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  <w:lang w:val="ru-RU" w:eastAsia="ru-RU"/>
        </w:rPr>
      </w:pPr>
      <w:r w:rsidRPr="008B53E5">
        <w:rPr>
          <w:rFonts w:cs="Arial"/>
          <w:b/>
          <w:sz w:val="28"/>
          <w:szCs w:val="28"/>
          <w:lang w:val="ru-RU" w:eastAsia="ru-RU"/>
        </w:rPr>
        <w:t>Некоммерческая организация</w:t>
      </w: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  <w:lang w:val="ru-RU" w:eastAsia="ru-RU"/>
        </w:rPr>
      </w:pPr>
      <w:r w:rsidRPr="008B53E5">
        <w:rPr>
          <w:rFonts w:cs="Arial"/>
          <w:b/>
          <w:sz w:val="28"/>
          <w:szCs w:val="28"/>
          <w:lang w:val="ru-RU" w:eastAsia="ru-RU"/>
        </w:rPr>
        <w:t>Фонд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развития Центра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разработки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и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  <w:lang w:val="ru-RU" w:eastAsia="ru-RU"/>
        </w:rPr>
      </w:pPr>
      <w:r w:rsidRPr="008B53E5">
        <w:rPr>
          <w:rFonts w:cs="Arial"/>
          <w:b/>
          <w:sz w:val="28"/>
          <w:szCs w:val="28"/>
          <w:lang w:val="ru-RU" w:eastAsia="ru-RU"/>
        </w:rPr>
        <w:t>коммерциализации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новых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технологий</w:t>
      </w:r>
    </w:p>
    <w:p w:rsidR="00E634F4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lang w:val="ru-RU" w:eastAsia="ru-RU"/>
        </w:rPr>
      </w:pP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lang w:val="ru-RU" w:eastAsia="ru-RU"/>
        </w:rPr>
      </w:pP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lang w:val="ru-RU" w:eastAsia="ru-RU"/>
        </w:rPr>
      </w:pPr>
    </w:p>
    <w:p w:rsidR="00E634F4" w:rsidRPr="008B53E5" w:rsidRDefault="00FB31D9" w:rsidP="00E634F4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 xml:space="preserve">ВЫПИСКА ИЗ </w:t>
      </w:r>
      <w:r w:rsidR="00E634F4" w:rsidRPr="008B53E5">
        <w:rPr>
          <w:b/>
          <w:bCs/>
          <w:sz w:val="28"/>
          <w:szCs w:val="28"/>
          <w:lang w:val="ru-RU" w:eastAsia="ru-RU"/>
        </w:rPr>
        <w:t>ПРОТОКО</w:t>
      </w:r>
      <w:r>
        <w:rPr>
          <w:b/>
          <w:bCs/>
          <w:sz w:val="28"/>
          <w:szCs w:val="28"/>
          <w:lang w:val="ru-RU" w:eastAsia="ru-RU"/>
        </w:rPr>
        <w:t>ЛА</w:t>
      </w:r>
    </w:p>
    <w:p w:rsidR="00E634F4" w:rsidRPr="004258E3" w:rsidRDefault="00E634F4" w:rsidP="00E634F4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  <w:lang w:val="ru-RU" w:eastAsia="ru-RU"/>
        </w:rPr>
      </w:pPr>
      <w:r w:rsidRPr="008B53E5">
        <w:rPr>
          <w:b/>
          <w:bCs/>
          <w:sz w:val="28"/>
          <w:szCs w:val="28"/>
          <w:lang w:val="ru-RU" w:eastAsia="ru-RU"/>
        </w:rPr>
        <w:t xml:space="preserve">ЗАСЕДАНИЯ </w:t>
      </w:r>
      <w:r>
        <w:rPr>
          <w:b/>
          <w:bCs/>
          <w:sz w:val="28"/>
          <w:szCs w:val="28"/>
          <w:lang w:val="ru-RU" w:eastAsia="ru-RU"/>
        </w:rPr>
        <w:t xml:space="preserve">ИНВЕСТИЦИОННОЙ КОМИССИИ ФОНДА «СКОЛКОВО» № </w:t>
      </w:r>
      <w:r w:rsidR="003D7F18">
        <w:rPr>
          <w:b/>
          <w:bCs/>
          <w:sz w:val="28"/>
          <w:szCs w:val="28"/>
          <w:lang w:val="ru-RU" w:eastAsia="ru-RU"/>
        </w:rPr>
        <w:t>34</w:t>
      </w:r>
    </w:p>
    <w:p w:rsidR="00E634F4" w:rsidRPr="00F3752C" w:rsidRDefault="00E634F4" w:rsidP="00E634F4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  <w:lang w:val="ru-RU" w:eastAsia="ru-RU"/>
        </w:rPr>
      </w:pPr>
    </w:p>
    <w:p w:rsidR="00E634F4" w:rsidRPr="008B53E5" w:rsidRDefault="00E634F4" w:rsidP="00E634F4">
      <w:pPr>
        <w:spacing w:line="240" w:lineRule="atLeast"/>
        <w:jc w:val="center"/>
        <w:rPr>
          <w:sz w:val="26"/>
          <w:szCs w:val="26"/>
          <w:lang w:val="ru-RU" w:eastAsia="ru-RU"/>
        </w:rPr>
      </w:pPr>
    </w:p>
    <w:tbl>
      <w:tblPr>
        <w:tblW w:w="9356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230"/>
        <w:gridCol w:w="2126"/>
      </w:tblGrid>
      <w:tr w:rsidR="00E634F4" w:rsidRPr="00F3752C" w:rsidTr="004F0E42">
        <w:trPr>
          <w:trHeight w:val="476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</w:tcPr>
          <w:p w:rsidR="00E634F4" w:rsidRPr="004F0E42" w:rsidRDefault="003D7F18" w:rsidP="00AB4AFD">
            <w:pPr>
              <w:jc w:val="both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30</w:t>
            </w:r>
            <w:r w:rsidR="00E634F4" w:rsidRPr="004F0E42">
              <w:rPr>
                <w:sz w:val="28"/>
                <w:szCs w:val="28"/>
                <w:lang w:val="ru-RU" w:eastAsia="ru-RU"/>
              </w:rPr>
              <w:t xml:space="preserve"> </w:t>
            </w:r>
            <w:r w:rsidR="00830C31" w:rsidRPr="004F0E42">
              <w:rPr>
                <w:sz w:val="28"/>
                <w:szCs w:val="28"/>
                <w:lang w:val="ru-RU" w:eastAsia="ru-RU"/>
              </w:rPr>
              <w:t>сентября</w:t>
            </w:r>
            <w:r w:rsidR="00E634F4" w:rsidRPr="004F0E42">
              <w:rPr>
                <w:sz w:val="28"/>
                <w:szCs w:val="28"/>
                <w:lang w:val="ru-RU" w:eastAsia="ru-RU"/>
              </w:rPr>
              <w:t xml:space="preserve"> 2019 г.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634F4" w:rsidRPr="004F0E42" w:rsidRDefault="00E634F4" w:rsidP="00E634F4">
            <w:pPr>
              <w:autoSpaceDE w:val="0"/>
              <w:autoSpaceDN w:val="0"/>
              <w:spacing w:line="320" w:lineRule="exact"/>
              <w:jc w:val="both"/>
              <w:rPr>
                <w:sz w:val="28"/>
                <w:szCs w:val="28"/>
                <w:lang w:val="ru-RU" w:eastAsia="ru-RU"/>
              </w:rPr>
            </w:pPr>
            <w:r w:rsidRPr="004F0E42">
              <w:rPr>
                <w:sz w:val="28"/>
                <w:szCs w:val="28"/>
                <w:lang w:val="ru-RU" w:eastAsia="ru-RU"/>
              </w:rPr>
              <w:t>г. Москва</w:t>
            </w:r>
          </w:p>
        </w:tc>
      </w:tr>
    </w:tbl>
    <w:p w:rsidR="00815AE4" w:rsidRDefault="00815AE4" w:rsidP="00E634F4">
      <w:pPr>
        <w:spacing w:before="120" w:after="120"/>
        <w:jc w:val="both"/>
        <w:rPr>
          <w:rFonts w:eastAsia="Calibri"/>
          <w:b/>
          <w:sz w:val="28"/>
          <w:szCs w:val="28"/>
          <w:lang w:val="ru-RU"/>
        </w:rPr>
      </w:pPr>
      <w:bookmarkStart w:id="0" w:name="OLE_LINK1"/>
      <w:bookmarkStart w:id="1" w:name="OLE_LINK2"/>
    </w:p>
    <w:bookmarkEnd w:id="0"/>
    <w:bookmarkEnd w:id="1"/>
    <w:p w:rsidR="00E634F4" w:rsidRPr="008B53E5" w:rsidRDefault="00E634F4" w:rsidP="00E634F4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4"/>
          <w:szCs w:val="24"/>
          <w:u w:val="single"/>
          <w:lang w:val="ru-RU" w:eastAsia="ru-RU"/>
        </w:rPr>
      </w:pPr>
    </w:p>
    <w:p w:rsidR="00E634F4" w:rsidRPr="008B53E5" w:rsidRDefault="00E634F4" w:rsidP="00E634F4">
      <w:pPr>
        <w:widowControl w:val="0"/>
        <w:autoSpaceDE w:val="0"/>
        <w:autoSpaceDN w:val="0"/>
        <w:adjustRightInd w:val="0"/>
        <w:spacing w:line="288" w:lineRule="auto"/>
        <w:jc w:val="both"/>
        <w:rPr>
          <w:rFonts w:eastAsia="Calibri"/>
          <w:b/>
          <w:sz w:val="28"/>
          <w:szCs w:val="28"/>
          <w:u w:val="single"/>
          <w:lang w:val="ru-RU"/>
        </w:rPr>
      </w:pPr>
      <w:r w:rsidRPr="008B53E5">
        <w:rPr>
          <w:rFonts w:eastAsia="Calibri"/>
          <w:b/>
          <w:sz w:val="28"/>
          <w:szCs w:val="28"/>
          <w:u w:val="single"/>
          <w:lang w:val="ru-RU"/>
        </w:rPr>
        <w:t>Повестка дня:</w:t>
      </w:r>
    </w:p>
    <w:p w:rsidR="00E634F4" w:rsidRDefault="00E634F4" w:rsidP="00E634F4">
      <w:pPr>
        <w:tabs>
          <w:tab w:val="left" w:pos="2127"/>
          <w:tab w:val="left" w:pos="2552"/>
        </w:tabs>
        <w:jc w:val="both"/>
        <w:rPr>
          <w:b/>
          <w:bCs/>
          <w:sz w:val="28"/>
          <w:szCs w:val="28"/>
          <w:lang w:val="ru-RU" w:eastAsia="ru-RU"/>
        </w:rPr>
      </w:pPr>
    </w:p>
    <w:p w:rsidR="00E634F4" w:rsidRPr="008B53E5" w:rsidRDefault="00E634F4" w:rsidP="00E634F4">
      <w:pPr>
        <w:tabs>
          <w:tab w:val="left" w:pos="2127"/>
          <w:tab w:val="left" w:pos="2552"/>
        </w:tabs>
        <w:jc w:val="both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 w:eastAsia="ru-RU"/>
        </w:rPr>
        <w:t>Вопрос №1</w:t>
      </w:r>
    </w:p>
    <w:p w:rsidR="003D7F18" w:rsidRDefault="003D7F18" w:rsidP="003D7F18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</w:p>
    <w:p w:rsidR="003D7F18" w:rsidRDefault="003D7F18" w:rsidP="003D7F18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  <w:r>
        <w:rPr>
          <w:sz w:val="28"/>
          <w:szCs w:val="26"/>
          <w:lang w:val="ru-RU"/>
        </w:rPr>
        <w:t xml:space="preserve">       Вскрытие конвертов с Заявками</w:t>
      </w:r>
      <w:r w:rsidRPr="001E3F0C">
        <w:rPr>
          <w:sz w:val="28"/>
          <w:szCs w:val="26"/>
          <w:lang w:val="ru-RU"/>
        </w:rPr>
        <w:t xml:space="preserve"> </w:t>
      </w:r>
      <w:r>
        <w:rPr>
          <w:sz w:val="28"/>
          <w:szCs w:val="26"/>
          <w:lang w:val="ru-RU"/>
        </w:rPr>
        <w:t>участников, поступивших на участие в о</w:t>
      </w:r>
      <w:r w:rsidRPr="008850BC">
        <w:rPr>
          <w:sz w:val="28"/>
          <w:szCs w:val="26"/>
          <w:lang w:val="ru-RU"/>
        </w:rPr>
        <w:t>ткрыто</w:t>
      </w:r>
      <w:r>
        <w:rPr>
          <w:sz w:val="28"/>
          <w:szCs w:val="26"/>
          <w:lang w:val="ru-RU"/>
        </w:rPr>
        <w:t>м</w:t>
      </w:r>
      <w:r w:rsidRPr="008850BC">
        <w:rPr>
          <w:sz w:val="28"/>
          <w:szCs w:val="26"/>
          <w:lang w:val="ru-RU"/>
        </w:rPr>
        <w:t xml:space="preserve"> конкурс</w:t>
      </w:r>
      <w:r>
        <w:rPr>
          <w:sz w:val="28"/>
          <w:szCs w:val="26"/>
          <w:lang w:val="ru-RU"/>
        </w:rPr>
        <w:t>е</w:t>
      </w:r>
      <w:r w:rsidRPr="008850BC">
        <w:rPr>
          <w:sz w:val="28"/>
          <w:szCs w:val="26"/>
          <w:lang w:val="ru-RU"/>
        </w:rPr>
        <w:t xml:space="preserve"> </w:t>
      </w:r>
      <w:r w:rsidRPr="00020983">
        <w:rPr>
          <w:sz w:val="28"/>
          <w:szCs w:val="26"/>
          <w:lang w:val="ru-RU"/>
        </w:rPr>
        <w:t>на право заключения договора на установку и эксплуатацию рекламных конструкций на земельных участках инновационного центра «Сколково»</w:t>
      </w:r>
      <w:r>
        <w:rPr>
          <w:sz w:val="28"/>
          <w:szCs w:val="26"/>
          <w:lang w:val="ru-RU"/>
        </w:rPr>
        <w:t xml:space="preserve"> (</w:t>
      </w:r>
      <w:r w:rsidRPr="00537E01">
        <w:rPr>
          <w:bCs/>
          <w:sz w:val="28"/>
          <w:szCs w:val="28"/>
          <w:lang w:val="ru-RU"/>
        </w:rPr>
        <w:t xml:space="preserve">Извещение </w:t>
      </w:r>
      <w:r w:rsidRPr="00537E01">
        <w:rPr>
          <w:rFonts w:eastAsia="Calibri"/>
          <w:sz w:val="28"/>
          <w:szCs w:val="28"/>
          <w:lang w:val="ru-RU"/>
        </w:rPr>
        <w:t>№ РК_09/2019-1 от 3 сентября 2019 г.</w:t>
      </w:r>
      <w:r>
        <w:rPr>
          <w:rFonts w:eastAsia="Calibri"/>
          <w:sz w:val="28"/>
          <w:szCs w:val="28"/>
          <w:lang w:val="ru-RU"/>
        </w:rPr>
        <w:t>; д</w:t>
      </w:r>
      <w:r w:rsidRPr="00537E01">
        <w:rPr>
          <w:sz w:val="28"/>
          <w:szCs w:val="28"/>
          <w:lang w:val="ru-RU"/>
        </w:rPr>
        <w:t>ата и время окончания подачи заявок на участие в открытом конкурсе</w:t>
      </w:r>
      <w:r w:rsidRPr="00956EC0"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30 сентября </w:t>
      </w:r>
      <w:r w:rsidRPr="00956EC0">
        <w:rPr>
          <w:sz w:val="28"/>
          <w:szCs w:val="28"/>
          <w:lang w:val="ru-RU"/>
        </w:rPr>
        <w:t>201</w:t>
      </w:r>
      <w:r>
        <w:rPr>
          <w:sz w:val="28"/>
          <w:szCs w:val="28"/>
          <w:lang w:val="ru-RU"/>
        </w:rPr>
        <w:t>9</w:t>
      </w:r>
      <w:r w:rsidRPr="00956EC0">
        <w:rPr>
          <w:sz w:val="28"/>
          <w:szCs w:val="28"/>
          <w:lang w:val="ru-RU"/>
        </w:rPr>
        <w:t xml:space="preserve"> года в </w:t>
      </w:r>
      <w:r w:rsidRPr="008A4DA6">
        <w:rPr>
          <w:sz w:val="28"/>
          <w:szCs w:val="28"/>
          <w:lang w:val="ru-RU"/>
        </w:rPr>
        <w:t>1</w:t>
      </w:r>
      <w:r>
        <w:rPr>
          <w:sz w:val="28"/>
          <w:szCs w:val="28"/>
          <w:lang w:val="ru-RU"/>
        </w:rPr>
        <w:t>2</w:t>
      </w:r>
      <w:r w:rsidRPr="00956EC0">
        <w:rPr>
          <w:sz w:val="28"/>
          <w:szCs w:val="28"/>
          <w:lang w:val="ru-RU"/>
        </w:rPr>
        <w:t xml:space="preserve"> часов 00 минут по московскому времени</w:t>
      </w:r>
      <w:r>
        <w:rPr>
          <w:sz w:val="28"/>
          <w:szCs w:val="28"/>
          <w:lang w:val="ru-RU"/>
        </w:rPr>
        <w:t>).</w:t>
      </w:r>
    </w:p>
    <w:p w:rsidR="000055AE" w:rsidRDefault="000055AE" w:rsidP="00E634F4">
      <w:pPr>
        <w:widowControl w:val="0"/>
        <w:autoSpaceDE w:val="0"/>
        <w:autoSpaceDN w:val="0"/>
        <w:adjustRightInd w:val="0"/>
        <w:spacing w:before="120" w:after="120"/>
        <w:jc w:val="both"/>
        <w:rPr>
          <w:rFonts w:eastAsia="Calibri"/>
          <w:b/>
          <w:sz w:val="28"/>
          <w:szCs w:val="28"/>
          <w:lang w:val="ru-RU"/>
        </w:rPr>
      </w:pPr>
    </w:p>
    <w:p w:rsidR="00E634F4" w:rsidRPr="000055AE" w:rsidRDefault="000055AE" w:rsidP="00E634F4">
      <w:pPr>
        <w:widowControl w:val="0"/>
        <w:autoSpaceDE w:val="0"/>
        <w:autoSpaceDN w:val="0"/>
        <w:adjustRightInd w:val="0"/>
        <w:spacing w:before="120" w:after="120"/>
        <w:jc w:val="both"/>
        <w:rPr>
          <w:rFonts w:eastAsia="Calibri"/>
          <w:b/>
          <w:sz w:val="28"/>
          <w:szCs w:val="28"/>
          <w:lang w:val="ru-RU"/>
        </w:rPr>
      </w:pPr>
      <w:r w:rsidRPr="000055AE">
        <w:rPr>
          <w:rFonts w:eastAsia="Calibri"/>
          <w:b/>
          <w:sz w:val="28"/>
          <w:szCs w:val="28"/>
          <w:lang w:val="ru-RU"/>
        </w:rPr>
        <w:t>Решение:</w:t>
      </w:r>
    </w:p>
    <w:p w:rsidR="003D7F18" w:rsidRPr="00786AB0" w:rsidRDefault="003D7F18" w:rsidP="00E634F4">
      <w:pPr>
        <w:widowControl w:val="0"/>
        <w:autoSpaceDE w:val="0"/>
        <w:autoSpaceDN w:val="0"/>
        <w:adjustRightInd w:val="0"/>
        <w:spacing w:before="120" w:after="120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Ко времени и дате окончания приема заявок на участие в открытом конкурсе на </w:t>
      </w:r>
      <w:r w:rsidRPr="00020983">
        <w:rPr>
          <w:sz w:val="28"/>
          <w:szCs w:val="26"/>
          <w:lang w:val="ru-RU"/>
        </w:rPr>
        <w:t>право заключения договора на установку и эксплуатацию рекламных конструкций на земельных участках инновационного центра «Сколково»</w:t>
      </w:r>
      <w:r>
        <w:rPr>
          <w:sz w:val="28"/>
          <w:szCs w:val="26"/>
          <w:lang w:val="ru-RU"/>
        </w:rPr>
        <w:t xml:space="preserve"> заявок от Претендентов на участие в указанном конкурсе не поступило.</w:t>
      </w:r>
    </w:p>
    <w:p w:rsidR="006D44C6" w:rsidRDefault="006D44C6" w:rsidP="00E634F4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</w:p>
    <w:p w:rsidR="006D44C6" w:rsidRDefault="006D44C6" w:rsidP="00E634F4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  <w:bookmarkStart w:id="2" w:name="_GoBack"/>
      <w:bookmarkEnd w:id="2"/>
    </w:p>
    <w:sectPr w:rsidR="006D44C6" w:rsidSect="0094295C">
      <w:footerReference w:type="default" r:id="rId7"/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4C3B" w:rsidRDefault="00926B57">
      <w:r>
        <w:separator/>
      </w:r>
    </w:p>
  </w:endnote>
  <w:endnote w:type="continuationSeparator" w:id="0">
    <w:p w:rsidR="006C4C3B" w:rsidRDefault="0092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91576168"/>
      <w:docPartObj>
        <w:docPartGallery w:val="Page Numbers (Bottom of Page)"/>
        <w:docPartUnique/>
      </w:docPartObj>
    </w:sdtPr>
    <w:sdtEndPr/>
    <w:sdtContent>
      <w:p w:rsidR="007E6D4C" w:rsidRDefault="0016018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0E42" w:rsidRPr="004F0E42">
          <w:rPr>
            <w:noProof/>
            <w:lang w:val="ru-RU"/>
          </w:rPr>
          <w:t>2</w:t>
        </w:r>
        <w:r>
          <w:fldChar w:fldCharType="end"/>
        </w:r>
      </w:p>
    </w:sdtContent>
  </w:sdt>
  <w:p w:rsidR="007E6D4C" w:rsidRDefault="00FB31D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4C3B" w:rsidRDefault="00926B57">
      <w:r>
        <w:separator/>
      </w:r>
    </w:p>
  </w:footnote>
  <w:footnote w:type="continuationSeparator" w:id="0">
    <w:p w:rsidR="006C4C3B" w:rsidRDefault="00926B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7F610D"/>
    <w:multiLevelType w:val="multilevel"/>
    <w:tmpl w:val="E564E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52C172D1"/>
    <w:multiLevelType w:val="hybridMultilevel"/>
    <w:tmpl w:val="F4527F76"/>
    <w:lvl w:ilvl="0" w:tplc="33B628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224BDD"/>
    <w:multiLevelType w:val="hybridMultilevel"/>
    <w:tmpl w:val="EBB87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28E"/>
    <w:rsid w:val="000055AE"/>
    <w:rsid w:val="000932DF"/>
    <w:rsid w:val="000F4CA4"/>
    <w:rsid w:val="0013540B"/>
    <w:rsid w:val="00160181"/>
    <w:rsid w:val="0016528E"/>
    <w:rsid w:val="00207DF9"/>
    <w:rsid w:val="003D7F18"/>
    <w:rsid w:val="004258E3"/>
    <w:rsid w:val="004F0E42"/>
    <w:rsid w:val="00533426"/>
    <w:rsid w:val="005B5708"/>
    <w:rsid w:val="00653BF6"/>
    <w:rsid w:val="00681904"/>
    <w:rsid w:val="00695C6B"/>
    <w:rsid w:val="006A4F2E"/>
    <w:rsid w:val="006C4C3B"/>
    <w:rsid w:val="006D34F4"/>
    <w:rsid w:val="006D44C6"/>
    <w:rsid w:val="006E1DD7"/>
    <w:rsid w:val="00800305"/>
    <w:rsid w:val="00815AE4"/>
    <w:rsid w:val="00830C31"/>
    <w:rsid w:val="008558D7"/>
    <w:rsid w:val="00926B57"/>
    <w:rsid w:val="00944498"/>
    <w:rsid w:val="009B354F"/>
    <w:rsid w:val="00A350A3"/>
    <w:rsid w:val="00AB4AFD"/>
    <w:rsid w:val="00B017E4"/>
    <w:rsid w:val="00B66FEB"/>
    <w:rsid w:val="00BD0DE7"/>
    <w:rsid w:val="00C154A1"/>
    <w:rsid w:val="00C420CB"/>
    <w:rsid w:val="00C82E64"/>
    <w:rsid w:val="00D439DD"/>
    <w:rsid w:val="00E3772E"/>
    <w:rsid w:val="00E37BBB"/>
    <w:rsid w:val="00E634F4"/>
    <w:rsid w:val="00E650AD"/>
    <w:rsid w:val="00EC4BFF"/>
    <w:rsid w:val="00F465FA"/>
    <w:rsid w:val="00FB31D9"/>
    <w:rsid w:val="00FF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B8594"/>
  <w15:chartTrackingRefBased/>
  <w15:docId w15:val="{D335EAD8-38B1-44A5-ACBE-4EB0EEFCF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44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634F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634F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List Paragraph"/>
    <w:basedOn w:val="a"/>
    <w:link w:val="a6"/>
    <w:uiPriority w:val="34"/>
    <w:qFormat/>
    <w:rsid w:val="00944498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6">
    <w:name w:val="Абзац списка Знак"/>
    <w:link w:val="a5"/>
    <w:uiPriority w:val="34"/>
    <w:rsid w:val="00944498"/>
    <w:rPr>
      <w:rFonts w:ascii="Calibri" w:eastAsia="Times New Roman" w:hAnsi="Calibri" w:cs="Times New Roman"/>
      <w:lang w:val="x-none"/>
    </w:rPr>
  </w:style>
  <w:style w:type="table" w:styleId="a7">
    <w:name w:val="Table Grid"/>
    <w:basedOn w:val="a1"/>
    <w:uiPriority w:val="39"/>
    <w:rsid w:val="00944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815AE4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F5F5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F5F58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3</cp:revision>
  <cp:lastPrinted>2019-09-30T14:25:00Z</cp:lastPrinted>
  <dcterms:created xsi:type="dcterms:W3CDTF">2019-10-01T07:36:00Z</dcterms:created>
  <dcterms:modified xsi:type="dcterms:W3CDTF">2019-10-01T07:36:00Z</dcterms:modified>
</cp:coreProperties>
</file>