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C0DD0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AE4006" w:rsidRDefault="00AE4006" w:rsidP="00075F52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466B9E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60F72" w:rsidRPr="00560F72">
        <w:rPr>
          <w:rFonts w:eastAsia="Calibri"/>
          <w:b/>
          <w:lang w:eastAsia="en-US"/>
        </w:rPr>
        <w:t>5</w:t>
      </w:r>
      <w:r w:rsidR="00EC59EE" w:rsidRPr="00EC59EE">
        <w:rPr>
          <w:rFonts w:eastAsia="Calibri"/>
          <w:b/>
          <w:lang w:eastAsia="en-US"/>
        </w:rPr>
        <w:t>9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466B9E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EC59EE" w:rsidP="00466B9E">
      <w:pPr>
        <w:suppressAutoHyphens/>
        <w:ind w:firstLine="425"/>
        <w:jc w:val="center"/>
        <w:rPr>
          <w:bCs/>
        </w:rPr>
      </w:pPr>
      <w:r>
        <w:rPr>
          <w:bCs/>
        </w:rPr>
        <w:t xml:space="preserve">заочного </w:t>
      </w:r>
      <w:r w:rsidR="0049154F" w:rsidRPr="0049154F">
        <w:rPr>
          <w:bCs/>
        </w:rPr>
        <w:t xml:space="preserve">заседания Рабочей группы по проведению процедур закупок </w:t>
      </w:r>
    </w:p>
    <w:p w:rsidR="00EC59EE" w:rsidRDefault="0049154F" w:rsidP="00466B9E">
      <w:pPr>
        <w:suppressAutoHyphens/>
        <w:ind w:firstLine="425"/>
        <w:jc w:val="center"/>
        <w:rPr>
          <w:bCs/>
        </w:rPr>
      </w:pPr>
      <w:proofErr w:type="gramStart"/>
      <w:r w:rsidRPr="0049154F">
        <w:rPr>
          <w:bCs/>
        </w:rPr>
        <w:t xml:space="preserve">по вопросу рассмотрения </w:t>
      </w:r>
      <w:r w:rsidR="0009306E">
        <w:rPr>
          <w:bCs/>
        </w:rPr>
        <w:t>Заяв</w:t>
      </w:r>
      <w:r w:rsidR="00FD0C9C">
        <w:rPr>
          <w:bCs/>
        </w:rPr>
        <w:t>ки</w:t>
      </w:r>
      <w:r w:rsidR="0009306E">
        <w:rPr>
          <w:bCs/>
        </w:rPr>
        <w:t xml:space="preserve">, </w:t>
      </w:r>
      <w:r w:rsidR="00560F72" w:rsidRPr="00560F72">
        <w:rPr>
          <w:bCs/>
        </w:rPr>
        <w:t>поступивш</w:t>
      </w:r>
      <w:r w:rsidR="00FD0C9C">
        <w:rPr>
          <w:bCs/>
        </w:rPr>
        <w:t>ей</w:t>
      </w:r>
      <w:bookmarkStart w:id="0" w:name="_GoBack"/>
      <w:bookmarkEnd w:id="0"/>
      <w:r w:rsidR="00560F72" w:rsidRPr="00560F72">
        <w:rPr>
          <w:bCs/>
        </w:rPr>
        <w:t xml:space="preserve"> на участие в открытом Запросе </w:t>
      </w:r>
      <w:r w:rsidR="00EC59EE" w:rsidRPr="00B15999">
        <w:rPr>
          <w:bCs/>
        </w:rPr>
        <w:t xml:space="preserve">предложений на право заключения договора на подготовку рабочей документации, выполнение строительно-монтажных и пусконаладочных работ систем освещения и видеонаблюдения на территории объекта «Квартал 10, входящий в состав </w:t>
      </w:r>
      <w:proofErr w:type="spellStart"/>
      <w:r w:rsidR="00EC59EE" w:rsidRPr="00B15999">
        <w:rPr>
          <w:bCs/>
        </w:rPr>
        <w:t>среднеэтажной</w:t>
      </w:r>
      <w:proofErr w:type="spellEnd"/>
      <w:r w:rsidR="00EC59EE" w:rsidRPr="00B15999">
        <w:rPr>
          <w:bCs/>
        </w:rPr>
        <w:t xml:space="preserve"> смешанной застройки района D2 «Технопарк»», расположенного по адресу: г. Москва, территория инновационного центра «Сколково» </w:t>
      </w:r>
      <w:proofErr w:type="gramEnd"/>
    </w:p>
    <w:p w:rsidR="0009306E" w:rsidRPr="007C0DD0" w:rsidRDefault="00EC59EE" w:rsidP="00466B9E">
      <w:pPr>
        <w:suppressAutoHyphens/>
        <w:ind w:firstLine="425"/>
        <w:jc w:val="center"/>
        <w:rPr>
          <w:bCs/>
          <w:sz w:val="12"/>
          <w:szCs w:val="12"/>
        </w:rPr>
      </w:pPr>
      <w:r w:rsidRPr="00B15999">
        <w:rPr>
          <w:bCs/>
        </w:rPr>
        <w:t>(Извещение № 18-50104/1530 от 04.10.2018</w:t>
      </w:r>
      <w:r>
        <w:rPr>
          <w:bCs/>
        </w:rPr>
        <w:t>)</w:t>
      </w:r>
    </w:p>
    <w:p w:rsidR="00875002" w:rsidRPr="00604EBA" w:rsidRDefault="00875002" w:rsidP="00466B9E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jc w:val="both"/>
        <w:rPr>
          <w:bCs/>
          <w:sz w:val="12"/>
          <w:szCs w:val="12"/>
        </w:rPr>
      </w:pPr>
    </w:p>
    <w:p w:rsidR="0049154F" w:rsidRPr="00AE4006" w:rsidRDefault="0049154F" w:rsidP="00466B9E">
      <w:pPr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60F72" w:rsidRPr="00AE4006">
        <w:rPr>
          <w:rFonts w:eastAsia="Calibri"/>
          <w:lang w:eastAsia="en-US"/>
        </w:rPr>
        <w:t xml:space="preserve">             </w:t>
      </w:r>
      <w:r w:rsidRPr="00AE4006">
        <w:rPr>
          <w:rFonts w:eastAsia="Calibri"/>
          <w:lang w:eastAsia="en-US"/>
        </w:rPr>
        <w:t>«</w:t>
      </w:r>
      <w:r w:rsidR="00EC59EE" w:rsidRPr="00EC59EE">
        <w:rPr>
          <w:rFonts w:eastAsia="Calibri"/>
          <w:lang w:eastAsia="en-US"/>
        </w:rPr>
        <w:t>25</w:t>
      </w:r>
      <w:r w:rsidR="0009306E" w:rsidRPr="00AE4006">
        <w:rPr>
          <w:rFonts w:eastAsia="Calibri"/>
          <w:lang w:eastAsia="en-US"/>
        </w:rPr>
        <w:t xml:space="preserve">» </w:t>
      </w:r>
      <w:r w:rsidR="00AE4006" w:rsidRPr="00AE4006">
        <w:rPr>
          <w:rFonts w:eastAsia="Calibri"/>
          <w:lang w:eastAsia="en-US"/>
        </w:rPr>
        <w:t>октября</w:t>
      </w:r>
      <w:r w:rsidRPr="00AE4006">
        <w:rPr>
          <w:rFonts w:eastAsia="Calibri"/>
          <w:lang w:eastAsia="en-US"/>
        </w:rPr>
        <w:t xml:space="preserve"> 2018 года </w:t>
      </w:r>
    </w:p>
    <w:p w:rsidR="0049154F" w:rsidRPr="00AE4006" w:rsidRDefault="0049154F" w:rsidP="00466B9E">
      <w:pPr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инновационного центра, ул. </w:t>
      </w:r>
      <w:proofErr w:type="gramStart"/>
      <w:r w:rsidRPr="00AE4006">
        <w:rPr>
          <w:rFonts w:eastAsia="Calibri"/>
          <w:lang w:eastAsia="en-US"/>
        </w:rPr>
        <w:t>Луговая</w:t>
      </w:r>
      <w:proofErr w:type="gramEnd"/>
      <w:r w:rsidRPr="00AE4006">
        <w:rPr>
          <w:rFonts w:eastAsia="Calibri"/>
          <w:lang w:eastAsia="en-US"/>
        </w:rPr>
        <w:t xml:space="preserve">, д. 4, корп. 2                                                      </w:t>
      </w:r>
    </w:p>
    <w:p w:rsidR="0009306E" w:rsidRPr="00AE4006" w:rsidRDefault="0009306E" w:rsidP="00466B9E">
      <w:pPr>
        <w:suppressAutoHyphens/>
        <w:ind w:firstLine="425"/>
        <w:jc w:val="both"/>
        <w:rPr>
          <w:rFonts w:eastAsia="Calibri"/>
        </w:rPr>
      </w:pPr>
    </w:p>
    <w:p w:rsidR="00EC59EE" w:rsidRDefault="005C0582" w:rsidP="00466B9E">
      <w:pPr>
        <w:suppressAutoHyphens/>
        <w:ind w:firstLine="425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1. </w:t>
      </w:r>
      <w:r w:rsidR="00EC59EE" w:rsidRPr="003D2033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(1</w:t>
      </w:r>
      <w:r w:rsidR="00EC59EE">
        <w:rPr>
          <w:rFonts w:eastAsia="Calibri"/>
          <w:lang w:eastAsia="en-US"/>
        </w:rPr>
        <w:t>9</w:t>
      </w:r>
      <w:r w:rsidR="00EC59EE" w:rsidRPr="003D2033">
        <w:rPr>
          <w:rFonts w:eastAsia="Calibri"/>
          <w:lang w:eastAsia="en-US"/>
        </w:rPr>
        <w:t>.10.2018 в 17:30 (</w:t>
      </w:r>
      <w:proofErr w:type="gramStart"/>
      <w:r w:rsidR="00EC59EE" w:rsidRPr="003D2033">
        <w:rPr>
          <w:rFonts w:eastAsia="Calibri"/>
          <w:lang w:eastAsia="en-US"/>
        </w:rPr>
        <w:t>МСК</w:t>
      </w:r>
      <w:proofErr w:type="gramEnd"/>
      <w:r w:rsidR="00EC59EE" w:rsidRPr="003D2033">
        <w:rPr>
          <w:rFonts w:eastAsia="Calibri"/>
          <w:lang w:eastAsia="en-US"/>
        </w:rPr>
        <w:t>)), в Рабочую группу по проведению процедур закупок Общества поступил</w:t>
      </w:r>
      <w:r w:rsidR="00EC59EE">
        <w:rPr>
          <w:rFonts w:eastAsia="Calibri"/>
          <w:lang w:eastAsia="en-US"/>
        </w:rPr>
        <w:t>а</w:t>
      </w:r>
      <w:r w:rsidR="00EC59EE" w:rsidRPr="003D2033">
        <w:rPr>
          <w:rFonts w:eastAsia="Calibri"/>
          <w:lang w:eastAsia="en-US"/>
        </w:rPr>
        <w:t xml:space="preserve"> Заявк</w:t>
      </w:r>
      <w:r w:rsidR="00EC59EE">
        <w:rPr>
          <w:rFonts w:eastAsia="Calibri"/>
          <w:lang w:eastAsia="en-US"/>
        </w:rPr>
        <w:t>а</w:t>
      </w:r>
      <w:r w:rsidR="00EC59EE" w:rsidRPr="003D2033">
        <w:rPr>
          <w:rFonts w:eastAsia="Calibri"/>
          <w:lang w:eastAsia="en-US"/>
        </w:rPr>
        <w:t xml:space="preserve"> от </w:t>
      </w:r>
      <w:r w:rsidR="00EC59EE">
        <w:rPr>
          <w:rFonts w:eastAsia="Calibri"/>
          <w:lang w:eastAsia="en-US"/>
        </w:rPr>
        <w:t>Участника:</w:t>
      </w:r>
    </w:p>
    <w:p w:rsidR="00EC59EE" w:rsidRDefault="00EC59EE" w:rsidP="00EC59EE">
      <w:pPr>
        <w:suppressAutoHyphens/>
        <w:ind w:firstLine="425"/>
        <w:jc w:val="both"/>
        <w:rPr>
          <w:rFonts w:eastAsia="Calibri"/>
          <w:lang w:eastAsia="en-US"/>
        </w:rPr>
      </w:pPr>
    </w:p>
    <w:tbl>
      <w:tblPr>
        <w:tblStyle w:val="4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093"/>
        <w:gridCol w:w="5812"/>
      </w:tblGrid>
      <w:tr w:rsidR="00EC59EE" w:rsidRPr="003D2033" w:rsidTr="00EC59EE">
        <w:trPr>
          <w:trHeight w:val="796"/>
        </w:trPr>
        <w:tc>
          <w:tcPr>
            <w:tcW w:w="443" w:type="dxa"/>
            <w:vAlign w:val="center"/>
          </w:tcPr>
          <w:p w:rsidR="00EC59EE" w:rsidRPr="003D2033" w:rsidRDefault="00EC59EE" w:rsidP="00862DE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4093" w:type="dxa"/>
            <w:vAlign w:val="center"/>
          </w:tcPr>
          <w:p w:rsidR="00EC59EE" w:rsidRPr="003D2033" w:rsidRDefault="00EC59EE" w:rsidP="00862DE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812" w:type="dxa"/>
            <w:vAlign w:val="center"/>
          </w:tcPr>
          <w:p w:rsidR="00EC59EE" w:rsidRPr="003D2033" w:rsidRDefault="00EC59EE" w:rsidP="00862DE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D2033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EC59EE" w:rsidRPr="003D2033" w:rsidTr="00EC59EE">
        <w:trPr>
          <w:trHeight w:val="690"/>
        </w:trPr>
        <w:tc>
          <w:tcPr>
            <w:tcW w:w="443" w:type="dxa"/>
            <w:vAlign w:val="center"/>
          </w:tcPr>
          <w:p w:rsidR="00EC59EE" w:rsidRPr="003D2033" w:rsidRDefault="00EC59EE" w:rsidP="00862DE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3D2033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093" w:type="dxa"/>
            <w:vAlign w:val="center"/>
          </w:tcPr>
          <w:p w:rsidR="00EC59EE" w:rsidRPr="003D2033" w:rsidRDefault="00EC59EE" w:rsidP="00862DE9">
            <w:pPr>
              <w:jc w:val="center"/>
              <w:rPr>
                <w:sz w:val="22"/>
                <w:szCs w:val="22"/>
              </w:rPr>
            </w:pPr>
            <w:r w:rsidRPr="003D2033"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Скай</w:t>
            </w:r>
            <w:proofErr w:type="spellEnd"/>
            <w:r>
              <w:rPr>
                <w:sz w:val="22"/>
                <w:szCs w:val="22"/>
              </w:rPr>
              <w:t xml:space="preserve"> Инжиниринг</w:t>
            </w:r>
            <w:r w:rsidRPr="003D2033">
              <w:rPr>
                <w:sz w:val="22"/>
                <w:szCs w:val="22"/>
              </w:rPr>
              <w:t>»</w:t>
            </w:r>
          </w:p>
        </w:tc>
        <w:tc>
          <w:tcPr>
            <w:tcW w:w="5812" w:type="dxa"/>
            <w:vAlign w:val="center"/>
          </w:tcPr>
          <w:p w:rsidR="00EC59EE" w:rsidRPr="003D2033" w:rsidRDefault="00EC59EE" w:rsidP="00862DE9">
            <w:pPr>
              <w:suppressAutoHyphens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123103</w:t>
            </w:r>
            <w:r w:rsidRPr="003D2033">
              <w:rPr>
                <w:sz w:val="22"/>
                <w:szCs w:val="22"/>
              </w:rPr>
              <w:t xml:space="preserve">, г. </w:t>
            </w:r>
            <w:r>
              <w:rPr>
                <w:sz w:val="22"/>
                <w:szCs w:val="22"/>
              </w:rPr>
              <w:t>Москва</w:t>
            </w:r>
            <w:r w:rsidRPr="003D2033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проспект Маршала Жукова, д. 78, к. 4, эт.1, пом. 1Н</w:t>
            </w:r>
            <w:r w:rsidRPr="003D2033">
              <w:rPr>
                <w:sz w:val="22"/>
                <w:szCs w:val="22"/>
              </w:rPr>
              <w:t xml:space="preserve">; </w:t>
            </w:r>
            <w:r>
              <w:rPr>
                <w:sz w:val="22"/>
                <w:szCs w:val="22"/>
              </w:rPr>
              <w:t>7734376546</w:t>
            </w:r>
          </w:p>
        </w:tc>
      </w:tr>
    </w:tbl>
    <w:p w:rsidR="005B5573" w:rsidRPr="00E43F10" w:rsidRDefault="005B5573" w:rsidP="00E43F10">
      <w:pPr>
        <w:suppressAutoHyphens/>
        <w:spacing w:line="276" w:lineRule="auto"/>
        <w:jc w:val="both"/>
        <w:rPr>
          <w:rFonts w:eastAsia="Calibri"/>
        </w:rPr>
      </w:pPr>
    </w:p>
    <w:p w:rsidR="00EC59EE" w:rsidRPr="008A499A" w:rsidRDefault="00EC59EE" w:rsidP="00466B9E">
      <w:pPr>
        <w:suppressAutoHyphens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В соответствии с требованиями п. 30.1 </w:t>
      </w:r>
      <w:r w:rsidRPr="008A499A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>
        <w:rPr>
          <w:rFonts w:eastAsia="Calibri"/>
        </w:rPr>
        <w:t>при рассмотрении Заявок Участников Процедуры закупки членами Рабочей группы проверены:</w:t>
      </w:r>
    </w:p>
    <w:p w:rsidR="00EC59EE" w:rsidRPr="008A499A" w:rsidRDefault="00EC59EE" w:rsidP="00466B9E">
      <w:pPr>
        <w:pStyle w:val="a3"/>
        <w:numPr>
          <w:ilvl w:val="0"/>
          <w:numId w:val="47"/>
        </w:numPr>
        <w:tabs>
          <w:tab w:val="left" w:pos="567"/>
        </w:tabs>
        <w:suppressAutoHyphens/>
        <w:ind w:left="0" w:firstLine="425"/>
        <w:jc w:val="both"/>
        <w:rPr>
          <w:rFonts w:eastAsia="Calibri"/>
        </w:rPr>
      </w:pPr>
      <w:r>
        <w:rPr>
          <w:rFonts w:eastAsia="Calibri"/>
        </w:rPr>
        <w:t>правильность оформления Заявки и её соответствие требованиям Документации процедуры закупки и Положения о закупках;</w:t>
      </w:r>
    </w:p>
    <w:p w:rsidR="00EC59EE" w:rsidRDefault="00EC59EE" w:rsidP="00466B9E">
      <w:pPr>
        <w:pStyle w:val="a3"/>
        <w:numPr>
          <w:ilvl w:val="0"/>
          <w:numId w:val="47"/>
        </w:numPr>
        <w:tabs>
          <w:tab w:val="left" w:pos="567"/>
        </w:tabs>
        <w:suppressAutoHyphens/>
        <w:ind w:left="0" w:firstLine="425"/>
        <w:jc w:val="both"/>
        <w:rPr>
          <w:rFonts w:eastAsia="Calibri"/>
        </w:rPr>
      </w:pPr>
      <w:r>
        <w:rPr>
          <w:rFonts w:eastAsia="Calibri"/>
        </w:rPr>
        <w:t>соответствие</w:t>
      </w:r>
      <w:r w:rsidRPr="008A499A">
        <w:rPr>
          <w:rFonts w:eastAsia="Calibri"/>
        </w:rPr>
        <w:t xml:space="preserve"> </w:t>
      </w:r>
      <w:r w:rsidRPr="00D03508">
        <w:rPr>
          <w:rFonts w:eastAsia="Calibri"/>
        </w:rPr>
        <w:t>Участника Процедуры закупки, а также привлекаемых ими соисполнителей (субподрядчиков) для исполнения договора требованиям Документации процедуры закупки.</w:t>
      </w:r>
    </w:p>
    <w:p w:rsidR="00E43F10" w:rsidRPr="003E430F" w:rsidRDefault="005C0582" w:rsidP="00466B9E">
      <w:pPr>
        <w:pStyle w:val="a3"/>
        <w:tabs>
          <w:tab w:val="left" w:pos="0"/>
        </w:tabs>
        <w:suppressAutoHyphens/>
        <w:ind w:left="0" w:firstLine="425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3. </w:t>
      </w:r>
      <w:r w:rsidR="00E43F10" w:rsidRPr="003E430F">
        <w:rPr>
          <w:rFonts w:eastAsia="Calibri"/>
          <w:lang w:eastAsia="en-US"/>
        </w:rPr>
        <w:t>По результатам рассмотрения Заяв</w:t>
      </w:r>
      <w:r w:rsidR="00E43F10">
        <w:rPr>
          <w:rFonts w:eastAsia="Calibri"/>
          <w:lang w:eastAsia="en-US"/>
        </w:rPr>
        <w:t xml:space="preserve">ок </w:t>
      </w:r>
      <w:r w:rsidR="00E43F10" w:rsidRPr="003E430F">
        <w:rPr>
          <w:rFonts w:eastAsia="Calibri"/>
          <w:lang w:eastAsia="en-US"/>
        </w:rPr>
        <w:t>Участник</w:t>
      </w:r>
      <w:r w:rsidR="00E43F10">
        <w:rPr>
          <w:rFonts w:eastAsia="Calibri"/>
          <w:lang w:eastAsia="en-US"/>
        </w:rPr>
        <w:t>ов</w:t>
      </w:r>
      <w:r w:rsidR="00E43F10" w:rsidRPr="003E430F">
        <w:rPr>
          <w:rFonts w:eastAsia="Calibri"/>
          <w:lang w:eastAsia="en-US"/>
        </w:rPr>
        <w:t xml:space="preserve"> Процедуры закупки, руководствуясь пунктом </w:t>
      </w:r>
      <w:r w:rsidR="00EC59EE">
        <w:rPr>
          <w:rFonts w:eastAsia="Calibri"/>
          <w:lang w:eastAsia="en-US"/>
        </w:rPr>
        <w:t>30.2.</w:t>
      </w:r>
      <w:r w:rsidR="00E43F10" w:rsidRPr="003E430F">
        <w:rPr>
          <w:rFonts w:eastAsia="Calibri"/>
          <w:lang w:eastAsia="en-US"/>
        </w:rPr>
        <w:t xml:space="preserve"> Положения о закупках, членами Рабочей группы принято решение:</w:t>
      </w:r>
    </w:p>
    <w:p w:rsidR="00E43F10" w:rsidRPr="003E430F" w:rsidRDefault="00E43F10" w:rsidP="00E43F10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3744"/>
        <w:gridCol w:w="1895"/>
        <w:gridCol w:w="4283"/>
      </w:tblGrid>
      <w:tr w:rsidR="00E43F10" w:rsidRPr="00E43F10" w:rsidTr="008B0253">
        <w:trPr>
          <w:trHeight w:val="796"/>
        </w:trPr>
        <w:tc>
          <w:tcPr>
            <w:tcW w:w="426" w:type="dxa"/>
            <w:vAlign w:val="center"/>
          </w:tcPr>
          <w:p w:rsidR="00E43F10" w:rsidRPr="00E43F10" w:rsidRDefault="00E43F10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43F10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744" w:type="dxa"/>
            <w:vAlign w:val="center"/>
          </w:tcPr>
          <w:p w:rsidR="00E43F10" w:rsidRPr="00E43F10" w:rsidRDefault="00E43F10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43F1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95" w:type="dxa"/>
            <w:vAlign w:val="center"/>
          </w:tcPr>
          <w:p w:rsidR="00E43F10" w:rsidRPr="00E43F10" w:rsidRDefault="00E43F10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43F10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283" w:type="dxa"/>
            <w:vAlign w:val="center"/>
          </w:tcPr>
          <w:p w:rsidR="00E43F10" w:rsidRPr="00E43F10" w:rsidRDefault="00E43F10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43F10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E43F10" w:rsidRPr="00E43F10" w:rsidTr="008B0253">
        <w:tc>
          <w:tcPr>
            <w:tcW w:w="426" w:type="dxa"/>
            <w:vAlign w:val="center"/>
          </w:tcPr>
          <w:p w:rsidR="00E43F10" w:rsidRPr="00E43F10" w:rsidRDefault="00E43F10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3F1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744" w:type="dxa"/>
            <w:vAlign w:val="center"/>
          </w:tcPr>
          <w:p w:rsidR="00E43F10" w:rsidRPr="00E43F10" w:rsidRDefault="00EC59EE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C59EE">
              <w:rPr>
                <w:rFonts w:eastAsia="Calibri"/>
                <w:sz w:val="22"/>
                <w:szCs w:val="22"/>
              </w:rPr>
              <w:t>ООО «</w:t>
            </w:r>
            <w:proofErr w:type="spellStart"/>
            <w:r w:rsidRPr="00EC59EE">
              <w:rPr>
                <w:rFonts w:eastAsia="Calibri"/>
                <w:sz w:val="22"/>
                <w:szCs w:val="22"/>
              </w:rPr>
              <w:t>Скай</w:t>
            </w:r>
            <w:proofErr w:type="spellEnd"/>
            <w:r w:rsidRPr="00EC59EE">
              <w:rPr>
                <w:rFonts w:eastAsia="Calibri"/>
                <w:sz w:val="22"/>
                <w:szCs w:val="22"/>
              </w:rPr>
              <w:t xml:space="preserve"> Инжиниринг»</w:t>
            </w:r>
          </w:p>
        </w:tc>
        <w:tc>
          <w:tcPr>
            <w:tcW w:w="1895" w:type="dxa"/>
            <w:vAlign w:val="center"/>
          </w:tcPr>
          <w:p w:rsidR="00E43F10" w:rsidRPr="00E43F10" w:rsidRDefault="00E43F10" w:rsidP="008B0253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43F10">
              <w:rPr>
                <w:rFonts w:eastAsia="Calibri"/>
                <w:sz w:val="22"/>
                <w:szCs w:val="22"/>
              </w:rPr>
              <w:t>Отказать в допуске</w:t>
            </w:r>
          </w:p>
        </w:tc>
        <w:tc>
          <w:tcPr>
            <w:tcW w:w="4283" w:type="dxa"/>
            <w:vAlign w:val="center"/>
          </w:tcPr>
          <w:p w:rsidR="00E43F10" w:rsidRPr="00E43F10" w:rsidRDefault="00466B9E" w:rsidP="00EC59EE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На основании абз.2 п. 30.2 ст. 30 Положения о закупках: </w:t>
            </w:r>
            <w:r w:rsidR="00EC59EE">
              <w:rPr>
                <w:rFonts w:eastAsia="Calibri"/>
                <w:sz w:val="22"/>
                <w:szCs w:val="22"/>
              </w:rPr>
              <w:t xml:space="preserve">Участником </w:t>
            </w:r>
            <w:r w:rsidR="00EC59EE" w:rsidRPr="00EC59EE">
              <w:rPr>
                <w:rFonts w:eastAsia="Calibri"/>
                <w:sz w:val="22"/>
                <w:szCs w:val="22"/>
              </w:rPr>
              <w:t>не</w:t>
            </w:r>
            <w:r w:rsidR="00EC59EE">
              <w:rPr>
                <w:rFonts w:eastAsia="Calibri"/>
                <w:sz w:val="22"/>
                <w:szCs w:val="22"/>
              </w:rPr>
              <w:t xml:space="preserve"> </w:t>
            </w:r>
            <w:r w:rsidR="00EC59EE" w:rsidRPr="00EC59EE">
              <w:rPr>
                <w:rFonts w:eastAsia="Calibri"/>
                <w:sz w:val="22"/>
                <w:szCs w:val="22"/>
              </w:rPr>
              <w:t>представлен</w:t>
            </w:r>
            <w:r w:rsidR="00EC59EE">
              <w:rPr>
                <w:rFonts w:eastAsia="Calibri"/>
                <w:sz w:val="22"/>
                <w:szCs w:val="22"/>
              </w:rPr>
              <w:t xml:space="preserve">ы </w:t>
            </w:r>
            <w:r w:rsidR="00EC59EE" w:rsidRPr="00EC59EE">
              <w:rPr>
                <w:rFonts w:eastAsia="Calibri"/>
                <w:sz w:val="22"/>
                <w:szCs w:val="22"/>
              </w:rPr>
              <w:t>обязательны</w:t>
            </w:r>
            <w:r w:rsidR="00EC59EE">
              <w:rPr>
                <w:rFonts w:eastAsia="Calibri"/>
                <w:sz w:val="22"/>
                <w:szCs w:val="22"/>
              </w:rPr>
              <w:t xml:space="preserve">е документы, </w:t>
            </w:r>
            <w:proofErr w:type="gramStart"/>
            <w:r w:rsidR="00EC59EE" w:rsidRPr="00EC59EE">
              <w:rPr>
                <w:rFonts w:eastAsia="Calibri"/>
                <w:sz w:val="22"/>
                <w:szCs w:val="22"/>
              </w:rPr>
              <w:t>требования</w:t>
            </w:r>
            <w:proofErr w:type="gramEnd"/>
            <w:r w:rsidR="00EC59EE" w:rsidRPr="00EC59EE">
              <w:rPr>
                <w:rFonts w:eastAsia="Calibri"/>
                <w:sz w:val="22"/>
                <w:szCs w:val="22"/>
              </w:rPr>
              <w:t xml:space="preserve"> к предоставлению </w:t>
            </w:r>
            <w:r w:rsidR="00EC59EE">
              <w:rPr>
                <w:rFonts w:eastAsia="Calibri"/>
                <w:sz w:val="22"/>
                <w:szCs w:val="22"/>
              </w:rPr>
              <w:t>которых</w:t>
            </w:r>
            <w:r w:rsidR="00EC59EE" w:rsidRPr="00EC59EE">
              <w:rPr>
                <w:rFonts w:eastAsia="Calibri"/>
                <w:sz w:val="22"/>
                <w:szCs w:val="22"/>
              </w:rPr>
              <w:t xml:space="preserve"> установлены в Документации Процедуры заку</w:t>
            </w:r>
            <w:r w:rsidR="00EC59EE">
              <w:rPr>
                <w:rFonts w:eastAsia="Calibri"/>
                <w:sz w:val="22"/>
                <w:szCs w:val="22"/>
              </w:rPr>
              <w:t>пки</w:t>
            </w:r>
          </w:p>
        </w:tc>
      </w:tr>
    </w:tbl>
    <w:p w:rsidR="00521577" w:rsidRPr="00AE4006" w:rsidRDefault="00521577" w:rsidP="00E43F10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</w:rPr>
      </w:pPr>
    </w:p>
    <w:p w:rsidR="00EC59EE" w:rsidRDefault="005C0582" w:rsidP="00466B9E">
      <w:pPr>
        <w:suppressAutoHyphens/>
        <w:ind w:firstLine="425"/>
        <w:jc w:val="both"/>
        <w:rPr>
          <w:rFonts w:eastAsia="Calibri"/>
        </w:rPr>
      </w:pPr>
      <w:r w:rsidRPr="00AE4006">
        <w:rPr>
          <w:rFonts w:eastAsia="Calibri"/>
          <w:lang w:eastAsia="en-US"/>
        </w:rPr>
        <w:t xml:space="preserve">4. </w:t>
      </w:r>
      <w:r w:rsidR="00EC59EE" w:rsidRPr="004E1D06">
        <w:rPr>
          <w:rFonts w:eastAsia="Calibri"/>
        </w:rPr>
        <w:t>В соответствии с Положением о Рабочей группе, руководствуясь п. 30.15 Положения о закупках, члены Рабочей группы приняли решение и предоставили Секретарю Рабочей группы свои бюллетени, проголосовав по следующим вопросам:</w:t>
      </w:r>
    </w:p>
    <w:p w:rsidR="00466B9E" w:rsidRPr="004E1D06" w:rsidRDefault="00466B9E" w:rsidP="00466B9E">
      <w:pPr>
        <w:suppressAutoHyphens/>
        <w:ind w:firstLine="425"/>
        <w:jc w:val="both"/>
        <w:rPr>
          <w:rFonts w:eastAsia="Calibri"/>
        </w:rPr>
      </w:pPr>
    </w:p>
    <w:p w:rsidR="00EC59EE" w:rsidRDefault="00466B9E" w:rsidP="00466B9E">
      <w:pPr>
        <w:suppressAutoHyphens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4.</w:t>
      </w:r>
      <w:r w:rsidR="00EC59EE" w:rsidRPr="004E1D06">
        <w:rPr>
          <w:rFonts w:eastAsia="Calibri"/>
          <w:lang w:eastAsia="en-US"/>
        </w:rPr>
        <w:t xml:space="preserve">1. </w:t>
      </w:r>
      <w:proofErr w:type="gramStart"/>
      <w:r w:rsidR="00EC59EE" w:rsidRPr="004E1D06">
        <w:rPr>
          <w:rFonts w:eastAsia="Calibri"/>
          <w:lang w:eastAsia="en-US"/>
        </w:rPr>
        <w:t xml:space="preserve">Допустить к участию в открытом Запросе предложений на право заключения договора на подготовку рабочей документации, выполнение строительно-монтажных и пусконаладочных работ систем освещения и видеонаблюдения на территории объекта «Квартал 10, входящий в состав </w:t>
      </w:r>
      <w:proofErr w:type="spellStart"/>
      <w:r w:rsidR="00EC59EE" w:rsidRPr="004E1D06">
        <w:rPr>
          <w:rFonts w:eastAsia="Calibri"/>
          <w:lang w:eastAsia="en-US"/>
        </w:rPr>
        <w:t>среднеэтажной</w:t>
      </w:r>
      <w:proofErr w:type="spellEnd"/>
      <w:r w:rsidR="00EC59EE" w:rsidRPr="004E1D06">
        <w:rPr>
          <w:rFonts w:eastAsia="Calibri"/>
          <w:lang w:eastAsia="en-US"/>
        </w:rPr>
        <w:t xml:space="preserve"> смешанной застройки района D2 «Технопарк»», расположенного по адресу: г. Москва, территория инновационного центра «Сколково» для нужд ООО «ОДПС Сколково» (Извещение № 18-50104/1530 от 04.10.2018) заявку ООО «</w:t>
      </w:r>
      <w:proofErr w:type="spellStart"/>
      <w:r w:rsidR="00EC59EE" w:rsidRPr="004E1D06">
        <w:rPr>
          <w:rFonts w:eastAsia="Calibri"/>
          <w:lang w:eastAsia="en-US"/>
        </w:rPr>
        <w:t>Скай</w:t>
      </w:r>
      <w:proofErr w:type="spellEnd"/>
      <w:proofErr w:type="gramEnd"/>
      <w:r w:rsidR="00EC59EE" w:rsidRPr="004E1D06">
        <w:rPr>
          <w:rFonts w:eastAsia="Calibri"/>
          <w:lang w:eastAsia="en-US"/>
        </w:rPr>
        <w:t xml:space="preserve"> Инжиниринг».</w:t>
      </w:r>
    </w:p>
    <w:p w:rsidR="00466B9E" w:rsidRDefault="00466B9E" w:rsidP="00466B9E">
      <w:pPr>
        <w:suppressAutoHyphens/>
        <w:ind w:firstLine="425"/>
        <w:jc w:val="both"/>
        <w:rPr>
          <w:rFonts w:eastAsia="Calibri"/>
          <w:lang w:eastAsia="en-US"/>
        </w:rPr>
      </w:pPr>
    </w:p>
    <w:p w:rsidR="00466B9E" w:rsidRDefault="00466B9E" w:rsidP="00466B9E">
      <w:pPr>
        <w:suppressAutoHyphens/>
        <w:jc w:val="both"/>
        <w:rPr>
          <w:b/>
          <w:bCs/>
        </w:rPr>
      </w:pPr>
      <w:r>
        <w:rPr>
          <w:b/>
          <w:bCs/>
        </w:rPr>
        <w:t>Решение:</w:t>
      </w:r>
    </w:p>
    <w:p w:rsidR="00466B9E" w:rsidRDefault="00466B9E" w:rsidP="00466B9E">
      <w:pPr>
        <w:suppressAutoHyphens/>
        <w:jc w:val="both"/>
        <w:rPr>
          <w:b/>
          <w:bCs/>
        </w:rPr>
      </w:pPr>
      <w:r>
        <w:rPr>
          <w:b/>
          <w:bCs/>
        </w:rPr>
        <w:t>Члены Рабочей группы ООО «ОДПС Сколково» по проведению процедур закупок приняли единогласное решение, проголосовав «против»</w:t>
      </w:r>
    </w:p>
    <w:p w:rsidR="00466B9E" w:rsidRPr="00466B9E" w:rsidRDefault="00466B9E" w:rsidP="00466B9E">
      <w:pPr>
        <w:suppressAutoHyphens/>
        <w:jc w:val="both"/>
        <w:rPr>
          <w:b/>
          <w:bCs/>
        </w:rPr>
      </w:pPr>
    </w:p>
    <w:p w:rsidR="00EC59EE" w:rsidRDefault="00466B9E" w:rsidP="00466B9E">
      <w:pPr>
        <w:tabs>
          <w:tab w:val="left" w:pos="709"/>
          <w:tab w:val="left" w:pos="1134"/>
        </w:tabs>
        <w:suppressAutoHyphens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4.</w:t>
      </w:r>
      <w:r w:rsidR="00EC59EE" w:rsidRPr="004E1D06">
        <w:rPr>
          <w:rFonts w:eastAsia="Calibri"/>
          <w:lang w:eastAsia="en-US"/>
        </w:rPr>
        <w:t xml:space="preserve">2. </w:t>
      </w:r>
      <w:proofErr w:type="gramStart"/>
      <w:r w:rsidR="00EC59EE" w:rsidRPr="004E1D06">
        <w:rPr>
          <w:rFonts w:eastAsia="Calibri"/>
          <w:lang w:eastAsia="en-US"/>
        </w:rPr>
        <w:t xml:space="preserve">Признать открытый Запрос предложений на право заключения договора на подготовку рабочей документации, выполнение строительно-монтажных и пусконаладочных работ систем освещения и видеонаблюдения на территории объекта «Квартал 10, входящий в состав </w:t>
      </w:r>
      <w:proofErr w:type="spellStart"/>
      <w:r w:rsidR="00EC59EE" w:rsidRPr="004E1D06">
        <w:rPr>
          <w:rFonts w:eastAsia="Calibri"/>
          <w:lang w:eastAsia="en-US"/>
        </w:rPr>
        <w:t>среднеэтажной</w:t>
      </w:r>
      <w:proofErr w:type="spellEnd"/>
      <w:r w:rsidR="00EC59EE" w:rsidRPr="004E1D06">
        <w:rPr>
          <w:rFonts w:eastAsia="Calibri"/>
          <w:lang w:eastAsia="en-US"/>
        </w:rPr>
        <w:t xml:space="preserve"> смешанной застройки района D2 «Технопарк»», расположенного по адресу: г. Москва, территория инновационного центра «Сколково» для нужд ООО «ОДПС Сколково» (Извещение № 18-50104/1530 от 04.10.2018) не состоявшимся.</w:t>
      </w:r>
      <w:proofErr w:type="gramEnd"/>
    </w:p>
    <w:p w:rsidR="00466B9E" w:rsidRDefault="00466B9E" w:rsidP="00466B9E">
      <w:pPr>
        <w:tabs>
          <w:tab w:val="left" w:pos="709"/>
          <w:tab w:val="left" w:pos="1134"/>
        </w:tabs>
        <w:suppressAutoHyphens/>
        <w:ind w:firstLine="425"/>
        <w:jc w:val="both"/>
        <w:rPr>
          <w:rFonts w:eastAsia="Calibri"/>
          <w:lang w:eastAsia="en-US"/>
        </w:rPr>
      </w:pPr>
    </w:p>
    <w:p w:rsidR="00466B9E" w:rsidRDefault="00466B9E" w:rsidP="00466B9E">
      <w:pPr>
        <w:suppressAutoHyphens/>
        <w:jc w:val="both"/>
        <w:rPr>
          <w:b/>
          <w:bCs/>
        </w:rPr>
      </w:pPr>
      <w:r>
        <w:rPr>
          <w:b/>
          <w:bCs/>
        </w:rPr>
        <w:t>Решение:</w:t>
      </w:r>
    </w:p>
    <w:p w:rsidR="00466B9E" w:rsidRPr="004E1D06" w:rsidRDefault="00466B9E" w:rsidP="00466B9E">
      <w:pPr>
        <w:suppressAutoHyphens/>
        <w:jc w:val="both"/>
        <w:rPr>
          <w:b/>
          <w:bCs/>
        </w:rPr>
      </w:pPr>
      <w:r>
        <w:rPr>
          <w:b/>
          <w:bCs/>
        </w:rPr>
        <w:t>Члены Рабочей группы ООО «ОДПС Сколково» по проведению процедур закупок приняли единогласное решение, проголосовав «за»</w:t>
      </w:r>
    </w:p>
    <w:p w:rsidR="00EC59EE" w:rsidRPr="004E1D06" w:rsidRDefault="00EC59EE" w:rsidP="00466B9E">
      <w:pPr>
        <w:suppressAutoHyphens/>
        <w:jc w:val="both"/>
        <w:rPr>
          <w:b/>
          <w:bCs/>
        </w:rPr>
      </w:pPr>
    </w:p>
    <w:p w:rsidR="00EC59EE" w:rsidRDefault="00466B9E" w:rsidP="00466B9E">
      <w:pPr>
        <w:tabs>
          <w:tab w:val="left" w:pos="709"/>
          <w:tab w:val="left" w:pos="1134"/>
        </w:tabs>
        <w:suppressAutoHyphens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4.</w:t>
      </w:r>
      <w:r w:rsidR="00EC59EE" w:rsidRPr="004E1D06">
        <w:rPr>
          <w:rFonts w:eastAsia="Calibri"/>
          <w:lang w:eastAsia="en-US"/>
        </w:rPr>
        <w:t xml:space="preserve">3. Рекомендовать инициатору Процедуры закупки - Дирекции по эксплуатации и содержанию объектов ООО «ОДПС Сколково» заключить договор на подготовку рабочей документации, выполнение строительно-монтажных и пусконаладочных работ систем освещения и видеонаблюдения на территории объекта «Квартал 10, входящий в состав </w:t>
      </w:r>
      <w:proofErr w:type="spellStart"/>
      <w:r w:rsidR="00EC59EE" w:rsidRPr="004E1D06">
        <w:rPr>
          <w:rFonts w:eastAsia="Calibri"/>
          <w:lang w:eastAsia="en-US"/>
        </w:rPr>
        <w:t>среднеэтажной</w:t>
      </w:r>
      <w:proofErr w:type="spellEnd"/>
      <w:r w:rsidR="00EC59EE" w:rsidRPr="004E1D06">
        <w:rPr>
          <w:rFonts w:eastAsia="Calibri"/>
          <w:lang w:eastAsia="en-US"/>
        </w:rPr>
        <w:t xml:space="preserve"> смешанной застройки района D2 «Технопарк»», расположенного по адресу: г. Москва, территория инновационного центра «Сколково» с ООО «</w:t>
      </w:r>
      <w:proofErr w:type="spellStart"/>
      <w:r w:rsidR="00EC59EE" w:rsidRPr="004E1D06">
        <w:rPr>
          <w:rFonts w:eastAsia="Calibri"/>
          <w:lang w:eastAsia="en-US"/>
        </w:rPr>
        <w:t>Скай</w:t>
      </w:r>
      <w:proofErr w:type="spellEnd"/>
      <w:r w:rsidR="00EC59EE" w:rsidRPr="004E1D06">
        <w:rPr>
          <w:rFonts w:eastAsia="Calibri"/>
          <w:lang w:eastAsia="en-US"/>
        </w:rPr>
        <w:t xml:space="preserve"> Инжиниринг» на условиях, указанных в представленной Заявке. </w:t>
      </w:r>
    </w:p>
    <w:p w:rsidR="00466B9E" w:rsidRDefault="00466B9E" w:rsidP="00466B9E">
      <w:pPr>
        <w:tabs>
          <w:tab w:val="left" w:pos="709"/>
          <w:tab w:val="left" w:pos="1134"/>
        </w:tabs>
        <w:suppressAutoHyphens/>
        <w:ind w:firstLine="425"/>
        <w:jc w:val="both"/>
        <w:rPr>
          <w:rFonts w:eastAsia="Calibri"/>
          <w:lang w:eastAsia="en-US"/>
        </w:rPr>
      </w:pPr>
    </w:p>
    <w:p w:rsidR="00466B9E" w:rsidRDefault="00466B9E" w:rsidP="00466B9E">
      <w:pPr>
        <w:suppressAutoHyphens/>
        <w:jc w:val="both"/>
        <w:rPr>
          <w:b/>
          <w:bCs/>
        </w:rPr>
      </w:pPr>
      <w:r>
        <w:rPr>
          <w:b/>
          <w:bCs/>
        </w:rPr>
        <w:t>Решение:</w:t>
      </w:r>
    </w:p>
    <w:p w:rsidR="00466B9E" w:rsidRPr="004E1D06" w:rsidRDefault="00466B9E" w:rsidP="00466B9E">
      <w:pPr>
        <w:suppressAutoHyphens/>
        <w:jc w:val="both"/>
        <w:rPr>
          <w:b/>
          <w:bCs/>
        </w:rPr>
      </w:pPr>
      <w:r>
        <w:rPr>
          <w:b/>
          <w:bCs/>
        </w:rPr>
        <w:t>Члены Рабочей группы ООО «ОДПС Сколково» по проведению процедур закупок приняли единогласное решение, проголосовав «против»</w:t>
      </w:r>
    </w:p>
    <w:p w:rsidR="00EC59EE" w:rsidRPr="00AE4006" w:rsidRDefault="00EC59EE" w:rsidP="00EC59EE">
      <w:pPr>
        <w:pStyle w:val="a3"/>
        <w:tabs>
          <w:tab w:val="left" w:pos="0"/>
        </w:tabs>
        <w:suppressAutoHyphens/>
        <w:spacing w:line="276" w:lineRule="auto"/>
        <w:ind w:left="0" w:firstLine="425"/>
        <w:jc w:val="both"/>
        <w:rPr>
          <w:rFonts w:eastAsia="Calibri"/>
          <w:b/>
        </w:rPr>
      </w:pPr>
    </w:p>
    <w:p w:rsidR="000E607B" w:rsidRPr="00AE4006" w:rsidRDefault="000E607B" w:rsidP="00E43F10">
      <w:pPr>
        <w:tabs>
          <w:tab w:val="left" w:pos="0"/>
          <w:tab w:val="left" w:pos="426"/>
        </w:tabs>
        <w:suppressAutoHyphens/>
        <w:spacing w:line="276" w:lineRule="auto"/>
        <w:ind w:right="-143" w:firstLine="425"/>
        <w:jc w:val="both"/>
        <w:rPr>
          <w:rFonts w:eastAsia="Calibri"/>
          <w:b/>
        </w:rPr>
      </w:pPr>
    </w:p>
    <w:sectPr w:rsidR="000E607B" w:rsidRPr="00AE4006" w:rsidSect="009918EA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60F72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EC59EE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C59EE">
      <w:rPr>
        <w:rFonts w:ascii="Cambria" w:eastAsiaTheme="minorHAnsi" w:hAnsi="Cambria" w:cstheme="minorBidi"/>
        <w:sz w:val="20"/>
        <w:szCs w:val="20"/>
        <w:lang w:eastAsia="en-GB"/>
      </w:rPr>
      <w:t>26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E4006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C59EE">
      <w:rPr>
        <w:rFonts w:ascii="Cambria" w:eastAsiaTheme="minorHAnsi" w:hAnsi="Cambria" w:cstheme="minorBidi"/>
        <w:sz w:val="20"/>
        <w:szCs w:val="20"/>
        <w:lang w:eastAsia="en-GB"/>
      </w:rPr>
      <w:t xml:space="preserve">заочного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1044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6B9E"/>
    <w:rsid w:val="0046744D"/>
    <w:rsid w:val="00475BB8"/>
    <w:rsid w:val="0047797D"/>
    <w:rsid w:val="00480D44"/>
    <w:rsid w:val="00480E17"/>
    <w:rsid w:val="00482693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8D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0F72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0DD0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8EA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D87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006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A4A4D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3F10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59EE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C9C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24F0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EC5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EC5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D74B37-D05B-40E9-91DF-230E33377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1218</TotalTime>
  <Pages>2</Pages>
  <Words>661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155</cp:revision>
  <cp:lastPrinted>2017-06-14T12:14:00Z</cp:lastPrinted>
  <dcterms:created xsi:type="dcterms:W3CDTF">2016-08-09T16:08:00Z</dcterms:created>
  <dcterms:modified xsi:type="dcterms:W3CDTF">2018-10-30T12:17:00Z</dcterms:modified>
</cp:coreProperties>
</file>