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17595A" w:rsidRPr="0017595A" w:rsidRDefault="0017595A" w:rsidP="0017595A">
      <w:pPr>
        <w:jc w:val="right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 xml:space="preserve">Приложение № </w:t>
      </w:r>
      <w:r>
        <w:rPr>
          <w:sz w:val="28"/>
          <w:szCs w:val="28"/>
          <w:lang w:val="ru-RU"/>
        </w:rPr>
        <w:t>1</w:t>
      </w:r>
      <w:r w:rsidRPr="0017595A">
        <w:rPr>
          <w:sz w:val="28"/>
          <w:szCs w:val="28"/>
          <w:lang w:val="ru-RU"/>
        </w:rPr>
        <w:t xml:space="preserve"> </w:t>
      </w:r>
    </w:p>
    <w:p w:rsidR="0017595A" w:rsidRPr="0017595A" w:rsidRDefault="0017595A" w:rsidP="0017595A">
      <w:pPr>
        <w:jc w:val="right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>к Извещению № 18-50104/</w:t>
      </w:r>
      <w:r w:rsidR="00B548A4">
        <w:rPr>
          <w:sz w:val="28"/>
          <w:szCs w:val="28"/>
        </w:rPr>
        <w:t>1336</w:t>
      </w:r>
      <w:r w:rsidR="003C6DDD" w:rsidRPr="003B6DFD">
        <w:rPr>
          <w:sz w:val="28"/>
          <w:szCs w:val="28"/>
          <w:lang w:val="ru-RU"/>
        </w:rPr>
        <w:t xml:space="preserve"> </w:t>
      </w:r>
      <w:r w:rsidRPr="0017595A">
        <w:rPr>
          <w:sz w:val="28"/>
          <w:szCs w:val="28"/>
          <w:lang w:val="ru-RU"/>
        </w:rPr>
        <w:t xml:space="preserve">от </w:t>
      </w:r>
      <w:r w:rsidR="00B548A4">
        <w:rPr>
          <w:sz w:val="28"/>
          <w:szCs w:val="28"/>
        </w:rPr>
        <w:t>05</w:t>
      </w:r>
      <w:bookmarkStart w:id="0" w:name="_GoBack"/>
      <w:bookmarkEnd w:id="0"/>
      <w:r w:rsidR="00BF2EC4">
        <w:rPr>
          <w:sz w:val="28"/>
          <w:szCs w:val="28"/>
          <w:lang w:val="ru-RU"/>
        </w:rPr>
        <w:t>.09</w:t>
      </w:r>
      <w:r w:rsidRPr="0017595A">
        <w:rPr>
          <w:sz w:val="28"/>
          <w:szCs w:val="28"/>
          <w:lang w:val="ru-RU"/>
        </w:rPr>
        <w:t>.2018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9A240D" w:rsidRDefault="000816CF" w:rsidP="000816CF">
      <w:pPr>
        <w:jc w:val="center"/>
        <w:rPr>
          <w:b/>
          <w:sz w:val="40"/>
          <w:szCs w:val="40"/>
          <w:lang w:val="ru-RU"/>
        </w:rPr>
      </w:pPr>
      <w:r w:rsidRPr="009A240D">
        <w:rPr>
          <w:b/>
          <w:sz w:val="40"/>
          <w:szCs w:val="40"/>
          <w:lang w:val="ru-RU"/>
        </w:rPr>
        <w:t xml:space="preserve">Техническое задание </w:t>
      </w:r>
    </w:p>
    <w:p w:rsidR="00920431" w:rsidRPr="009A240D" w:rsidRDefault="00BF2EC4" w:rsidP="00920431">
      <w:pPr>
        <w:jc w:val="center"/>
        <w:rPr>
          <w:sz w:val="28"/>
          <w:szCs w:val="28"/>
          <w:lang w:val="ru-RU"/>
        </w:rPr>
      </w:pPr>
      <w:r w:rsidRPr="00BF2EC4">
        <w:rPr>
          <w:sz w:val="28"/>
          <w:szCs w:val="28"/>
          <w:lang w:val="ru-RU"/>
        </w:rPr>
        <w:t>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</w:p>
    <w:p w:rsidR="000816CF" w:rsidRPr="009A240D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2"/>
          <w:szCs w:val="22"/>
          <w:lang w:val="ru-RU"/>
        </w:rPr>
      </w:pPr>
    </w:p>
    <w:p w:rsidR="00E92D2D" w:rsidRPr="000945F3" w:rsidRDefault="00E92D2D" w:rsidP="000816CF">
      <w:pPr>
        <w:rPr>
          <w:sz w:val="22"/>
          <w:szCs w:val="22"/>
          <w:lang w:val="ru-RU"/>
        </w:rPr>
      </w:pPr>
    </w:p>
    <w:p w:rsidR="0017595A" w:rsidRDefault="0017595A" w:rsidP="000816CF">
      <w:pPr>
        <w:rPr>
          <w:sz w:val="22"/>
          <w:szCs w:val="22"/>
          <w:lang w:val="ru-RU"/>
        </w:rPr>
      </w:pPr>
    </w:p>
    <w:p w:rsidR="002C13AC" w:rsidRDefault="002C13AC" w:rsidP="000816CF">
      <w:pPr>
        <w:rPr>
          <w:sz w:val="22"/>
          <w:szCs w:val="22"/>
          <w:lang w:val="ru-RU"/>
        </w:rPr>
      </w:pPr>
    </w:p>
    <w:p w:rsidR="006971ED" w:rsidRDefault="006971ED" w:rsidP="000816CF">
      <w:pPr>
        <w:rPr>
          <w:sz w:val="22"/>
          <w:szCs w:val="22"/>
          <w:lang w:val="ru-RU"/>
        </w:rPr>
      </w:pPr>
    </w:p>
    <w:p w:rsidR="00BF2EC4" w:rsidRPr="000945F3" w:rsidRDefault="00BF2EC4" w:rsidP="000816CF">
      <w:pPr>
        <w:rPr>
          <w:sz w:val="22"/>
          <w:szCs w:val="22"/>
          <w:lang w:val="ru-RU"/>
        </w:rPr>
      </w:pPr>
    </w:p>
    <w:p w:rsidR="000816CF" w:rsidRPr="006F1D26" w:rsidRDefault="000816CF" w:rsidP="000816CF">
      <w:pPr>
        <w:tabs>
          <w:tab w:val="left" w:pos="4504"/>
        </w:tabs>
        <w:rPr>
          <w:sz w:val="20"/>
          <w:szCs w:val="20"/>
          <w:lang w:val="ru-RU"/>
        </w:rPr>
      </w:pPr>
      <w:r w:rsidRPr="000945F3">
        <w:rPr>
          <w:sz w:val="22"/>
          <w:szCs w:val="22"/>
          <w:lang w:val="ru-RU"/>
        </w:rPr>
        <w:tab/>
      </w:r>
    </w:p>
    <w:p w:rsidR="000816CF" w:rsidRPr="006F1D26" w:rsidRDefault="000816CF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  <w:r w:rsidRPr="006F1D26">
        <w:rPr>
          <w:sz w:val="20"/>
          <w:szCs w:val="20"/>
          <w:lang w:val="ru-RU"/>
        </w:rPr>
        <w:t>г. Москва</w:t>
      </w:r>
    </w:p>
    <w:p w:rsidR="000816CF" w:rsidRPr="006F1D26" w:rsidRDefault="000816CF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  <w:r w:rsidRPr="006F1D26">
        <w:rPr>
          <w:sz w:val="20"/>
          <w:szCs w:val="20"/>
          <w:lang w:val="ru-RU"/>
        </w:rPr>
        <w:t>201</w:t>
      </w:r>
      <w:r w:rsidR="006971ED">
        <w:rPr>
          <w:sz w:val="20"/>
          <w:szCs w:val="20"/>
          <w:lang w:val="ru-RU"/>
        </w:rPr>
        <w:t>8</w:t>
      </w:r>
      <w:r w:rsidRPr="006F1D26">
        <w:rPr>
          <w:sz w:val="20"/>
          <w:szCs w:val="20"/>
          <w:lang w:val="ru-RU"/>
        </w:rPr>
        <w:t>г.</w:t>
      </w:r>
    </w:p>
    <w:p w:rsidR="000816CF" w:rsidRDefault="000816CF" w:rsidP="000816CF">
      <w:pPr>
        <w:ind w:firstLine="426"/>
        <w:jc w:val="both"/>
        <w:rPr>
          <w:b/>
          <w:sz w:val="22"/>
          <w:szCs w:val="22"/>
          <w:lang w:val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"/>
        <w:gridCol w:w="1926"/>
        <w:gridCol w:w="6853"/>
      </w:tblGrid>
      <w:tr w:rsidR="00BF2EC4" w:rsidTr="00BF2EC4">
        <w:trPr>
          <w:trHeight w:hRule="exact" w:val="6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after="60"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lastRenderedPageBreak/>
              <w:t>Порядковый</w:t>
            </w:r>
          </w:p>
          <w:p w:rsidR="00BF2EC4" w:rsidRDefault="00BF2EC4">
            <w:pPr>
              <w:pStyle w:val="af4"/>
              <w:spacing w:before="60"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номер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Перечень основных данных и требований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Содержание</w:t>
            </w:r>
          </w:p>
        </w:tc>
      </w:tr>
      <w:tr w:rsidR="00BF2EC4" w:rsidTr="00BF2EC4">
        <w:trPr>
          <w:trHeight w:hRule="exact" w:val="2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b/>
                <w:sz w:val="24"/>
                <w:lang w:eastAsia="en-US"/>
              </w:rPr>
            </w:pPr>
            <w:r>
              <w:rPr>
                <w:rStyle w:val="9pt1"/>
                <w:color w:val="000000"/>
                <w:sz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3</w:t>
            </w:r>
          </w:p>
        </w:tc>
      </w:tr>
      <w:tr w:rsidR="00BF2EC4" w:rsidTr="00BF2EC4">
        <w:trPr>
          <w:trHeight w:hRule="exact" w:val="13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BF2EC4" w:rsidRDefault="00BF2EC4">
            <w:pPr>
              <w:pStyle w:val="af4"/>
              <w:spacing w:line="180" w:lineRule="exact"/>
              <w:jc w:val="center"/>
              <w:rPr>
                <w:rStyle w:val="9pt1"/>
                <w:color w:val="000000"/>
                <w:sz w:val="24"/>
                <w:lang w:val="en-US"/>
              </w:rPr>
            </w:pPr>
          </w:p>
          <w:p w:rsidR="00BF2EC4" w:rsidRDefault="00BF2EC4">
            <w:pPr>
              <w:pStyle w:val="af4"/>
              <w:spacing w:line="180" w:lineRule="exact"/>
              <w:jc w:val="center"/>
            </w:pPr>
            <w:r>
              <w:rPr>
                <w:rStyle w:val="9pt1"/>
                <w:color w:val="000000"/>
                <w:sz w:val="24"/>
                <w:lang w:eastAsia="en-US"/>
              </w:rPr>
              <w:t>1</w:t>
            </w:r>
            <w:r>
              <w:rPr>
                <w:rStyle w:val="MSReferenceSansSerif"/>
                <w:b/>
                <w:color w:val="000000"/>
                <w:sz w:val="24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Наименование объекта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after="20" w:line="211" w:lineRule="exact"/>
              <w:ind w:left="142"/>
              <w:jc w:val="left"/>
              <w:rPr>
                <w:sz w:val="24"/>
                <w:lang w:eastAsia="en-US"/>
              </w:rPr>
            </w:pPr>
            <w:r>
              <w:rPr>
                <w:sz w:val="24"/>
                <w:lang w:eastAsia="en-US"/>
              </w:rPr>
              <w:t>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2».</w:t>
            </w:r>
          </w:p>
        </w:tc>
      </w:tr>
      <w:tr w:rsidR="00BF2EC4" w:rsidTr="00BF2EC4">
        <w:trPr>
          <w:trHeight w:hRule="exact" w:val="6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Местоположение объекта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6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г. Москва, территория инновационного центра «Сколково», ул. Малевича, д.1</w:t>
            </w:r>
          </w:p>
        </w:tc>
      </w:tr>
      <w:tr w:rsidR="00BF2EC4" w:rsidRPr="00B548A4" w:rsidTr="00BF2EC4">
        <w:trPr>
          <w:trHeight w:hRule="exact" w:val="17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Основание для выполнения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1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Постановление Правительства Москвы от 31.10.2017 N 806-ПП "Об утверждении Административного регламента предоставления государственной услуги города Москвы "Приемка исполнительной документации для ведения Сводного плана подземных коммуникаций и сооружений в городе Москве" и внесении изменений в правовые акты города Москвы"</w:t>
            </w:r>
          </w:p>
        </w:tc>
      </w:tr>
      <w:tr w:rsidR="00BF2EC4" w:rsidRPr="00B548A4" w:rsidTr="00BF2EC4">
        <w:trPr>
          <w:trHeight w:hRule="exact" w:val="3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Вид строительства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Новое строительство. Уровень ответственности – </w:t>
            </w:r>
            <w:r>
              <w:rPr>
                <w:rStyle w:val="9pt"/>
                <w:rFonts w:eastAsiaTheme="majorEastAsia"/>
                <w:color w:val="000000"/>
                <w:sz w:val="24"/>
                <w:lang w:val="en-US" w:eastAsia="en-US"/>
              </w:rPr>
              <w:t>II</w:t>
            </w: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.</w:t>
            </w:r>
          </w:p>
        </w:tc>
      </w:tr>
      <w:tr w:rsidR="00BF2EC4" w:rsidTr="00BF2EC4">
        <w:trPr>
          <w:trHeight w:hRule="exact" w:val="5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rStyle w:val="9pt"/>
                <w:rFonts w:eastAsiaTheme="majorEastAsia"/>
                <w:color w:val="000000"/>
                <w:sz w:val="24"/>
                <w:lang w:val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Стадия</w:t>
            </w:r>
          </w:p>
          <w:p w:rsidR="00BF2EC4" w:rsidRDefault="00BF2EC4">
            <w:pPr>
              <w:pStyle w:val="af4"/>
              <w:spacing w:line="180" w:lineRule="exact"/>
              <w:ind w:left="140"/>
              <w:jc w:val="left"/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проектирования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Проектная и рабочая документация</w:t>
            </w:r>
          </w:p>
        </w:tc>
      </w:tr>
      <w:tr w:rsidR="00BF2EC4" w:rsidRPr="00B548A4" w:rsidTr="00BF2EC4">
        <w:trPr>
          <w:trHeight w:hRule="exact" w:val="17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Цели инженерных изысканий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06" w:lineRule="exact"/>
              <w:ind w:left="14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Получение материалов, в объеме необходимом и достаточном для разработки проектной и рабочей документации и прохождения экспертиз в соответствии с требованиями законодательства РФ, нормативных технических документов федеральных органов исполнительной власти и градостроительному кодексу РФ</w:t>
            </w:r>
          </w:p>
        </w:tc>
      </w:tr>
      <w:tr w:rsidR="00BF2EC4" w:rsidRPr="00B548A4" w:rsidTr="00BF2EC4">
        <w:trPr>
          <w:trHeight w:hRule="exact" w:val="198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6" w:lineRule="exact"/>
              <w:ind w:left="12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Виды и объемы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1" w:lineRule="exact"/>
              <w:ind w:left="100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Инженерно-геодезические изыскания по созданию инженерно-топографического плана для проектирования инженерных коммуникаций:</w:t>
            </w:r>
          </w:p>
          <w:p w:rsidR="00BF2EC4" w:rsidRDefault="00BF2EC4" w:rsidP="00BF2EC4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Создание планово-высотной опорной геодезической сети;</w:t>
            </w:r>
          </w:p>
          <w:p w:rsidR="00BF2EC4" w:rsidRDefault="00BF2EC4" w:rsidP="00BF2EC4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Топографическая съемка  и создание инженерно-топографического плана масштаба 1:500 – 2.79га;</w:t>
            </w:r>
          </w:p>
          <w:p w:rsidR="00BF2EC4" w:rsidRDefault="00BF2EC4" w:rsidP="00BF2EC4">
            <w:pPr>
              <w:pStyle w:val="af4"/>
              <w:numPr>
                <w:ilvl w:val="0"/>
                <w:numId w:val="30"/>
              </w:numPr>
              <w:spacing w:line="211" w:lineRule="exact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Съемка подземных коммуникаций и составление плана подземных коммуникаций масштаба 1:500</w:t>
            </w:r>
          </w:p>
        </w:tc>
      </w:tr>
      <w:tr w:rsidR="00BF2EC4" w:rsidRPr="00B548A4" w:rsidTr="00BF2EC4">
        <w:trPr>
          <w:trHeight w:hRule="exact"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6" w:lineRule="exact"/>
              <w:ind w:left="120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Состав материалов, передаваемых Заказчику по </w:t>
            </w:r>
            <w:proofErr w:type="gramStart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завершении</w:t>
            </w:r>
            <w:proofErr w:type="gramEnd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BF2EC4" w:rsidRDefault="00BF2EC4">
            <w:pPr>
              <w:pStyle w:val="af4"/>
              <w:spacing w:line="211" w:lineRule="exact"/>
              <w:ind w:left="100"/>
              <w:jc w:val="left"/>
              <w:rPr>
                <w:rStyle w:val="9pt"/>
                <w:rFonts w:eastAsiaTheme="majorEastAsia"/>
                <w:b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- Технический отчет  – 1 </w:t>
            </w:r>
            <w:proofErr w:type="spellStart"/>
            <w:proofErr w:type="gramStart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экз</w:t>
            </w:r>
            <w:proofErr w:type="spellEnd"/>
            <w:proofErr w:type="gramEnd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;</w:t>
            </w:r>
          </w:p>
          <w:p w:rsidR="00BF2EC4" w:rsidRDefault="00BF2EC4">
            <w:pPr>
              <w:pStyle w:val="af4"/>
              <w:spacing w:line="211" w:lineRule="exact"/>
              <w:ind w:left="100"/>
              <w:jc w:val="left"/>
              <w:rPr>
                <w:rStyle w:val="9pt"/>
                <w:rFonts w:eastAsiaTheme="majorEastAsia"/>
                <w:b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- Инженерно-топографический план масштаба 1:500 в формате </w:t>
            </w:r>
            <w:proofErr w:type="spellStart"/>
            <w:r>
              <w:rPr>
                <w:rStyle w:val="9pt"/>
                <w:rFonts w:eastAsiaTheme="majorEastAsia"/>
                <w:color w:val="000000"/>
                <w:sz w:val="24"/>
                <w:lang w:val="en-US" w:eastAsia="en-US"/>
              </w:rPr>
              <w:t>dwg</w:t>
            </w:r>
            <w:proofErr w:type="spellEnd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 на </w:t>
            </w:r>
            <w:r>
              <w:rPr>
                <w:rStyle w:val="9pt"/>
                <w:rFonts w:eastAsiaTheme="majorEastAsia"/>
                <w:color w:val="000000"/>
                <w:sz w:val="24"/>
                <w:lang w:val="en-US" w:eastAsia="en-US"/>
              </w:rPr>
              <w:t>CD</w:t>
            </w: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 xml:space="preserve"> – 1 </w:t>
            </w:r>
            <w:proofErr w:type="spellStart"/>
            <w:proofErr w:type="gramStart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экз</w:t>
            </w:r>
            <w:proofErr w:type="spellEnd"/>
            <w:proofErr w:type="gramEnd"/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;</w:t>
            </w:r>
          </w:p>
          <w:p w:rsidR="00BF2EC4" w:rsidRDefault="00BF2EC4">
            <w:pPr>
              <w:pStyle w:val="af4"/>
              <w:spacing w:line="211" w:lineRule="exact"/>
              <w:ind w:left="100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</w:p>
        </w:tc>
      </w:tr>
      <w:tr w:rsidR="00BF2EC4" w:rsidRPr="00B548A4" w:rsidTr="00BF2EC4">
        <w:trPr>
          <w:trHeight w:hRule="exact" w:val="5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9.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6" w:lineRule="exact"/>
              <w:ind w:left="120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Особые условия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1" w:lineRule="exact"/>
              <w:ind w:left="70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Система координат: Московская.</w:t>
            </w:r>
          </w:p>
          <w:p w:rsidR="00BF2EC4" w:rsidRDefault="00BF2EC4">
            <w:pPr>
              <w:pStyle w:val="af4"/>
              <w:spacing w:line="211" w:lineRule="exact"/>
              <w:ind w:left="70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Система высот: Московская.</w:t>
            </w:r>
          </w:p>
        </w:tc>
      </w:tr>
      <w:tr w:rsidR="00BF2EC4" w:rsidTr="00BF2EC4">
        <w:trPr>
          <w:trHeight w:hRule="exact" w:val="17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180" w:lineRule="exact"/>
              <w:ind w:left="12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Технические требования к выполнению работ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2EC4" w:rsidRDefault="00BF2EC4">
            <w:pPr>
              <w:pStyle w:val="af4"/>
              <w:spacing w:line="211" w:lineRule="exact"/>
              <w:ind w:left="70" w:right="112"/>
              <w:jc w:val="left"/>
              <w:rPr>
                <w:rStyle w:val="9pt"/>
                <w:rFonts w:eastAsiaTheme="majorEastAsia"/>
                <w:color w:val="000000"/>
                <w:sz w:val="24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Инструкция по топографической съемке в масштабах 1:5000, 1:2000, 1:1000, 1:500. М.: Недра, 1982г.</w:t>
            </w:r>
          </w:p>
          <w:p w:rsidR="00BF2EC4" w:rsidRDefault="00BF2EC4">
            <w:pPr>
              <w:pStyle w:val="af4"/>
              <w:spacing w:line="211" w:lineRule="exact"/>
              <w:ind w:left="70" w:right="112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Условные знаки для топографических планов масштабов 1:5000, 1:2000, 1:1000, 1:500. изд., 2004 г.</w:t>
            </w:r>
          </w:p>
          <w:p w:rsidR="00BF2EC4" w:rsidRDefault="00BF2EC4">
            <w:pPr>
              <w:pStyle w:val="af4"/>
              <w:spacing w:line="211" w:lineRule="exact"/>
              <w:ind w:left="70" w:right="112"/>
              <w:jc w:val="left"/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Инструкция по съемке и составлению планов подземных коммуникаций, изд. 1978 г.</w:t>
            </w:r>
          </w:p>
          <w:p w:rsidR="00BF2EC4" w:rsidRDefault="00BF2EC4">
            <w:pPr>
              <w:pStyle w:val="af4"/>
              <w:spacing w:line="211" w:lineRule="exact"/>
              <w:ind w:left="70" w:right="112"/>
              <w:jc w:val="left"/>
            </w:pPr>
            <w:r>
              <w:rPr>
                <w:rStyle w:val="9pt"/>
                <w:rFonts w:eastAsiaTheme="majorEastAsia"/>
                <w:color w:val="000000"/>
                <w:sz w:val="24"/>
                <w:lang w:eastAsia="en-US"/>
              </w:rPr>
              <w:t>СНиП 3.01.03-84, СНиП 11-02-96, СП 11-104-97.</w:t>
            </w:r>
          </w:p>
        </w:tc>
      </w:tr>
      <w:tr w:rsidR="00F9322D" w:rsidTr="00F9322D">
        <w:trPr>
          <w:trHeight w:hRule="exact" w:val="17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9322D" w:rsidRDefault="00F9322D">
            <w:pPr>
              <w:pStyle w:val="af4"/>
              <w:spacing w:line="180" w:lineRule="exact"/>
              <w:jc w:val="center"/>
              <w:rPr>
                <w:sz w:val="24"/>
                <w:lang w:eastAsia="en-US"/>
              </w:rPr>
            </w:pPr>
            <w:r>
              <w:rPr>
                <w:rStyle w:val="9pt"/>
                <w:color w:val="000000"/>
                <w:sz w:val="24"/>
                <w:lang w:eastAsia="en-US"/>
              </w:rPr>
              <w:t>1</w:t>
            </w:r>
            <w:r>
              <w:rPr>
                <w:rStyle w:val="9pt"/>
                <w:color w:val="000000"/>
                <w:sz w:val="24"/>
                <w:lang w:val="en-US" w:eastAsia="en-US"/>
              </w:rPr>
              <w:t>1</w:t>
            </w:r>
            <w:r>
              <w:rPr>
                <w:rStyle w:val="9pt"/>
                <w:color w:val="000000"/>
                <w:sz w:val="24"/>
                <w:lang w:eastAsia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9322D" w:rsidRDefault="00F9322D">
            <w:pPr>
              <w:pStyle w:val="af4"/>
              <w:spacing w:line="180" w:lineRule="exact"/>
              <w:ind w:left="120"/>
              <w:jc w:val="left"/>
              <w:rPr>
                <w:sz w:val="24"/>
                <w:lang w:eastAsia="en-US"/>
              </w:rPr>
            </w:pPr>
            <w:r>
              <w:rPr>
                <w:rStyle w:val="9pt"/>
                <w:color w:val="000000"/>
                <w:sz w:val="24"/>
                <w:lang w:eastAsia="en-US"/>
              </w:rPr>
              <w:t>Исходные данные</w:t>
            </w:r>
          </w:p>
        </w:tc>
        <w:tc>
          <w:tcPr>
            <w:tcW w:w="7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9322D" w:rsidRDefault="00F9322D">
            <w:pPr>
              <w:pStyle w:val="af4"/>
              <w:spacing w:line="211" w:lineRule="exact"/>
              <w:ind w:left="70" w:right="112"/>
              <w:jc w:val="left"/>
            </w:pPr>
            <w:r>
              <w:rPr>
                <w:rStyle w:val="9pt"/>
                <w:color w:val="000000"/>
                <w:sz w:val="24"/>
                <w:lang w:eastAsia="en-US"/>
              </w:rPr>
              <w:t>Рабочая документация по объекту: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2».</w:t>
            </w:r>
          </w:p>
        </w:tc>
      </w:tr>
    </w:tbl>
    <w:p w:rsidR="00BF2EC4" w:rsidRPr="000945F3" w:rsidRDefault="00BF2EC4" w:rsidP="000816CF">
      <w:pPr>
        <w:ind w:firstLine="426"/>
        <w:jc w:val="both"/>
        <w:rPr>
          <w:b/>
          <w:sz w:val="22"/>
          <w:szCs w:val="22"/>
          <w:lang w:val="ru-RU"/>
        </w:rPr>
      </w:pPr>
    </w:p>
    <w:sectPr w:rsidR="00BF2EC4" w:rsidRPr="000945F3" w:rsidSect="0017595A">
      <w:footerReference w:type="default" r:id="rId9"/>
      <w:pgSz w:w="11906" w:h="16838"/>
      <w:pgMar w:top="709" w:right="707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F52" w:rsidRDefault="00745F52">
      <w:r>
        <w:separator/>
      </w:r>
    </w:p>
  </w:endnote>
  <w:endnote w:type="continuationSeparator" w:id="0">
    <w:p w:rsidR="00745F52" w:rsidRDefault="00745F52">
      <w:r>
        <w:continuationSeparator/>
      </w:r>
    </w:p>
  </w:endnote>
  <w:endnote w:type="continuationNotice" w:id="1">
    <w:p w:rsidR="00745F52" w:rsidRDefault="00745F5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823DCC" w:rsidRDefault="00823DC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48A4" w:rsidRPr="00B548A4">
          <w:rPr>
            <w:noProof/>
            <w:lang w:val="ru-RU"/>
          </w:rPr>
          <w:t>2</w:t>
        </w:r>
        <w:r>
          <w:fldChar w:fldCharType="end"/>
        </w:r>
      </w:p>
    </w:sdtContent>
  </w:sdt>
  <w:p w:rsidR="00823DCC" w:rsidRDefault="00823DC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F52" w:rsidRDefault="00745F52">
      <w:r>
        <w:separator/>
      </w:r>
    </w:p>
  </w:footnote>
  <w:footnote w:type="continuationSeparator" w:id="0">
    <w:p w:rsidR="00745F52" w:rsidRDefault="00745F52">
      <w:r>
        <w:continuationSeparator/>
      </w:r>
    </w:p>
  </w:footnote>
  <w:footnote w:type="continuationNotice" w:id="1">
    <w:p w:rsidR="00745F52" w:rsidRDefault="00745F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25pt;height:1.25pt;visibility:visible;mso-wrap-style:square" o:bullet="t">
        <v:imagedata r:id="rId1" o:title=""/>
      </v:shape>
    </w:pict>
  </w:numPicBullet>
  <w:abstractNum w:abstractNumId="0">
    <w:nsid w:val="052C10B4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72037B"/>
    <w:multiLevelType w:val="hybridMultilevel"/>
    <w:tmpl w:val="7B945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5765F"/>
    <w:multiLevelType w:val="hybridMultilevel"/>
    <w:tmpl w:val="BBCC328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F24273"/>
    <w:multiLevelType w:val="hybridMultilevel"/>
    <w:tmpl w:val="0898348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B51FF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C7C4D"/>
    <w:multiLevelType w:val="hybridMultilevel"/>
    <w:tmpl w:val="C2D4B8C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A470AB"/>
    <w:multiLevelType w:val="hybridMultilevel"/>
    <w:tmpl w:val="3C782F2E"/>
    <w:lvl w:ilvl="0" w:tplc="0762B686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8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9">
    <w:nsid w:val="2A900672"/>
    <w:multiLevelType w:val="hybridMultilevel"/>
    <w:tmpl w:val="E8FEFBA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B531D"/>
    <w:multiLevelType w:val="hybridMultilevel"/>
    <w:tmpl w:val="84FE92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FC6E40"/>
    <w:multiLevelType w:val="hybridMultilevel"/>
    <w:tmpl w:val="172C5A80"/>
    <w:lvl w:ilvl="0" w:tplc="503EDC2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396EB1"/>
    <w:multiLevelType w:val="hybridMultilevel"/>
    <w:tmpl w:val="03D66E0E"/>
    <w:lvl w:ilvl="0" w:tplc="DB004106">
      <w:start w:val="1"/>
      <w:numFmt w:val="decimal"/>
      <w:lvlText w:val="%1."/>
      <w:lvlJc w:val="left"/>
      <w:pPr>
        <w:ind w:left="460" w:hanging="360"/>
      </w:p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14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AE4504"/>
    <w:multiLevelType w:val="hybridMultilevel"/>
    <w:tmpl w:val="F738A0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252C57"/>
    <w:multiLevelType w:val="hybridMultilevel"/>
    <w:tmpl w:val="850EF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742413"/>
    <w:multiLevelType w:val="hybridMultilevel"/>
    <w:tmpl w:val="39B07060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AD0B8B"/>
    <w:multiLevelType w:val="hybridMultilevel"/>
    <w:tmpl w:val="1548E06A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3A32D3"/>
    <w:multiLevelType w:val="hybridMultilevel"/>
    <w:tmpl w:val="F918C64C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967A6A"/>
    <w:multiLevelType w:val="hybridMultilevel"/>
    <w:tmpl w:val="F9388F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6B17F2"/>
    <w:multiLevelType w:val="hybridMultilevel"/>
    <w:tmpl w:val="F48C5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EF4977"/>
    <w:multiLevelType w:val="hybridMultilevel"/>
    <w:tmpl w:val="5D5C13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C241B8"/>
    <w:multiLevelType w:val="hybridMultilevel"/>
    <w:tmpl w:val="D53A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74E07818"/>
    <w:multiLevelType w:val="hybridMultilevel"/>
    <w:tmpl w:val="0DEED09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5AA515C"/>
    <w:multiLevelType w:val="hybridMultilevel"/>
    <w:tmpl w:val="E9E46D12"/>
    <w:lvl w:ilvl="0" w:tplc="6B24D5FE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E1059B"/>
    <w:multiLevelType w:val="hybridMultilevel"/>
    <w:tmpl w:val="F4482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4"/>
  </w:num>
  <w:num w:numId="3">
    <w:abstractNumId w:val="8"/>
  </w:num>
  <w:num w:numId="4">
    <w:abstractNumId w:val="10"/>
  </w:num>
  <w:num w:numId="5">
    <w:abstractNumId w:val="14"/>
  </w:num>
  <w:num w:numId="6">
    <w:abstractNumId w:val="25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21"/>
  </w:num>
  <w:num w:numId="11">
    <w:abstractNumId w:val="26"/>
  </w:num>
  <w:num w:numId="12">
    <w:abstractNumId w:val="19"/>
  </w:num>
  <w:num w:numId="13">
    <w:abstractNumId w:val="6"/>
  </w:num>
  <w:num w:numId="14">
    <w:abstractNumId w:val="16"/>
  </w:num>
  <w:num w:numId="15">
    <w:abstractNumId w:val="15"/>
  </w:num>
  <w:num w:numId="16">
    <w:abstractNumId w:val="12"/>
  </w:num>
  <w:num w:numId="17">
    <w:abstractNumId w:val="20"/>
  </w:num>
  <w:num w:numId="18">
    <w:abstractNumId w:val="7"/>
  </w:num>
  <w:num w:numId="19">
    <w:abstractNumId w:val="2"/>
  </w:num>
  <w:num w:numId="2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11"/>
  </w:num>
  <w:num w:numId="23">
    <w:abstractNumId w:val="27"/>
  </w:num>
  <w:num w:numId="24">
    <w:abstractNumId w:val="17"/>
  </w:num>
  <w:num w:numId="25">
    <w:abstractNumId w:val="9"/>
  </w:num>
  <w:num w:numId="26">
    <w:abstractNumId w:val="22"/>
  </w:num>
  <w:num w:numId="27">
    <w:abstractNumId w:val="1"/>
  </w:num>
  <w:num w:numId="28">
    <w:abstractNumId w:val="3"/>
  </w:num>
  <w:num w:numId="29">
    <w:abstractNumId w:val="23"/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ishin Andrey">
    <w15:presenceInfo w15:providerId="AD" w15:userId="S-1-5-21-1535639670-2818335596-3742879777-14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</w:compat>
  <w:rsids>
    <w:rsidRoot w:val="00FB6CE9"/>
    <w:rsid w:val="0000198D"/>
    <w:rsid w:val="00006775"/>
    <w:rsid w:val="0001202B"/>
    <w:rsid w:val="000228A5"/>
    <w:rsid w:val="00022D7C"/>
    <w:rsid w:val="00026680"/>
    <w:rsid w:val="00033789"/>
    <w:rsid w:val="00035B5C"/>
    <w:rsid w:val="00035C54"/>
    <w:rsid w:val="000415F1"/>
    <w:rsid w:val="00050957"/>
    <w:rsid w:val="00053639"/>
    <w:rsid w:val="000541E6"/>
    <w:rsid w:val="00056B32"/>
    <w:rsid w:val="00060DFB"/>
    <w:rsid w:val="000648AA"/>
    <w:rsid w:val="00067DB3"/>
    <w:rsid w:val="000702DF"/>
    <w:rsid w:val="000705AD"/>
    <w:rsid w:val="00070ECB"/>
    <w:rsid w:val="00071F0D"/>
    <w:rsid w:val="0007488D"/>
    <w:rsid w:val="0007672C"/>
    <w:rsid w:val="000816CF"/>
    <w:rsid w:val="00082285"/>
    <w:rsid w:val="00086711"/>
    <w:rsid w:val="000945F3"/>
    <w:rsid w:val="000977CA"/>
    <w:rsid w:val="000A2ED7"/>
    <w:rsid w:val="000B32AA"/>
    <w:rsid w:val="000B48CF"/>
    <w:rsid w:val="000B7A91"/>
    <w:rsid w:val="000B7EAD"/>
    <w:rsid w:val="000C2C32"/>
    <w:rsid w:val="000C3536"/>
    <w:rsid w:val="000C6D94"/>
    <w:rsid w:val="000D287B"/>
    <w:rsid w:val="000E1DED"/>
    <w:rsid w:val="000F0355"/>
    <w:rsid w:val="000F4BA7"/>
    <w:rsid w:val="000F7B67"/>
    <w:rsid w:val="00105EE8"/>
    <w:rsid w:val="00110231"/>
    <w:rsid w:val="001108A6"/>
    <w:rsid w:val="00124862"/>
    <w:rsid w:val="001353D4"/>
    <w:rsid w:val="0013601D"/>
    <w:rsid w:val="001420BA"/>
    <w:rsid w:val="00144202"/>
    <w:rsid w:val="00150308"/>
    <w:rsid w:val="00160336"/>
    <w:rsid w:val="0017595A"/>
    <w:rsid w:val="0018617F"/>
    <w:rsid w:val="001921CE"/>
    <w:rsid w:val="001A5F20"/>
    <w:rsid w:val="001B03C1"/>
    <w:rsid w:val="001B1E89"/>
    <w:rsid w:val="001B5702"/>
    <w:rsid w:val="001C19FC"/>
    <w:rsid w:val="001D5329"/>
    <w:rsid w:val="001D6609"/>
    <w:rsid w:val="001D79AF"/>
    <w:rsid w:val="001E20BC"/>
    <w:rsid w:val="001E4632"/>
    <w:rsid w:val="001E53EC"/>
    <w:rsid w:val="001F0A17"/>
    <w:rsid w:val="001F60F1"/>
    <w:rsid w:val="002006B1"/>
    <w:rsid w:val="00205E7C"/>
    <w:rsid w:val="002071D5"/>
    <w:rsid w:val="00223D4B"/>
    <w:rsid w:val="002331C9"/>
    <w:rsid w:val="00236CB3"/>
    <w:rsid w:val="0024365D"/>
    <w:rsid w:val="00247D5E"/>
    <w:rsid w:val="00255D7B"/>
    <w:rsid w:val="0026459A"/>
    <w:rsid w:val="00270B45"/>
    <w:rsid w:val="00273767"/>
    <w:rsid w:val="00286667"/>
    <w:rsid w:val="0029005A"/>
    <w:rsid w:val="00294BFA"/>
    <w:rsid w:val="00294DCA"/>
    <w:rsid w:val="00296889"/>
    <w:rsid w:val="00296D12"/>
    <w:rsid w:val="002A74F6"/>
    <w:rsid w:val="002B22DA"/>
    <w:rsid w:val="002C13AC"/>
    <w:rsid w:val="002C57DE"/>
    <w:rsid w:val="002D3D0E"/>
    <w:rsid w:val="002D3F4C"/>
    <w:rsid w:val="002F2E95"/>
    <w:rsid w:val="002F3BC6"/>
    <w:rsid w:val="00304445"/>
    <w:rsid w:val="00305000"/>
    <w:rsid w:val="00306DC0"/>
    <w:rsid w:val="003073ED"/>
    <w:rsid w:val="00311877"/>
    <w:rsid w:val="0031198A"/>
    <w:rsid w:val="00312328"/>
    <w:rsid w:val="00320307"/>
    <w:rsid w:val="003219FC"/>
    <w:rsid w:val="0032326F"/>
    <w:rsid w:val="00323C47"/>
    <w:rsid w:val="003255F7"/>
    <w:rsid w:val="003305A0"/>
    <w:rsid w:val="003314AB"/>
    <w:rsid w:val="003506E0"/>
    <w:rsid w:val="00354189"/>
    <w:rsid w:val="003602B9"/>
    <w:rsid w:val="00363968"/>
    <w:rsid w:val="00364ED4"/>
    <w:rsid w:val="0037148A"/>
    <w:rsid w:val="00371E1B"/>
    <w:rsid w:val="0037614E"/>
    <w:rsid w:val="00383E55"/>
    <w:rsid w:val="00384E81"/>
    <w:rsid w:val="003A081C"/>
    <w:rsid w:val="003A1B0A"/>
    <w:rsid w:val="003A27B7"/>
    <w:rsid w:val="003A7E79"/>
    <w:rsid w:val="003B160A"/>
    <w:rsid w:val="003B3F05"/>
    <w:rsid w:val="003B6CD1"/>
    <w:rsid w:val="003B6DFD"/>
    <w:rsid w:val="003C6C9B"/>
    <w:rsid w:val="003C6DDD"/>
    <w:rsid w:val="003C6F4E"/>
    <w:rsid w:val="003D18F4"/>
    <w:rsid w:val="003D2822"/>
    <w:rsid w:val="003D584A"/>
    <w:rsid w:val="003D5A21"/>
    <w:rsid w:val="003E1D3B"/>
    <w:rsid w:val="003F57A0"/>
    <w:rsid w:val="003F7BFA"/>
    <w:rsid w:val="00401A24"/>
    <w:rsid w:val="0040359D"/>
    <w:rsid w:val="00405B71"/>
    <w:rsid w:val="004064A9"/>
    <w:rsid w:val="00410C23"/>
    <w:rsid w:val="00415B07"/>
    <w:rsid w:val="00422436"/>
    <w:rsid w:val="00432474"/>
    <w:rsid w:val="00435452"/>
    <w:rsid w:val="0043629A"/>
    <w:rsid w:val="00440C68"/>
    <w:rsid w:val="004424F8"/>
    <w:rsid w:val="00446615"/>
    <w:rsid w:val="00450A90"/>
    <w:rsid w:val="0045526B"/>
    <w:rsid w:val="00462F4E"/>
    <w:rsid w:val="00463F46"/>
    <w:rsid w:val="004740CE"/>
    <w:rsid w:val="00482764"/>
    <w:rsid w:val="00484B55"/>
    <w:rsid w:val="00493DD1"/>
    <w:rsid w:val="004949E0"/>
    <w:rsid w:val="00496568"/>
    <w:rsid w:val="004A1594"/>
    <w:rsid w:val="004A2BCA"/>
    <w:rsid w:val="004A4D94"/>
    <w:rsid w:val="004A72AC"/>
    <w:rsid w:val="004B21E3"/>
    <w:rsid w:val="004B5CAC"/>
    <w:rsid w:val="004B6268"/>
    <w:rsid w:val="004D0E35"/>
    <w:rsid w:val="004D5EB6"/>
    <w:rsid w:val="004E44A6"/>
    <w:rsid w:val="0050014B"/>
    <w:rsid w:val="00514D6E"/>
    <w:rsid w:val="00517244"/>
    <w:rsid w:val="00526CB2"/>
    <w:rsid w:val="0053291E"/>
    <w:rsid w:val="00532CC9"/>
    <w:rsid w:val="00545B55"/>
    <w:rsid w:val="00553866"/>
    <w:rsid w:val="00565EAA"/>
    <w:rsid w:val="0057652E"/>
    <w:rsid w:val="0057782B"/>
    <w:rsid w:val="005810A5"/>
    <w:rsid w:val="00583B69"/>
    <w:rsid w:val="0058615F"/>
    <w:rsid w:val="005942BB"/>
    <w:rsid w:val="005A12CF"/>
    <w:rsid w:val="005A2DD5"/>
    <w:rsid w:val="005A5E35"/>
    <w:rsid w:val="005B14A7"/>
    <w:rsid w:val="005B1D4F"/>
    <w:rsid w:val="005C10DB"/>
    <w:rsid w:val="005C74D3"/>
    <w:rsid w:val="005D12AA"/>
    <w:rsid w:val="005E2112"/>
    <w:rsid w:val="005E256F"/>
    <w:rsid w:val="005E6551"/>
    <w:rsid w:val="00600F3A"/>
    <w:rsid w:val="00607E02"/>
    <w:rsid w:val="00611D63"/>
    <w:rsid w:val="006149BC"/>
    <w:rsid w:val="00625A80"/>
    <w:rsid w:val="00627C65"/>
    <w:rsid w:val="0063073A"/>
    <w:rsid w:val="00631246"/>
    <w:rsid w:val="00631B76"/>
    <w:rsid w:val="0063484F"/>
    <w:rsid w:val="006424FE"/>
    <w:rsid w:val="00642F55"/>
    <w:rsid w:val="00650F85"/>
    <w:rsid w:val="006536FA"/>
    <w:rsid w:val="00664F7F"/>
    <w:rsid w:val="006700CA"/>
    <w:rsid w:val="006714CA"/>
    <w:rsid w:val="00676F36"/>
    <w:rsid w:val="00681517"/>
    <w:rsid w:val="006815CF"/>
    <w:rsid w:val="0069364D"/>
    <w:rsid w:val="00694512"/>
    <w:rsid w:val="00694AEB"/>
    <w:rsid w:val="0069559C"/>
    <w:rsid w:val="006965D7"/>
    <w:rsid w:val="006968D3"/>
    <w:rsid w:val="006971ED"/>
    <w:rsid w:val="006A5610"/>
    <w:rsid w:val="006A580C"/>
    <w:rsid w:val="006A7A1D"/>
    <w:rsid w:val="006B0208"/>
    <w:rsid w:val="006B10F9"/>
    <w:rsid w:val="006B1AD4"/>
    <w:rsid w:val="006B20A5"/>
    <w:rsid w:val="006B2662"/>
    <w:rsid w:val="006B2E8A"/>
    <w:rsid w:val="006B387B"/>
    <w:rsid w:val="006B50A6"/>
    <w:rsid w:val="006D29BD"/>
    <w:rsid w:val="006D4557"/>
    <w:rsid w:val="006D57DF"/>
    <w:rsid w:val="006D6344"/>
    <w:rsid w:val="006E00B9"/>
    <w:rsid w:val="006E0306"/>
    <w:rsid w:val="006F1D26"/>
    <w:rsid w:val="006F3552"/>
    <w:rsid w:val="006F5787"/>
    <w:rsid w:val="006F681C"/>
    <w:rsid w:val="007015F9"/>
    <w:rsid w:val="00702628"/>
    <w:rsid w:val="0070384F"/>
    <w:rsid w:val="0070416C"/>
    <w:rsid w:val="0070714B"/>
    <w:rsid w:val="00717418"/>
    <w:rsid w:val="00733679"/>
    <w:rsid w:val="007361C4"/>
    <w:rsid w:val="00736A0A"/>
    <w:rsid w:val="00741420"/>
    <w:rsid w:val="007449CC"/>
    <w:rsid w:val="00745F52"/>
    <w:rsid w:val="00750228"/>
    <w:rsid w:val="00754CC7"/>
    <w:rsid w:val="007672C4"/>
    <w:rsid w:val="00773867"/>
    <w:rsid w:val="007969A3"/>
    <w:rsid w:val="007A00DA"/>
    <w:rsid w:val="007A61F6"/>
    <w:rsid w:val="007B6F54"/>
    <w:rsid w:val="007B7611"/>
    <w:rsid w:val="007C1FC5"/>
    <w:rsid w:val="007D2157"/>
    <w:rsid w:val="007E18A1"/>
    <w:rsid w:val="007E2B73"/>
    <w:rsid w:val="007E521E"/>
    <w:rsid w:val="007E63E6"/>
    <w:rsid w:val="007F7845"/>
    <w:rsid w:val="008001B7"/>
    <w:rsid w:val="00805735"/>
    <w:rsid w:val="00817E77"/>
    <w:rsid w:val="008210BF"/>
    <w:rsid w:val="00823DCC"/>
    <w:rsid w:val="00824641"/>
    <w:rsid w:val="00825CBB"/>
    <w:rsid w:val="00830852"/>
    <w:rsid w:val="008360D1"/>
    <w:rsid w:val="0084216D"/>
    <w:rsid w:val="008422BB"/>
    <w:rsid w:val="0085209F"/>
    <w:rsid w:val="008568BE"/>
    <w:rsid w:val="0086399C"/>
    <w:rsid w:val="00866E62"/>
    <w:rsid w:val="0087297C"/>
    <w:rsid w:val="00873772"/>
    <w:rsid w:val="00877E02"/>
    <w:rsid w:val="0089062B"/>
    <w:rsid w:val="008A155A"/>
    <w:rsid w:val="008B25BB"/>
    <w:rsid w:val="008B57BE"/>
    <w:rsid w:val="008C1CD2"/>
    <w:rsid w:val="008C6CFB"/>
    <w:rsid w:val="008D5A59"/>
    <w:rsid w:val="008E6B4E"/>
    <w:rsid w:val="008F0C75"/>
    <w:rsid w:val="008F2D47"/>
    <w:rsid w:val="008F4658"/>
    <w:rsid w:val="00902417"/>
    <w:rsid w:val="00904E7B"/>
    <w:rsid w:val="00907D6A"/>
    <w:rsid w:val="009140E7"/>
    <w:rsid w:val="00920431"/>
    <w:rsid w:val="00921204"/>
    <w:rsid w:val="00922684"/>
    <w:rsid w:val="00922D4C"/>
    <w:rsid w:val="00924244"/>
    <w:rsid w:val="00924D75"/>
    <w:rsid w:val="0092595D"/>
    <w:rsid w:val="00927C90"/>
    <w:rsid w:val="00940105"/>
    <w:rsid w:val="009535D4"/>
    <w:rsid w:val="00953F25"/>
    <w:rsid w:val="0096301B"/>
    <w:rsid w:val="009640D3"/>
    <w:rsid w:val="009676F6"/>
    <w:rsid w:val="0097007F"/>
    <w:rsid w:val="009801EE"/>
    <w:rsid w:val="00983339"/>
    <w:rsid w:val="00985B7F"/>
    <w:rsid w:val="0099085A"/>
    <w:rsid w:val="00994054"/>
    <w:rsid w:val="009A240D"/>
    <w:rsid w:val="009A2AAA"/>
    <w:rsid w:val="009A3B37"/>
    <w:rsid w:val="009A77AB"/>
    <w:rsid w:val="009B31B2"/>
    <w:rsid w:val="009B34B7"/>
    <w:rsid w:val="009B3510"/>
    <w:rsid w:val="009B6DA2"/>
    <w:rsid w:val="009C020E"/>
    <w:rsid w:val="009C39F2"/>
    <w:rsid w:val="009C4B7F"/>
    <w:rsid w:val="009C4F83"/>
    <w:rsid w:val="009C7011"/>
    <w:rsid w:val="009E436D"/>
    <w:rsid w:val="009E5CFE"/>
    <w:rsid w:val="009E653D"/>
    <w:rsid w:val="00A067EC"/>
    <w:rsid w:val="00A2156E"/>
    <w:rsid w:val="00A25D55"/>
    <w:rsid w:val="00A27A09"/>
    <w:rsid w:val="00A32353"/>
    <w:rsid w:val="00A3693E"/>
    <w:rsid w:val="00A41455"/>
    <w:rsid w:val="00A426C3"/>
    <w:rsid w:val="00A5043A"/>
    <w:rsid w:val="00A50BB5"/>
    <w:rsid w:val="00A551A5"/>
    <w:rsid w:val="00A61435"/>
    <w:rsid w:val="00A61ACA"/>
    <w:rsid w:val="00A621E1"/>
    <w:rsid w:val="00A6560B"/>
    <w:rsid w:val="00A77ED4"/>
    <w:rsid w:val="00A862FC"/>
    <w:rsid w:val="00AA0529"/>
    <w:rsid w:val="00AB154D"/>
    <w:rsid w:val="00AB164D"/>
    <w:rsid w:val="00AB321A"/>
    <w:rsid w:val="00AB5292"/>
    <w:rsid w:val="00AB5C76"/>
    <w:rsid w:val="00AC1488"/>
    <w:rsid w:val="00AC54D5"/>
    <w:rsid w:val="00AC68E8"/>
    <w:rsid w:val="00AD463D"/>
    <w:rsid w:val="00AD71BC"/>
    <w:rsid w:val="00AE15FF"/>
    <w:rsid w:val="00AE4A22"/>
    <w:rsid w:val="00AF356D"/>
    <w:rsid w:val="00AF60F6"/>
    <w:rsid w:val="00B01016"/>
    <w:rsid w:val="00B02531"/>
    <w:rsid w:val="00B05AFD"/>
    <w:rsid w:val="00B14DC8"/>
    <w:rsid w:val="00B14E99"/>
    <w:rsid w:val="00B205E7"/>
    <w:rsid w:val="00B26544"/>
    <w:rsid w:val="00B266B7"/>
    <w:rsid w:val="00B36C34"/>
    <w:rsid w:val="00B406AD"/>
    <w:rsid w:val="00B41710"/>
    <w:rsid w:val="00B4344A"/>
    <w:rsid w:val="00B52571"/>
    <w:rsid w:val="00B548A4"/>
    <w:rsid w:val="00B57278"/>
    <w:rsid w:val="00B6164F"/>
    <w:rsid w:val="00B6167A"/>
    <w:rsid w:val="00B639E8"/>
    <w:rsid w:val="00B643E4"/>
    <w:rsid w:val="00B71047"/>
    <w:rsid w:val="00B75871"/>
    <w:rsid w:val="00B761F4"/>
    <w:rsid w:val="00B76B6C"/>
    <w:rsid w:val="00B85456"/>
    <w:rsid w:val="00B94FC2"/>
    <w:rsid w:val="00B95B73"/>
    <w:rsid w:val="00BA35D8"/>
    <w:rsid w:val="00BA6AC9"/>
    <w:rsid w:val="00BB16AE"/>
    <w:rsid w:val="00BB2913"/>
    <w:rsid w:val="00BB56D1"/>
    <w:rsid w:val="00BD4E49"/>
    <w:rsid w:val="00BD5554"/>
    <w:rsid w:val="00BD5765"/>
    <w:rsid w:val="00BD75AE"/>
    <w:rsid w:val="00BE4F4A"/>
    <w:rsid w:val="00BF18B6"/>
    <w:rsid w:val="00BF1C36"/>
    <w:rsid w:val="00BF2EC4"/>
    <w:rsid w:val="00BF30FF"/>
    <w:rsid w:val="00C0234C"/>
    <w:rsid w:val="00C03A98"/>
    <w:rsid w:val="00C15AE7"/>
    <w:rsid w:val="00C248BC"/>
    <w:rsid w:val="00C24F08"/>
    <w:rsid w:val="00C32EC4"/>
    <w:rsid w:val="00C44C70"/>
    <w:rsid w:val="00C5782A"/>
    <w:rsid w:val="00C60F51"/>
    <w:rsid w:val="00C632D4"/>
    <w:rsid w:val="00C669C9"/>
    <w:rsid w:val="00C77A8C"/>
    <w:rsid w:val="00C807B1"/>
    <w:rsid w:val="00C82D0E"/>
    <w:rsid w:val="00C9065B"/>
    <w:rsid w:val="00C92D64"/>
    <w:rsid w:val="00C94006"/>
    <w:rsid w:val="00C97F63"/>
    <w:rsid w:val="00CA2818"/>
    <w:rsid w:val="00CB7FE4"/>
    <w:rsid w:val="00CC1FFB"/>
    <w:rsid w:val="00CD2FD2"/>
    <w:rsid w:val="00CE4C28"/>
    <w:rsid w:val="00CE75A6"/>
    <w:rsid w:val="00CF1B89"/>
    <w:rsid w:val="00CF4CDA"/>
    <w:rsid w:val="00CF74D3"/>
    <w:rsid w:val="00D035EE"/>
    <w:rsid w:val="00D06DBB"/>
    <w:rsid w:val="00D10C41"/>
    <w:rsid w:val="00D163E7"/>
    <w:rsid w:val="00D204E9"/>
    <w:rsid w:val="00D212D9"/>
    <w:rsid w:val="00D27CB0"/>
    <w:rsid w:val="00D3365E"/>
    <w:rsid w:val="00D33D12"/>
    <w:rsid w:val="00D4144B"/>
    <w:rsid w:val="00D47068"/>
    <w:rsid w:val="00D477D2"/>
    <w:rsid w:val="00D50C1F"/>
    <w:rsid w:val="00D67B15"/>
    <w:rsid w:val="00D71502"/>
    <w:rsid w:val="00D71C90"/>
    <w:rsid w:val="00D77F9A"/>
    <w:rsid w:val="00D92AF2"/>
    <w:rsid w:val="00DA013F"/>
    <w:rsid w:val="00DA51B6"/>
    <w:rsid w:val="00DD0FF7"/>
    <w:rsid w:val="00DD497B"/>
    <w:rsid w:val="00DD78D3"/>
    <w:rsid w:val="00DE59C9"/>
    <w:rsid w:val="00DE6819"/>
    <w:rsid w:val="00DE7EBE"/>
    <w:rsid w:val="00DE7EEF"/>
    <w:rsid w:val="00DF0029"/>
    <w:rsid w:val="00DF2996"/>
    <w:rsid w:val="00DF6460"/>
    <w:rsid w:val="00DF6F4C"/>
    <w:rsid w:val="00E0233E"/>
    <w:rsid w:val="00E03C68"/>
    <w:rsid w:val="00E12B1A"/>
    <w:rsid w:val="00E13212"/>
    <w:rsid w:val="00E146AF"/>
    <w:rsid w:val="00E2151D"/>
    <w:rsid w:val="00E309E2"/>
    <w:rsid w:val="00E31A88"/>
    <w:rsid w:val="00E33EA3"/>
    <w:rsid w:val="00E35CE5"/>
    <w:rsid w:val="00E456F7"/>
    <w:rsid w:val="00E4660A"/>
    <w:rsid w:val="00E468E5"/>
    <w:rsid w:val="00E56C4A"/>
    <w:rsid w:val="00E72F92"/>
    <w:rsid w:val="00E81E87"/>
    <w:rsid w:val="00E842DA"/>
    <w:rsid w:val="00E8631C"/>
    <w:rsid w:val="00E92D2D"/>
    <w:rsid w:val="00E93612"/>
    <w:rsid w:val="00E959D1"/>
    <w:rsid w:val="00EA4660"/>
    <w:rsid w:val="00EC153B"/>
    <w:rsid w:val="00EC1CC0"/>
    <w:rsid w:val="00EC3DB5"/>
    <w:rsid w:val="00EE15CE"/>
    <w:rsid w:val="00EF218C"/>
    <w:rsid w:val="00EF4301"/>
    <w:rsid w:val="00EF46D5"/>
    <w:rsid w:val="00EF7715"/>
    <w:rsid w:val="00F03BBF"/>
    <w:rsid w:val="00F048CC"/>
    <w:rsid w:val="00F163A6"/>
    <w:rsid w:val="00F210C9"/>
    <w:rsid w:val="00F2117D"/>
    <w:rsid w:val="00F23F0F"/>
    <w:rsid w:val="00F257EB"/>
    <w:rsid w:val="00F36251"/>
    <w:rsid w:val="00F4153B"/>
    <w:rsid w:val="00F420A9"/>
    <w:rsid w:val="00F54D8F"/>
    <w:rsid w:val="00F55572"/>
    <w:rsid w:val="00F64E8E"/>
    <w:rsid w:val="00F7196C"/>
    <w:rsid w:val="00F758C6"/>
    <w:rsid w:val="00F84D3A"/>
    <w:rsid w:val="00F9322D"/>
    <w:rsid w:val="00FA0446"/>
    <w:rsid w:val="00FB13E4"/>
    <w:rsid w:val="00FB270C"/>
    <w:rsid w:val="00FB5EA7"/>
    <w:rsid w:val="00FB6CE9"/>
    <w:rsid w:val="00FB7180"/>
    <w:rsid w:val="00FB732D"/>
    <w:rsid w:val="00FC1773"/>
    <w:rsid w:val="00FC7151"/>
    <w:rsid w:val="00FE3F49"/>
    <w:rsid w:val="00FE4C0B"/>
    <w:rsid w:val="00FE7122"/>
    <w:rsid w:val="00FF16ED"/>
    <w:rsid w:val="00FF2F34"/>
    <w:rsid w:val="00FF39AB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C0FE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  <w:style w:type="paragraph" w:styleId="af4">
    <w:name w:val="Body Text"/>
    <w:basedOn w:val="a"/>
    <w:link w:val="af5"/>
    <w:unhideWhenUsed/>
    <w:rsid w:val="00BF2EC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both"/>
    </w:pPr>
    <w:rPr>
      <w:rFonts w:eastAsia="Times New Roman"/>
      <w:sz w:val="26"/>
      <w:szCs w:val="20"/>
      <w:bdr w:val="none" w:sz="0" w:space="0" w:color="auto"/>
      <w:lang w:val="ru-RU" w:eastAsia="ru-RU"/>
    </w:rPr>
  </w:style>
  <w:style w:type="character" w:customStyle="1" w:styleId="af5">
    <w:name w:val="Основной текст Знак"/>
    <w:basedOn w:val="a0"/>
    <w:link w:val="af4"/>
    <w:rsid w:val="00BF2EC4"/>
    <w:rPr>
      <w:rFonts w:eastAsia="Times New Roman"/>
      <w:sz w:val="26"/>
      <w:bdr w:val="none" w:sz="0" w:space="0" w:color="auto"/>
    </w:rPr>
  </w:style>
  <w:style w:type="character" w:customStyle="1" w:styleId="9pt">
    <w:name w:val="Основной текст + 9 pt"/>
    <w:basedOn w:val="a0"/>
    <w:uiPriority w:val="99"/>
    <w:rsid w:val="00BF2EC4"/>
    <w:rPr>
      <w:rFonts w:ascii="Times New Roman" w:hAnsi="Times New Roman" w:cs="Times New Roman" w:hint="default"/>
      <w:strike w:val="0"/>
      <w:dstrike w:val="0"/>
      <w:sz w:val="18"/>
      <w:szCs w:val="18"/>
      <w:u w:val="none"/>
      <w:effect w:val="none"/>
    </w:rPr>
  </w:style>
  <w:style w:type="character" w:customStyle="1" w:styleId="9pt1">
    <w:name w:val="Основной текст + 9 pt1"/>
    <w:aliases w:val="Полужирный"/>
    <w:basedOn w:val="a0"/>
    <w:uiPriority w:val="99"/>
    <w:rsid w:val="00BF2EC4"/>
    <w:rPr>
      <w:rFonts w:ascii="Times New Roman" w:hAnsi="Times New Roman" w:cs="Times New Roman" w:hint="default"/>
      <w:b/>
      <w:bCs/>
      <w:strike w:val="0"/>
      <w:dstrike w:val="0"/>
      <w:sz w:val="18"/>
      <w:szCs w:val="18"/>
      <w:u w:val="none"/>
      <w:effect w:val="none"/>
    </w:rPr>
  </w:style>
  <w:style w:type="character" w:customStyle="1" w:styleId="MSReferenceSansSerif">
    <w:name w:val="Основной текст + MS Reference Sans Serif"/>
    <w:aliases w:val="8 pt"/>
    <w:basedOn w:val="a0"/>
    <w:uiPriority w:val="99"/>
    <w:rsid w:val="00BF2EC4"/>
    <w:rPr>
      <w:rFonts w:ascii="MS Reference Sans Serif" w:hAnsi="MS Reference Sans Serif" w:cs="MS Reference Sans Serif" w:hint="default"/>
      <w:strike w:val="0"/>
      <w:dstrike w:val="0"/>
      <w:sz w:val="16"/>
      <w:szCs w:val="16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  <w:style w:type="paragraph" w:styleId="af4">
    <w:name w:val="Body Text"/>
    <w:basedOn w:val="a"/>
    <w:link w:val="af5"/>
    <w:unhideWhenUsed/>
    <w:rsid w:val="00BF2EC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both"/>
    </w:pPr>
    <w:rPr>
      <w:rFonts w:eastAsia="Times New Roman"/>
      <w:sz w:val="26"/>
      <w:szCs w:val="20"/>
      <w:bdr w:val="none" w:sz="0" w:space="0" w:color="auto"/>
      <w:lang w:val="ru-RU" w:eastAsia="ru-RU"/>
    </w:rPr>
  </w:style>
  <w:style w:type="character" w:customStyle="1" w:styleId="af5">
    <w:name w:val="Основной текст Знак"/>
    <w:basedOn w:val="a0"/>
    <w:link w:val="af4"/>
    <w:rsid w:val="00BF2EC4"/>
    <w:rPr>
      <w:rFonts w:eastAsia="Times New Roman"/>
      <w:sz w:val="26"/>
      <w:bdr w:val="none" w:sz="0" w:space="0" w:color="auto"/>
    </w:rPr>
  </w:style>
  <w:style w:type="character" w:customStyle="1" w:styleId="9pt">
    <w:name w:val="Основной текст + 9 pt"/>
    <w:basedOn w:val="a0"/>
    <w:uiPriority w:val="99"/>
    <w:rsid w:val="00BF2EC4"/>
    <w:rPr>
      <w:rFonts w:ascii="Times New Roman" w:hAnsi="Times New Roman" w:cs="Times New Roman" w:hint="default"/>
      <w:strike w:val="0"/>
      <w:dstrike w:val="0"/>
      <w:sz w:val="18"/>
      <w:szCs w:val="18"/>
      <w:u w:val="none"/>
      <w:effect w:val="none"/>
    </w:rPr>
  </w:style>
  <w:style w:type="character" w:customStyle="1" w:styleId="9pt1">
    <w:name w:val="Основной текст + 9 pt1"/>
    <w:aliases w:val="Полужирный"/>
    <w:basedOn w:val="a0"/>
    <w:uiPriority w:val="99"/>
    <w:rsid w:val="00BF2EC4"/>
    <w:rPr>
      <w:rFonts w:ascii="Times New Roman" w:hAnsi="Times New Roman" w:cs="Times New Roman" w:hint="default"/>
      <w:b/>
      <w:bCs/>
      <w:strike w:val="0"/>
      <w:dstrike w:val="0"/>
      <w:sz w:val="18"/>
      <w:szCs w:val="18"/>
      <w:u w:val="none"/>
      <w:effect w:val="none"/>
    </w:rPr>
  </w:style>
  <w:style w:type="character" w:customStyle="1" w:styleId="MSReferenceSansSerif">
    <w:name w:val="Основной текст + MS Reference Sans Serif"/>
    <w:aliases w:val="8 pt"/>
    <w:basedOn w:val="a0"/>
    <w:uiPriority w:val="99"/>
    <w:rsid w:val="00BF2EC4"/>
    <w:rPr>
      <w:rFonts w:ascii="MS Reference Sans Serif" w:hAnsi="MS Reference Sans Serif" w:cs="MS Reference Sans Serif" w:hint="default"/>
      <w:strike w:val="0"/>
      <w:dstrike w:val="0"/>
      <w:sz w:val="16"/>
      <w:szCs w:val="1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5132">
          <w:marLeft w:val="3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92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6" w:space="8" w:color="DDDDDD"/>
                    <w:bottom w:val="single" w:sz="6" w:space="8" w:color="DDDDDD"/>
                    <w:right w:val="single" w:sz="6" w:space="8" w:color="DDDDDD"/>
                  </w:divBdr>
                </w:div>
              </w:divsChild>
            </w:div>
          </w:divsChild>
        </w:div>
      </w:divsChild>
    </w:div>
    <w:div w:id="8926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1D979D-C28F-4F1F-A09D-A55EA04EF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 Key</Company>
  <LinksUpToDate>false</LinksUpToDate>
  <CharactersWithSpaces>3065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Darmonuk Natalia</cp:lastModifiedBy>
  <cp:revision>3</cp:revision>
  <cp:lastPrinted>2018-08-10T14:18:00Z</cp:lastPrinted>
  <dcterms:created xsi:type="dcterms:W3CDTF">2018-09-06T06:56:00Z</dcterms:created>
  <dcterms:modified xsi:type="dcterms:W3CDTF">2018-09-06T08:02:00Z</dcterms:modified>
</cp:coreProperties>
</file>