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CF" w:rsidRDefault="000816CF" w:rsidP="000816CF">
      <w:pPr>
        <w:rPr>
          <w:sz w:val="28"/>
          <w:szCs w:val="28"/>
          <w:lang w:val="ru-RU"/>
        </w:rPr>
      </w:pPr>
    </w:p>
    <w:p w:rsidR="009B0A8E" w:rsidRPr="009B0A8E" w:rsidRDefault="009B0A8E" w:rsidP="009B0A8E">
      <w:pPr>
        <w:jc w:val="right"/>
        <w:rPr>
          <w:sz w:val="28"/>
          <w:szCs w:val="28"/>
          <w:lang w:val="ru-RU"/>
        </w:rPr>
      </w:pPr>
      <w:r w:rsidRPr="009B0A8E">
        <w:rPr>
          <w:sz w:val="28"/>
          <w:szCs w:val="28"/>
          <w:lang w:val="ru-RU"/>
        </w:rPr>
        <w:t xml:space="preserve">Приложение № 1 </w:t>
      </w:r>
    </w:p>
    <w:p w:rsidR="00694512" w:rsidRDefault="009B0A8E" w:rsidP="009B0A8E">
      <w:pPr>
        <w:jc w:val="right"/>
        <w:rPr>
          <w:sz w:val="28"/>
          <w:szCs w:val="28"/>
          <w:lang w:val="ru-RU"/>
        </w:rPr>
      </w:pPr>
      <w:r w:rsidRPr="009B0A8E">
        <w:rPr>
          <w:sz w:val="28"/>
          <w:szCs w:val="28"/>
          <w:lang w:val="ru-RU"/>
        </w:rPr>
        <w:t>к Извещению № 18-50104/</w:t>
      </w:r>
      <w:r w:rsidR="0092774E">
        <w:rPr>
          <w:sz w:val="28"/>
          <w:szCs w:val="28"/>
        </w:rPr>
        <w:t>1213</w:t>
      </w:r>
      <w:r w:rsidR="008E168A">
        <w:rPr>
          <w:sz w:val="28"/>
          <w:szCs w:val="28"/>
        </w:rPr>
        <w:t xml:space="preserve"> </w:t>
      </w:r>
      <w:bookmarkStart w:id="0" w:name="_GoBack"/>
      <w:bookmarkEnd w:id="0"/>
      <w:r w:rsidRPr="009B0A8E">
        <w:rPr>
          <w:sz w:val="28"/>
          <w:szCs w:val="28"/>
          <w:lang w:val="ru-RU"/>
        </w:rPr>
        <w:t xml:space="preserve">от </w:t>
      </w:r>
      <w:r w:rsidR="0092774E">
        <w:rPr>
          <w:sz w:val="28"/>
          <w:szCs w:val="28"/>
        </w:rPr>
        <w:t>17</w:t>
      </w:r>
      <w:r w:rsidRPr="009B0A8E">
        <w:rPr>
          <w:sz w:val="28"/>
          <w:szCs w:val="28"/>
          <w:lang w:val="ru-RU"/>
        </w:rPr>
        <w:t>.08.2018</w:t>
      </w: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Default="00694512" w:rsidP="000816CF">
      <w:pPr>
        <w:rPr>
          <w:sz w:val="28"/>
          <w:szCs w:val="28"/>
          <w:lang w:val="ru-RU"/>
        </w:rPr>
      </w:pPr>
    </w:p>
    <w:p w:rsidR="00694512" w:rsidRPr="00160336" w:rsidRDefault="00694512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160336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9A240D" w:rsidRDefault="000816CF" w:rsidP="000816CF">
      <w:pPr>
        <w:jc w:val="center"/>
        <w:rPr>
          <w:b/>
          <w:sz w:val="40"/>
          <w:szCs w:val="40"/>
          <w:lang w:val="ru-RU"/>
        </w:rPr>
      </w:pPr>
      <w:r w:rsidRPr="009A240D">
        <w:rPr>
          <w:b/>
          <w:sz w:val="40"/>
          <w:szCs w:val="40"/>
          <w:lang w:val="ru-RU"/>
        </w:rPr>
        <w:t xml:space="preserve">Техническое задание </w:t>
      </w:r>
    </w:p>
    <w:p w:rsidR="009B0A8E" w:rsidRPr="009B0A8E" w:rsidRDefault="009B0A8E" w:rsidP="009B0A8E">
      <w:pPr>
        <w:jc w:val="center"/>
        <w:rPr>
          <w:sz w:val="28"/>
          <w:szCs w:val="28"/>
          <w:lang w:val="ru-RU"/>
        </w:rPr>
      </w:pPr>
      <w:r w:rsidRPr="009B0A8E">
        <w:rPr>
          <w:sz w:val="28"/>
          <w:szCs w:val="28"/>
          <w:lang w:val="ru-RU"/>
        </w:rPr>
        <w:t xml:space="preserve">на </w:t>
      </w:r>
      <w:r w:rsidRPr="009B0A8E">
        <w:rPr>
          <w:bCs/>
          <w:sz w:val="28"/>
          <w:szCs w:val="28"/>
          <w:lang w:val="ru-RU"/>
        </w:rPr>
        <w:t xml:space="preserve">поставку и монтаж </w:t>
      </w:r>
      <w:r>
        <w:rPr>
          <w:bCs/>
          <w:sz w:val="28"/>
          <w:szCs w:val="28"/>
          <w:lang w:val="ru-RU"/>
        </w:rPr>
        <w:t xml:space="preserve">решетчатых </w:t>
      </w:r>
      <w:r w:rsidRPr="009B0A8E">
        <w:rPr>
          <w:bCs/>
          <w:sz w:val="28"/>
          <w:szCs w:val="28"/>
          <w:lang w:val="ru-RU"/>
        </w:rPr>
        <w:t>контейнеров в зонах погрузки/разгрузки и удаления отходов</w:t>
      </w:r>
      <w:r w:rsidRPr="009B0A8E">
        <w:rPr>
          <w:sz w:val="28"/>
          <w:szCs w:val="28"/>
          <w:lang w:val="ru-RU"/>
        </w:rPr>
        <w:t xml:space="preserve"> на объекте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</w:p>
    <w:p w:rsidR="009A240D" w:rsidRPr="009A240D" w:rsidRDefault="009A240D" w:rsidP="009A240D">
      <w:pPr>
        <w:jc w:val="center"/>
        <w:rPr>
          <w:sz w:val="28"/>
          <w:szCs w:val="28"/>
          <w:lang w:val="ru-RU"/>
        </w:rPr>
      </w:pPr>
    </w:p>
    <w:p w:rsidR="000816CF" w:rsidRPr="009A240D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Pr="00694512" w:rsidRDefault="000816CF" w:rsidP="000816CF">
      <w:pPr>
        <w:rPr>
          <w:sz w:val="28"/>
          <w:szCs w:val="28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E92D2D" w:rsidRPr="000945F3" w:rsidRDefault="00E92D2D" w:rsidP="000816CF">
      <w:pPr>
        <w:rPr>
          <w:sz w:val="22"/>
          <w:szCs w:val="22"/>
          <w:lang w:val="ru-RU"/>
        </w:rPr>
      </w:pPr>
    </w:p>
    <w:p w:rsidR="000816CF" w:rsidRDefault="000816CF" w:rsidP="000816CF">
      <w:pPr>
        <w:rPr>
          <w:sz w:val="22"/>
          <w:szCs w:val="22"/>
          <w:lang w:val="ru-RU"/>
        </w:rPr>
      </w:pPr>
    </w:p>
    <w:p w:rsidR="002C13AC" w:rsidRDefault="002C13AC" w:rsidP="000816CF">
      <w:pPr>
        <w:rPr>
          <w:sz w:val="22"/>
          <w:szCs w:val="22"/>
          <w:lang w:val="ru-RU"/>
        </w:rPr>
      </w:pPr>
    </w:p>
    <w:p w:rsidR="006971ED" w:rsidRPr="000945F3" w:rsidRDefault="006971ED" w:rsidP="000816CF">
      <w:pPr>
        <w:rPr>
          <w:sz w:val="22"/>
          <w:szCs w:val="22"/>
          <w:lang w:val="ru-RU"/>
        </w:rPr>
      </w:pPr>
    </w:p>
    <w:p w:rsidR="000816CF" w:rsidRPr="006F1D26" w:rsidRDefault="000816CF" w:rsidP="000816CF">
      <w:pPr>
        <w:tabs>
          <w:tab w:val="left" w:pos="4504"/>
        </w:tabs>
        <w:rPr>
          <w:sz w:val="20"/>
          <w:szCs w:val="20"/>
          <w:lang w:val="ru-RU"/>
        </w:rPr>
      </w:pPr>
      <w:r w:rsidRPr="000945F3">
        <w:rPr>
          <w:sz w:val="22"/>
          <w:szCs w:val="22"/>
          <w:lang w:val="ru-RU"/>
        </w:rPr>
        <w:tab/>
      </w:r>
    </w:p>
    <w:p w:rsidR="000816CF" w:rsidRPr="009B0A8E" w:rsidRDefault="000816CF" w:rsidP="000816CF">
      <w:pPr>
        <w:tabs>
          <w:tab w:val="left" w:pos="4504"/>
        </w:tabs>
        <w:jc w:val="center"/>
        <w:rPr>
          <w:sz w:val="28"/>
          <w:szCs w:val="28"/>
          <w:lang w:val="ru-RU"/>
        </w:rPr>
      </w:pPr>
      <w:r w:rsidRPr="009B0A8E">
        <w:rPr>
          <w:sz w:val="28"/>
          <w:szCs w:val="28"/>
          <w:lang w:val="ru-RU"/>
        </w:rPr>
        <w:t>г. Москва</w:t>
      </w:r>
    </w:p>
    <w:p w:rsidR="000816CF" w:rsidRPr="009B0A8E" w:rsidRDefault="000816CF" w:rsidP="000816CF">
      <w:pPr>
        <w:tabs>
          <w:tab w:val="left" w:pos="4504"/>
        </w:tabs>
        <w:jc w:val="center"/>
        <w:rPr>
          <w:sz w:val="28"/>
          <w:szCs w:val="28"/>
          <w:lang w:val="ru-RU"/>
        </w:rPr>
      </w:pPr>
      <w:r w:rsidRPr="009B0A8E">
        <w:rPr>
          <w:sz w:val="28"/>
          <w:szCs w:val="28"/>
          <w:lang w:val="ru-RU"/>
        </w:rPr>
        <w:t>201</w:t>
      </w:r>
      <w:r w:rsidR="006971ED" w:rsidRPr="009B0A8E">
        <w:rPr>
          <w:sz w:val="28"/>
          <w:szCs w:val="28"/>
          <w:lang w:val="ru-RU"/>
        </w:rPr>
        <w:t>8</w:t>
      </w:r>
      <w:r w:rsidRPr="009B0A8E">
        <w:rPr>
          <w:sz w:val="28"/>
          <w:szCs w:val="28"/>
          <w:lang w:val="ru-RU"/>
        </w:rPr>
        <w:t>г.</w:t>
      </w:r>
    </w:p>
    <w:p w:rsidR="000816CF" w:rsidRPr="000945F3" w:rsidRDefault="000816CF" w:rsidP="000816CF">
      <w:pPr>
        <w:ind w:firstLine="426"/>
        <w:jc w:val="both"/>
        <w:rPr>
          <w:b/>
          <w:sz w:val="22"/>
          <w:szCs w:val="22"/>
          <w:lang w:val="ru-RU"/>
        </w:rPr>
      </w:pPr>
    </w:p>
    <w:p w:rsidR="009B0A8E" w:rsidRDefault="009B0A8E" w:rsidP="009B0A8E">
      <w:pPr>
        <w:ind w:firstLine="567"/>
        <w:jc w:val="both"/>
        <w:rPr>
          <w:b/>
          <w:sz w:val="28"/>
          <w:szCs w:val="28"/>
          <w:lang w:val="ru-RU"/>
        </w:rPr>
      </w:pPr>
      <w:r w:rsidRPr="0017595A">
        <w:rPr>
          <w:b/>
          <w:sz w:val="28"/>
          <w:szCs w:val="28"/>
          <w:lang w:val="ru-RU"/>
        </w:rPr>
        <w:t>Сведения об объекте:</w:t>
      </w:r>
    </w:p>
    <w:p w:rsidR="009B0A8E" w:rsidRDefault="009B0A8E" w:rsidP="009B0A8E">
      <w:pPr>
        <w:ind w:firstLine="567"/>
        <w:jc w:val="both"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>
        <w:rPr>
          <w:sz w:val="28"/>
          <w:szCs w:val="28"/>
          <w:lang w:val="ru-RU"/>
        </w:rPr>
        <w:t>.</w:t>
      </w:r>
    </w:p>
    <w:p w:rsidR="009B0A8E" w:rsidRPr="0017595A" w:rsidRDefault="009B0A8E" w:rsidP="009B0A8E">
      <w:pPr>
        <w:ind w:firstLine="567"/>
        <w:jc w:val="both"/>
        <w:rPr>
          <w:sz w:val="28"/>
          <w:szCs w:val="28"/>
          <w:lang w:val="ru-RU"/>
        </w:rPr>
      </w:pPr>
    </w:p>
    <w:p w:rsidR="009B0A8E" w:rsidRPr="0017595A" w:rsidRDefault="009B0A8E" w:rsidP="009B0A8E">
      <w:pPr>
        <w:ind w:firstLine="567"/>
        <w:contextualSpacing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Адрес объекта (адрес поставки товара):</w:t>
      </w:r>
    </w:p>
    <w:p w:rsidR="009B0A8E" w:rsidRDefault="009B0A8E" w:rsidP="009B0A8E">
      <w:pPr>
        <w:shd w:val="clear" w:color="auto" w:fill="FFFFFF" w:themeFill="background1"/>
        <w:tabs>
          <w:tab w:val="left" w:pos="0"/>
          <w:tab w:val="left" w:pos="1985"/>
        </w:tabs>
        <w:spacing w:after="120"/>
        <w:ind w:firstLine="567"/>
        <w:contextualSpacing/>
        <w:rPr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>Российская Федерация, г. Москва, территория инновационного центра «Сколко</w:t>
      </w:r>
      <w:r>
        <w:rPr>
          <w:sz w:val="28"/>
          <w:szCs w:val="28"/>
          <w:lang w:val="ru-RU"/>
        </w:rPr>
        <w:t>во», Большой бульвар, 30, стр.1</w:t>
      </w:r>
      <w:r w:rsidRPr="0017595A">
        <w:rPr>
          <w:sz w:val="28"/>
          <w:szCs w:val="28"/>
          <w:lang w:val="ru-RU"/>
        </w:rPr>
        <w:t>, 2.</w:t>
      </w:r>
    </w:p>
    <w:p w:rsidR="009B0A8E" w:rsidRPr="0017595A" w:rsidRDefault="009B0A8E" w:rsidP="009B0A8E">
      <w:pPr>
        <w:shd w:val="clear" w:color="auto" w:fill="FFFFFF" w:themeFill="background1"/>
        <w:tabs>
          <w:tab w:val="left" w:pos="0"/>
          <w:tab w:val="left" w:pos="1985"/>
        </w:tabs>
        <w:spacing w:after="120"/>
        <w:ind w:firstLine="567"/>
        <w:contextualSpacing/>
        <w:rPr>
          <w:sz w:val="28"/>
          <w:szCs w:val="28"/>
          <w:lang w:val="ru-RU"/>
        </w:rPr>
      </w:pPr>
    </w:p>
    <w:p w:rsidR="009B0A8E" w:rsidRPr="0017595A" w:rsidRDefault="009B0A8E" w:rsidP="009B0A8E">
      <w:pPr>
        <w:ind w:firstLine="567"/>
        <w:contextualSpacing/>
        <w:jc w:val="both"/>
        <w:rPr>
          <w:b/>
          <w:sz w:val="28"/>
          <w:szCs w:val="28"/>
          <w:lang w:val="ru-RU"/>
        </w:rPr>
      </w:pPr>
      <w:r w:rsidRPr="0017595A">
        <w:rPr>
          <w:b/>
          <w:sz w:val="28"/>
          <w:szCs w:val="28"/>
          <w:lang w:val="ru-RU"/>
        </w:rPr>
        <w:t>Предмет закупки:</w:t>
      </w:r>
    </w:p>
    <w:p w:rsidR="009B0A8E" w:rsidRPr="0017595A" w:rsidRDefault="009B0A8E" w:rsidP="009B0A8E">
      <w:pPr>
        <w:ind w:firstLine="567"/>
        <w:contextualSpacing/>
        <w:jc w:val="both"/>
        <w:rPr>
          <w:b/>
          <w:sz w:val="28"/>
          <w:szCs w:val="28"/>
          <w:lang w:val="ru-RU"/>
        </w:rPr>
      </w:pPr>
      <w:r w:rsidRPr="0017595A">
        <w:rPr>
          <w:sz w:val="28"/>
          <w:szCs w:val="28"/>
          <w:lang w:val="ru-RU"/>
        </w:rPr>
        <w:t xml:space="preserve">Поставка </w:t>
      </w:r>
      <w:r w:rsidRPr="009B0A8E">
        <w:rPr>
          <w:bCs/>
          <w:sz w:val="28"/>
          <w:szCs w:val="28"/>
          <w:lang w:val="ru-RU"/>
        </w:rPr>
        <w:t>и монтаж решетчатых контейнеров</w:t>
      </w:r>
      <w:r w:rsidRPr="0017595A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для</w:t>
      </w:r>
      <w:r w:rsidRPr="0017595A">
        <w:rPr>
          <w:sz w:val="28"/>
          <w:szCs w:val="28"/>
          <w:lang w:val="ru-RU"/>
        </w:rPr>
        <w:t xml:space="preserve"> объект</w:t>
      </w:r>
      <w:r>
        <w:rPr>
          <w:sz w:val="28"/>
          <w:szCs w:val="28"/>
          <w:lang w:val="ru-RU"/>
        </w:rPr>
        <w:t>а</w:t>
      </w:r>
      <w:r w:rsidRPr="0017595A">
        <w:rPr>
          <w:sz w:val="28"/>
          <w:szCs w:val="28"/>
          <w:lang w:val="ru-RU"/>
        </w:rPr>
        <w:t xml:space="preserve">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кольцо».</w:t>
      </w:r>
    </w:p>
    <w:p w:rsidR="00E92D2D" w:rsidRPr="009B0A8E" w:rsidRDefault="00E92D2D" w:rsidP="006965D7">
      <w:pPr>
        <w:ind w:firstLine="567"/>
        <w:jc w:val="both"/>
        <w:rPr>
          <w:b/>
          <w:sz w:val="28"/>
          <w:szCs w:val="28"/>
          <w:lang w:val="ru-RU"/>
        </w:rPr>
      </w:pPr>
    </w:p>
    <w:p w:rsidR="006965D7" w:rsidRPr="009B0A8E" w:rsidRDefault="00496568" w:rsidP="006965D7">
      <w:pPr>
        <w:ind w:firstLine="567"/>
        <w:jc w:val="both"/>
        <w:rPr>
          <w:b/>
          <w:sz w:val="28"/>
          <w:szCs w:val="28"/>
          <w:lang w:val="ru-RU"/>
        </w:rPr>
      </w:pPr>
      <w:r w:rsidRPr="009B0A8E">
        <w:rPr>
          <w:b/>
          <w:sz w:val="28"/>
          <w:szCs w:val="28"/>
          <w:lang w:val="ru-RU"/>
        </w:rPr>
        <w:t>Функциональные требования</w:t>
      </w:r>
      <w:r w:rsidR="006965D7" w:rsidRPr="009B0A8E">
        <w:rPr>
          <w:b/>
          <w:sz w:val="28"/>
          <w:szCs w:val="28"/>
          <w:lang w:val="ru-RU"/>
        </w:rPr>
        <w:t>:</w:t>
      </w:r>
    </w:p>
    <w:p w:rsidR="00050957" w:rsidRPr="009B0A8E" w:rsidRDefault="00AF356D" w:rsidP="00050957">
      <w:pPr>
        <w:ind w:firstLine="567"/>
        <w:jc w:val="both"/>
        <w:rPr>
          <w:sz w:val="28"/>
          <w:szCs w:val="28"/>
          <w:lang w:val="ru-RU"/>
        </w:rPr>
      </w:pPr>
      <w:r w:rsidRPr="009B0A8E">
        <w:rPr>
          <w:sz w:val="28"/>
          <w:szCs w:val="28"/>
          <w:lang w:val="ru-RU"/>
        </w:rPr>
        <w:t>Согласно проектной документации.</w:t>
      </w:r>
    </w:p>
    <w:p w:rsidR="00496568" w:rsidRPr="009B0A8E" w:rsidRDefault="00496568" w:rsidP="00D71502">
      <w:pPr>
        <w:jc w:val="both"/>
        <w:rPr>
          <w:sz w:val="28"/>
          <w:szCs w:val="28"/>
          <w:lang w:val="ru-RU"/>
        </w:rPr>
      </w:pPr>
    </w:p>
    <w:p w:rsidR="006965D7" w:rsidRDefault="006965D7" w:rsidP="006965D7">
      <w:pPr>
        <w:ind w:firstLine="567"/>
        <w:jc w:val="both"/>
        <w:rPr>
          <w:b/>
          <w:sz w:val="28"/>
          <w:szCs w:val="28"/>
          <w:lang w:val="ru-RU"/>
        </w:rPr>
      </w:pPr>
      <w:r w:rsidRPr="009B0A8E">
        <w:rPr>
          <w:b/>
          <w:sz w:val="28"/>
          <w:szCs w:val="28"/>
          <w:lang w:val="ru-RU"/>
        </w:rPr>
        <w:t>Технические характеристики объекта закупки:</w:t>
      </w:r>
    </w:p>
    <w:p w:rsidR="009B0A8E" w:rsidRPr="009B0A8E" w:rsidRDefault="009B0A8E" w:rsidP="006965D7">
      <w:pPr>
        <w:ind w:firstLine="567"/>
        <w:jc w:val="both"/>
        <w:rPr>
          <w:b/>
          <w:sz w:val="28"/>
          <w:szCs w:val="28"/>
          <w:lang w:val="ru-RU"/>
        </w:rPr>
      </w:pPr>
    </w:p>
    <w:tbl>
      <w:tblPr>
        <w:tblStyle w:val="a9"/>
        <w:tblW w:w="9639" w:type="dxa"/>
        <w:tblInd w:w="108" w:type="dxa"/>
        <w:tblLook w:val="04A0" w:firstRow="1" w:lastRow="0" w:firstColumn="1" w:lastColumn="0" w:noHBand="0" w:noVBand="1"/>
      </w:tblPr>
      <w:tblGrid>
        <w:gridCol w:w="2090"/>
        <w:gridCol w:w="4932"/>
        <w:gridCol w:w="2617"/>
      </w:tblGrid>
      <w:tr w:rsidR="00C03A98" w:rsidRPr="009B0A8E" w:rsidTr="00AD463D">
        <w:tc>
          <w:tcPr>
            <w:tcW w:w="1820" w:type="dxa"/>
          </w:tcPr>
          <w:p w:rsidR="00C03A98" w:rsidRPr="009B0A8E" w:rsidRDefault="00EC153B" w:rsidP="00CF1B8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b/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b/>
                <w:color w:val="000000" w:themeColor="text1"/>
                <w:sz w:val="28"/>
                <w:szCs w:val="28"/>
                <w:lang w:val="ru-RU"/>
              </w:rPr>
              <w:t>Наименование</w:t>
            </w:r>
          </w:p>
        </w:tc>
        <w:tc>
          <w:tcPr>
            <w:tcW w:w="7819" w:type="dxa"/>
            <w:gridSpan w:val="2"/>
          </w:tcPr>
          <w:p w:rsidR="00C03A98" w:rsidRPr="009B0A8E" w:rsidRDefault="00EC153B" w:rsidP="00B761F4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9B0A8E">
              <w:rPr>
                <w:b/>
                <w:sz w:val="28"/>
                <w:szCs w:val="28"/>
                <w:lang w:val="ru-RU"/>
              </w:rPr>
              <w:t>Характеристики</w:t>
            </w:r>
          </w:p>
        </w:tc>
      </w:tr>
      <w:tr w:rsidR="00EC153B" w:rsidRPr="009B0A8E" w:rsidTr="00827664">
        <w:trPr>
          <w:trHeight w:val="632"/>
        </w:trPr>
        <w:tc>
          <w:tcPr>
            <w:tcW w:w="1820" w:type="dxa"/>
          </w:tcPr>
          <w:p w:rsidR="00EC153B" w:rsidRPr="009B0A8E" w:rsidRDefault="009A2AAA" w:rsidP="00D477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>Этапы работ</w:t>
            </w:r>
          </w:p>
        </w:tc>
        <w:tc>
          <w:tcPr>
            <w:tcW w:w="7819" w:type="dxa"/>
            <w:gridSpan w:val="2"/>
          </w:tcPr>
          <w:p w:rsidR="00A27A09" w:rsidRPr="009B0A8E" w:rsidRDefault="00AF356D" w:rsidP="00D71C90">
            <w:pPr>
              <w:pStyle w:val="a6"/>
              <w:numPr>
                <w:ilvl w:val="0"/>
                <w:numId w:val="29"/>
              </w:numPr>
              <w:tabs>
                <w:tab w:val="left" w:pos="482"/>
              </w:tabs>
              <w:ind w:left="340" w:hanging="340"/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П</w:t>
            </w:r>
            <w:r w:rsidR="00A27A09" w:rsidRPr="009B0A8E">
              <w:rPr>
                <w:sz w:val="28"/>
                <w:szCs w:val="28"/>
                <w:lang w:val="ru-RU"/>
              </w:rPr>
              <w:t>оставка</w:t>
            </w:r>
          </w:p>
          <w:p w:rsidR="00A27A09" w:rsidRPr="009B0A8E" w:rsidRDefault="00A27A09" w:rsidP="00D71C90">
            <w:pPr>
              <w:pStyle w:val="a6"/>
              <w:numPr>
                <w:ilvl w:val="0"/>
                <w:numId w:val="29"/>
              </w:numPr>
              <w:tabs>
                <w:tab w:val="left" w:pos="482"/>
              </w:tabs>
              <w:ind w:left="340" w:hanging="340"/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Сдача работ Заказчику</w:t>
            </w:r>
          </w:p>
        </w:tc>
      </w:tr>
      <w:tr w:rsidR="00A61ACA" w:rsidRPr="0092774E" w:rsidTr="00AD463D">
        <w:tc>
          <w:tcPr>
            <w:tcW w:w="1820" w:type="dxa"/>
          </w:tcPr>
          <w:p w:rsidR="00A61ACA" w:rsidRPr="009B0A8E" w:rsidRDefault="00A61ACA" w:rsidP="00D477D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>Общие технические требования к изделиям</w:t>
            </w:r>
          </w:p>
        </w:tc>
        <w:tc>
          <w:tcPr>
            <w:tcW w:w="7819" w:type="dxa"/>
            <w:gridSpan w:val="2"/>
          </w:tcPr>
          <w:p w:rsidR="00B52571" w:rsidRPr="009B0A8E" w:rsidRDefault="005942BB" w:rsidP="00B52571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 xml:space="preserve">Соблюдение качества поставляемых товаров, выполняемых работ, оказываемых услуг их безопасность, соблюдение размеров, применения качественных материалов, обеспечивающих высокие </w:t>
            </w:r>
            <w:r w:rsidR="001420BA" w:rsidRPr="009B0A8E">
              <w:rPr>
                <w:sz w:val="28"/>
                <w:szCs w:val="28"/>
                <w:lang w:val="ru-RU"/>
              </w:rPr>
              <w:t>эксплуатационные</w:t>
            </w:r>
            <w:r w:rsidRPr="009B0A8E">
              <w:rPr>
                <w:sz w:val="28"/>
                <w:szCs w:val="28"/>
                <w:lang w:val="ru-RU"/>
              </w:rPr>
              <w:t xml:space="preserve"> характеристики.</w:t>
            </w:r>
          </w:p>
        </w:tc>
      </w:tr>
      <w:tr w:rsidR="00B42E63" w:rsidRPr="009B0A8E" w:rsidTr="00663B1A">
        <w:tc>
          <w:tcPr>
            <w:tcW w:w="1820" w:type="dxa"/>
          </w:tcPr>
          <w:p w:rsidR="00B42E63" w:rsidRPr="009B0A8E" w:rsidRDefault="001D1732" w:rsidP="00B67A5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>Решетчатый контейнер</w:t>
            </w:r>
            <w:r w:rsidR="00B42E63"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на колесах</w:t>
            </w:r>
          </w:p>
        </w:tc>
        <w:tc>
          <w:tcPr>
            <w:tcW w:w="5126" w:type="dxa"/>
          </w:tcPr>
          <w:p w:rsidR="00B42E63" w:rsidRPr="009B0A8E" w:rsidRDefault="00B42E63" w:rsidP="00B42E63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 xml:space="preserve">Грузоподъемность: </w:t>
            </w:r>
            <w:r w:rsidR="001D1732">
              <w:rPr>
                <w:sz w:val="28"/>
                <w:szCs w:val="28"/>
                <w:lang w:val="ru-RU"/>
              </w:rPr>
              <w:t xml:space="preserve">не менее </w:t>
            </w:r>
            <w:r w:rsidRPr="009B0A8E">
              <w:rPr>
                <w:sz w:val="28"/>
                <w:szCs w:val="28"/>
                <w:lang w:val="ru-RU"/>
              </w:rPr>
              <w:t>300 кг</w:t>
            </w:r>
          </w:p>
          <w:p w:rsidR="00B42E63" w:rsidRPr="009B0A8E" w:rsidRDefault="00B42E63" w:rsidP="00B42E63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Комплектация: 3 стенки</w:t>
            </w:r>
            <w:r w:rsidR="00663B1A" w:rsidRPr="009B0A8E">
              <w:rPr>
                <w:sz w:val="28"/>
                <w:szCs w:val="28"/>
                <w:lang w:val="ru-RU"/>
              </w:rPr>
              <w:t>,</w:t>
            </w:r>
            <w:r w:rsidRPr="009B0A8E">
              <w:rPr>
                <w:sz w:val="28"/>
                <w:szCs w:val="28"/>
                <w:lang w:val="ru-RU"/>
              </w:rPr>
              <w:t xml:space="preserve"> 2 полки, </w:t>
            </w:r>
            <w:r w:rsidR="00827664" w:rsidRPr="009B0A8E">
              <w:rPr>
                <w:sz w:val="28"/>
                <w:szCs w:val="28"/>
                <w:lang w:val="ru-RU"/>
              </w:rPr>
              <w:t xml:space="preserve">диаметр </w:t>
            </w:r>
            <w:r w:rsidRPr="009B0A8E">
              <w:rPr>
                <w:sz w:val="28"/>
                <w:szCs w:val="28"/>
                <w:lang w:val="ru-RU"/>
              </w:rPr>
              <w:t xml:space="preserve">колеса </w:t>
            </w:r>
            <w:r w:rsidR="001D1732">
              <w:rPr>
                <w:sz w:val="28"/>
                <w:szCs w:val="28"/>
                <w:lang w:val="ru-RU"/>
              </w:rPr>
              <w:t xml:space="preserve">не менее </w:t>
            </w:r>
            <w:r w:rsidRPr="009B0A8E">
              <w:rPr>
                <w:sz w:val="28"/>
                <w:szCs w:val="28"/>
                <w:lang w:val="ru-RU"/>
              </w:rPr>
              <w:t>200</w:t>
            </w:r>
            <w:r w:rsidR="00827664" w:rsidRPr="009B0A8E">
              <w:rPr>
                <w:sz w:val="28"/>
                <w:szCs w:val="28"/>
                <w:lang w:val="ru-RU"/>
              </w:rPr>
              <w:t xml:space="preserve"> мм </w:t>
            </w:r>
          </w:p>
          <w:p w:rsidR="00B42E63" w:rsidRPr="009B0A8E" w:rsidRDefault="00B42E63" w:rsidP="00B42E63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Покрытие - цинк /гальваническое покрытие</w:t>
            </w:r>
          </w:p>
          <w:p w:rsidR="00827664" w:rsidRPr="009B0A8E" w:rsidRDefault="00827664" w:rsidP="00B42E63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 xml:space="preserve">Материал колес – </w:t>
            </w:r>
            <w:r w:rsidR="00B5395A" w:rsidRPr="009B0A8E">
              <w:rPr>
                <w:sz w:val="28"/>
                <w:szCs w:val="28"/>
                <w:lang w:val="ru-RU"/>
              </w:rPr>
              <w:t>сталь / цельнолитая резина</w:t>
            </w:r>
          </w:p>
          <w:p w:rsidR="00B5395A" w:rsidRPr="009B0A8E" w:rsidRDefault="00B5395A" w:rsidP="00B42E63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Колеса поворотные + колеса с тормозом</w:t>
            </w:r>
          </w:p>
          <w:p w:rsidR="00B42E63" w:rsidRPr="009B0A8E" w:rsidRDefault="001D1732" w:rsidP="00B42E63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Использование</w:t>
            </w:r>
            <w:r w:rsidR="00B42E63" w:rsidRPr="009B0A8E">
              <w:rPr>
                <w:sz w:val="28"/>
                <w:szCs w:val="28"/>
                <w:lang w:val="ru-RU"/>
              </w:rPr>
              <w:t>: Перемещение грузов по подвалу</w:t>
            </w:r>
          </w:p>
          <w:p w:rsidR="00B42E63" w:rsidRPr="009B0A8E" w:rsidRDefault="00B42E63" w:rsidP="00B42E63">
            <w:pPr>
              <w:rPr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Количество: 20 шт</w:t>
            </w:r>
            <w:r w:rsidR="00685693" w:rsidRPr="009B0A8E"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693" w:type="dxa"/>
          </w:tcPr>
          <w:p w:rsidR="00B42E63" w:rsidRPr="009B0A8E" w:rsidRDefault="00B42E63" w:rsidP="00B42E63">
            <w:pPr>
              <w:jc w:val="center"/>
              <w:rPr>
                <w:sz w:val="28"/>
                <w:szCs w:val="28"/>
                <w:lang w:val="ru-RU"/>
              </w:rPr>
            </w:pPr>
            <w:r w:rsidRPr="009B0A8E">
              <w:rPr>
                <w:noProof/>
                <w:sz w:val="28"/>
                <w:szCs w:val="28"/>
                <w:lang w:val="ru-RU" w:eastAsia="ru-RU"/>
              </w:rPr>
              <w:drawing>
                <wp:inline distT="0" distB="0" distL="0" distR="0" wp14:anchorId="3BE91C45" wp14:editId="78EE52F0">
                  <wp:extent cx="923941" cy="1319915"/>
                  <wp:effectExtent l="0" t="0" r="0" b="0"/>
                  <wp:docPr id="1" name="Рисунок 6" descr="https://www.versmet.ru/images/cms/thumbs/e58ba520d49bf6a66f6d0bd6022eb9648e3e17a0/i-143414.07a-01_570_428_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6" descr="https://www.versmet.ru/images/cms/thumbs/e58ba520d49bf6a66f6d0bd6022eb9648e3e17a0/i-143414.07a-01_570_428_jpg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270" t="6864" r="22973" b="6439"/>
                          <a:stretch/>
                        </pic:blipFill>
                        <pic:spPr bwMode="auto">
                          <a:xfrm>
                            <a:off x="0" y="0"/>
                            <a:ext cx="923584" cy="1319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5B71" w:rsidRPr="0092774E" w:rsidTr="00D70555">
        <w:trPr>
          <w:trHeight w:val="2102"/>
        </w:trPr>
        <w:tc>
          <w:tcPr>
            <w:tcW w:w="1820" w:type="dxa"/>
          </w:tcPr>
          <w:p w:rsidR="00405B71" w:rsidRPr="009B0A8E" w:rsidRDefault="00405B71" w:rsidP="00D477D2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color w:val="000000" w:themeColor="text1"/>
                <w:sz w:val="28"/>
                <w:szCs w:val="28"/>
                <w:lang w:val="ru-RU"/>
              </w:rPr>
              <w:lastRenderedPageBreak/>
              <w:t>Гарантийный срок</w:t>
            </w:r>
          </w:p>
        </w:tc>
        <w:tc>
          <w:tcPr>
            <w:tcW w:w="7819" w:type="dxa"/>
            <w:gridSpan w:val="2"/>
          </w:tcPr>
          <w:p w:rsidR="00405B71" w:rsidRPr="009B0A8E" w:rsidRDefault="00405B71" w:rsidP="00B761F4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Не менее </w:t>
            </w:r>
            <w:r w:rsidR="00304445" w:rsidRPr="009B0A8E">
              <w:rPr>
                <w:color w:val="000000" w:themeColor="text1"/>
                <w:sz w:val="28"/>
                <w:szCs w:val="28"/>
                <w:lang w:val="ru-RU"/>
              </w:rPr>
              <w:t>2-х</w:t>
            </w: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лет</w:t>
            </w:r>
            <w:r w:rsidR="00C97F63" w:rsidRPr="009B0A8E">
              <w:rPr>
                <w:color w:val="000000" w:themeColor="text1"/>
                <w:sz w:val="28"/>
                <w:szCs w:val="28"/>
                <w:lang w:val="ru-RU"/>
              </w:rPr>
              <w:t>.</w:t>
            </w:r>
          </w:p>
          <w:p w:rsidR="002006B1" w:rsidRPr="009B0A8E" w:rsidRDefault="00AB321A" w:rsidP="00B761F4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sz w:val="28"/>
                <w:szCs w:val="28"/>
                <w:lang w:val="ru-RU"/>
              </w:rPr>
              <w:t>Качество материалов и их соответствие государственным стандартам должны подтверждаться сертификатами соответствия и гигиеническим сертификатам организаций-поставщиков.</w:t>
            </w:r>
          </w:p>
          <w:p w:rsidR="002006B1" w:rsidRPr="009B0A8E" w:rsidRDefault="002006B1" w:rsidP="00B761F4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Поставщик обязан устранять выявленные дефекты </w:t>
            </w:r>
            <w:r w:rsidR="00C97F63" w:rsidRPr="009B0A8E">
              <w:rPr>
                <w:color w:val="000000" w:themeColor="text1"/>
                <w:sz w:val="28"/>
                <w:szCs w:val="28"/>
                <w:lang w:val="ru-RU"/>
              </w:rPr>
              <w:t>изделия</w:t>
            </w: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при эксплуатации в течение гарантийного срока за свой счет. В случае невозможности устранения дефектов </w:t>
            </w:r>
            <w:r w:rsidR="00C97F63"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изделия </w:t>
            </w: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Поставщик  производит его замену на </w:t>
            </w:r>
            <w:r w:rsidR="00C97F63" w:rsidRPr="009B0A8E">
              <w:rPr>
                <w:color w:val="000000" w:themeColor="text1"/>
                <w:sz w:val="28"/>
                <w:szCs w:val="28"/>
                <w:lang w:val="ru-RU"/>
              </w:rPr>
              <w:t>изделие</w:t>
            </w: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с такими же техническими характеристиками</w:t>
            </w:r>
            <w:r w:rsidR="00C97F63"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и </w:t>
            </w:r>
            <w:r w:rsidR="00AB321A" w:rsidRPr="009B0A8E">
              <w:rPr>
                <w:color w:val="000000" w:themeColor="text1"/>
                <w:sz w:val="28"/>
                <w:szCs w:val="28"/>
                <w:lang w:val="ru-RU"/>
              </w:rPr>
              <w:t>дизайном</w:t>
            </w: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>.</w:t>
            </w:r>
            <w:r w:rsidR="00AB321A" w:rsidRPr="009B0A8E">
              <w:rPr>
                <w:sz w:val="28"/>
                <w:szCs w:val="28"/>
                <w:lang w:val="ru-RU"/>
              </w:rPr>
              <w:t xml:space="preserve"> </w:t>
            </w:r>
          </w:p>
        </w:tc>
      </w:tr>
      <w:tr w:rsidR="00405B71" w:rsidRPr="0092774E" w:rsidTr="00AD463D">
        <w:tc>
          <w:tcPr>
            <w:tcW w:w="1820" w:type="dxa"/>
          </w:tcPr>
          <w:p w:rsidR="00405B71" w:rsidRPr="009B0A8E" w:rsidRDefault="001D1732" w:rsidP="00D477D2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>
              <w:rPr>
                <w:color w:val="000000" w:themeColor="text1"/>
                <w:sz w:val="28"/>
                <w:szCs w:val="28"/>
                <w:lang w:val="ru-RU"/>
              </w:rPr>
              <w:t xml:space="preserve">Срок </w:t>
            </w:r>
            <w:r w:rsidR="00405B71" w:rsidRPr="009B0A8E">
              <w:rPr>
                <w:color w:val="000000" w:themeColor="text1"/>
                <w:sz w:val="28"/>
                <w:szCs w:val="28"/>
                <w:lang w:val="ru-RU"/>
              </w:rPr>
              <w:t>поставки</w:t>
            </w:r>
            <w:r w:rsidR="00542AA7">
              <w:rPr>
                <w:color w:val="000000" w:themeColor="text1"/>
                <w:sz w:val="28"/>
                <w:szCs w:val="28"/>
                <w:lang w:val="ru-RU"/>
              </w:rPr>
              <w:t xml:space="preserve"> и монтажа</w:t>
            </w:r>
            <w:r w:rsidR="00681517"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7819" w:type="dxa"/>
            <w:gridSpan w:val="2"/>
          </w:tcPr>
          <w:p w:rsidR="004B6268" w:rsidRPr="009B0A8E" w:rsidRDefault="004B6268" w:rsidP="004B6268">
            <w:pPr>
              <w:rPr>
                <w:color w:val="000000" w:themeColor="text1"/>
                <w:sz w:val="28"/>
                <w:szCs w:val="28"/>
                <w:lang w:val="ru-RU"/>
              </w:rPr>
            </w:pP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>Срок поставки</w:t>
            </w:r>
            <w:r w:rsidR="00542AA7">
              <w:rPr>
                <w:color w:val="000000" w:themeColor="text1"/>
                <w:sz w:val="28"/>
                <w:szCs w:val="28"/>
                <w:lang w:val="ru-RU"/>
              </w:rPr>
              <w:t xml:space="preserve"> и монтажа</w:t>
            </w:r>
            <w:r w:rsidRPr="009B0A8E">
              <w:rPr>
                <w:color w:val="000000" w:themeColor="text1"/>
                <w:sz w:val="28"/>
                <w:szCs w:val="28"/>
                <w:lang w:val="ru-RU"/>
              </w:rPr>
              <w:t xml:space="preserve"> – не более </w:t>
            </w:r>
            <w:r w:rsidR="00EB60ED" w:rsidRPr="009B0A8E">
              <w:rPr>
                <w:color w:val="000000" w:themeColor="text1"/>
                <w:sz w:val="28"/>
                <w:szCs w:val="28"/>
                <w:lang w:val="ru-RU"/>
              </w:rPr>
              <w:t>6-ти</w:t>
            </w:r>
            <w:r w:rsidR="001D1732">
              <w:rPr>
                <w:color w:val="000000" w:themeColor="text1"/>
                <w:sz w:val="28"/>
                <w:szCs w:val="28"/>
                <w:lang w:val="ru-RU"/>
              </w:rPr>
              <w:t xml:space="preserve"> недель с даты заключения договора.</w:t>
            </w:r>
          </w:p>
        </w:tc>
      </w:tr>
    </w:tbl>
    <w:p w:rsidR="00DE7EEF" w:rsidRPr="009B0A8E" w:rsidRDefault="00DE7EEF" w:rsidP="00DE7EEF">
      <w:pPr>
        <w:ind w:firstLine="567"/>
        <w:jc w:val="both"/>
        <w:rPr>
          <w:sz w:val="28"/>
          <w:szCs w:val="28"/>
          <w:lang w:val="ru-RU"/>
        </w:rPr>
      </w:pPr>
    </w:p>
    <w:p w:rsidR="00C82D0E" w:rsidRPr="009B0A8E" w:rsidRDefault="00C82D0E" w:rsidP="00B85456">
      <w:pPr>
        <w:jc w:val="both"/>
        <w:rPr>
          <w:sz w:val="28"/>
          <w:szCs w:val="28"/>
          <w:lang w:val="ru-RU"/>
        </w:rPr>
      </w:pPr>
    </w:p>
    <w:p w:rsidR="00A77ED4" w:rsidRPr="009B0A8E" w:rsidRDefault="00A77ED4" w:rsidP="00B85456">
      <w:pPr>
        <w:jc w:val="both"/>
        <w:rPr>
          <w:sz w:val="28"/>
          <w:szCs w:val="28"/>
          <w:lang w:val="ru-RU"/>
        </w:rPr>
      </w:pPr>
    </w:p>
    <w:p w:rsidR="006D6344" w:rsidRPr="003602B9" w:rsidRDefault="006D6344" w:rsidP="00B85456">
      <w:pPr>
        <w:jc w:val="both"/>
        <w:rPr>
          <w:sz w:val="22"/>
          <w:lang w:val="ru-RU"/>
        </w:rPr>
      </w:pPr>
    </w:p>
    <w:p w:rsidR="00AD463D" w:rsidRPr="003602B9" w:rsidRDefault="00AD463D" w:rsidP="00B85456">
      <w:pPr>
        <w:jc w:val="both"/>
        <w:rPr>
          <w:sz w:val="22"/>
          <w:lang w:val="ru-RU"/>
        </w:rPr>
      </w:pPr>
    </w:p>
    <w:p w:rsidR="00AD463D" w:rsidRPr="003602B9" w:rsidRDefault="00AD463D" w:rsidP="00B85456">
      <w:pPr>
        <w:jc w:val="both"/>
        <w:rPr>
          <w:sz w:val="22"/>
          <w:lang w:val="ru-RU"/>
        </w:rPr>
      </w:pPr>
    </w:p>
    <w:sectPr w:rsidR="00AD463D" w:rsidRPr="003602B9" w:rsidSect="00694512">
      <w:footerReference w:type="default" r:id="rId10"/>
      <w:pgSz w:w="11906" w:h="16838"/>
      <w:pgMar w:top="709" w:right="1133" w:bottom="454" w:left="1134" w:header="709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509" w:rsidRDefault="00FC7509">
      <w:r>
        <w:separator/>
      </w:r>
    </w:p>
  </w:endnote>
  <w:endnote w:type="continuationSeparator" w:id="0">
    <w:p w:rsidR="00FC7509" w:rsidRDefault="00FC7509">
      <w:r>
        <w:continuationSeparator/>
      </w:r>
    </w:p>
  </w:endnote>
  <w:endnote w:type="continuationNotice" w:id="1">
    <w:p w:rsidR="00FC7509" w:rsidRDefault="00FC75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8517835"/>
      <w:docPartObj>
        <w:docPartGallery w:val="Page Numbers (Bottom of Page)"/>
        <w:docPartUnique/>
      </w:docPartObj>
    </w:sdtPr>
    <w:sdtEndPr/>
    <w:sdtContent>
      <w:p w:rsidR="00823DCC" w:rsidRDefault="00823DCC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168A" w:rsidRPr="008E168A">
          <w:rPr>
            <w:noProof/>
            <w:lang w:val="ru-RU"/>
          </w:rPr>
          <w:t>1</w:t>
        </w:r>
        <w:r>
          <w:fldChar w:fldCharType="end"/>
        </w:r>
      </w:p>
    </w:sdtContent>
  </w:sdt>
  <w:p w:rsidR="00823DCC" w:rsidRDefault="00823DC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509" w:rsidRDefault="00FC7509">
      <w:r>
        <w:separator/>
      </w:r>
    </w:p>
  </w:footnote>
  <w:footnote w:type="continuationSeparator" w:id="0">
    <w:p w:rsidR="00FC7509" w:rsidRDefault="00FC7509">
      <w:r>
        <w:continuationSeparator/>
      </w:r>
    </w:p>
  </w:footnote>
  <w:footnote w:type="continuationNotice" w:id="1">
    <w:p w:rsidR="00FC7509" w:rsidRDefault="00FC75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.25pt;height:1.25pt;visibility:visible;mso-wrap-style:square" o:bullet="t">
        <v:imagedata r:id="rId1" o:title=""/>
      </v:shape>
    </w:pict>
  </w:numPicBullet>
  <w:abstractNum w:abstractNumId="0">
    <w:nsid w:val="052C10B4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72037B"/>
    <w:multiLevelType w:val="hybridMultilevel"/>
    <w:tmpl w:val="7B945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5765F"/>
    <w:multiLevelType w:val="hybridMultilevel"/>
    <w:tmpl w:val="BBCC328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F24273"/>
    <w:multiLevelType w:val="hybridMultilevel"/>
    <w:tmpl w:val="0898348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B51FF"/>
    <w:multiLevelType w:val="hybridMultilevel"/>
    <w:tmpl w:val="DA384C3C"/>
    <w:lvl w:ilvl="0" w:tplc="07AEF544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F5F53"/>
    <w:multiLevelType w:val="hybridMultilevel"/>
    <w:tmpl w:val="77EE6320"/>
    <w:lvl w:ilvl="0" w:tplc="40F43FF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C7C4D"/>
    <w:multiLevelType w:val="hybridMultilevel"/>
    <w:tmpl w:val="C2D4B8C2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470AB"/>
    <w:multiLevelType w:val="hybridMultilevel"/>
    <w:tmpl w:val="3C782F2E"/>
    <w:lvl w:ilvl="0" w:tplc="0762B686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8">
    <w:nsid w:val="29491ED9"/>
    <w:multiLevelType w:val="multilevel"/>
    <w:tmpl w:val="6126886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800" w:hanging="360"/>
      </w:pPr>
      <w:rPr>
        <w:rFonts w:hint="default"/>
        <w:b w:val="0"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3174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4188" w:hanging="720"/>
      </w:pPr>
      <w:rPr>
        <w:rFonts w:hint="default"/>
        <w:b/>
        <w:color w:val="auto"/>
      </w:rPr>
    </w:lvl>
    <w:lvl w:ilvl="4">
      <w:start w:val="1"/>
      <w:numFmt w:val="decimal"/>
      <w:isLgl/>
      <w:lvlText w:val="%1.%2.%3.%4.%5."/>
      <w:lvlJc w:val="left"/>
      <w:pPr>
        <w:ind w:left="5562" w:hanging="1080"/>
      </w:pPr>
      <w:rPr>
        <w:rFonts w:hint="default"/>
        <w:b/>
        <w:color w:val="auto"/>
      </w:rPr>
    </w:lvl>
    <w:lvl w:ilvl="5">
      <w:start w:val="1"/>
      <w:numFmt w:val="decimal"/>
      <w:isLgl/>
      <w:lvlText w:val="%1.%2.%3.%4.%5.%6."/>
      <w:lvlJc w:val="left"/>
      <w:pPr>
        <w:ind w:left="6576" w:hanging="1080"/>
      </w:pPr>
      <w:rPr>
        <w:rFonts w:hint="default"/>
        <w:b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7950" w:hanging="1440"/>
      </w:pPr>
      <w:rPr>
        <w:rFonts w:hint="default"/>
        <w:b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8964" w:hanging="1440"/>
      </w:pPr>
      <w:rPr>
        <w:rFonts w:hint="default"/>
        <w:b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0338" w:hanging="1800"/>
      </w:pPr>
      <w:rPr>
        <w:rFonts w:hint="default"/>
        <w:b/>
        <w:color w:val="auto"/>
      </w:rPr>
    </w:lvl>
  </w:abstractNum>
  <w:abstractNum w:abstractNumId="9">
    <w:nsid w:val="2A900672"/>
    <w:multiLevelType w:val="hybridMultilevel"/>
    <w:tmpl w:val="E8FEFBAE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F678DE"/>
    <w:multiLevelType w:val="hybridMultilevel"/>
    <w:tmpl w:val="4C26D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0B531D"/>
    <w:multiLevelType w:val="hybridMultilevel"/>
    <w:tmpl w:val="84FE9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FC6E40"/>
    <w:multiLevelType w:val="hybridMultilevel"/>
    <w:tmpl w:val="172C5A80"/>
    <w:lvl w:ilvl="0" w:tplc="503EDC2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C21839"/>
    <w:multiLevelType w:val="hybridMultilevel"/>
    <w:tmpl w:val="D52EE5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AE4504"/>
    <w:multiLevelType w:val="hybridMultilevel"/>
    <w:tmpl w:val="F738A02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252C57"/>
    <w:multiLevelType w:val="hybridMultilevel"/>
    <w:tmpl w:val="850EFE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742413"/>
    <w:multiLevelType w:val="hybridMultilevel"/>
    <w:tmpl w:val="39B07060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3AD0B8B"/>
    <w:multiLevelType w:val="hybridMultilevel"/>
    <w:tmpl w:val="1548E06A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3A32D3"/>
    <w:multiLevelType w:val="hybridMultilevel"/>
    <w:tmpl w:val="F918C64C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967A6A"/>
    <w:multiLevelType w:val="hybridMultilevel"/>
    <w:tmpl w:val="F9388F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6B17F2"/>
    <w:multiLevelType w:val="hybridMultilevel"/>
    <w:tmpl w:val="F48C5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EF4977"/>
    <w:multiLevelType w:val="hybridMultilevel"/>
    <w:tmpl w:val="5D5C13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C241B8"/>
    <w:multiLevelType w:val="hybridMultilevel"/>
    <w:tmpl w:val="D53AC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29764A"/>
    <w:multiLevelType w:val="hybridMultilevel"/>
    <w:tmpl w:val="A4B42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031B9F"/>
    <w:multiLevelType w:val="hybridMultilevel"/>
    <w:tmpl w:val="B7C811D2"/>
    <w:lvl w:ilvl="0" w:tplc="F6D86E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AD2F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20E2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6A8C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2C2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3CFF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65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AEEF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2C75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74E07818"/>
    <w:multiLevelType w:val="hybridMultilevel"/>
    <w:tmpl w:val="0DEED098"/>
    <w:lvl w:ilvl="0" w:tplc="0762B6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AA515C"/>
    <w:multiLevelType w:val="hybridMultilevel"/>
    <w:tmpl w:val="E9E46D12"/>
    <w:lvl w:ilvl="0" w:tplc="6B24D5FE">
      <w:start w:val="1"/>
      <w:numFmt w:val="decimal"/>
      <w:lvlText w:val="%1)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E1059B"/>
    <w:multiLevelType w:val="hybridMultilevel"/>
    <w:tmpl w:val="F4482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3"/>
  </w:num>
  <w:num w:numId="3">
    <w:abstractNumId w:val="8"/>
  </w:num>
  <w:num w:numId="4">
    <w:abstractNumId w:val="10"/>
  </w:num>
  <w:num w:numId="5">
    <w:abstractNumId w:val="13"/>
  </w:num>
  <w:num w:numId="6">
    <w:abstractNumId w:val="24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  <w:num w:numId="10">
    <w:abstractNumId w:val="20"/>
  </w:num>
  <w:num w:numId="11">
    <w:abstractNumId w:val="25"/>
  </w:num>
  <w:num w:numId="12">
    <w:abstractNumId w:val="18"/>
  </w:num>
  <w:num w:numId="13">
    <w:abstractNumId w:val="6"/>
  </w:num>
  <w:num w:numId="14">
    <w:abstractNumId w:val="15"/>
  </w:num>
  <w:num w:numId="15">
    <w:abstractNumId w:val="14"/>
  </w:num>
  <w:num w:numId="16">
    <w:abstractNumId w:val="12"/>
  </w:num>
  <w:num w:numId="17">
    <w:abstractNumId w:val="19"/>
  </w:num>
  <w:num w:numId="18">
    <w:abstractNumId w:val="7"/>
  </w:num>
  <w:num w:numId="19">
    <w:abstractNumId w:val="2"/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11"/>
  </w:num>
  <w:num w:numId="23">
    <w:abstractNumId w:val="26"/>
  </w:num>
  <w:num w:numId="24">
    <w:abstractNumId w:val="16"/>
  </w:num>
  <w:num w:numId="25">
    <w:abstractNumId w:val="9"/>
  </w:num>
  <w:num w:numId="26">
    <w:abstractNumId w:val="21"/>
  </w:num>
  <w:num w:numId="27">
    <w:abstractNumId w:val="1"/>
  </w:num>
  <w:num w:numId="28">
    <w:abstractNumId w:val="3"/>
  </w:num>
  <w:num w:numId="29">
    <w:abstractNumId w:val="2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ishin Andrey">
    <w15:presenceInfo w15:providerId="AD" w15:userId="S-1-5-21-1535639670-2818335596-3742879777-14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</w:compat>
  <w:rsids>
    <w:rsidRoot w:val="00FB6CE9"/>
    <w:rsid w:val="0000198D"/>
    <w:rsid w:val="00006775"/>
    <w:rsid w:val="0001202B"/>
    <w:rsid w:val="000228A5"/>
    <w:rsid w:val="00022D7C"/>
    <w:rsid w:val="00026680"/>
    <w:rsid w:val="00033789"/>
    <w:rsid w:val="00035B5C"/>
    <w:rsid w:val="00035C54"/>
    <w:rsid w:val="000415F1"/>
    <w:rsid w:val="0005092D"/>
    <w:rsid w:val="00050957"/>
    <w:rsid w:val="00053639"/>
    <w:rsid w:val="000541E6"/>
    <w:rsid w:val="00056B32"/>
    <w:rsid w:val="000648AA"/>
    <w:rsid w:val="00067DB3"/>
    <w:rsid w:val="000702DF"/>
    <w:rsid w:val="000705AD"/>
    <w:rsid w:val="00070ECB"/>
    <w:rsid w:val="00071F0D"/>
    <w:rsid w:val="0007488D"/>
    <w:rsid w:val="0007672C"/>
    <w:rsid w:val="000816CF"/>
    <w:rsid w:val="00082285"/>
    <w:rsid w:val="00086711"/>
    <w:rsid w:val="000945F3"/>
    <w:rsid w:val="000977CA"/>
    <w:rsid w:val="000A2ED7"/>
    <w:rsid w:val="000B32AA"/>
    <w:rsid w:val="000B48CF"/>
    <w:rsid w:val="000B7A91"/>
    <w:rsid w:val="000B7EAD"/>
    <w:rsid w:val="000C2C32"/>
    <w:rsid w:val="000C3536"/>
    <w:rsid w:val="000C6D94"/>
    <w:rsid w:val="000D287B"/>
    <w:rsid w:val="000E1DED"/>
    <w:rsid w:val="000F0355"/>
    <w:rsid w:val="000F4BA7"/>
    <w:rsid w:val="000F7B67"/>
    <w:rsid w:val="00105EE8"/>
    <w:rsid w:val="00110231"/>
    <w:rsid w:val="001108A6"/>
    <w:rsid w:val="00124862"/>
    <w:rsid w:val="001353D4"/>
    <w:rsid w:val="0013601D"/>
    <w:rsid w:val="001420BA"/>
    <w:rsid w:val="00144202"/>
    <w:rsid w:val="00150308"/>
    <w:rsid w:val="00160336"/>
    <w:rsid w:val="0018617F"/>
    <w:rsid w:val="001921CE"/>
    <w:rsid w:val="001A5F20"/>
    <w:rsid w:val="001B03C1"/>
    <w:rsid w:val="001B1E89"/>
    <w:rsid w:val="001B5702"/>
    <w:rsid w:val="001C19FC"/>
    <w:rsid w:val="001D1732"/>
    <w:rsid w:val="001D5329"/>
    <w:rsid w:val="001D6609"/>
    <w:rsid w:val="001E20BC"/>
    <w:rsid w:val="001E4632"/>
    <w:rsid w:val="001E53EC"/>
    <w:rsid w:val="001F0A17"/>
    <w:rsid w:val="001F60F1"/>
    <w:rsid w:val="002006B1"/>
    <w:rsid w:val="00205E7C"/>
    <w:rsid w:val="002071D5"/>
    <w:rsid w:val="00223D4B"/>
    <w:rsid w:val="002331C9"/>
    <w:rsid w:val="00236CB3"/>
    <w:rsid w:val="0024365D"/>
    <w:rsid w:val="00247D5E"/>
    <w:rsid w:val="00255D7B"/>
    <w:rsid w:val="0026459A"/>
    <w:rsid w:val="00270B45"/>
    <w:rsid w:val="00273767"/>
    <w:rsid w:val="00286667"/>
    <w:rsid w:val="0029005A"/>
    <w:rsid w:val="00294BFA"/>
    <w:rsid w:val="00294DCA"/>
    <w:rsid w:val="00296889"/>
    <w:rsid w:val="00296D12"/>
    <w:rsid w:val="002A74F6"/>
    <w:rsid w:val="002B08FA"/>
    <w:rsid w:val="002B22DA"/>
    <w:rsid w:val="002C13AC"/>
    <w:rsid w:val="002C57DE"/>
    <w:rsid w:val="002D3D0E"/>
    <w:rsid w:val="002D3F4C"/>
    <w:rsid w:val="002F2E95"/>
    <w:rsid w:val="002F3BC6"/>
    <w:rsid w:val="00304445"/>
    <w:rsid w:val="00305000"/>
    <w:rsid w:val="00306DC0"/>
    <w:rsid w:val="003073ED"/>
    <w:rsid w:val="00311877"/>
    <w:rsid w:val="0031198A"/>
    <w:rsid w:val="00312328"/>
    <w:rsid w:val="00320307"/>
    <w:rsid w:val="003219FC"/>
    <w:rsid w:val="0032326F"/>
    <w:rsid w:val="00323C47"/>
    <w:rsid w:val="003255F7"/>
    <w:rsid w:val="003314AB"/>
    <w:rsid w:val="003506E0"/>
    <w:rsid w:val="00354189"/>
    <w:rsid w:val="003602B9"/>
    <w:rsid w:val="00363968"/>
    <w:rsid w:val="00364ED4"/>
    <w:rsid w:val="0037148A"/>
    <w:rsid w:val="00371E1B"/>
    <w:rsid w:val="0037614E"/>
    <w:rsid w:val="00383E55"/>
    <w:rsid w:val="00384E81"/>
    <w:rsid w:val="003A081C"/>
    <w:rsid w:val="003A1B0A"/>
    <w:rsid w:val="003A27B7"/>
    <w:rsid w:val="003A7E79"/>
    <w:rsid w:val="003B160A"/>
    <w:rsid w:val="003B3F05"/>
    <w:rsid w:val="003B6CD1"/>
    <w:rsid w:val="003C6C9B"/>
    <w:rsid w:val="003C6F4E"/>
    <w:rsid w:val="003D18F4"/>
    <w:rsid w:val="003D2822"/>
    <w:rsid w:val="003D584A"/>
    <w:rsid w:val="003D5A21"/>
    <w:rsid w:val="003E1D3B"/>
    <w:rsid w:val="003F5597"/>
    <w:rsid w:val="003F57A0"/>
    <w:rsid w:val="003F7BFA"/>
    <w:rsid w:val="00401A24"/>
    <w:rsid w:val="0040359D"/>
    <w:rsid w:val="00405B71"/>
    <w:rsid w:val="004064A9"/>
    <w:rsid w:val="00410C23"/>
    <w:rsid w:val="00415B07"/>
    <w:rsid w:val="00422436"/>
    <w:rsid w:val="00432474"/>
    <w:rsid w:val="0043629A"/>
    <w:rsid w:val="00440C68"/>
    <w:rsid w:val="004424F8"/>
    <w:rsid w:val="00446615"/>
    <w:rsid w:val="00450A90"/>
    <w:rsid w:val="0045526B"/>
    <w:rsid w:val="00462F4E"/>
    <w:rsid w:val="00463F46"/>
    <w:rsid w:val="004740CE"/>
    <w:rsid w:val="00482764"/>
    <w:rsid w:val="00484B55"/>
    <w:rsid w:val="00493DD1"/>
    <w:rsid w:val="004949E0"/>
    <w:rsid w:val="00496568"/>
    <w:rsid w:val="004A1594"/>
    <w:rsid w:val="004A2BCA"/>
    <w:rsid w:val="004A4D94"/>
    <w:rsid w:val="004A72AC"/>
    <w:rsid w:val="004B21E3"/>
    <w:rsid w:val="004B5CAC"/>
    <w:rsid w:val="004B6268"/>
    <w:rsid w:val="004D0E35"/>
    <w:rsid w:val="004D5EB6"/>
    <w:rsid w:val="004E44A6"/>
    <w:rsid w:val="0050014B"/>
    <w:rsid w:val="00514D6E"/>
    <w:rsid w:val="00517244"/>
    <w:rsid w:val="00526CB2"/>
    <w:rsid w:val="0053291E"/>
    <w:rsid w:val="00532CC9"/>
    <w:rsid w:val="00542AA7"/>
    <w:rsid w:val="00545B55"/>
    <w:rsid w:val="00553866"/>
    <w:rsid w:val="00565EAA"/>
    <w:rsid w:val="0057652E"/>
    <w:rsid w:val="0057782B"/>
    <w:rsid w:val="005810A5"/>
    <w:rsid w:val="00583B69"/>
    <w:rsid w:val="0058615F"/>
    <w:rsid w:val="005942BB"/>
    <w:rsid w:val="005A12CF"/>
    <w:rsid w:val="005A2DD5"/>
    <w:rsid w:val="005A5E35"/>
    <w:rsid w:val="005B14A7"/>
    <w:rsid w:val="005B1D4F"/>
    <w:rsid w:val="005C10DB"/>
    <w:rsid w:val="005C74D3"/>
    <w:rsid w:val="005D12AA"/>
    <w:rsid w:val="005E2112"/>
    <w:rsid w:val="005E256F"/>
    <w:rsid w:val="005E6551"/>
    <w:rsid w:val="00600F3A"/>
    <w:rsid w:val="00607E02"/>
    <w:rsid w:val="00611D63"/>
    <w:rsid w:val="006149BC"/>
    <w:rsid w:val="00625A80"/>
    <w:rsid w:val="00627C65"/>
    <w:rsid w:val="0063073A"/>
    <w:rsid w:val="00631246"/>
    <w:rsid w:val="00631B76"/>
    <w:rsid w:val="006424FE"/>
    <w:rsid w:val="00642F55"/>
    <w:rsid w:val="00650F85"/>
    <w:rsid w:val="006536FA"/>
    <w:rsid w:val="00663B1A"/>
    <w:rsid w:val="00664F7F"/>
    <w:rsid w:val="006700CA"/>
    <w:rsid w:val="006714CA"/>
    <w:rsid w:val="00676F36"/>
    <w:rsid w:val="00681517"/>
    <w:rsid w:val="006815CF"/>
    <w:rsid w:val="00685693"/>
    <w:rsid w:val="0069364D"/>
    <w:rsid w:val="00694512"/>
    <w:rsid w:val="00694AEB"/>
    <w:rsid w:val="0069559C"/>
    <w:rsid w:val="006965D7"/>
    <w:rsid w:val="006968D3"/>
    <w:rsid w:val="006971ED"/>
    <w:rsid w:val="006A5610"/>
    <w:rsid w:val="006A580C"/>
    <w:rsid w:val="006A7A1D"/>
    <w:rsid w:val="006B0208"/>
    <w:rsid w:val="006B10F9"/>
    <w:rsid w:val="006B1AD4"/>
    <w:rsid w:val="006B20A5"/>
    <w:rsid w:val="006B2662"/>
    <w:rsid w:val="006B2E8A"/>
    <w:rsid w:val="006B387B"/>
    <w:rsid w:val="006B50A6"/>
    <w:rsid w:val="006D29BD"/>
    <w:rsid w:val="006D4557"/>
    <w:rsid w:val="006D57DF"/>
    <w:rsid w:val="006D6344"/>
    <w:rsid w:val="006E00B9"/>
    <w:rsid w:val="006E0306"/>
    <w:rsid w:val="006F1D26"/>
    <w:rsid w:val="006F3552"/>
    <w:rsid w:val="006F5787"/>
    <w:rsid w:val="006F681C"/>
    <w:rsid w:val="007015F9"/>
    <w:rsid w:val="00702628"/>
    <w:rsid w:val="0070384F"/>
    <w:rsid w:val="0070416C"/>
    <w:rsid w:val="0070714B"/>
    <w:rsid w:val="00717418"/>
    <w:rsid w:val="00733679"/>
    <w:rsid w:val="007361C4"/>
    <w:rsid w:val="00736A0A"/>
    <w:rsid w:val="00741420"/>
    <w:rsid w:val="007449CC"/>
    <w:rsid w:val="00750228"/>
    <w:rsid w:val="00754CC7"/>
    <w:rsid w:val="007653EF"/>
    <w:rsid w:val="007672C4"/>
    <w:rsid w:val="00773867"/>
    <w:rsid w:val="007969A3"/>
    <w:rsid w:val="007A00DA"/>
    <w:rsid w:val="007A61F6"/>
    <w:rsid w:val="007B6F54"/>
    <w:rsid w:val="007B7611"/>
    <w:rsid w:val="007C1FC5"/>
    <w:rsid w:val="007D2157"/>
    <w:rsid w:val="007E18A1"/>
    <w:rsid w:val="007E2B73"/>
    <w:rsid w:val="007E521E"/>
    <w:rsid w:val="007E63E6"/>
    <w:rsid w:val="007F7845"/>
    <w:rsid w:val="008001B7"/>
    <w:rsid w:val="00805735"/>
    <w:rsid w:val="00817E77"/>
    <w:rsid w:val="008210BF"/>
    <w:rsid w:val="00823DCC"/>
    <w:rsid w:val="00824641"/>
    <w:rsid w:val="00825CBB"/>
    <w:rsid w:val="00827664"/>
    <w:rsid w:val="008360D1"/>
    <w:rsid w:val="0084216D"/>
    <w:rsid w:val="008422BB"/>
    <w:rsid w:val="008427B7"/>
    <w:rsid w:val="0085209F"/>
    <w:rsid w:val="008568BE"/>
    <w:rsid w:val="0086399C"/>
    <w:rsid w:val="0087297C"/>
    <w:rsid w:val="00873772"/>
    <w:rsid w:val="00877E02"/>
    <w:rsid w:val="0089062B"/>
    <w:rsid w:val="008A155A"/>
    <w:rsid w:val="008B25BB"/>
    <w:rsid w:val="008B57BE"/>
    <w:rsid w:val="008C6CFB"/>
    <w:rsid w:val="008D5A59"/>
    <w:rsid w:val="008E168A"/>
    <w:rsid w:val="008E6B4E"/>
    <w:rsid w:val="008F0C75"/>
    <w:rsid w:val="008F2D47"/>
    <w:rsid w:val="008F4658"/>
    <w:rsid w:val="00902417"/>
    <w:rsid w:val="00904E7B"/>
    <w:rsid w:val="009140E7"/>
    <w:rsid w:val="00922684"/>
    <w:rsid w:val="00922D4C"/>
    <w:rsid w:val="00924244"/>
    <w:rsid w:val="00924D75"/>
    <w:rsid w:val="0092595D"/>
    <w:rsid w:val="0092774E"/>
    <w:rsid w:val="00927C90"/>
    <w:rsid w:val="00940105"/>
    <w:rsid w:val="009535D4"/>
    <w:rsid w:val="00953F25"/>
    <w:rsid w:val="0096301B"/>
    <w:rsid w:val="009640D3"/>
    <w:rsid w:val="009676F6"/>
    <w:rsid w:val="0097007F"/>
    <w:rsid w:val="009801EE"/>
    <w:rsid w:val="00983339"/>
    <w:rsid w:val="00985B7F"/>
    <w:rsid w:val="0099085A"/>
    <w:rsid w:val="00994054"/>
    <w:rsid w:val="009A240D"/>
    <w:rsid w:val="009A2AAA"/>
    <w:rsid w:val="009A3B37"/>
    <w:rsid w:val="009A77AB"/>
    <w:rsid w:val="009B0A8E"/>
    <w:rsid w:val="009B31B2"/>
    <w:rsid w:val="009B34B7"/>
    <w:rsid w:val="009B3510"/>
    <w:rsid w:val="009B6DA2"/>
    <w:rsid w:val="009C020E"/>
    <w:rsid w:val="009C39F2"/>
    <w:rsid w:val="009C4B7F"/>
    <w:rsid w:val="009C4F83"/>
    <w:rsid w:val="009C7011"/>
    <w:rsid w:val="009E436D"/>
    <w:rsid w:val="009E5CFE"/>
    <w:rsid w:val="009E653D"/>
    <w:rsid w:val="00A067EC"/>
    <w:rsid w:val="00A25D55"/>
    <w:rsid w:val="00A27A09"/>
    <w:rsid w:val="00A32353"/>
    <w:rsid w:val="00A3693E"/>
    <w:rsid w:val="00A41455"/>
    <w:rsid w:val="00A426C3"/>
    <w:rsid w:val="00A5043A"/>
    <w:rsid w:val="00A50BB5"/>
    <w:rsid w:val="00A551A5"/>
    <w:rsid w:val="00A61435"/>
    <w:rsid w:val="00A61ACA"/>
    <w:rsid w:val="00A621E1"/>
    <w:rsid w:val="00A6560B"/>
    <w:rsid w:val="00A77ED4"/>
    <w:rsid w:val="00A862FC"/>
    <w:rsid w:val="00AA0529"/>
    <w:rsid w:val="00AB154D"/>
    <w:rsid w:val="00AB164D"/>
    <w:rsid w:val="00AB321A"/>
    <w:rsid w:val="00AB5292"/>
    <w:rsid w:val="00AB5C76"/>
    <w:rsid w:val="00AC1488"/>
    <w:rsid w:val="00AC54D5"/>
    <w:rsid w:val="00AC68E8"/>
    <w:rsid w:val="00AD463D"/>
    <w:rsid w:val="00AD71BC"/>
    <w:rsid w:val="00AE15FF"/>
    <w:rsid w:val="00AE4A22"/>
    <w:rsid w:val="00AF356D"/>
    <w:rsid w:val="00AF60F6"/>
    <w:rsid w:val="00B01016"/>
    <w:rsid w:val="00B02531"/>
    <w:rsid w:val="00B05AFD"/>
    <w:rsid w:val="00B14DC8"/>
    <w:rsid w:val="00B14E99"/>
    <w:rsid w:val="00B205E7"/>
    <w:rsid w:val="00B26544"/>
    <w:rsid w:val="00B266B7"/>
    <w:rsid w:val="00B36C34"/>
    <w:rsid w:val="00B406AD"/>
    <w:rsid w:val="00B41710"/>
    <w:rsid w:val="00B42E63"/>
    <w:rsid w:val="00B4344A"/>
    <w:rsid w:val="00B52571"/>
    <w:rsid w:val="00B5395A"/>
    <w:rsid w:val="00B57278"/>
    <w:rsid w:val="00B6164F"/>
    <w:rsid w:val="00B6167A"/>
    <w:rsid w:val="00B643E4"/>
    <w:rsid w:val="00B71047"/>
    <w:rsid w:val="00B75871"/>
    <w:rsid w:val="00B761F4"/>
    <w:rsid w:val="00B76B6C"/>
    <w:rsid w:val="00B85456"/>
    <w:rsid w:val="00B94FC2"/>
    <w:rsid w:val="00B95B73"/>
    <w:rsid w:val="00BA35D8"/>
    <w:rsid w:val="00BA6AC9"/>
    <w:rsid w:val="00BB16AE"/>
    <w:rsid w:val="00BB2913"/>
    <w:rsid w:val="00BB56D1"/>
    <w:rsid w:val="00BD4E49"/>
    <w:rsid w:val="00BD5554"/>
    <w:rsid w:val="00BD5765"/>
    <w:rsid w:val="00BD75AE"/>
    <w:rsid w:val="00BE4F4A"/>
    <w:rsid w:val="00BF18B6"/>
    <w:rsid w:val="00BF1C36"/>
    <w:rsid w:val="00BF30FF"/>
    <w:rsid w:val="00C0234C"/>
    <w:rsid w:val="00C03A98"/>
    <w:rsid w:val="00C248BC"/>
    <w:rsid w:val="00C24F08"/>
    <w:rsid w:val="00C32EC4"/>
    <w:rsid w:val="00C44C70"/>
    <w:rsid w:val="00C5782A"/>
    <w:rsid w:val="00C60F51"/>
    <w:rsid w:val="00C632D4"/>
    <w:rsid w:val="00C669C9"/>
    <w:rsid w:val="00C77A8C"/>
    <w:rsid w:val="00C807B1"/>
    <w:rsid w:val="00C82D0E"/>
    <w:rsid w:val="00C9065B"/>
    <w:rsid w:val="00C92D64"/>
    <w:rsid w:val="00C94006"/>
    <w:rsid w:val="00C97F63"/>
    <w:rsid w:val="00CA2818"/>
    <w:rsid w:val="00CB7423"/>
    <w:rsid w:val="00CB7FE4"/>
    <w:rsid w:val="00CC1FFB"/>
    <w:rsid w:val="00CD2FD2"/>
    <w:rsid w:val="00CE4C28"/>
    <w:rsid w:val="00CE75A6"/>
    <w:rsid w:val="00CF1B89"/>
    <w:rsid w:val="00CF4CDA"/>
    <w:rsid w:val="00CF74D3"/>
    <w:rsid w:val="00D035EE"/>
    <w:rsid w:val="00D06DBB"/>
    <w:rsid w:val="00D10C41"/>
    <w:rsid w:val="00D163E7"/>
    <w:rsid w:val="00D204E9"/>
    <w:rsid w:val="00D212D9"/>
    <w:rsid w:val="00D27CB0"/>
    <w:rsid w:val="00D3365E"/>
    <w:rsid w:val="00D33D12"/>
    <w:rsid w:val="00D4144B"/>
    <w:rsid w:val="00D47068"/>
    <w:rsid w:val="00D477D2"/>
    <w:rsid w:val="00D50C1F"/>
    <w:rsid w:val="00D67B15"/>
    <w:rsid w:val="00D70555"/>
    <w:rsid w:val="00D71502"/>
    <w:rsid w:val="00D71C90"/>
    <w:rsid w:val="00D77F9A"/>
    <w:rsid w:val="00D92AF2"/>
    <w:rsid w:val="00DA013F"/>
    <w:rsid w:val="00DA51B6"/>
    <w:rsid w:val="00DD0FF7"/>
    <w:rsid w:val="00DD497B"/>
    <w:rsid w:val="00DD78D3"/>
    <w:rsid w:val="00DE59C9"/>
    <w:rsid w:val="00DE6819"/>
    <w:rsid w:val="00DE7EBE"/>
    <w:rsid w:val="00DE7EEF"/>
    <w:rsid w:val="00DF0029"/>
    <w:rsid w:val="00DF2996"/>
    <w:rsid w:val="00DF6460"/>
    <w:rsid w:val="00DF6F4C"/>
    <w:rsid w:val="00E0233E"/>
    <w:rsid w:val="00E039B8"/>
    <w:rsid w:val="00E03C68"/>
    <w:rsid w:val="00E12B1A"/>
    <w:rsid w:val="00E13212"/>
    <w:rsid w:val="00E146AF"/>
    <w:rsid w:val="00E2151D"/>
    <w:rsid w:val="00E309E2"/>
    <w:rsid w:val="00E31A88"/>
    <w:rsid w:val="00E33EA3"/>
    <w:rsid w:val="00E35CE5"/>
    <w:rsid w:val="00E456F7"/>
    <w:rsid w:val="00E4660A"/>
    <w:rsid w:val="00E468E5"/>
    <w:rsid w:val="00E56C4A"/>
    <w:rsid w:val="00E72F92"/>
    <w:rsid w:val="00E81E87"/>
    <w:rsid w:val="00E842DA"/>
    <w:rsid w:val="00E8631C"/>
    <w:rsid w:val="00E92D2D"/>
    <w:rsid w:val="00E959D1"/>
    <w:rsid w:val="00EA4660"/>
    <w:rsid w:val="00EB60ED"/>
    <w:rsid w:val="00EC153B"/>
    <w:rsid w:val="00EC1CC0"/>
    <w:rsid w:val="00EC3DB5"/>
    <w:rsid w:val="00EE15CE"/>
    <w:rsid w:val="00EF218C"/>
    <w:rsid w:val="00EF4301"/>
    <w:rsid w:val="00EF46D5"/>
    <w:rsid w:val="00EF7715"/>
    <w:rsid w:val="00F03BBF"/>
    <w:rsid w:val="00F048CC"/>
    <w:rsid w:val="00F163A6"/>
    <w:rsid w:val="00F210C9"/>
    <w:rsid w:val="00F2117D"/>
    <w:rsid w:val="00F23F0F"/>
    <w:rsid w:val="00F257EB"/>
    <w:rsid w:val="00F36251"/>
    <w:rsid w:val="00F4153B"/>
    <w:rsid w:val="00F420A9"/>
    <w:rsid w:val="00F54D8F"/>
    <w:rsid w:val="00F55572"/>
    <w:rsid w:val="00F64E8E"/>
    <w:rsid w:val="00F7196C"/>
    <w:rsid w:val="00F758C6"/>
    <w:rsid w:val="00F84D3A"/>
    <w:rsid w:val="00FA0446"/>
    <w:rsid w:val="00FB13E4"/>
    <w:rsid w:val="00FB270C"/>
    <w:rsid w:val="00FB5EA7"/>
    <w:rsid w:val="00FB6CE9"/>
    <w:rsid w:val="00FB7180"/>
    <w:rsid w:val="00FB732D"/>
    <w:rsid w:val="00FC1773"/>
    <w:rsid w:val="00FC7509"/>
    <w:rsid w:val="00FE3F49"/>
    <w:rsid w:val="00FE4C0B"/>
    <w:rsid w:val="00FE7122"/>
    <w:rsid w:val="00FF16ED"/>
    <w:rsid w:val="00FF2F34"/>
    <w:rsid w:val="00FF39AB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C0FEF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05000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Arial Unicode MS" w:hAnsi="Helvetica" w:cs="Arial Unicode MS"/>
      <w:color w:val="000000"/>
      <w:sz w:val="22"/>
      <w:szCs w:val="22"/>
    </w:rPr>
  </w:style>
  <w:style w:type="character" w:customStyle="1" w:styleId="Hyperlink0">
    <w:name w:val="Hyperlink.0"/>
    <w:basedOn w:val="a3"/>
    <w:rPr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073E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73ED"/>
    <w:rPr>
      <w:rFonts w:ascii="Tahoma" w:hAnsi="Tahoma" w:cs="Tahoma"/>
      <w:sz w:val="16"/>
      <w:szCs w:val="16"/>
      <w:lang w:val="en-US" w:eastAsia="en-US"/>
    </w:rPr>
  </w:style>
  <w:style w:type="paragraph" w:styleId="a6">
    <w:name w:val="List Paragraph"/>
    <w:basedOn w:val="a"/>
    <w:uiPriority w:val="34"/>
    <w:qFormat/>
    <w:rsid w:val="003073ED"/>
    <w:pPr>
      <w:ind w:left="720"/>
      <w:contextualSpacing/>
    </w:pPr>
  </w:style>
  <w:style w:type="character" w:styleId="a7">
    <w:name w:val="FollowedHyperlink"/>
    <w:basedOn w:val="a0"/>
    <w:uiPriority w:val="99"/>
    <w:semiHidden/>
    <w:unhideWhenUsed/>
    <w:rsid w:val="003073ED"/>
    <w:rPr>
      <w:color w:val="FF00FF" w:themeColor="followedHyperlink"/>
      <w:u w:val="single"/>
    </w:rPr>
  </w:style>
  <w:style w:type="paragraph" w:styleId="a8">
    <w:name w:val="No Spacing"/>
    <w:uiPriority w:val="1"/>
    <w:qFormat/>
    <w:rsid w:val="00422436"/>
    <w:rPr>
      <w:sz w:val="24"/>
      <w:szCs w:val="24"/>
      <w:lang w:val="en-US" w:eastAsia="en-US"/>
    </w:rPr>
  </w:style>
  <w:style w:type="table" w:styleId="a9">
    <w:name w:val="Table Grid"/>
    <w:basedOn w:val="a1"/>
    <w:uiPriority w:val="59"/>
    <w:rsid w:val="00A504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A5F20"/>
    <w:rPr>
      <w:sz w:val="24"/>
      <w:szCs w:val="24"/>
      <w:lang w:val="en-US" w:eastAsia="en-US"/>
    </w:rPr>
  </w:style>
  <w:style w:type="paragraph" w:styleId="ac">
    <w:name w:val="footer"/>
    <w:basedOn w:val="a"/>
    <w:link w:val="ad"/>
    <w:uiPriority w:val="99"/>
    <w:unhideWhenUsed/>
    <w:rsid w:val="001A5F2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A5F20"/>
    <w:rPr>
      <w:sz w:val="24"/>
      <w:szCs w:val="24"/>
      <w:lang w:val="en-US" w:eastAsia="en-US"/>
    </w:rPr>
  </w:style>
  <w:style w:type="character" w:styleId="ae">
    <w:name w:val="annotation reference"/>
    <w:basedOn w:val="a0"/>
    <w:uiPriority w:val="99"/>
    <w:semiHidden/>
    <w:unhideWhenUsed/>
    <w:rsid w:val="00C9065B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C9065B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C9065B"/>
    <w:rPr>
      <w:lang w:val="en-US"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9065B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C9065B"/>
    <w:rPr>
      <w:b/>
      <w:bCs/>
      <w:lang w:val="en-US" w:eastAsia="en-US"/>
    </w:rPr>
  </w:style>
  <w:style w:type="character" w:styleId="af3">
    <w:name w:val="Strong"/>
    <w:basedOn w:val="a0"/>
    <w:uiPriority w:val="22"/>
    <w:qFormat/>
    <w:rsid w:val="005942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1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15132">
          <w:marLeft w:val="3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9269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6" w:space="8" w:color="DDDDDD"/>
                    <w:bottom w:val="single" w:sz="6" w:space="8" w:color="DDDDDD"/>
                    <w:right w:val="single" w:sz="6" w:space="8" w:color="DDDDDD"/>
                  </w:divBdr>
                </w:div>
              </w:divsChild>
            </w:div>
          </w:divsChild>
        </w:div>
      </w:divsChild>
    </w:div>
    <w:div w:id="11696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microsoft.com/office/2011/relationships/people" Target="peop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D3EEE-466B-4B9A-B720-78FD68BED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IT Key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Osokin Andrey</dc:creator>
  <cp:lastModifiedBy>Darmonuk Natalia</cp:lastModifiedBy>
  <cp:revision>3</cp:revision>
  <cp:lastPrinted>2018-08-10T14:23:00Z</cp:lastPrinted>
  <dcterms:created xsi:type="dcterms:W3CDTF">2018-08-17T14:16:00Z</dcterms:created>
  <dcterms:modified xsi:type="dcterms:W3CDTF">2018-08-17T14:16:00Z</dcterms:modified>
</cp:coreProperties>
</file>