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B44C03">
        <w:rPr>
          <w:rFonts w:eastAsia="Calibri"/>
          <w:b/>
          <w:lang w:eastAsia="en-US"/>
        </w:rPr>
        <w:t>4</w:t>
      </w:r>
      <w:r w:rsidR="00B44C03">
        <w:rPr>
          <w:rFonts w:eastAsia="Calibri"/>
          <w:b/>
          <w:lang w:val="en-US" w:eastAsia="en-US"/>
        </w:rPr>
        <w:t>6</w:t>
      </w:r>
      <w:r w:rsidR="00954DEE" w:rsidRPr="008B6472">
        <w:rPr>
          <w:rFonts w:eastAsia="Calibri"/>
          <w:b/>
          <w:lang w:eastAsia="en-US"/>
        </w:rPr>
        <w:t>-</w:t>
      </w:r>
      <w:r w:rsidR="00B44C03">
        <w:rPr>
          <w:rFonts w:eastAsia="Calibri"/>
          <w:b/>
          <w:lang w:eastAsia="en-US"/>
        </w:rPr>
        <w:t>В</w:t>
      </w:r>
      <w:bookmarkStart w:id="0" w:name="_GoBack"/>
      <w:bookmarkEnd w:id="0"/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B44C03" w:rsidRDefault="0049154F" w:rsidP="00B44C03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B44C03">
        <w:rPr>
          <w:bCs/>
        </w:rPr>
        <w:t>в</w:t>
      </w:r>
      <w:r w:rsidR="00B44C03" w:rsidRPr="00B44C03">
        <w:rPr>
          <w:bCs/>
        </w:rPr>
        <w:t>скрытия конвертов с Заявками, поступившими на участие в открытом Запросе цен на право заключения договора 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B44C03" w:rsidRPr="00B44C03">
        <w:rPr>
          <w:bCs/>
        </w:rPr>
        <w:t>Сколковский</w:t>
      </w:r>
      <w:proofErr w:type="spellEnd"/>
      <w:r w:rsidR="00B44C03" w:rsidRPr="00B44C03">
        <w:rPr>
          <w:bCs/>
        </w:rPr>
        <w:t xml:space="preserve"> институт науки и технологий». «Восточное кольцо» для нужд ООО «ОДПС Сколково» </w:t>
      </w:r>
    </w:p>
    <w:p w:rsidR="00B07FE3" w:rsidRPr="0049154F" w:rsidRDefault="00B44C03" w:rsidP="00B44C03">
      <w:pPr>
        <w:suppressAutoHyphens/>
        <w:spacing w:line="276" w:lineRule="auto"/>
        <w:ind w:firstLine="425"/>
        <w:jc w:val="center"/>
        <w:rPr>
          <w:bCs/>
        </w:rPr>
      </w:pPr>
      <w:r w:rsidRPr="00B44C03">
        <w:rPr>
          <w:bCs/>
        </w:rPr>
        <w:t>(Извещение № 18-50104/1212 от 17.08.2018).</w:t>
      </w: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C5373">
        <w:rPr>
          <w:rFonts w:eastAsia="Calibri"/>
          <w:lang w:eastAsia="en-US"/>
        </w:rPr>
        <w:t xml:space="preserve">               </w:t>
      </w:r>
      <w:r w:rsidRPr="0049154F">
        <w:rPr>
          <w:rFonts w:eastAsia="Calibri"/>
          <w:lang w:eastAsia="en-US"/>
        </w:rPr>
        <w:t>«</w:t>
      </w:r>
      <w:r w:rsidR="00B44C03" w:rsidRPr="00B44C03">
        <w:rPr>
          <w:rFonts w:eastAsia="Calibri"/>
          <w:lang w:eastAsia="en-US"/>
        </w:rPr>
        <w:t>23</w:t>
      </w:r>
      <w:r w:rsidR="00135AF4">
        <w:rPr>
          <w:rFonts w:eastAsia="Calibri"/>
          <w:lang w:eastAsia="en-US"/>
        </w:rPr>
        <w:t xml:space="preserve">» </w:t>
      </w:r>
      <w:r w:rsidR="005C5373">
        <w:rPr>
          <w:rFonts w:eastAsia="Calibri"/>
          <w:lang w:eastAsia="en-US"/>
        </w:rPr>
        <w:t>августа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B07FE3" w:rsidRPr="00714CAE" w:rsidRDefault="00B07FE3" w:rsidP="00B07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14CAE">
        <w:rPr>
          <w:rFonts w:eastAsia="Calibri"/>
          <w:lang w:eastAsia="en-US"/>
        </w:rPr>
        <w:t>Ко времени и дате окончания приема Заявок, установленным в Извещении о</w:t>
      </w:r>
      <w:r w:rsidR="00B44C03">
        <w:rPr>
          <w:rFonts w:eastAsia="Calibri"/>
          <w:lang w:eastAsia="en-US"/>
        </w:rPr>
        <w:t xml:space="preserve"> проведении Процедуры закупки (2</w:t>
      </w:r>
      <w:r w:rsidRPr="00714CAE">
        <w:rPr>
          <w:rFonts w:eastAsia="Calibri"/>
          <w:lang w:eastAsia="en-US"/>
        </w:rPr>
        <w:t>2.08.2018 в 17:30 (</w:t>
      </w:r>
      <w:proofErr w:type="gramStart"/>
      <w:r w:rsidRPr="00714CAE">
        <w:rPr>
          <w:rFonts w:eastAsia="Calibri"/>
          <w:lang w:eastAsia="en-US"/>
        </w:rPr>
        <w:t>МСК</w:t>
      </w:r>
      <w:proofErr w:type="gramEnd"/>
      <w:r w:rsidRPr="00714CAE">
        <w:rPr>
          <w:rFonts w:eastAsia="Calibri"/>
          <w:lang w:eastAsia="en-US"/>
        </w:rPr>
        <w:t>)), в Рабочую группу по проведению про</w:t>
      </w:r>
      <w:r w:rsidR="00B44C03">
        <w:rPr>
          <w:rFonts w:eastAsia="Calibri"/>
          <w:lang w:eastAsia="en-US"/>
        </w:rPr>
        <w:t>цедур закупок Общества поступила Заявка от Участника</w:t>
      </w:r>
      <w:r w:rsidRPr="00714CAE">
        <w:rPr>
          <w:rFonts w:eastAsia="Calibri"/>
          <w:lang w:eastAsia="en-US"/>
        </w:rPr>
        <w:t>:</w:t>
      </w:r>
    </w:p>
    <w:p w:rsidR="00B07FE3" w:rsidRPr="00714CAE" w:rsidRDefault="00B07FE3" w:rsidP="00B07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B07FE3" w:rsidRPr="00714CAE" w:rsidTr="00B07FE3">
        <w:trPr>
          <w:trHeight w:val="796"/>
        </w:trPr>
        <w:tc>
          <w:tcPr>
            <w:tcW w:w="4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sz w:val="22"/>
                <w:szCs w:val="22"/>
              </w:rPr>
            </w:pPr>
            <w:r w:rsidRPr="00B07FE3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B07FE3" w:rsidRPr="00714CAE" w:rsidTr="00B07FE3">
        <w:tc>
          <w:tcPr>
            <w:tcW w:w="443" w:type="dxa"/>
            <w:vAlign w:val="center"/>
          </w:tcPr>
          <w:p w:rsidR="00B07FE3" w:rsidRPr="00B07FE3" w:rsidRDefault="00B07FE3" w:rsidP="00B07FE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07FE3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B07FE3" w:rsidRPr="00B07FE3" w:rsidRDefault="00B44C03" w:rsidP="00B07FE3">
            <w:pPr>
              <w:jc w:val="center"/>
              <w:rPr>
                <w:sz w:val="22"/>
                <w:szCs w:val="22"/>
              </w:rPr>
            </w:pPr>
            <w:r>
              <w:t>ООО «</w:t>
            </w:r>
            <w:proofErr w:type="spellStart"/>
            <w:r>
              <w:t>Ионеси</w:t>
            </w:r>
            <w:proofErr w:type="spellEnd"/>
            <w:r w:rsidRPr="00F353BC">
              <w:t>»</w:t>
            </w:r>
          </w:p>
        </w:tc>
        <w:tc>
          <w:tcPr>
            <w:tcW w:w="3969" w:type="dxa"/>
            <w:vAlign w:val="center"/>
          </w:tcPr>
          <w:p w:rsidR="00B07FE3" w:rsidRPr="00B07FE3" w:rsidRDefault="00B44C03" w:rsidP="00B07FE3">
            <w:pPr>
              <w:jc w:val="center"/>
              <w:rPr>
                <w:sz w:val="22"/>
                <w:szCs w:val="22"/>
              </w:rPr>
            </w:pPr>
            <w:r w:rsidRPr="006F66BC">
              <w:rPr>
                <w:sz w:val="22"/>
                <w:szCs w:val="22"/>
              </w:rPr>
              <w:t xml:space="preserve">152321, </w:t>
            </w:r>
            <w:proofErr w:type="gramStart"/>
            <w:r w:rsidRPr="006F66BC">
              <w:rPr>
                <w:sz w:val="22"/>
                <w:szCs w:val="22"/>
              </w:rPr>
              <w:t>Ярославская</w:t>
            </w:r>
            <w:proofErr w:type="gramEnd"/>
            <w:r w:rsidRPr="006F66BC">
              <w:rPr>
                <w:sz w:val="22"/>
                <w:szCs w:val="22"/>
              </w:rPr>
              <w:t xml:space="preserve"> обл., </w:t>
            </w:r>
            <w:proofErr w:type="spellStart"/>
            <w:r w:rsidRPr="006F66BC">
              <w:rPr>
                <w:sz w:val="22"/>
                <w:szCs w:val="22"/>
              </w:rPr>
              <w:t>Тутаевский</w:t>
            </w:r>
            <w:proofErr w:type="spellEnd"/>
            <w:r w:rsidRPr="006F66BC">
              <w:rPr>
                <w:sz w:val="22"/>
                <w:szCs w:val="22"/>
              </w:rPr>
              <w:t xml:space="preserve"> район, п. Константиновский, ул. 20 лет Октября 59-1; ИНН 7611021857</w:t>
            </w:r>
          </w:p>
        </w:tc>
        <w:tc>
          <w:tcPr>
            <w:tcW w:w="2693" w:type="dxa"/>
            <w:vAlign w:val="center"/>
          </w:tcPr>
          <w:p w:rsidR="00B07FE3" w:rsidRPr="00B44C03" w:rsidRDefault="00B44C03" w:rsidP="00B07FE3">
            <w:pPr>
              <w:jc w:val="center"/>
              <w:rPr>
                <w:sz w:val="22"/>
                <w:szCs w:val="22"/>
              </w:rPr>
            </w:pPr>
            <w:proofErr w:type="spellStart"/>
            <w:r w:rsidRPr="00B44C03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B44C03">
              <w:rPr>
                <w:rFonts w:eastAsia="Calibri"/>
                <w:sz w:val="22"/>
                <w:szCs w:val="22"/>
              </w:rPr>
              <w:t>. № 61 от 22.08.2018</w:t>
            </w:r>
          </w:p>
        </w:tc>
      </w:tr>
    </w:tbl>
    <w:p w:rsidR="005B5573" w:rsidRPr="00D94828" w:rsidRDefault="005B5573" w:rsidP="008010BA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16"/>
          <w:szCs w:val="16"/>
        </w:rPr>
      </w:pPr>
    </w:p>
    <w:p w:rsidR="00B07FE3" w:rsidRPr="00714CAE" w:rsidRDefault="005C0582" w:rsidP="00B07FE3">
      <w:pPr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B07FE3" w:rsidRPr="00714CAE">
        <w:rPr>
          <w:rFonts w:eastAsia="Calibri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</w:t>
      </w:r>
      <w:r w:rsidR="00B44C03">
        <w:rPr>
          <w:rFonts w:eastAsia="Calibri"/>
        </w:rPr>
        <w:t>абочей группы рассмотрели Заявку единственного Участника</w:t>
      </w:r>
      <w:r w:rsidR="00B07FE3" w:rsidRPr="00714CAE">
        <w:rPr>
          <w:rFonts w:eastAsia="Calibri"/>
        </w:rPr>
        <w:t xml:space="preserve"> Процедуры закупки на соответствие требованиям, установленным в Извещении о проведении Процедуры закупки по двум вопросам:</w:t>
      </w:r>
    </w:p>
    <w:p w:rsidR="00B07FE3" w:rsidRPr="00714CAE" w:rsidRDefault="00B07FE3" w:rsidP="00B07FE3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 xml:space="preserve">наличие/отсутствие обязательных документов, </w:t>
      </w:r>
      <w:proofErr w:type="gramStart"/>
      <w:r w:rsidRPr="00714CAE">
        <w:rPr>
          <w:rFonts w:eastAsia="Calibri"/>
        </w:rPr>
        <w:t>требования</w:t>
      </w:r>
      <w:proofErr w:type="gramEnd"/>
      <w:r w:rsidRPr="00714CAE">
        <w:rPr>
          <w:rFonts w:eastAsia="Calibri"/>
        </w:rPr>
        <w:t xml:space="preserve">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B07FE3" w:rsidRPr="00714CAE" w:rsidRDefault="00B07FE3" w:rsidP="00B07FE3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714CAE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0E607B" w:rsidRPr="00D94828" w:rsidRDefault="000E607B" w:rsidP="00B07FE3">
      <w:pPr>
        <w:suppressAutoHyphens/>
        <w:spacing w:line="276" w:lineRule="auto"/>
        <w:ind w:firstLine="426"/>
        <w:jc w:val="both"/>
        <w:rPr>
          <w:rFonts w:eastAsia="Calibri"/>
          <w:sz w:val="12"/>
          <w:szCs w:val="12"/>
        </w:rPr>
      </w:pPr>
    </w:p>
    <w:p w:rsidR="00B44C03" w:rsidRPr="00B44C03" w:rsidRDefault="005C0582" w:rsidP="00B44C03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B44C03" w:rsidRPr="00B44C03">
        <w:rPr>
          <w:rFonts w:eastAsia="Calibri"/>
          <w:lang w:eastAsia="en-US"/>
        </w:rPr>
        <w:t xml:space="preserve">В соответствии с п. 27.3. </w:t>
      </w:r>
      <w:r w:rsidR="00B44C03">
        <w:rPr>
          <w:rFonts w:eastAsia="Calibri"/>
          <w:lang w:eastAsia="en-US"/>
        </w:rPr>
        <w:t xml:space="preserve">Положения о закупках </w:t>
      </w:r>
      <w:r w:rsidR="00B44C03" w:rsidRPr="00B44C03">
        <w:rPr>
          <w:rFonts w:eastAsia="Calibri"/>
          <w:lang w:eastAsia="en-US"/>
        </w:rPr>
        <w:t xml:space="preserve">при проведении </w:t>
      </w:r>
      <w:proofErr w:type="gramStart"/>
      <w:r w:rsidR="00B44C03" w:rsidRPr="00B44C03">
        <w:rPr>
          <w:rFonts w:eastAsia="Calibri"/>
          <w:lang w:eastAsia="en-US"/>
        </w:rPr>
        <w:t>Запроса цен Заявки Участников Процедуры закупки</w:t>
      </w:r>
      <w:proofErr w:type="gramEnd"/>
      <w:r w:rsidR="00B44C03" w:rsidRPr="00B44C03">
        <w:rPr>
          <w:rFonts w:eastAsia="Calibri"/>
          <w:lang w:eastAsia="en-US"/>
        </w:rPr>
        <w:t xml:space="preserve"> не допускаются к участию в следующих случаях:</w:t>
      </w:r>
    </w:p>
    <w:p w:rsidR="00B44C03" w:rsidRPr="00B44C03" w:rsidRDefault="00B44C03" w:rsidP="00B44C03">
      <w:pPr>
        <w:numPr>
          <w:ilvl w:val="0"/>
          <w:numId w:val="47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B44C03">
        <w:rPr>
          <w:rFonts w:eastAsia="Calibri"/>
          <w:lang w:eastAsia="en-US"/>
        </w:rPr>
        <w:t>сведения, указанные в Заявке, не соответствуют требованиям, установленным в Извещении о проведении Запроса цен и Положения о закупках</w:t>
      </w:r>
    </w:p>
    <w:p w:rsidR="00B44C03" w:rsidRPr="00B44C03" w:rsidRDefault="00B44C03" w:rsidP="00B44C03">
      <w:pPr>
        <w:numPr>
          <w:ilvl w:val="0"/>
          <w:numId w:val="47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B44C03">
        <w:rPr>
          <w:rFonts w:eastAsia="Calibri"/>
          <w:lang w:eastAsia="en-US"/>
        </w:rPr>
        <w:t>предложенная Участников цена договора превышает начальную (максимальную) цену, указанную в Извещении о проведении Запроса цену.</w:t>
      </w:r>
    </w:p>
    <w:p w:rsidR="00B44C03" w:rsidRPr="00B44C03" w:rsidRDefault="00B44C03" w:rsidP="00B44C03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 w:rsidRPr="00B44C03">
        <w:rPr>
          <w:rFonts w:eastAsia="Calibri"/>
          <w:lang w:eastAsia="en-US"/>
        </w:rPr>
        <w:t>Согласно требованиям, установленным в п. 2 «Порядок подачи Заявок на участие в Процедуре закупки» Извещения Участник предоставляет в составе Заявки на участие в Процедуре закупки  оригиналы следующих документов:</w:t>
      </w:r>
    </w:p>
    <w:p w:rsidR="00B44C03" w:rsidRPr="00B44C03" w:rsidRDefault="00B44C03" w:rsidP="00B44C03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 w:rsidRPr="00B44C03">
        <w:rPr>
          <w:rFonts w:eastAsia="Calibri"/>
          <w:lang w:eastAsia="en-US"/>
        </w:rPr>
        <w:t>1) Оригинал Заявки на участие в Процедуре закупки;</w:t>
      </w:r>
    </w:p>
    <w:p w:rsidR="00B44C03" w:rsidRPr="00B44C03" w:rsidRDefault="00B44C03" w:rsidP="00B44C03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 w:rsidRPr="00B44C03">
        <w:rPr>
          <w:rFonts w:eastAsia="Calibri"/>
          <w:lang w:eastAsia="en-US"/>
        </w:rPr>
        <w:t xml:space="preserve">2) Оригинал Анкеты Участника Процедуры закупки; </w:t>
      </w:r>
    </w:p>
    <w:p w:rsidR="00B44C03" w:rsidRPr="00B44C03" w:rsidRDefault="00B44C03" w:rsidP="00B44C03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 w:rsidRPr="00B44C03">
        <w:rPr>
          <w:rFonts w:eastAsia="Calibri"/>
          <w:lang w:eastAsia="en-US"/>
        </w:rPr>
        <w:lastRenderedPageBreak/>
        <w:t xml:space="preserve">3) 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B44C03" w:rsidRDefault="00B44C03" w:rsidP="00B44C03">
      <w:pPr>
        <w:tabs>
          <w:tab w:val="left" w:pos="284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ab/>
      </w:r>
      <w:r>
        <w:rPr>
          <w:rFonts w:eastAsia="Calibri"/>
        </w:rPr>
        <w:t>Заявка, представленная ООО «</w:t>
      </w:r>
      <w:proofErr w:type="spellStart"/>
      <w:r>
        <w:rPr>
          <w:rFonts w:eastAsia="Calibri"/>
        </w:rPr>
        <w:t>Ионеси</w:t>
      </w:r>
      <w:proofErr w:type="spellEnd"/>
      <w:r>
        <w:rPr>
          <w:rFonts w:eastAsia="Calibri"/>
        </w:rPr>
        <w:t>», содержит копии вышеуказанных документов, что не соответствует требованиям Извещения о проведении Процедуры закупки и Положения о закупках.</w:t>
      </w:r>
    </w:p>
    <w:p w:rsidR="00B44C03" w:rsidRDefault="00B44C03" w:rsidP="00B44C03">
      <w:pPr>
        <w:tabs>
          <w:tab w:val="left" w:pos="284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ab/>
      </w:r>
    </w:p>
    <w:p w:rsidR="00B44C03" w:rsidRPr="0062679D" w:rsidRDefault="00B44C03" w:rsidP="00B44C03">
      <w:pPr>
        <w:tabs>
          <w:tab w:val="left" w:pos="284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ab/>
      </w:r>
      <w:r>
        <w:rPr>
          <w:rFonts w:eastAsia="Calibri"/>
        </w:rPr>
        <w:t xml:space="preserve">Руководствуясь п. 27.3 и 13.6. </w:t>
      </w:r>
      <w:r>
        <w:rPr>
          <w:rFonts w:eastAsia="Calibri"/>
        </w:rPr>
        <w:t xml:space="preserve">Положения о закупках </w:t>
      </w:r>
      <w:r>
        <w:rPr>
          <w:rFonts w:eastAsia="Calibri"/>
        </w:rPr>
        <w:t>члены Рабочей группы</w:t>
      </w:r>
    </w:p>
    <w:p w:rsidR="00B44C03" w:rsidRDefault="00B44C03" w:rsidP="00B44C03">
      <w:pPr>
        <w:suppressAutoHyphens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ab/>
      </w:r>
    </w:p>
    <w:p w:rsidR="00B44C03" w:rsidRDefault="00B44C03" w:rsidP="00B44C03">
      <w:pPr>
        <w:suppressAutoHyphens/>
        <w:ind w:firstLine="284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</w:p>
    <w:p w:rsidR="00B44C03" w:rsidRDefault="00B44C03" w:rsidP="00B44C03">
      <w:pPr>
        <w:suppressAutoHyphens/>
        <w:rPr>
          <w:rFonts w:eastAsia="Calibri"/>
          <w:b/>
          <w:lang w:eastAsia="en-US"/>
        </w:rPr>
      </w:pPr>
    </w:p>
    <w:p w:rsidR="00B44C03" w:rsidRPr="0062679D" w:rsidRDefault="00B44C03" w:rsidP="00B44C03">
      <w:pPr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Отказать к участию</w:t>
      </w:r>
      <w:r w:rsidRPr="0062679D">
        <w:rPr>
          <w:bCs/>
        </w:rPr>
        <w:t xml:space="preserve"> в Процедуре закупки </w:t>
      </w:r>
      <w:r>
        <w:rPr>
          <w:bCs/>
        </w:rPr>
        <w:t>–</w:t>
      </w:r>
      <w:r w:rsidRPr="0062679D">
        <w:rPr>
          <w:bCs/>
        </w:rPr>
        <w:t xml:space="preserve"> </w:t>
      </w:r>
      <w:r>
        <w:rPr>
          <w:bCs/>
        </w:rPr>
        <w:t>открытый Запрос</w:t>
      </w:r>
      <w:r w:rsidRPr="005C742F">
        <w:rPr>
          <w:bCs/>
        </w:rPr>
        <w:t xml:space="preserve"> цен на право заключения договора 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5C742F">
        <w:rPr>
          <w:bCs/>
        </w:rPr>
        <w:t>Сколковский</w:t>
      </w:r>
      <w:proofErr w:type="spellEnd"/>
      <w:r w:rsidRPr="005C742F">
        <w:rPr>
          <w:bCs/>
        </w:rPr>
        <w:t xml:space="preserve"> институт науки и технологий». «Восточное кольцо»</w:t>
      </w:r>
      <w:r>
        <w:rPr>
          <w:bCs/>
        </w:rPr>
        <w:t xml:space="preserve"> </w:t>
      </w:r>
      <w:r w:rsidRPr="0062679D">
        <w:rPr>
          <w:rFonts w:eastAsia="Calibri"/>
        </w:rPr>
        <w:t>для нужд ООО «ОДПС Сколково» (Извещение № 18-50104/</w:t>
      </w:r>
      <w:r>
        <w:rPr>
          <w:rFonts w:eastAsia="Calibri"/>
        </w:rPr>
        <w:t>1212 от 17.08</w:t>
      </w:r>
      <w:r w:rsidRPr="0062679D">
        <w:rPr>
          <w:rFonts w:eastAsia="Calibri"/>
        </w:rPr>
        <w:t xml:space="preserve">.2018) </w:t>
      </w:r>
      <w:r w:rsidRPr="0062679D">
        <w:rPr>
          <w:bCs/>
        </w:rPr>
        <w:t>Заявк</w:t>
      </w:r>
      <w:r>
        <w:rPr>
          <w:bCs/>
        </w:rPr>
        <w:t>е единственного</w:t>
      </w:r>
      <w:r w:rsidRPr="0062679D">
        <w:rPr>
          <w:bCs/>
        </w:rPr>
        <w:t xml:space="preserve"> Участник</w:t>
      </w:r>
      <w:r>
        <w:rPr>
          <w:bCs/>
        </w:rPr>
        <w:t>а ООО «</w:t>
      </w:r>
      <w:proofErr w:type="spellStart"/>
      <w:r>
        <w:rPr>
          <w:bCs/>
        </w:rPr>
        <w:t>Ионеси</w:t>
      </w:r>
      <w:proofErr w:type="spellEnd"/>
      <w:r>
        <w:rPr>
          <w:bCs/>
        </w:rPr>
        <w:t>» (</w:t>
      </w:r>
      <w:r w:rsidRPr="005C742F">
        <w:t xml:space="preserve">152321, </w:t>
      </w:r>
      <w:proofErr w:type="gramStart"/>
      <w:r w:rsidRPr="005C742F">
        <w:t>Ярославская</w:t>
      </w:r>
      <w:proofErr w:type="gramEnd"/>
      <w:r w:rsidRPr="005C742F">
        <w:t xml:space="preserve"> обл., </w:t>
      </w:r>
      <w:proofErr w:type="spellStart"/>
      <w:r w:rsidRPr="005C742F">
        <w:t>Тутаевский</w:t>
      </w:r>
      <w:proofErr w:type="spellEnd"/>
      <w:r w:rsidRPr="005C742F">
        <w:t xml:space="preserve"> район, п. Константиновский, ул. 20 лет Октября 59-1; ИНН 7611021857</w:t>
      </w:r>
      <w:r>
        <w:t>).</w:t>
      </w:r>
    </w:p>
    <w:p w:rsidR="00B44C03" w:rsidRDefault="00B44C03" w:rsidP="00B44C03">
      <w:pPr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 w:rsidRPr="0062679D">
        <w:rPr>
          <w:bCs/>
        </w:rPr>
        <w:t>Признать открытый</w:t>
      </w:r>
      <w:r w:rsidRPr="005C742F">
        <w:rPr>
          <w:bCs/>
        </w:rPr>
        <w:t xml:space="preserve"> Запрос цен на право заключения договора на поставку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Pr="005C742F">
        <w:rPr>
          <w:bCs/>
        </w:rPr>
        <w:t>Сколковский</w:t>
      </w:r>
      <w:proofErr w:type="spellEnd"/>
      <w:r w:rsidRPr="005C742F">
        <w:rPr>
          <w:bCs/>
        </w:rPr>
        <w:t xml:space="preserve"> институт науки и технологий». «Восточное кольцо» для нужд ООО «ОДПС Сколково» (Извещение № 18-50104/1212 от 17.08.2018)</w:t>
      </w:r>
      <w:r>
        <w:rPr>
          <w:bCs/>
        </w:rPr>
        <w:t xml:space="preserve"> не</w:t>
      </w:r>
      <w:r w:rsidRPr="0062679D">
        <w:rPr>
          <w:bCs/>
        </w:rPr>
        <w:t>состоявшимся.</w:t>
      </w:r>
    </w:p>
    <w:p w:rsidR="00B44C03" w:rsidRDefault="00B44C03" w:rsidP="00B44C03">
      <w:pPr>
        <w:widowControl w:val="0"/>
        <w:numPr>
          <w:ilvl w:val="0"/>
          <w:numId w:val="48"/>
        </w:numPr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>Осуществить повторную Процедуру конкурентной закупки путем р</w:t>
      </w:r>
      <w:r w:rsidRPr="004455B5">
        <w:rPr>
          <w:bCs/>
        </w:rPr>
        <w:t>азме</w:t>
      </w:r>
      <w:r>
        <w:rPr>
          <w:bCs/>
        </w:rPr>
        <w:t>щения</w:t>
      </w:r>
      <w:r w:rsidRPr="004455B5">
        <w:rPr>
          <w:rFonts w:eastAsia="Calibri"/>
        </w:rPr>
        <w:t xml:space="preserve"> Извещени</w:t>
      </w:r>
      <w:r>
        <w:rPr>
          <w:rFonts w:eastAsia="Calibri"/>
        </w:rPr>
        <w:t>я №</w:t>
      </w:r>
      <w:r w:rsidRPr="004455B5">
        <w:rPr>
          <w:rFonts w:eastAsia="Calibri"/>
        </w:rPr>
        <w:t>18-50104/1212 от 17.08.2018</w:t>
      </w:r>
      <w:r w:rsidRPr="004455B5">
        <w:rPr>
          <w:bCs/>
        </w:rPr>
        <w:t xml:space="preserve"> на сайте электронной торговой площадки </w:t>
      </w:r>
      <w:hyperlink r:id="rId10" w:history="1">
        <w:r w:rsidRPr="004455B5">
          <w:rPr>
            <w:rStyle w:val="a5"/>
            <w:bCs/>
          </w:rPr>
          <w:t>https://www.roseltorg.ru/</w:t>
        </w:r>
      </w:hyperlink>
      <w:r>
        <w:rPr>
          <w:bCs/>
        </w:rPr>
        <w:t xml:space="preserve"> в срок до 23.08.2018. </w:t>
      </w:r>
    </w:p>
    <w:p w:rsidR="00B44C03" w:rsidRDefault="00B44C03" w:rsidP="00B44C03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</w:p>
    <w:p w:rsidR="00D03508" w:rsidRPr="00D03508" w:rsidRDefault="00D03508" w:rsidP="00D03508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</w:p>
    <w:p w:rsidR="00D03508" w:rsidRPr="00D94828" w:rsidRDefault="00D03508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12"/>
          <w:szCs w:val="12"/>
          <w:lang w:eastAsia="en-US"/>
        </w:rPr>
      </w:pPr>
    </w:p>
    <w:p w:rsidR="00B07FE3" w:rsidRDefault="00B44C03" w:rsidP="00B44C03">
      <w:pPr>
        <w:widowControl w:val="0"/>
        <w:suppressAutoHyphens/>
        <w:autoSpaceDE w:val="0"/>
        <w:autoSpaceDN w:val="0"/>
        <w:adjustRightInd w:val="0"/>
        <w:spacing w:line="360" w:lineRule="auto"/>
        <w:ind w:firstLine="284"/>
        <w:jc w:val="both"/>
        <w:rPr>
          <w:b/>
          <w:bCs/>
        </w:rPr>
      </w:pPr>
      <w:r>
        <w:rPr>
          <w:b/>
          <w:bCs/>
        </w:rPr>
        <w:t>Решения приняты</w:t>
      </w:r>
      <w:r w:rsidR="00B07FE3" w:rsidRPr="00714CAE">
        <w:rPr>
          <w:b/>
          <w:bCs/>
        </w:rPr>
        <w:t xml:space="preserve"> единогласно</w:t>
      </w: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p w:rsidR="00F51857" w:rsidRPr="008010BA" w:rsidRDefault="00F51857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</w:p>
    <w:sectPr w:rsidR="00F51857" w:rsidRPr="008010BA" w:rsidSect="00135AF4">
      <w:footerReference w:type="default" r:id="rId11"/>
      <w:pgSz w:w="11906" w:h="16838"/>
      <w:pgMar w:top="851" w:right="566" w:bottom="993" w:left="993" w:header="708" w:footer="2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4C03">
      <w:rPr>
        <w:rFonts w:ascii="Cambria" w:eastAsiaTheme="minorHAnsi" w:hAnsi="Cambria" w:cstheme="minorBidi"/>
        <w:sz w:val="20"/>
        <w:szCs w:val="20"/>
        <w:lang w:eastAsia="en-GB"/>
      </w:rPr>
      <w:t>46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4C03">
      <w:rPr>
        <w:rFonts w:ascii="Cambria" w:eastAsiaTheme="minorHAnsi" w:hAnsi="Cambria" w:cstheme="minorBidi"/>
        <w:sz w:val="20"/>
        <w:szCs w:val="20"/>
        <w:lang w:eastAsia="en-GB"/>
      </w:rPr>
      <w:t>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35AF4" w:rsidRP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35AF4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4C03">
      <w:rPr>
        <w:rFonts w:ascii="Cambria" w:eastAsiaTheme="minorHAnsi" w:hAnsi="Cambria" w:cstheme="minorBidi"/>
        <w:sz w:val="20"/>
        <w:szCs w:val="20"/>
        <w:lang w:eastAsia="en-GB"/>
      </w:rPr>
      <w:t>23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B07FE3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35AF4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135AF4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471E4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A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C5373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B8B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10BA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0F8D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3FE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FE3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4C03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3508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4828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857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801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www.roseltorg.ru/procedure/COM2308180003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C88E6-D9FD-4513-931F-3A6507F0E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1227</TotalTime>
  <Pages>2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153</cp:revision>
  <cp:lastPrinted>2017-06-14T12:14:00Z</cp:lastPrinted>
  <dcterms:created xsi:type="dcterms:W3CDTF">2016-08-09T16:08:00Z</dcterms:created>
  <dcterms:modified xsi:type="dcterms:W3CDTF">2018-08-24T14:25:00Z</dcterms:modified>
</cp:coreProperties>
</file>