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C5373" w:rsidRPr="00B07FE3">
        <w:rPr>
          <w:rFonts w:eastAsia="Calibri"/>
          <w:b/>
          <w:lang w:eastAsia="en-US"/>
        </w:rPr>
        <w:t>41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B07FE3" w:rsidRDefault="0049154F" w:rsidP="00135AF4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</w:t>
      </w:r>
      <w:r w:rsidR="00135AF4">
        <w:rPr>
          <w:bCs/>
        </w:rPr>
        <w:t>рассмотрения и оценки</w:t>
      </w:r>
      <w:r w:rsidR="00135AF4" w:rsidRPr="00135AF4">
        <w:rPr>
          <w:bCs/>
        </w:rPr>
        <w:t xml:space="preserve"> Заявок, </w:t>
      </w:r>
      <w:r w:rsidR="008010BA">
        <w:rPr>
          <w:bCs/>
        </w:rPr>
        <w:t>поступивших</w:t>
      </w:r>
      <w:r w:rsidR="008010BA" w:rsidRPr="00BD55E8">
        <w:rPr>
          <w:bCs/>
        </w:rPr>
        <w:t xml:space="preserve"> на участие в открытом Запросе </w:t>
      </w:r>
      <w:r w:rsidR="00B07FE3">
        <w:rPr>
          <w:bCs/>
        </w:rPr>
        <w:t>цен</w:t>
      </w:r>
      <w:r w:rsidR="008010BA" w:rsidRPr="00BD55E8">
        <w:rPr>
          <w:bCs/>
        </w:rPr>
        <w:t xml:space="preserve"> </w:t>
      </w:r>
      <w:r w:rsidR="00B07FE3" w:rsidRPr="00B07FE3">
        <w:rPr>
          <w:bCs/>
        </w:rPr>
        <w:t xml:space="preserve">на право заключения договора страхования транспортного средства (КАСКО, ОСАГО) </w:t>
      </w:r>
    </w:p>
    <w:p w:rsidR="00B07FE3" w:rsidRDefault="00B07FE3" w:rsidP="00135AF4">
      <w:pPr>
        <w:suppressAutoHyphens/>
        <w:spacing w:line="276" w:lineRule="auto"/>
        <w:ind w:firstLine="425"/>
        <w:jc w:val="center"/>
        <w:rPr>
          <w:bCs/>
        </w:rPr>
      </w:pPr>
      <w:r w:rsidRPr="00B07FE3">
        <w:rPr>
          <w:bCs/>
        </w:rPr>
        <w:t xml:space="preserve">для нужд ООО «ОДПС Сколково» </w:t>
      </w:r>
    </w:p>
    <w:p w:rsidR="0009306E" w:rsidRDefault="00B07FE3" w:rsidP="00135AF4">
      <w:pPr>
        <w:suppressAutoHyphens/>
        <w:spacing w:line="276" w:lineRule="auto"/>
        <w:ind w:firstLine="425"/>
        <w:jc w:val="center"/>
        <w:rPr>
          <w:bCs/>
        </w:rPr>
      </w:pPr>
      <w:r w:rsidRPr="00B07FE3">
        <w:rPr>
          <w:bCs/>
        </w:rPr>
        <w:t>(Извещение № 18-50104/1084 от 27.07.2018 года)</w:t>
      </w:r>
    </w:p>
    <w:p w:rsidR="00B07FE3" w:rsidRPr="0049154F" w:rsidRDefault="00B07FE3" w:rsidP="00135AF4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C5373">
        <w:rPr>
          <w:rFonts w:eastAsia="Calibri"/>
          <w:lang w:eastAsia="en-US"/>
        </w:rPr>
        <w:t xml:space="preserve">               </w:t>
      </w:r>
      <w:r w:rsidRPr="0049154F">
        <w:rPr>
          <w:rFonts w:eastAsia="Calibri"/>
          <w:lang w:eastAsia="en-US"/>
        </w:rPr>
        <w:t>«</w:t>
      </w:r>
      <w:r w:rsidR="005C5373" w:rsidRPr="005C5373">
        <w:rPr>
          <w:rFonts w:eastAsia="Calibri"/>
          <w:lang w:eastAsia="en-US"/>
        </w:rPr>
        <w:t>07</w:t>
      </w:r>
      <w:r w:rsidR="00135AF4">
        <w:rPr>
          <w:rFonts w:eastAsia="Calibri"/>
          <w:lang w:eastAsia="en-US"/>
        </w:rPr>
        <w:t xml:space="preserve">» </w:t>
      </w:r>
      <w:r w:rsidR="005C5373">
        <w:rPr>
          <w:rFonts w:eastAsia="Calibri"/>
          <w:lang w:eastAsia="en-US"/>
        </w:rPr>
        <w:t>августа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B07FE3" w:rsidRPr="00714CAE" w:rsidRDefault="00B07FE3" w:rsidP="00B07FE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714CAE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(02.08.2018 в 17:30 (</w:t>
      </w:r>
      <w:proofErr w:type="gramStart"/>
      <w:r w:rsidRPr="00714CAE">
        <w:rPr>
          <w:rFonts w:eastAsia="Calibri"/>
          <w:lang w:eastAsia="en-US"/>
        </w:rPr>
        <w:t>МСК</w:t>
      </w:r>
      <w:proofErr w:type="gramEnd"/>
      <w:r w:rsidRPr="00714CAE">
        <w:rPr>
          <w:rFonts w:eastAsia="Calibri"/>
          <w:lang w:eastAsia="en-US"/>
        </w:rPr>
        <w:t>)), в Рабочую группу по проведению процедур закупок Общества поступили Заявки от Участников:</w:t>
      </w:r>
    </w:p>
    <w:p w:rsidR="00B07FE3" w:rsidRPr="00714CAE" w:rsidRDefault="00B07FE3" w:rsidP="00B07FE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3969"/>
        <w:gridCol w:w="2693"/>
      </w:tblGrid>
      <w:tr w:rsidR="00B07FE3" w:rsidRPr="00714CAE" w:rsidTr="00B07FE3">
        <w:trPr>
          <w:trHeight w:val="796"/>
        </w:trPr>
        <w:tc>
          <w:tcPr>
            <w:tcW w:w="443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07FE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43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07FE3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969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07FE3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sz w:val="22"/>
                <w:szCs w:val="22"/>
              </w:rPr>
            </w:pPr>
            <w:r w:rsidRPr="00B07FE3">
              <w:rPr>
                <w:rFonts w:eastAsia="Calibri"/>
                <w:i/>
                <w:sz w:val="22"/>
                <w:szCs w:val="22"/>
              </w:rPr>
              <w:t>Регистрационный н</w:t>
            </w:r>
            <w:r w:rsidRPr="00B07FE3">
              <w:rPr>
                <w:rFonts w:eastAsia="Calibri"/>
                <w:i/>
                <w:sz w:val="22"/>
                <w:szCs w:val="22"/>
              </w:rPr>
              <w:t>о</w:t>
            </w:r>
            <w:r w:rsidRPr="00B07FE3">
              <w:rPr>
                <w:rFonts w:eastAsia="Calibri"/>
                <w:i/>
                <w:sz w:val="22"/>
                <w:szCs w:val="22"/>
              </w:rPr>
              <w:t>мер</w:t>
            </w:r>
          </w:p>
        </w:tc>
      </w:tr>
      <w:tr w:rsidR="00B07FE3" w:rsidRPr="00714CAE" w:rsidTr="00B07FE3">
        <w:tc>
          <w:tcPr>
            <w:tcW w:w="443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07FE3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B07FE3" w:rsidRPr="00B07FE3" w:rsidRDefault="00B07FE3" w:rsidP="00B07FE3">
            <w:pPr>
              <w:jc w:val="center"/>
              <w:rPr>
                <w:sz w:val="22"/>
                <w:szCs w:val="22"/>
              </w:rPr>
            </w:pPr>
            <w:r w:rsidRPr="00B07FE3">
              <w:rPr>
                <w:sz w:val="22"/>
                <w:szCs w:val="22"/>
              </w:rPr>
              <w:t>ООО «</w:t>
            </w:r>
            <w:proofErr w:type="spellStart"/>
            <w:r w:rsidRPr="00B07FE3">
              <w:rPr>
                <w:sz w:val="22"/>
                <w:szCs w:val="22"/>
              </w:rPr>
              <w:t>Зетта</w:t>
            </w:r>
            <w:proofErr w:type="spellEnd"/>
            <w:r w:rsidRPr="00B07FE3">
              <w:rPr>
                <w:sz w:val="22"/>
                <w:szCs w:val="22"/>
              </w:rPr>
              <w:t xml:space="preserve"> Страхование»</w:t>
            </w:r>
          </w:p>
        </w:tc>
        <w:tc>
          <w:tcPr>
            <w:tcW w:w="3969" w:type="dxa"/>
            <w:vAlign w:val="center"/>
          </w:tcPr>
          <w:p w:rsidR="00B07FE3" w:rsidRPr="00B07FE3" w:rsidRDefault="00B07FE3" w:rsidP="00B07FE3">
            <w:pPr>
              <w:jc w:val="center"/>
              <w:rPr>
                <w:sz w:val="22"/>
                <w:szCs w:val="22"/>
              </w:rPr>
            </w:pPr>
            <w:r w:rsidRPr="00B07FE3">
              <w:rPr>
                <w:sz w:val="22"/>
                <w:szCs w:val="22"/>
              </w:rPr>
              <w:t>121087, г. Москва, Багратионовский проезд, д. 7, корп.11; 7710280644</w:t>
            </w:r>
          </w:p>
        </w:tc>
        <w:tc>
          <w:tcPr>
            <w:tcW w:w="2693" w:type="dxa"/>
            <w:vAlign w:val="center"/>
          </w:tcPr>
          <w:p w:rsidR="00B07FE3" w:rsidRPr="00B07FE3" w:rsidRDefault="00B07FE3" w:rsidP="00B07FE3">
            <w:pPr>
              <w:jc w:val="center"/>
              <w:rPr>
                <w:sz w:val="22"/>
                <w:szCs w:val="22"/>
              </w:rPr>
            </w:pPr>
            <w:proofErr w:type="spellStart"/>
            <w:r w:rsidRPr="00B07FE3">
              <w:rPr>
                <w:sz w:val="22"/>
                <w:szCs w:val="22"/>
              </w:rPr>
              <w:t>вх</w:t>
            </w:r>
            <w:proofErr w:type="spellEnd"/>
            <w:r w:rsidRPr="00B07FE3">
              <w:rPr>
                <w:sz w:val="22"/>
                <w:szCs w:val="22"/>
              </w:rPr>
              <w:t>. № 48 от 02.08.2018</w:t>
            </w:r>
          </w:p>
        </w:tc>
      </w:tr>
      <w:tr w:rsidR="00B07FE3" w:rsidRPr="00714CAE" w:rsidTr="00B07FE3">
        <w:tc>
          <w:tcPr>
            <w:tcW w:w="443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07FE3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43" w:type="dxa"/>
            <w:vAlign w:val="center"/>
          </w:tcPr>
          <w:p w:rsidR="00B07FE3" w:rsidRPr="00B07FE3" w:rsidRDefault="00B07FE3" w:rsidP="00B07FE3">
            <w:pPr>
              <w:jc w:val="center"/>
              <w:rPr>
                <w:sz w:val="22"/>
                <w:szCs w:val="22"/>
              </w:rPr>
            </w:pPr>
            <w:r w:rsidRPr="00B07FE3">
              <w:rPr>
                <w:sz w:val="22"/>
                <w:szCs w:val="22"/>
              </w:rPr>
              <w:t>ООО «СК «Согласие»</w:t>
            </w:r>
          </w:p>
        </w:tc>
        <w:tc>
          <w:tcPr>
            <w:tcW w:w="3969" w:type="dxa"/>
            <w:vAlign w:val="center"/>
          </w:tcPr>
          <w:p w:rsidR="00B07FE3" w:rsidRPr="00B07FE3" w:rsidRDefault="00B07FE3" w:rsidP="00B07FE3">
            <w:pPr>
              <w:jc w:val="center"/>
              <w:rPr>
                <w:sz w:val="22"/>
                <w:szCs w:val="22"/>
              </w:rPr>
            </w:pPr>
            <w:r w:rsidRPr="00B07FE3">
              <w:rPr>
                <w:sz w:val="22"/>
                <w:szCs w:val="22"/>
              </w:rPr>
              <w:t>129110, г. Москва, ул. Гиляровского, д.42; 7706196090</w:t>
            </w:r>
          </w:p>
        </w:tc>
        <w:tc>
          <w:tcPr>
            <w:tcW w:w="2693" w:type="dxa"/>
            <w:vAlign w:val="center"/>
          </w:tcPr>
          <w:p w:rsidR="00B07FE3" w:rsidRPr="00B07FE3" w:rsidRDefault="00B07FE3" w:rsidP="00B07FE3">
            <w:pPr>
              <w:jc w:val="center"/>
              <w:rPr>
                <w:sz w:val="22"/>
                <w:szCs w:val="22"/>
              </w:rPr>
            </w:pPr>
            <w:proofErr w:type="spellStart"/>
            <w:r w:rsidRPr="00B07FE3">
              <w:rPr>
                <w:sz w:val="22"/>
                <w:szCs w:val="22"/>
              </w:rPr>
              <w:t>вх</w:t>
            </w:r>
            <w:proofErr w:type="spellEnd"/>
            <w:r w:rsidRPr="00B07FE3">
              <w:rPr>
                <w:sz w:val="22"/>
                <w:szCs w:val="22"/>
              </w:rPr>
              <w:t>. № 49 от 02.08.2018</w:t>
            </w:r>
          </w:p>
        </w:tc>
      </w:tr>
      <w:tr w:rsidR="00B07FE3" w:rsidRPr="00714CAE" w:rsidTr="00B07FE3">
        <w:tc>
          <w:tcPr>
            <w:tcW w:w="443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07FE3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243" w:type="dxa"/>
            <w:vAlign w:val="center"/>
          </w:tcPr>
          <w:p w:rsidR="00B07FE3" w:rsidRPr="00B07FE3" w:rsidRDefault="00B07FE3" w:rsidP="00B07FE3">
            <w:pPr>
              <w:jc w:val="center"/>
              <w:rPr>
                <w:sz w:val="22"/>
                <w:szCs w:val="22"/>
              </w:rPr>
            </w:pPr>
            <w:r w:rsidRPr="00B07FE3">
              <w:rPr>
                <w:sz w:val="22"/>
                <w:szCs w:val="22"/>
              </w:rPr>
              <w:t>САО «ВСК»</w:t>
            </w:r>
          </w:p>
        </w:tc>
        <w:tc>
          <w:tcPr>
            <w:tcW w:w="3969" w:type="dxa"/>
            <w:vAlign w:val="center"/>
          </w:tcPr>
          <w:p w:rsidR="00B07FE3" w:rsidRPr="00B07FE3" w:rsidRDefault="00B07FE3" w:rsidP="00B07FE3">
            <w:pPr>
              <w:jc w:val="center"/>
              <w:rPr>
                <w:sz w:val="22"/>
                <w:szCs w:val="22"/>
              </w:rPr>
            </w:pPr>
            <w:r w:rsidRPr="00B07FE3">
              <w:rPr>
                <w:sz w:val="22"/>
                <w:szCs w:val="22"/>
              </w:rPr>
              <w:t>121552, г. Москва, ул. Островная, д.4; 7710026574</w:t>
            </w:r>
          </w:p>
        </w:tc>
        <w:tc>
          <w:tcPr>
            <w:tcW w:w="2693" w:type="dxa"/>
            <w:vAlign w:val="center"/>
          </w:tcPr>
          <w:p w:rsidR="00B07FE3" w:rsidRPr="00B07FE3" w:rsidRDefault="00B07FE3" w:rsidP="00B07FE3">
            <w:pPr>
              <w:jc w:val="center"/>
              <w:rPr>
                <w:sz w:val="22"/>
                <w:szCs w:val="22"/>
              </w:rPr>
            </w:pPr>
            <w:proofErr w:type="spellStart"/>
            <w:r w:rsidRPr="00B07FE3">
              <w:rPr>
                <w:sz w:val="22"/>
                <w:szCs w:val="22"/>
              </w:rPr>
              <w:t>вх</w:t>
            </w:r>
            <w:proofErr w:type="spellEnd"/>
            <w:r w:rsidRPr="00B07FE3">
              <w:rPr>
                <w:sz w:val="22"/>
                <w:szCs w:val="22"/>
              </w:rPr>
              <w:t>. № 50 от 02.08.2018</w:t>
            </w:r>
          </w:p>
        </w:tc>
      </w:tr>
    </w:tbl>
    <w:p w:rsidR="005B5573" w:rsidRPr="00D94828" w:rsidRDefault="005B5573" w:rsidP="008010BA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16"/>
          <w:szCs w:val="16"/>
        </w:rPr>
      </w:pPr>
    </w:p>
    <w:p w:rsidR="00B07FE3" w:rsidRPr="00714CAE" w:rsidRDefault="005C0582" w:rsidP="00B07FE3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B07FE3" w:rsidRPr="00714CAE">
        <w:rPr>
          <w:rFonts w:eastAsia="Calibri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члены Рабочей группы рассмотрели Заявки Участников Процедуры закупки на соответствие требованиям, установленным в Извещении о проведении Процедуры закупки по двум вопросам:</w:t>
      </w:r>
    </w:p>
    <w:p w:rsidR="00B07FE3" w:rsidRPr="00714CAE" w:rsidRDefault="00B07FE3" w:rsidP="00B07FE3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714CAE">
        <w:rPr>
          <w:rFonts w:eastAsia="Calibri"/>
        </w:rPr>
        <w:t xml:space="preserve">наличие/отсутствие обязательных документов, </w:t>
      </w:r>
      <w:proofErr w:type="gramStart"/>
      <w:r w:rsidRPr="00714CAE">
        <w:rPr>
          <w:rFonts w:eastAsia="Calibri"/>
        </w:rPr>
        <w:t>требования</w:t>
      </w:r>
      <w:proofErr w:type="gramEnd"/>
      <w:r w:rsidRPr="00714CAE">
        <w:rPr>
          <w:rFonts w:eastAsia="Calibri"/>
        </w:rPr>
        <w:t xml:space="preserve"> к предоставлению которых были установлены в Извещении о проведении Процедуры закупки и наличие/отсутствие в таких документах недостоверных сведений об Участнике Процедуры закупки;</w:t>
      </w:r>
    </w:p>
    <w:p w:rsidR="00B07FE3" w:rsidRPr="00714CAE" w:rsidRDefault="00B07FE3" w:rsidP="00B07FE3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714CAE">
        <w:rPr>
          <w:rFonts w:eastAsia="Calibri"/>
        </w:rPr>
        <w:t xml:space="preserve">соответствие/несоответствие </w:t>
      </w:r>
      <w:bookmarkStart w:id="0" w:name="_GoBack"/>
      <w:r w:rsidRPr="00714CAE">
        <w:rPr>
          <w:rFonts w:eastAsia="Calibri"/>
        </w:rPr>
        <w:t>предло</w:t>
      </w:r>
      <w:bookmarkEnd w:id="0"/>
      <w:r w:rsidRPr="00714CAE">
        <w:rPr>
          <w:rFonts w:eastAsia="Calibri"/>
        </w:rPr>
        <w:t>жения Участника Процедуры закупки требованиям, установленным в Извещении о проведении Запроса цен.</w:t>
      </w:r>
    </w:p>
    <w:p w:rsidR="000E607B" w:rsidRPr="00D94828" w:rsidRDefault="000E607B" w:rsidP="00B07FE3">
      <w:pPr>
        <w:suppressAutoHyphens/>
        <w:spacing w:line="276" w:lineRule="auto"/>
        <w:ind w:firstLine="426"/>
        <w:jc w:val="both"/>
        <w:rPr>
          <w:rFonts w:eastAsia="Calibri"/>
          <w:sz w:val="12"/>
          <w:szCs w:val="12"/>
        </w:rPr>
      </w:pPr>
    </w:p>
    <w:p w:rsidR="00D03508" w:rsidRPr="00D03508" w:rsidRDefault="005C0582" w:rsidP="00D03508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B07FE3" w:rsidRPr="00B07FE3">
        <w:rPr>
          <w:rFonts w:eastAsia="Calibri"/>
          <w:lang w:eastAsia="en-US"/>
        </w:rPr>
        <w:t xml:space="preserve">По результатам предварительного рассмотрения Заявок Участников, руководствуясь пунктом 13.7.1. Положения о закупках, членами Рабочей группы принято решение о направлении </w:t>
      </w:r>
      <w:proofErr w:type="spellStart"/>
      <w:r w:rsidR="00B07FE3" w:rsidRPr="00B07FE3">
        <w:rPr>
          <w:rFonts w:eastAsia="Calibri"/>
          <w:lang w:eastAsia="en-US"/>
        </w:rPr>
        <w:t>дозапросов</w:t>
      </w:r>
      <w:proofErr w:type="spellEnd"/>
      <w:r w:rsidR="00B07FE3" w:rsidRPr="00B07FE3">
        <w:rPr>
          <w:rFonts w:eastAsia="Calibri"/>
          <w:lang w:eastAsia="en-US"/>
        </w:rPr>
        <w:t xml:space="preserve"> в адрес ООО «</w:t>
      </w:r>
      <w:proofErr w:type="spellStart"/>
      <w:r w:rsidR="00B07FE3" w:rsidRPr="00B07FE3">
        <w:rPr>
          <w:rFonts w:eastAsia="Calibri"/>
          <w:lang w:eastAsia="en-US"/>
        </w:rPr>
        <w:t>Зетта</w:t>
      </w:r>
      <w:proofErr w:type="spellEnd"/>
      <w:r w:rsidR="00B07FE3" w:rsidRPr="00B07FE3">
        <w:rPr>
          <w:rFonts w:eastAsia="Calibri"/>
          <w:lang w:eastAsia="en-US"/>
        </w:rPr>
        <w:t xml:space="preserve"> Страхование», ООО «СК «Согласие», САО «ВСК»</w:t>
      </w:r>
      <w:r w:rsidR="008010BA" w:rsidRPr="008010BA">
        <w:t>.</w:t>
      </w:r>
    </w:p>
    <w:p w:rsidR="00D03508" w:rsidRPr="00D94828" w:rsidRDefault="00D03508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12"/>
          <w:szCs w:val="12"/>
          <w:lang w:eastAsia="en-US"/>
        </w:rPr>
      </w:pPr>
    </w:p>
    <w:p w:rsidR="008010BA" w:rsidRPr="009E4BBD" w:rsidRDefault="00D03508" w:rsidP="008010BA">
      <w:pPr>
        <w:pStyle w:val="a3"/>
        <w:tabs>
          <w:tab w:val="left" w:pos="0"/>
        </w:tabs>
        <w:suppressAutoHyphens/>
        <w:spacing w:line="276" w:lineRule="auto"/>
        <w:ind w:left="0" w:right="-1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 </w:t>
      </w:r>
      <w:r w:rsidR="00B07FE3" w:rsidRPr="00714CAE">
        <w:rPr>
          <w:rFonts w:eastAsia="Calibri"/>
        </w:rPr>
        <w:t xml:space="preserve">В срок, установленный в </w:t>
      </w:r>
      <w:proofErr w:type="spellStart"/>
      <w:r w:rsidR="00B07FE3" w:rsidRPr="00714CAE">
        <w:rPr>
          <w:rFonts w:eastAsia="Calibri"/>
        </w:rPr>
        <w:t>дозапросах</w:t>
      </w:r>
      <w:proofErr w:type="spellEnd"/>
      <w:r w:rsidR="00B07FE3" w:rsidRPr="00714CAE">
        <w:rPr>
          <w:rFonts w:eastAsia="Calibri"/>
        </w:rPr>
        <w:t xml:space="preserve"> (15:00 (</w:t>
      </w:r>
      <w:proofErr w:type="gramStart"/>
      <w:r w:rsidR="00B07FE3" w:rsidRPr="00714CAE">
        <w:rPr>
          <w:rFonts w:eastAsia="Calibri"/>
        </w:rPr>
        <w:t>МСК</w:t>
      </w:r>
      <w:proofErr w:type="gramEnd"/>
      <w:r w:rsidR="00B07FE3" w:rsidRPr="00714CAE">
        <w:rPr>
          <w:rFonts w:eastAsia="Calibri"/>
        </w:rPr>
        <w:t xml:space="preserve">) 07.08.2018), в Рабочую группы по проведению процедур закупок Общества поступили документы от Участников, запрашиваемые в рамках </w:t>
      </w:r>
      <w:proofErr w:type="spellStart"/>
      <w:r w:rsidR="00B07FE3" w:rsidRPr="00714CAE">
        <w:rPr>
          <w:rFonts w:eastAsia="Calibri"/>
        </w:rPr>
        <w:t>дозапросов</w:t>
      </w:r>
      <w:proofErr w:type="spellEnd"/>
      <w:r w:rsidR="008010BA" w:rsidRPr="009E4BBD">
        <w:rPr>
          <w:rFonts w:eastAsia="Calibri"/>
          <w:lang w:eastAsia="en-US"/>
        </w:rPr>
        <w:t>.</w:t>
      </w:r>
    </w:p>
    <w:p w:rsidR="00B07FE3" w:rsidRPr="00714CAE" w:rsidRDefault="00B07FE3" w:rsidP="00B07FE3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714CAE">
        <w:rPr>
          <w:rFonts w:eastAsia="Calibri"/>
        </w:rPr>
        <w:t xml:space="preserve">По результатам повторного рассмотрения Заявок Участников Процедуры закупки, с учетом требований пункта 27.3. Положения о закупках, членами Рабочей группы по проведению процедур закупок принято следующее решение о допуске к участию в Запросе цен:  </w:t>
      </w:r>
    </w:p>
    <w:p w:rsidR="00B07FE3" w:rsidRPr="00714CAE" w:rsidRDefault="00B07FE3" w:rsidP="00B07FE3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3827"/>
        <w:gridCol w:w="1716"/>
        <w:gridCol w:w="4379"/>
      </w:tblGrid>
      <w:tr w:rsidR="00B07FE3" w:rsidRPr="00714CAE" w:rsidTr="00E33020">
        <w:trPr>
          <w:trHeight w:val="796"/>
        </w:trPr>
        <w:tc>
          <w:tcPr>
            <w:tcW w:w="426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14CAE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3827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14CAE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716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14CAE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79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14CAE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B07FE3" w:rsidRPr="00714CAE" w:rsidTr="00E33020">
        <w:tc>
          <w:tcPr>
            <w:tcW w:w="426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714CAE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27" w:type="dxa"/>
            <w:vAlign w:val="center"/>
          </w:tcPr>
          <w:p w:rsidR="00B07FE3" w:rsidRPr="00714CAE" w:rsidRDefault="00B07FE3" w:rsidP="00E33020">
            <w:pPr>
              <w:jc w:val="center"/>
              <w:rPr>
                <w:sz w:val="22"/>
                <w:szCs w:val="22"/>
              </w:rPr>
            </w:pPr>
            <w:r w:rsidRPr="00714CAE">
              <w:rPr>
                <w:sz w:val="22"/>
                <w:szCs w:val="22"/>
              </w:rPr>
              <w:t>ООО «</w:t>
            </w:r>
            <w:proofErr w:type="spellStart"/>
            <w:r w:rsidRPr="00714CAE">
              <w:rPr>
                <w:sz w:val="22"/>
                <w:szCs w:val="22"/>
              </w:rPr>
              <w:t>Зетта</w:t>
            </w:r>
            <w:proofErr w:type="spellEnd"/>
            <w:r w:rsidRPr="00714CAE">
              <w:rPr>
                <w:sz w:val="22"/>
                <w:szCs w:val="22"/>
              </w:rPr>
              <w:t xml:space="preserve"> Страхование»</w:t>
            </w:r>
          </w:p>
        </w:tc>
        <w:tc>
          <w:tcPr>
            <w:tcW w:w="1716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714CAE">
              <w:rPr>
                <w:sz w:val="22"/>
                <w:szCs w:val="22"/>
              </w:rPr>
              <w:t>Допустить</w:t>
            </w:r>
          </w:p>
        </w:tc>
        <w:tc>
          <w:tcPr>
            <w:tcW w:w="4379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rPr>
                <w:sz w:val="22"/>
                <w:szCs w:val="22"/>
              </w:rPr>
            </w:pPr>
            <w:r w:rsidRPr="00714CAE">
              <w:rPr>
                <w:sz w:val="22"/>
                <w:szCs w:val="22"/>
              </w:rPr>
              <w:t>Заявка Участника соответствуют требов</w:t>
            </w:r>
            <w:r w:rsidRPr="00714CAE">
              <w:rPr>
                <w:sz w:val="22"/>
                <w:szCs w:val="22"/>
              </w:rPr>
              <w:t>а</w:t>
            </w:r>
            <w:r w:rsidRPr="00714CAE">
              <w:rPr>
                <w:sz w:val="22"/>
                <w:szCs w:val="22"/>
              </w:rPr>
              <w:t>ниям Извещения о проведении Процедуры закупки и Положения о закупках</w:t>
            </w:r>
          </w:p>
        </w:tc>
      </w:tr>
      <w:tr w:rsidR="00B07FE3" w:rsidRPr="00714CAE" w:rsidTr="00E33020">
        <w:tc>
          <w:tcPr>
            <w:tcW w:w="426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714CAE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827" w:type="dxa"/>
            <w:vAlign w:val="center"/>
          </w:tcPr>
          <w:p w:rsidR="00B07FE3" w:rsidRPr="00714CAE" w:rsidRDefault="00B07FE3" w:rsidP="00E33020">
            <w:pPr>
              <w:jc w:val="center"/>
              <w:rPr>
                <w:sz w:val="22"/>
                <w:szCs w:val="22"/>
              </w:rPr>
            </w:pPr>
            <w:r w:rsidRPr="00714CAE">
              <w:rPr>
                <w:sz w:val="22"/>
                <w:szCs w:val="22"/>
              </w:rPr>
              <w:t>ООО «СК «Согласие»</w:t>
            </w:r>
          </w:p>
        </w:tc>
        <w:tc>
          <w:tcPr>
            <w:tcW w:w="1716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714CAE">
              <w:rPr>
                <w:sz w:val="22"/>
                <w:szCs w:val="22"/>
              </w:rPr>
              <w:t>Допустить</w:t>
            </w:r>
          </w:p>
        </w:tc>
        <w:tc>
          <w:tcPr>
            <w:tcW w:w="4379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rPr>
                <w:sz w:val="22"/>
                <w:szCs w:val="22"/>
              </w:rPr>
            </w:pPr>
            <w:r w:rsidRPr="00714CAE">
              <w:rPr>
                <w:sz w:val="22"/>
                <w:szCs w:val="22"/>
              </w:rPr>
              <w:t>Заявка Участника соответствуют требов</w:t>
            </w:r>
            <w:r w:rsidRPr="00714CAE">
              <w:rPr>
                <w:sz w:val="22"/>
                <w:szCs w:val="22"/>
              </w:rPr>
              <w:t>а</w:t>
            </w:r>
            <w:r w:rsidRPr="00714CAE">
              <w:rPr>
                <w:sz w:val="22"/>
                <w:szCs w:val="22"/>
              </w:rPr>
              <w:t>ниям Извещения о проведении Процедуры закупки и Положения о закупках</w:t>
            </w:r>
          </w:p>
        </w:tc>
      </w:tr>
      <w:tr w:rsidR="00B07FE3" w:rsidRPr="00714CAE" w:rsidTr="00E33020">
        <w:tc>
          <w:tcPr>
            <w:tcW w:w="426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714CAE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827" w:type="dxa"/>
            <w:vAlign w:val="center"/>
          </w:tcPr>
          <w:p w:rsidR="00B07FE3" w:rsidRPr="00714CAE" w:rsidRDefault="00B07FE3" w:rsidP="00E33020">
            <w:pPr>
              <w:jc w:val="center"/>
              <w:rPr>
                <w:sz w:val="22"/>
                <w:szCs w:val="22"/>
              </w:rPr>
            </w:pPr>
            <w:r w:rsidRPr="00714CAE">
              <w:rPr>
                <w:sz w:val="22"/>
                <w:szCs w:val="22"/>
              </w:rPr>
              <w:t>САО «ВСК»</w:t>
            </w:r>
          </w:p>
        </w:tc>
        <w:tc>
          <w:tcPr>
            <w:tcW w:w="1716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714CAE">
              <w:rPr>
                <w:sz w:val="22"/>
                <w:szCs w:val="22"/>
              </w:rPr>
              <w:t>Допустить</w:t>
            </w:r>
          </w:p>
        </w:tc>
        <w:tc>
          <w:tcPr>
            <w:tcW w:w="4379" w:type="dxa"/>
            <w:vAlign w:val="center"/>
          </w:tcPr>
          <w:p w:rsidR="00B07FE3" w:rsidRPr="00714CAE" w:rsidRDefault="00B07FE3" w:rsidP="00E33020">
            <w:pPr>
              <w:tabs>
                <w:tab w:val="left" w:pos="142"/>
              </w:tabs>
              <w:rPr>
                <w:sz w:val="22"/>
                <w:szCs w:val="22"/>
              </w:rPr>
            </w:pPr>
            <w:r w:rsidRPr="00714CAE">
              <w:rPr>
                <w:sz w:val="22"/>
                <w:szCs w:val="22"/>
              </w:rPr>
              <w:t>Заявка Участника соответствуют требов</w:t>
            </w:r>
            <w:r w:rsidRPr="00714CAE">
              <w:rPr>
                <w:sz w:val="22"/>
                <w:szCs w:val="22"/>
              </w:rPr>
              <w:t>а</w:t>
            </w:r>
            <w:r w:rsidRPr="00714CAE">
              <w:rPr>
                <w:sz w:val="22"/>
                <w:szCs w:val="22"/>
              </w:rPr>
              <w:t>ниям Извещения о проведении Процедуры закупки и Положения о закупках</w:t>
            </w:r>
          </w:p>
        </w:tc>
      </w:tr>
    </w:tbl>
    <w:p w:rsidR="00521577" w:rsidRPr="00B07FE3" w:rsidRDefault="00521577" w:rsidP="00B07FE3">
      <w:pPr>
        <w:tabs>
          <w:tab w:val="left" w:pos="0"/>
        </w:tabs>
        <w:suppressAutoHyphens/>
        <w:spacing w:line="276" w:lineRule="auto"/>
        <w:ind w:right="-143"/>
        <w:jc w:val="both"/>
        <w:rPr>
          <w:rFonts w:eastAsia="Calibri"/>
          <w:sz w:val="22"/>
          <w:szCs w:val="22"/>
        </w:rPr>
      </w:pPr>
    </w:p>
    <w:p w:rsidR="008010BA" w:rsidRPr="008010BA" w:rsidRDefault="008010BA" w:rsidP="008010BA">
      <w:pPr>
        <w:tabs>
          <w:tab w:val="left" w:pos="0"/>
        </w:tabs>
        <w:spacing w:line="276" w:lineRule="auto"/>
        <w:ind w:right="-1" w:firstLine="425"/>
        <w:jc w:val="both"/>
        <w:rPr>
          <w:rFonts w:eastAsia="Calibri"/>
          <w:lang w:eastAsia="en-US"/>
        </w:rPr>
      </w:pPr>
      <w:r w:rsidRPr="008010BA">
        <w:rPr>
          <w:rFonts w:eastAsia="Calibri"/>
          <w:lang w:eastAsia="en-US"/>
        </w:rPr>
        <w:t>5</w:t>
      </w:r>
      <w:r w:rsidR="005C0582" w:rsidRPr="008010BA">
        <w:rPr>
          <w:rFonts w:eastAsia="Calibri"/>
          <w:lang w:eastAsia="en-US"/>
        </w:rPr>
        <w:t xml:space="preserve">. </w:t>
      </w:r>
      <w:r w:rsidRPr="008010BA">
        <w:rPr>
          <w:rFonts w:eastAsia="Calibri"/>
          <w:lang w:eastAsia="en-US"/>
        </w:rPr>
        <w:t xml:space="preserve">По результатам рассмотрения Заявок Участников, руководствуясь пунктом </w:t>
      </w:r>
      <w:r w:rsidR="00B07FE3">
        <w:rPr>
          <w:rFonts w:eastAsia="Calibri"/>
          <w:lang w:eastAsia="en-US"/>
        </w:rPr>
        <w:t>27.2.</w:t>
      </w:r>
      <w:r w:rsidRPr="008010BA">
        <w:rPr>
          <w:rFonts w:eastAsia="Calibri"/>
          <w:lang w:eastAsia="en-US"/>
        </w:rPr>
        <w:t xml:space="preserve"> Положения о закупках, Члены Рабочей  группы по проведению процедур закупок</w:t>
      </w:r>
    </w:p>
    <w:p w:rsidR="00A10710" w:rsidRPr="008010BA" w:rsidRDefault="00A10710" w:rsidP="008010BA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A10710" w:rsidRPr="008010BA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8010BA">
        <w:rPr>
          <w:rFonts w:eastAsia="Calibri"/>
          <w:b/>
          <w:lang w:eastAsia="en-US"/>
        </w:rPr>
        <w:t xml:space="preserve">РЕШИЛИ: </w:t>
      </w:r>
    </w:p>
    <w:p w:rsidR="00960AC5" w:rsidRPr="008010BA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B07FE3" w:rsidRPr="00714CAE" w:rsidRDefault="00B07FE3" w:rsidP="00B07FE3">
      <w:pPr>
        <w:pStyle w:val="a3"/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714CAE">
        <w:rPr>
          <w:bCs/>
        </w:rPr>
        <w:t xml:space="preserve">Допустить к участию в Процедуре закупки - открытый Запрос цен </w:t>
      </w:r>
      <w:r w:rsidRPr="00714CAE">
        <w:rPr>
          <w:rFonts w:eastAsia="Calibri"/>
        </w:rPr>
        <w:t xml:space="preserve">на право заключения договора страхования транспортного средства (КАСКО, ОСАГО) для нужд ООО «ОДПС Сколково» (Извещение № 18-50104/1084 от 27.07.2018 года) </w:t>
      </w:r>
      <w:r w:rsidRPr="00714CAE">
        <w:rPr>
          <w:bCs/>
        </w:rPr>
        <w:t>Заявки Участников:</w:t>
      </w:r>
    </w:p>
    <w:p w:rsidR="00B07FE3" w:rsidRPr="00714CAE" w:rsidRDefault="00B07FE3" w:rsidP="00B07FE3">
      <w:pPr>
        <w:pStyle w:val="a3"/>
        <w:widowControl w:val="0"/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rFonts w:eastAsia="Calibri"/>
        </w:rPr>
      </w:pPr>
      <w:r w:rsidRPr="00714CAE">
        <w:rPr>
          <w:bCs/>
        </w:rPr>
        <w:t>1</w:t>
      </w:r>
      <w:r w:rsidRPr="00714CAE">
        <w:rPr>
          <w:rFonts w:eastAsia="Calibri"/>
        </w:rPr>
        <w:t>.1. ООО «</w:t>
      </w:r>
      <w:proofErr w:type="spellStart"/>
      <w:r w:rsidRPr="00714CAE">
        <w:rPr>
          <w:rFonts w:eastAsia="Calibri"/>
        </w:rPr>
        <w:t>Зетта</w:t>
      </w:r>
      <w:proofErr w:type="spellEnd"/>
      <w:r w:rsidRPr="00714CAE">
        <w:rPr>
          <w:rFonts w:eastAsia="Calibri"/>
        </w:rPr>
        <w:t xml:space="preserve"> Страхование» (121087, г. Москва, Багратионовский проезд, д. 7, корп.11; 7710280644);</w:t>
      </w:r>
    </w:p>
    <w:p w:rsidR="00B07FE3" w:rsidRPr="00714CAE" w:rsidRDefault="00B07FE3" w:rsidP="00B07FE3">
      <w:pPr>
        <w:pStyle w:val="a3"/>
        <w:widowControl w:val="0"/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rFonts w:eastAsia="Calibri"/>
        </w:rPr>
      </w:pPr>
      <w:r w:rsidRPr="00714CAE">
        <w:rPr>
          <w:rFonts w:eastAsia="Calibri"/>
        </w:rPr>
        <w:t>1.2. ООО «СК «Согласие» (129110, г. Москва, ул. Гиляровского, д.42; 7706196090);</w:t>
      </w:r>
    </w:p>
    <w:p w:rsidR="00B07FE3" w:rsidRPr="00714CAE" w:rsidRDefault="00B07FE3" w:rsidP="00B07FE3">
      <w:pPr>
        <w:pStyle w:val="a3"/>
        <w:widowControl w:val="0"/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rFonts w:eastAsia="Calibri"/>
        </w:rPr>
      </w:pPr>
      <w:r w:rsidRPr="00714CAE">
        <w:rPr>
          <w:rFonts w:eastAsia="Calibri"/>
        </w:rPr>
        <w:t>1.3. САО «ВСК» (121552, г. Москва, ул. Островная, д.4; 7710026574).</w:t>
      </w:r>
    </w:p>
    <w:p w:rsidR="00B07FE3" w:rsidRPr="00714CAE" w:rsidRDefault="00B07FE3" w:rsidP="00B07FE3">
      <w:pPr>
        <w:pStyle w:val="a3"/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714CAE">
        <w:rPr>
          <w:bCs/>
        </w:rPr>
        <w:t xml:space="preserve">Признать открытый Запрос цен </w:t>
      </w:r>
      <w:r w:rsidRPr="00714CAE">
        <w:rPr>
          <w:rFonts w:eastAsia="Calibri"/>
        </w:rPr>
        <w:t xml:space="preserve">на право заключения договора страхования транспортного средства (КАСКО, ОСАГО) для нужд ООО «ОДПС Сколково» (Извещение № 18-50104/1084 от 27.07.2018 года) </w:t>
      </w:r>
      <w:r w:rsidRPr="00714CAE">
        <w:rPr>
          <w:bCs/>
        </w:rPr>
        <w:t>состоявшимся.</w:t>
      </w:r>
    </w:p>
    <w:p w:rsidR="00B07FE3" w:rsidRDefault="00B07FE3" w:rsidP="00B07FE3">
      <w:pPr>
        <w:pStyle w:val="a3"/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B07FE3">
        <w:rPr>
          <w:bCs/>
        </w:rPr>
        <w:t xml:space="preserve">По результатам рассмотрения заявок Участников признать Победителем состоявшейся Процедуры закупки </w:t>
      </w:r>
      <w:r w:rsidRPr="00714CAE">
        <w:t>ООО «</w:t>
      </w:r>
      <w:proofErr w:type="spellStart"/>
      <w:r w:rsidRPr="00714CAE">
        <w:t>Зетта</w:t>
      </w:r>
      <w:proofErr w:type="spellEnd"/>
      <w:r w:rsidRPr="00714CAE">
        <w:t xml:space="preserve"> Страхование»</w:t>
      </w:r>
      <w:r w:rsidRPr="00B07FE3">
        <w:rPr>
          <w:bCs/>
        </w:rPr>
        <w:t xml:space="preserve"> с правом заключения договора на условиях, представленных в Заявке Участника</w:t>
      </w:r>
      <w:r>
        <w:rPr>
          <w:bCs/>
        </w:rPr>
        <w:t>.</w:t>
      </w:r>
    </w:p>
    <w:p w:rsidR="00B07FE3" w:rsidRPr="00B07FE3" w:rsidRDefault="00B07FE3" w:rsidP="00B07FE3">
      <w:pPr>
        <w:pStyle w:val="a3"/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B07FE3">
        <w:rPr>
          <w:bCs/>
        </w:rPr>
        <w:t xml:space="preserve">Участник Процедуры закупки, </w:t>
      </w:r>
      <w:proofErr w:type="gramStart"/>
      <w:r w:rsidRPr="00B07FE3">
        <w:rPr>
          <w:bCs/>
        </w:rPr>
        <w:t>предложение</w:t>
      </w:r>
      <w:proofErr w:type="gramEnd"/>
      <w:r w:rsidRPr="00B07FE3">
        <w:rPr>
          <w:bCs/>
        </w:rPr>
        <w:t xml:space="preserve"> о цене договора которого содержит лучшие условия, следующие после условий, предложенных победителем: ООО «СК «Согласие».</w:t>
      </w:r>
    </w:p>
    <w:p w:rsidR="00B07FE3" w:rsidRPr="00714CAE" w:rsidRDefault="00B07FE3" w:rsidP="00B07FE3">
      <w:pPr>
        <w:pStyle w:val="a3"/>
        <w:widowControl w:val="0"/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/>
        </w:rPr>
      </w:pPr>
    </w:p>
    <w:p w:rsidR="00B07FE3" w:rsidRDefault="00B07FE3" w:rsidP="00B07FE3">
      <w:pPr>
        <w:widowControl w:val="0"/>
        <w:suppressAutoHyphens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714CAE">
        <w:rPr>
          <w:b/>
          <w:bCs/>
        </w:rPr>
        <w:t>Решение принято единогласно</w:t>
      </w: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Pr="008010BA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sectPr w:rsidR="00F51857" w:rsidRPr="008010BA" w:rsidSect="00135AF4">
      <w:footerReference w:type="default" r:id="rId10"/>
      <w:pgSz w:w="11906" w:h="16838"/>
      <w:pgMar w:top="851" w:right="566" w:bottom="993" w:left="993" w:header="708" w:footer="2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07FE3">
      <w:rPr>
        <w:rFonts w:ascii="Cambria" w:eastAsiaTheme="minorHAnsi" w:hAnsi="Cambria" w:cstheme="minorBidi"/>
        <w:sz w:val="20"/>
        <w:szCs w:val="20"/>
        <w:lang w:eastAsia="en-GB"/>
      </w:rPr>
      <w:t>41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07FE3">
      <w:rPr>
        <w:rFonts w:ascii="Cambria" w:eastAsiaTheme="minorHAnsi" w:hAnsi="Cambria" w:cstheme="minorBidi"/>
        <w:sz w:val="20"/>
        <w:szCs w:val="20"/>
        <w:lang w:eastAsia="en-GB"/>
      </w:rPr>
      <w:t>07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B07FE3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135AF4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  <w:num w:numId="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471E4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A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C5373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B8B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10BA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0F8D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3FE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7FE3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3508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4828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857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E27EF0-3C5B-4D98-A204-606346902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1221</TotalTime>
  <Pages>2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152</cp:revision>
  <cp:lastPrinted>2017-06-14T12:14:00Z</cp:lastPrinted>
  <dcterms:created xsi:type="dcterms:W3CDTF">2016-08-09T16:08:00Z</dcterms:created>
  <dcterms:modified xsi:type="dcterms:W3CDTF">2018-08-08T06:37:00Z</dcterms:modified>
</cp:coreProperties>
</file>