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C0582" w:rsidRPr="0009306E">
        <w:rPr>
          <w:rFonts w:eastAsia="Calibri"/>
          <w:b/>
          <w:lang w:eastAsia="en-US"/>
        </w:rPr>
        <w:t>2</w:t>
      </w:r>
      <w:r w:rsidR="00376667">
        <w:rPr>
          <w:rFonts w:eastAsia="Calibri"/>
          <w:b/>
          <w:lang w:val="en-US" w:eastAsia="en-US"/>
        </w:rPr>
        <w:t>9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09306E" w:rsidP="0049154F">
      <w:pPr>
        <w:suppressAutoHyphens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заочного </w:t>
      </w:r>
      <w:r w:rsidR="0049154F" w:rsidRPr="0049154F">
        <w:rPr>
          <w:bCs/>
        </w:rPr>
        <w:t xml:space="preserve">заседания Рабочей группы по проведению процедур закупок </w:t>
      </w:r>
    </w:p>
    <w:p w:rsidR="00376667" w:rsidRDefault="0049154F" w:rsidP="005C058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376667">
        <w:rPr>
          <w:bCs/>
        </w:rPr>
        <w:t xml:space="preserve">и оценки </w:t>
      </w:r>
      <w:r w:rsidR="0009306E">
        <w:rPr>
          <w:bCs/>
        </w:rPr>
        <w:t>Заяв</w:t>
      </w:r>
      <w:r w:rsidR="00376667">
        <w:rPr>
          <w:bCs/>
        </w:rPr>
        <w:t>ок, поступивших</w:t>
      </w:r>
      <w:r w:rsidRPr="0049154F">
        <w:rPr>
          <w:bCs/>
        </w:rPr>
        <w:t xml:space="preserve"> на участие в </w:t>
      </w:r>
      <w:r w:rsidR="0009306E" w:rsidRPr="0009306E">
        <w:rPr>
          <w:bCs/>
        </w:rPr>
        <w:t xml:space="preserve">открытом Запросе </w:t>
      </w:r>
      <w:r w:rsidR="00376667">
        <w:rPr>
          <w:bCs/>
        </w:rPr>
        <w:t>цен</w:t>
      </w:r>
      <w:r w:rsidR="0009306E" w:rsidRPr="0009306E">
        <w:rPr>
          <w:bCs/>
        </w:rPr>
        <w:t xml:space="preserve"> </w:t>
      </w:r>
      <w:r w:rsidR="00376667" w:rsidRPr="00376667">
        <w:rPr>
          <w:bCs/>
        </w:rPr>
        <w:t xml:space="preserve">на право заключения договора поставки расходных и ресурсных материалов для принтеров </w:t>
      </w:r>
    </w:p>
    <w:p w:rsidR="0009306E" w:rsidRDefault="0009306E" w:rsidP="005C0582">
      <w:pPr>
        <w:suppressAutoHyphens/>
        <w:spacing w:line="276" w:lineRule="auto"/>
        <w:ind w:firstLine="425"/>
        <w:jc w:val="center"/>
        <w:rPr>
          <w:bCs/>
        </w:rPr>
      </w:pPr>
      <w:r w:rsidRPr="0009306E">
        <w:rPr>
          <w:bCs/>
        </w:rPr>
        <w:t xml:space="preserve">для нужд ООО «ОДПС Сколково» </w:t>
      </w:r>
    </w:p>
    <w:p w:rsidR="005C0582" w:rsidRDefault="0009306E" w:rsidP="005C0582">
      <w:pPr>
        <w:suppressAutoHyphens/>
        <w:spacing w:line="276" w:lineRule="auto"/>
        <w:ind w:firstLine="425"/>
        <w:jc w:val="center"/>
        <w:rPr>
          <w:bCs/>
        </w:rPr>
      </w:pPr>
      <w:r w:rsidRPr="0009306E">
        <w:rPr>
          <w:bCs/>
        </w:rPr>
        <w:t>(Извещени</w:t>
      </w:r>
      <w:r w:rsidR="00376667">
        <w:rPr>
          <w:bCs/>
        </w:rPr>
        <w:t>е № 18-50104/611 от 04.05</w:t>
      </w:r>
      <w:r>
        <w:rPr>
          <w:bCs/>
        </w:rPr>
        <w:t>.2018)</w:t>
      </w:r>
    </w:p>
    <w:p w:rsidR="0009306E" w:rsidRPr="0049154F" w:rsidRDefault="0009306E" w:rsidP="005C0582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09306E">
        <w:rPr>
          <w:rFonts w:eastAsia="Calibri"/>
          <w:lang w:eastAsia="en-US"/>
        </w:rPr>
        <w:t xml:space="preserve">    </w:t>
      </w:r>
      <w:r w:rsidRPr="0049154F">
        <w:rPr>
          <w:rFonts w:eastAsia="Calibri"/>
          <w:lang w:eastAsia="en-US"/>
        </w:rPr>
        <w:t>«</w:t>
      </w:r>
      <w:r w:rsidR="00376667">
        <w:rPr>
          <w:rFonts w:eastAsia="Calibri"/>
          <w:lang w:eastAsia="en-US"/>
        </w:rPr>
        <w:t>21</w:t>
      </w:r>
      <w:r w:rsidR="0009306E">
        <w:rPr>
          <w:rFonts w:eastAsia="Calibri"/>
          <w:lang w:eastAsia="en-US"/>
        </w:rPr>
        <w:t>» мая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</w:t>
      </w:r>
      <w:r w:rsidR="00376667">
        <w:rPr>
          <w:rFonts w:eastAsia="Calibri"/>
          <w:lang w:eastAsia="en-US"/>
        </w:rPr>
        <w:t>(1</w:t>
      </w:r>
      <w:r w:rsidR="0009306E">
        <w:rPr>
          <w:rFonts w:eastAsia="Calibri"/>
          <w:lang w:eastAsia="en-US"/>
        </w:rPr>
        <w:t>4.05</w:t>
      </w:r>
      <w:r w:rsidR="00376667">
        <w:rPr>
          <w:rFonts w:eastAsia="Calibri"/>
          <w:lang w:eastAsia="en-US"/>
        </w:rPr>
        <w:t>.2018 в 10:0</w:t>
      </w:r>
      <w:r w:rsidRPr="007C1363">
        <w:rPr>
          <w:rFonts w:eastAsia="Calibri"/>
          <w:lang w:eastAsia="en-US"/>
        </w:rPr>
        <w:t>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="00376667">
        <w:rPr>
          <w:rFonts w:eastAsia="Calibri"/>
          <w:lang w:eastAsia="en-US"/>
        </w:rPr>
        <w:t xml:space="preserve"> поступили Заявки</w:t>
      </w:r>
      <w:r w:rsidRPr="007C1363">
        <w:rPr>
          <w:rFonts w:eastAsia="Calibri"/>
          <w:lang w:eastAsia="en-US"/>
        </w:rPr>
        <w:t xml:space="preserve"> от Уч</w:t>
      </w:r>
      <w:r w:rsidR="00376667">
        <w:rPr>
          <w:rFonts w:eastAsia="Calibri"/>
          <w:lang w:eastAsia="en-US"/>
        </w:rPr>
        <w:t>астников</w:t>
      </w:r>
      <w:r w:rsidRPr="007C1363">
        <w:rPr>
          <w:rFonts w:eastAsia="Calibri"/>
          <w:lang w:eastAsia="en-US"/>
        </w:rPr>
        <w:t>:</w:t>
      </w:r>
    </w:p>
    <w:p w:rsidR="00A71D8E" w:rsidRPr="00960AC5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5C0582" w:rsidRPr="00D9462F" w:rsidTr="005C0582">
        <w:trPr>
          <w:trHeight w:val="796"/>
        </w:trPr>
        <w:tc>
          <w:tcPr>
            <w:tcW w:w="4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C058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C0582" w:rsidRPr="00D9462F" w:rsidTr="005C0582">
        <w:trPr>
          <w:trHeight w:val="43"/>
        </w:trPr>
        <w:tc>
          <w:tcPr>
            <w:tcW w:w="443" w:type="dxa"/>
            <w:vAlign w:val="center"/>
          </w:tcPr>
          <w:p w:rsidR="005C0582" w:rsidRPr="00D9462F" w:rsidRDefault="005C0582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5C0582" w:rsidRPr="00D9462F" w:rsidRDefault="00376667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«Альфа Сервис»</w:t>
            </w:r>
          </w:p>
        </w:tc>
        <w:tc>
          <w:tcPr>
            <w:tcW w:w="3969" w:type="dxa"/>
            <w:vAlign w:val="center"/>
          </w:tcPr>
          <w:p w:rsidR="005C0582" w:rsidRPr="00D9462F" w:rsidRDefault="0009306E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111141, г. Москва, ул. Кусковская,                  д. 20А; ИНН 7708806111</w:t>
            </w:r>
          </w:p>
        </w:tc>
        <w:tc>
          <w:tcPr>
            <w:tcW w:w="2693" w:type="dxa"/>
            <w:vAlign w:val="center"/>
          </w:tcPr>
          <w:p w:rsidR="005C0582" w:rsidRPr="00D9462F" w:rsidRDefault="00376667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372898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372898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39 от 11.05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  <w:tr w:rsidR="004963C5" w:rsidRPr="00D9462F" w:rsidTr="005C0582">
        <w:trPr>
          <w:trHeight w:val="43"/>
        </w:trPr>
        <w:tc>
          <w:tcPr>
            <w:tcW w:w="443" w:type="dxa"/>
            <w:vAlign w:val="center"/>
          </w:tcPr>
          <w:p w:rsidR="004963C5" w:rsidRPr="00D9462F" w:rsidRDefault="004963C5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4963C5" w:rsidRDefault="004963C5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«ПРОФБИЗНЕСГРУПП»</w:t>
            </w:r>
          </w:p>
        </w:tc>
        <w:tc>
          <w:tcPr>
            <w:tcW w:w="3969" w:type="dxa"/>
            <w:vAlign w:val="center"/>
          </w:tcPr>
          <w:p w:rsidR="004963C5" w:rsidRDefault="004963C5" w:rsidP="00E329D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121596, г. Москва, ул. Горбунова, д. 10, корп. 2, офис 54; ИНН 7731487150</w:t>
            </w:r>
          </w:p>
        </w:tc>
        <w:tc>
          <w:tcPr>
            <w:tcW w:w="2693" w:type="dxa"/>
            <w:vAlign w:val="center"/>
          </w:tcPr>
          <w:p w:rsidR="004963C5" w:rsidRPr="00372898" w:rsidRDefault="004963C5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372898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372898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40 от 11.05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</w:tbl>
    <w:p w:rsidR="005B5573" w:rsidRPr="005C0582" w:rsidRDefault="005B5573" w:rsidP="005C0582">
      <w:pPr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4963C5" w:rsidRPr="004963C5" w:rsidRDefault="005C0582" w:rsidP="004963C5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4963C5" w:rsidRPr="004963C5">
        <w:rPr>
          <w:rFonts w:eastAsia="Calibri"/>
        </w:rPr>
        <w:t>Руководствуясь пунктом 27.1 Положения о закупках</w:t>
      </w:r>
      <w:r w:rsidR="000D6131">
        <w:rPr>
          <w:rFonts w:eastAsia="Calibri"/>
        </w:rPr>
        <w:t xml:space="preserve"> </w:t>
      </w:r>
      <w:r w:rsidR="000D6131" w:rsidRPr="000D6131">
        <w:rPr>
          <w:rFonts w:eastAsia="Calibri"/>
        </w:rPr>
        <w:t>Некоммерческой организации Фонд развития центра разработки и коммерциализации новых технологий, утвержденным приказом Фонда от 23.01.2012 № 4 (далее – Положение о закупках)</w:t>
      </w:r>
      <w:r w:rsidR="004963C5" w:rsidRPr="004963C5">
        <w:rPr>
          <w:rFonts w:eastAsia="Calibri"/>
        </w:rPr>
        <w:t>, члены Рабочей группы рассмотрели Заявки Участников Процедуры закупки на соответствие требованиям, установленным в Извещении о проведении Процедуры закупки по двум вопросам:</w:t>
      </w:r>
    </w:p>
    <w:p w:rsidR="004963C5" w:rsidRPr="004963C5" w:rsidRDefault="004963C5" w:rsidP="000D6131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4963C5">
        <w:rPr>
          <w:rFonts w:eastAsia="Calibri"/>
        </w:rPr>
        <w:t xml:space="preserve">наличие/отсутствие обязательных документов, </w:t>
      </w:r>
      <w:proofErr w:type="gramStart"/>
      <w:r w:rsidRPr="004963C5">
        <w:rPr>
          <w:rFonts w:eastAsia="Calibri"/>
        </w:rPr>
        <w:t>требования</w:t>
      </w:r>
      <w:proofErr w:type="gramEnd"/>
      <w:r w:rsidRPr="004963C5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4963C5" w:rsidRPr="004963C5" w:rsidRDefault="004963C5" w:rsidP="000D6131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4963C5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4963C5" w:rsidRPr="004963C5" w:rsidRDefault="004963C5" w:rsidP="004963C5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4963C5">
        <w:rPr>
          <w:rFonts w:eastAsia="Calibri"/>
        </w:rPr>
        <w:t>В ходе рассмотрения Заявок Участников были выявлены арифметические ошибки в расчете цены договора.</w:t>
      </w:r>
    </w:p>
    <w:p w:rsidR="004963C5" w:rsidRPr="004963C5" w:rsidRDefault="004963C5" w:rsidP="004963C5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4963C5">
        <w:rPr>
          <w:rFonts w:eastAsia="Calibri"/>
        </w:rPr>
        <w:t xml:space="preserve">На основании пункта 13.7.3. Положения о закупках Рабочей группой по проведению процедур закупок принято решение о направлении запроса в адрес Участников ООО «Альфа Сервис» </w:t>
      </w:r>
      <w:proofErr w:type="gramStart"/>
      <w:r w:rsidRPr="004963C5">
        <w:rPr>
          <w:rFonts w:eastAsia="Calibri"/>
        </w:rPr>
        <w:t>и               ООО</w:t>
      </w:r>
      <w:proofErr w:type="gramEnd"/>
      <w:r w:rsidRPr="004963C5">
        <w:rPr>
          <w:rFonts w:eastAsia="Calibri"/>
        </w:rPr>
        <w:t xml:space="preserve"> «ПРОФБИЗНЕСГРУПП»</w:t>
      </w:r>
      <w:r w:rsidR="00B16036">
        <w:rPr>
          <w:rFonts w:eastAsia="Calibri"/>
        </w:rPr>
        <w:t>.</w:t>
      </w:r>
    </w:p>
    <w:p w:rsidR="004963C5" w:rsidRPr="004963C5" w:rsidRDefault="004963C5" w:rsidP="004963C5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4963C5">
        <w:rPr>
          <w:rFonts w:eastAsia="Calibri"/>
        </w:rPr>
        <w:t xml:space="preserve">Кроме того, соответствии со статьей 45 главы 13 Положения о закупках, в целях </w:t>
      </w:r>
      <w:proofErr w:type="gramStart"/>
      <w:r w:rsidRPr="004963C5">
        <w:rPr>
          <w:rFonts w:eastAsia="Calibri"/>
        </w:rPr>
        <w:t>повышения экономической привлекательности содержания Заявок Участников Запроса</w:t>
      </w:r>
      <w:proofErr w:type="gramEnd"/>
      <w:r w:rsidRPr="004963C5">
        <w:rPr>
          <w:rFonts w:eastAsia="Calibri"/>
        </w:rPr>
        <w:t xml:space="preserve"> цен, члены Рабочей группы приняли решение о проведении Переторжки по цене, предусмотренной разделом 3 Извещения о проведении Процедуры закупки.</w:t>
      </w:r>
    </w:p>
    <w:p w:rsidR="004963C5" w:rsidRPr="004963C5" w:rsidRDefault="004963C5" w:rsidP="004963C5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4963C5">
        <w:rPr>
          <w:rFonts w:eastAsia="Calibri"/>
        </w:rPr>
        <w:t>В срок, установленный в запросе о предоставлении документов/Уведомлении о проведении Переторжки (не позднее 17:30 (</w:t>
      </w:r>
      <w:proofErr w:type="gramStart"/>
      <w:r w:rsidRPr="004963C5">
        <w:rPr>
          <w:rFonts w:eastAsia="Calibri"/>
        </w:rPr>
        <w:t>МСК</w:t>
      </w:r>
      <w:proofErr w:type="gramEnd"/>
      <w:r w:rsidRPr="004963C5">
        <w:rPr>
          <w:rFonts w:eastAsia="Calibri"/>
        </w:rPr>
        <w:t xml:space="preserve">) 17.05.2018), </w:t>
      </w:r>
      <w:r w:rsidR="00C94FFB" w:rsidRPr="00C94FFB">
        <w:rPr>
          <w:rFonts w:eastAsia="Calibri"/>
        </w:rPr>
        <w:t xml:space="preserve">в Рабочую группу по проведению процедур закупок ООО «ОДПС Сколково» поступили Заявки </w:t>
      </w:r>
      <w:r w:rsidR="00C94FFB">
        <w:rPr>
          <w:rFonts w:eastAsia="Calibri"/>
        </w:rPr>
        <w:t xml:space="preserve">на участие в Переторжке </w:t>
      </w:r>
      <w:r w:rsidR="00C94FFB" w:rsidRPr="00C94FFB">
        <w:rPr>
          <w:rFonts w:eastAsia="Calibri"/>
        </w:rPr>
        <w:t>от Участников:</w:t>
      </w: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551"/>
        <w:gridCol w:w="4111"/>
      </w:tblGrid>
      <w:tr w:rsidR="00C94FFB" w:rsidRPr="004963C5" w:rsidTr="00182C06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4963C5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№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4963C5" w:rsidRDefault="00C94FFB" w:rsidP="00C94FFB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4963C5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FFB" w:rsidRPr="004963C5" w:rsidRDefault="00C94FFB" w:rsidP="00C94FFB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4963C5">
              <w:rPr>
                <w:rFonts w:eastAsia="Calibri"/>
                <w:i/>
              </w:rPr>
              <w:t>Регистрационный номер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4963C5" w:rsidRDefault="00C94FFB" w:rsidP="00C94FFB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4963C5">
              <w:rPr>
                <w:rFonts w:eastAsia="Calibri"/>
                <w:i/>
              </w:rPr>
              <w:t>Адрес, ИНН</w:t>
            </w:r>
          </w:p>
        </w:tc>
      </w:tr>
      <w:tr w:rsidR="00C94FFB" w:rsidRPr="004963C5" w:rsidTr="00182C06">
        <w:trPr>
          <w:trHeight w:val="908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4963C5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</w:rPr>
            </w:pPr>
            <w:r w:rsidRPr="004963C5">
              <w:rPr>
                <w:rFonts w:eastAsia="Calibri"/>
              </w:rPr>
              <w:t>1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4963C5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</w:rPr>
            </w:pPr>
            <w:r w:rsidRPr="004963C5">
              <w:rPr>
                <w:rFonts w:eastAsia="Calibri"/>
              </w:rPr>
              <w:t>ООО «Альфа Сервис»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FFB" w:rsidRPr="00182C06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182C06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82C06">
              <w:rPr>
                <w:rFonts w:eastAsia="Calibri"/>
                <w:sz w:val="22"/>
                <w:szCs w:val="22"/>
              </w:rPr>
              <w:t>. № 39/1 от 17.05.2018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FFB" w:rsidRPr="00182C06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182C06">
              <w:rPr>
                <w:rFonts w:eastAsia="Calibri"/>
                <w:sz w:val="22"/>
                <w:szCs w:val="22"/>
              </w:rPr>
              <w:t xml:space="preserve">111141, г. Москва, ул. </w:t>
            </w:r>
            <w:proofErr w:type="spellStart"/>
            <w:r w:rsidRPr="00182C06">
              <w:rPr>
                <w:rFonts w:eastAsia="Calibri"/>
                <w:sz w:val="22"/>
                <w:szCs w:val="22"/>
              </w:rPr>
              <w:t>Кусковская</w:t>
            </w:r>
            <w:proofErr w:type="spellEnd"/>
            <w:r w:rsidRPr="00182C06">
              <w:rPr>
                <w:rFonts w:eastAsia="Calibri"/>
                <w:sz w:val="22"/>
                <w:szCs w:val="22"/>
              </w:rPr>
              <w:t xml:space="preserve">, </w:t>
            </w:r>
            <w:r w:rsidR="00B50FFA">
              <w:rPr>
                <w:rFonts w:eastAsia="Calibri"/>
                <w:sz w:val="22"/>
                <w:szCs w:val="22"/>
              </w:rPr>
              <w:t xml:space="preserve">                 </w:t>
            </w:r>
            <w:r w:rsidRPr="00182C06">
              <w:rPr>
                <w:rFonts w:eastAsia="Calibri"/>
                <w:sz w:val="22"/>
                <w:szCs w:val="22"/>
              </w:rPr>
              <w:t>д. 20А; ИНН 7720700665</w:t>
            </w:r>
          </w:p>
        </w:tc>
      </w:tr>
      <w:tr w:rsidR="00C94FFB" w:rsidRPr="004963C5" w:rsidTr="00182C06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4963C5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</w:rPr>
            </w:pPr>
            <w:r w:rsidRPr="004963C5">
              <w:rPr>
                <w:rFonts w:eastAsia="Calibri"/>
              </w:rPr>
              <w:t>2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FFB" w:rsidRPr="00182C06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182C06">
              <w:rPr>
                <w:rFonts w:eastAsia="Calibri"/>
                <w:sz w:val="22"/>
                <w:szCs w:val="22"/>
              </w:rPr>
              <w:t>ООО «ПРОФБИЗНЕСГРУПП»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FFB" w:rsidRPr="00182C06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182C06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182C06">
              <w:rPr>
                <w:rFonts w:eastAsia="Calibri"/>
                <w:sz w:val="22"/>
                <w:szCs w:val="22"/>
              </w:rPr>
              <w:t>. № 40/1 от 17.05.2018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4FFB" w:rsidRPr="00182C06" w:rsidRDefault="00C94FFB" w:rsidP="00C94FFB">
            <w:pPr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182C06">
              <w:rPr>
                <w:rFonts w:eastAsia="Calibri"/>
                <w:sz w:val="22"/>
                <w:szCs w:val="22"/>
              </w:rPr>
              <w:t>121596, г. Москва, ул. Горбунова, д. 10, корп. 2, офис 54; ИНН 7731487150</w:t>
            </w:r>
          </w:p>
        </w:tc>
      </w:tr>
    </w:tbl>
    <w:p w:rsidR="000E607B" w:rsidRPr="00B50FFA" w:rsidRDefault="000E607B" w:rsidP="004963C5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5C0582" w:rsidRDefault="005C0582" w:rsidP="005F29B3">
      <w:pPr>
        <w:pStyle w:val="a3"/>
        <w:tabs>
          <w:tab w:val="left" w:pos="0"/>
          <w:tab w:val="left" w:pos="709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50FFA" w:rsidRPr="00B50FFA">
        <w:rPr>
          <w:rFonts w:eastAsia="Calibri"/>
          <w:lang w:eastAsia="en-US"/>
        </w:rPr>
        <w:t>Руководствуясь п. 45.5 Положения о закупках</w:t>
      </w:r>
      <w:r w:rsidR="000D5F67">
        <w:rPr>
          <w:rFonts w:eastAsia="Calibri"/>
          <w:lang w:eastAsia="en-US"/>
        </w:rPr>
        <w:t>,</w:t>
      </w:r>
      <w:bookmarkStart w:id="0" w:name="_GoBack"/>
      <w:bookmarkEnd w:id="0"/>
      <w:r w:rsidR="00B50FFA" w:rsidRPr="00B50FFA">
        <w:rPr>
          <w:rFonts w:eastAsia="Calibri"/>
          <w:lang w:eastAsia="en-US"/>
        </w:rPr>
        <w:t xml:space="preserve"> члены Рабочей группы произвели окончательную оценку Заявок Участников Процедуры закупки с учетом проведенной Переторжки.</w:t>
      </w:r>
    </w:p>
    <w:p w:rsidR="005C0582" w:rsidRPr="00960AC5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0"/>
          <w:szCs w:val="10"/>
          <w:lang w:eastAsia="en-US"/>
        </w:rPr>
      </w:pPr>
    </w:p>
    <w:p w:rsidR="005C0582" w:rsidRPr="0032260C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4. </w:t>
      </w:r>
      <w:r w:rsidR="005F29B3">
        <w:rPr>
          <w:rFonts w:eastAsia="Calibri"/>
          <w:sz w:val="23"/>
          <w:szCs w:val="23"/>
          <w:lang w:eastAsia="en-US"/>
        </w:rPr>
        <w:t xml:space="preserve">  </w:t>
      </w:r>
      <w:r w:rsidRPr="0032260C">
        <w:rPr>
          <w:rFonts w:eastAsia="Calibri"/>
          <w:sz w:val="23"/>
          <w:szCs w:val="23"/>
          <w:lang w:eastAsia="en-US"/>
        </w:rPr>
        <w:t xml:space="preserve">В соответствии с пунктами </w:t>
      </w:r>
      <w:r w:rsidR="00B50FFA">
        <w:rPr>
          <w:rFonts w:eastAsia="Calibri"/>
          <w:sz w:val="23"/>
          <w:szCs w:val="23"/>
          <w:lang w:eastAsia="en-US"/>
        </w:rPr>
        <w:t>27.2, 27.3</w:t>
      </w:r>
      <w:r w:rsidRPr="0032260C">
        <w:rPr>
          <w:rFonts w:eastAsia="Calibri"/>
          <w:sz w:val="23"/>
          <w:szCs w:val="23"/>
          <w:lang w:eastAsia="en-US"/>
        </w:rPr>
        <w:t xml:space="preserve"> Положения о закупках</w:t>
      </w: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5F29B3" w:rsidRPr="005F29B3" w:rsidRDefault="005C0582" w:rsidP="005F29B3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bCs/>
        </w:rPr>
      </w:pPr>
      <w:r w:rsidRPr="00534396">
        <w:rPr>
          <w:bCs/>
        </w:rPr>
        <w:t xml:space="preserve">Допустить </w:t>
      </w:r>
      <w:r w:rsidR="005F29B3" w:rsidRPr="005F29B3">
        <w:rPr>
          <w:bCs/>
        </w:rPr>
        <w:t>к участию в открытом Запросе цен на право заключения договора поставки расходных и ресурсных материалов для принтеров для нужд ООО «ОДПС Сколково» Заявки Участн</w:t>
      </w:r>
      <w:r w:rsidR="005F29B3" w:rsidRPr="005F29B3">
        <w:rPr>
          <w:bCs/>
        </w:rPr>
        <w:t>и</w:t>
      </w:r>
      <w:r w:rsidR="005F29B3" w:rsidRPr="005F29B3">
        <w:rPr>
          <w:bCs/>
        </w:rPr>
        <w:t xml:space="preserve">ков: </w:t>
      </w:r>
    </w:p>
    <w:p w:rsidR="005F29B3" w:rsidRPr="005F29B3" w:rsidRDefault="005F29B3" w:rsidP="005F29B3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hanging="720"/>
        <w:rPr>
          <w:bCs/>
        </w:rPr>
      </w:pPr>
      <w:r>
        <w:rPr>
          <w:bCs/>
        </w:rPr>
        <w:t xml:space="preserve">  </w:t>
      </w:r>
      <w:r w:rsidRPr="005F29B3">
        <w:rPr>
          <w:bCs/>
        </w:rPr>
        <w:t xml:space="preserve">ООО «Альфа Сервис» (ИНН 7720700665) </w:t>
      </w:r>
    </w:p>
    <w:p w:rsidR="005F29B3" w:rsidRDefault="005F29B3" w:rsidP="005F29B3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hanging="720"/>
        <w:rPr>
          <w:bCs/>
        </w:rPr>
      </w:pPr>
      <w:r>
        <w:rPr>
          <w:bCs/>
        </w:rPr>
        <w:t xml:space="preserve">  </w:t>
      </w:r>
      <w:r w:rsidRPr="005F29B3">
        <w:rPr>
          <w:bCs/>
        </w:rPr>
        <w:t>ООО «ПРОФБИЗНЕСГРУПП» (ИНН 7731487150).</w:t>
      </w:r>
    </w:p>
    <w:p w:rsidR="005F29B3" w:rsidRPr="005F29B3" w:rsidRDefault="005F29B3" w:rsidP="005F29B3">
      <w:pPr>
        <w:pStyle w:val="a3"/>
        <w:widowControl w:val="0"/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left="1146"/>
        <w:rPr>
          <w:bCs/>
          <w:sz w:val="10"/>
          <w:szCs w:val="10"/>
        </w:rPr>
      </w:pPr>
    </w:p>
    <w:p w:rsidR="005F29B3" w:rsidRPr="005F29B3" w:rsidRDefault="005F29B3" w:rsidP="005F29B3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</w:rPr>
      </w:pPr>
      <w:r w:rsidRPr="005F29B3">
        <w:rPr>
          <w:rFonts w:eastAsia="Calibri"/>
        </w:rPr>
        <w:t xml:space="preserve">По результатам состоявшейся Процедуры закупки с учетом результатов проведенной Переторжки признать Победителем открытого Запроса цен на право заключения договора поставки расходных и ресурсных материалов для принтеров для нужд ООО «ОДПС Сколково»: </w:t>
      </w:r>
    </w:p>
    <w:p w:rsidR="00113770" w:rsidRDefault="005F29B3" w:rsidP="005F29B3">
      <w:pPr>
        <w:pStyle w:val="a3"/>
        <w:widowControl w:val="0"/>
        <w:numPr>
          <w:ilvl w:val="0"/>
          <w:numId w:val="50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 xml:space="preserve">  </w:t>
      </w:r>
      <w:r w:rsidRPr="005F29B3">
        <w:rPr>
          <w:rFonts w:eastAsia="Calibri"/>
        </w:rPr>
        <w:t xml:space="preserve">ООО «Альфа Сервис» (ИНН 7720700665), Заявка которого отвечает требованиям, установленным в Извещении о проведении Процедуры закупки, и содержит </w:t>
      </w:r>
      <w:r>
        <w:rPr>
          <w:rFonts w:eastAsia="Calibri"/>
        </w:rPr>
        <w:t>наиболее низкую цену продукции.</w:t>
      </w:r>
    </w:p>
    <w:p w:rsidR="00B75F5E" w:rsidRPr="00B75F5E" w:rsidRDefault="00B75F5E" w:rsidP="00B75F5E">
      <w:pPr>
        <w:pStyle w:val="a3"/>
        <w:widowControl w:val="0"/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426"/>
        <w:jc w:val="both"/>
        <w:rPr>
          <w:rFonts w:eastAsia="Calibri"/>
          <w:sz w:val="10"/>
          <w:szCs w:val="10"/>
        </w:rPr>
      </w:pPr>
    </w:p>
    <w:p w:rsidR="005F29B3" w:rsidRPr="005F29B3" w:rsidRDefault="005F29B3" w:rsidP="005F29B3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</w:rPr>
      </w:pPr>
      <w:r w:rsidRPr="005F29B3">
        <w:rPr>
          <w:rFonts w:eastAsia="Calibri"/>
        </w:rPr>
        <w:t xml:space="preserve">По результатам состоявшейся Процедуры закупки с учетом результатов проведенной Переторжки Участником Процедуры закупки, </w:t>
      </w:r>
      <w:proofErr w:type="gramStart"/>
      <w:r w:rsidRPr="005F29B3">
        <w:rPr>
          <w:rFonts w:eastAsia="Calibri"/>
        </w:rPr>
        <w:t>предложение</w:t>
      </w:r>
      <w:proofErr w:type="gramEnd"/>
      <w:r w:rsidRPr="005F29B3">
        <w:rPr>
          <w:rFonts w:eastAsia="Calibri"/>
        </w:rPr>
        <w:t xml:space="preserve"> о цене договора которого содержит лучшие условия, следующие после предложенных Победителем, признать:</w:t>
      </w:r>
    </w:p>
    <w:p w:rsidR="005F29B3" w:rsidRDefault="005F29B3" w:rsidP="005F29B3">
      <w:pPr>
        <w:pStyle w:val="a3"/>
        <w:widowControl w:val="0"/>
        <w:numPr>
          <w:ilvl w:val="0"/>
          <w:numId w:val="50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 xml:space="preserve">  </w:t>
      </w:r>
      <w:r w:rsidRPr="005F29B3">
        <w:rPr>
          <w:rFonts w:eastAsia="Calibri"/>
        </w:rPr>
        <w:t>ООО «ПРОФБИЗНЕСГРУПП» (ИНН 7731487150).</w:t>
      </w:r>
    </w:p>
    <w:p w:rsidR="005F29B3" w:rsidRDefault="005F29B3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5F29B3" w:rsidRDefault="005F29B3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0E607B" w:rsidRPr="000E607B" w:rsidRDefault="005F29B3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>
        <w:rPr>
          <w:rFonts w:eastAsia="Calibri"/>
          <w:b/>
        </w:rPr>
        <w:t>Решения приняты большинством голосов</w:t>
      </w:r>
    </w:p>
    <w:sectPr w:rsidR="000E607B" w:rsidRPr="000E607B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50FFA">
      <w:rPr>
        <w:rFonts w:ascii="Cambria" w:eastAsiaTheme="minorHAnsi" w:hAnsi="Cambria" w:cstheme="minorBidi"/>
        <w:sz w:val="20"/>
        <w:szCs w:val="20"/>
        <w:lang w:eastAsia="en-GB"/>
      </w:rPr>
      <w:t>29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50FFA">
      <w:rPr>
        <w:rFonts w:ascii="Cambria" w:eastAsiaTheme="minorHAnsi" w:hAnsi="Cambria" w:cstheme="minorBidi"/>
        <w:sz w:val="20"/>
        <w:szCs w:val="20"/>
        <w:lang w:eastAsia="en-GB"/>
      </w:rPr>
      <w:t>21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0D5F6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E513CF"/>
    <w:multiLevelType w:val="hybridMultilevel"/>
    <w:tmpl w:val="12E08EB2"/>
    <w:lvl w:ilvl="0" w:tplc="04190001">
      <w:start w:val="1"/>
      <w:numFmt w:val="bullet"/>
      <w:lvlText w:val=""/>
      <w:lvlJc w:val="left"/>
      <w:pPr>
        <w:ind w:left="12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5" w:hanging="360"/>
      </w:pPr>
      <w:rPr>
        <w:rFonts w:ascii="Wingdings" w:hAnsi="Wingdings" w:hint="default"/>
      </w:rPr>
    </w:lvl>
  </w:abstractNum>
  <w:abstractNum w:abstractNumId="26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FC4F3C"/>
    <w:multiLevelType w:val="hybridMultilevel"/>
    <w:tmpl w:val="E5C2FAA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2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7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4"/>
  </w:num>
  <w:num w:numId="8">
    <w:abstractNumId w:val="32"/>
  </w:num>
  <w:num w:numId="9">
    <w:abstractNumId w:val="38"/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40"/>
  </w:num>
  <w:num w:numId="15">
    <w:abstractNumId w:val="18"/>
  </w:num>
  <w:num w:numId="16">
    <w:abstractNumId w:val="9"/>
  </w:num>
  <w:num w:numId="17">
    <w:abstractNumId w:val="27"/>
  </w:num>
  <w:num w:numId="18">
    <w:abstractNumId w:val="13"/>
  </w:num>
  <w:num w:numId="19">
    <w:abstractNumId w:val="46"/>
  </w:num>
  <w:num w:numId="20">
    <w:abstractNumId w:val="12"/>
  </w:num>
  <w:num w:numId="21">
    <w:abstractNumId w:val="35"/>
  </w:num>
  <w:num w:numId="22">
    <w:abstractNumId w:val="39"/>
  </w:num>
  <w:num w:numId="23">
    <w:abstractNumId w:val="30"/>
  </w:num>
  <w:num w:numId="24">
    <w:abstractNumId w:val="15"/>
  </w:num>
  <w:num w:numId="25">
    <w:abstractNumId w:val="19"/>
  </w:num>
  <w:num w:numId="26">
    <w:abstractNumId w:val="47"/>
  </w:num>
  <w:num w:numId="27">
    <w:abstractNumId w:val="11"/>
  </w:num>
  <w:num w:numId="28">
    <w:abstractNumId w:val="21"/>
  </w:num>
  <w:num w:numId="29">
    <w:abstractNumId w:val="31"/>
  </w:num>
  <w:num w:numId="30">
    <w:abstractNumId w:val="10"/>
  </w:num>
  <w:num w:numId="31">
    <w:abstractNumId w:val="26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5"/>
  </w:num>
  <w:num w:numId="37">
    <w:abstractNumId w:val="4"/>
  </w:num>
  <w:num w:numId="38">
    <w:abstractNumId w:val="17"/>
  </w:num>
  <w:num w:numId="39">
    <w:abstractNumId w:val="42"/>
  </w:num>
  <w:num w:numId="40">
    <w:abstractNumId w:val="43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9"/>
  </w:num>
  <w:num w:numId="47">
    <w:abstractNumId w:val="36"/>
  </w:num>
  <w:num w:numId="48">
    <w:abstractNumId w:val="16"/>
  </w:num>
  <w:num w:numId="49">
    <w:abstractNumId w:val="33"/>
  </w:num>
  <w:num w:numId="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5F67"/>
    <w:rsid w:val="000D6131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2C06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76667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963C5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29B3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16036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0FFA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5F5E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4FFB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A7888-006C-47B2-87A2-0017D5C90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2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151</cp:revision>
  <cp:lastPrinted>2017-06-14T12:14:00Z</cp:lastPrinted>
  <dcterms:created xsi:type="dcterms:W3CDTF">2016-08-09T16:08:00Z</dcterms:created>
  <dcterms:modified xsi:type="dcterms:W3CDTF">2018-05-22T06:59:00Z</dcterms:modified>
</cp:coreProperties>
</file>