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B1093E" w:rsidRDefault="00B1093E" w:rsidP="00B1093E">
      <w:pPr>
        <w:jc w:val="right"/>
        <w:rPr>
          <w:bCs/>
          <w:sz w:val="24"/>
          <w:szCs w:val="24"/>
          <w:lang w:eastAsia="ru-RU"/>
        </w:rPr>
      </w:pPr>
    </w:p>
    <w:p w:rsidR="006A4016" w:rsidRDefault="006A4016" w:rsidP="000D1655">
      <w:pPr>
        <w:jc w:val="center"/>
        <w:rPr>
          <w:b/>
          <w:bCs/>
          <w:sz w:val="24"/>
          <w:szCs w:val="24"/>
        </w:rPr>
      </w:pPr>
    </w:p>
    <w:p w:rsidR="00477496" w:rsidRDefault="001C00EF" w:rsidP="000D1655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№</w:t>
      </w:r>
      <w:r w:rsidR="00F81059" w:rsidRPr="009451BB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1</w:t>
      </w:r>
      <w:r w:rsidR="00F81059" w:rsidRPr="00F81059">
        <w:rPr>
          <w:b/>
          <w:bCs/>
          <w:sz w:val="24"/>
          <w:szCs w:val="24"/>
          <w:lang w:val="ru-RU"/>
        </w:rPr>
        <w:t>8</w:t>
      </w:r>
      <w:r w:rsidR="000D1655" w:rsidRPr="000D1655">
        <w:rPr>
          <w:b/>
          <w:bCs/>
          <w:sz w:val="24"/>
          <w:szCs w:val="24"/>
          <w:lang w:val="ru-RU"/>
        </w:rPr>
        <w:t>-50104/</w:t>
      </w:r>
      <w:r w:rsidR="00505697">
        <w:rPr>
          <w:b/>
          <w:bCs/>
          <w:sz w:val="24"/>
          <w:szCs w:val="24"/>
        </w:rPr>
        <w:t>281</w:t>
      </w:r>
      <w:r w:rsidR="00FD6115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 xml:space="preserve">от </w:t>
      </w:r>
      <w:r w:rsidR="00505697">
        <w:rPr>
          <w:b/>
          <w:bCs/>
          <w:sz w:val="24"/>
          <w:szCs w:val="24"/>
        </w:rPr>
        <w:t>06</w:t>
      </w:r>
      <w:r w:rsidR="00F81059">
        <w:rPr>
          <w:b/>
          <w:bCs/>
          <w:sz w:val="24"/>
          <w:szCs w:val="24"/>
          <w:lang w:val="ru-RU"/>
        </w:rPr>
        <w:t>.</w:t>
      </w:r>
      <w:r w:rsidR="00505697">
        <w:rPr>
          <w:b/>
          <w:bCs/>
          <w:sz w:val="24"/>
          <w:szCs w:val="24"/>
          <w:lang w:val="ru-RU"/>
        </w:rPr>
        <w:t>0</w:t>
      </w:r>
      <w:r w:rsidR="00505697">
        <w:rPr>
          <w:b/>
          <w:bCs/>
          <w:sz w:val="24"/>
          <w:szCs w:val="24"/>
        </w:rPr>
        <w:t>3</w:t>
      </w:r>
      <w:r w:rsidR="00F81059">
        <w:rPr>
          <w:b/>
          <w:bCs/>
          <w:sz w:val="24"/>
          <w:szCs w:val="24"/>
          <w:lang w:val="ru-RU"/>
        </w:rPr>
        <w:t>.201</w:t>
      </w:r>
      <w:r w:rsidR="00F81059" w:rsidRPr="00DE38FF">
        <w:rPr>
          <w:b/>
          <w:bCs/>
          <w:sz w:val="24"/>
          <w:szCs w:val="24"/>
          <w:lang w:val="ru-RU"/>
        </w:rPr>
        <w:t>8</w:t>
      </w:r>
      <w:r w:rsidR="00B0011F">
        <w:rPr>
          <w:b/>
          <w:bCs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EE366C" w:rsidRPr="00014A2A" w:rsidRDefault="004B44A3" w:rsidP="0096110E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44A3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договора </w:t>
      </w:r>
      <w:r w:rsidR="00F81059"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r w:rsidR="00014A2A">
        <w:rPr>
          <w:rFonts w:ascii="Times New Roman" w:hAnsi="Times New Roman" w:cs="Times New Roman"/>
          <w:b/>
          <w:bCs/>
          <w:sz w:val="24"/>
          <w:szCs w:val="24"/>
        </w:rPr>
        <w:t>выполнение строительно-монтажных работ по бетонированию шахт и заделке проемов в перекрытиях в местах прохода коммуникаций в  здании «Технопарк» инновационного центра «Сколково»</w:t>
      </w:r>
    </w:p>
    <w:p w:rsidR="0096110E" w:rsidRPr="005467F8" w:rsidRDefault="0096110E" w:rsidP="0096110E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</w:t>
      </w:r>
      <w:r w:rsidR="00EE366C" w:rsidRPr="00EE366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467F8">
        <w:rPr>
          <w:rFonts w:ascii="Times New Roman" w:hAnsi="Times New Roman" w:cs="Times New Roman"/>
          <w:bCs/>
          <w:sz w:val="24"/>
          <w:szCs w:val="24"/>
        </w:rPr>
        <w:t>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EE366C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  <w:r w:rsidR="00EE366C" w:rsidRPr="00EE366C">
        <w:rPr>
          <w:sz w:val="24"/>
          <w:szCs w:val="24"/>
          <w:lang w:val="ru-RU"/>
        </w:rPr>
        <w:t>.</w:t>
      </w:r>
    </w:p>
    <w:p w:rsidR="00CB3F9F" w:rsidRPr="00EE366C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  <w:r w:rsidR="00EE366C" w:rsidRPr="00EE366C">
        <w:rPr>
          <w:sz w:val="24"/>
          <w:szCs w:val="24"/>
          <w:lang w:val="ru-RU"/>
        </w:rPr>
        <w:t>.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16F92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Zakupki</w:t>
      </w:r>
      <w:r w:rsidR="00135715" w:rsidRPr="001674C0">
        <w:rPr>
          <w:sz w:val="24"/>
          <w:szCs w:val="24"/>
          <w:lang w:val="ru-RU"/>
        </w:rPr>
        <w:t>@</w:t>
      </w:r>
      <w:r w:rsidR="00135715" w:rsidRPr="001674C0">
        <w:rPr>
          <w:sz w:val="24"/>
          <w:szCs w:val="24"/>
        </w:rPr>
        <w:t>sk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ru</w:t>
      </w:r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0E67A1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654E75">
        <w:rPr>
          <w:sz w:val="24"/>
          <w:szCs w:val="24"/>
          <w:lang w:val="ru-RU"/>
        </w:rPr>
        <w:t>2</w:t>
      </w:r>
      <w:r w:rsidR="00C35BA6">
        <w:rPr>
          <w:sz w:val="24"/>
          <w:szCs w:val="24"/>
          <w:lang w:val="ru-RU"/>
        </w:rPr>
        <w:t>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</w:t>
      </w:r>
      <w:r w:rsidR="000D1655">
        <w:rPr>
          <w:sz w:val="24"/>
          <w:szCs w:val="24"/>
          <w:lang w:val="ru-RU"/>
        </w:rPr>
        <w:t>916)170</w:t>
      </w:r>
      <w:r w:rsidR="00677095">
        <w:rPr>
          <w:sz w:val="24"/>
          <w:szCs w:val="24"/>
          <w:lang w:val="ru-RU"/>
        </w:rPr>
        <w:t>-</w:t>
      </w:r>
      <w:r w:rsidR="000D1655">
        <w:rPr>
          <w:sz w:val="24"/>
          <w:szCs w:val="24"/>
          <w:lang w:val="ru-RU"/>
        </w:rPr>
        <w:t>38</w:t>
      </w:r>
      <w:r w:rsidR="00677095">
        <w:rPr>
          <w:sz w:val="24"/>
          <w:szCs w:val="24"/>
          <w:lang w:val="ru-RU"/>
        </w:rPr>
        <w:t>-</w:t>
      </w:r>
      <w:r w:rsidR="000D1655">
        <w:rPr>
          <w:sz w:val="24"/>
          <w:szCs w:val="24"/>
          <w:lang w:val="ru-RU"/>
        </w:rPr>
        <w:t>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0D1655">
        <w:rPr>
          <w:sz w:val="24"/>
          <w:szCs w:val="24"/>
          <w:lang w:val="ru-RU"/>
        </w:rPr>
        <w:t xml:space="preserve">Дармонук Наталия </w:t>
      </w:r>
      <w:r w:rsidR="00073762">
        <w:rPr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E32941" w:rsidRDefault="00CB3F9F" w:rsidP="00462F19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 xml:space="preserve">час. </w:t>
      </w:r>
      <w:r w:rsidR="007E7C75" w:rsidRPr="007E7C75">
        <w:rPr>
          <w:sz w:val="24"/>
          <w:szCs w:val="24"/>
          <w:lang w:val="ru-RU"/>
        </w:rPr>
        <w:t>до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(МСК).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4B44A3" w:rsidRPr="00014A2A" w:rsidRDefault="00E32941" w:rsidP="00462F19">
      <w:pPr>
        <w:ind w:firstLine="708"/>
        <w:jc w:val="both"/>
        <w:rPr>
          <w:b/>
          <w:sz w:val="24"/>
          <w:szCs w:val="24"/>
          <w:lang w:val="ru-RU"/>
        </w:rPr>
      </w:pPr>
      <w:r w:rsidRPr="00E32941">
        <w:rPr>
          <w:b/>
          <w:sz w:val="24"/>
          <w:szCs w:val="24"/>
          <w:lang w:val="ru-RU"/>
        </w:rPr>
        <w:t>Наименование предмета договора:</w:t>
      </w:r>
      <w:r w:rsidR="00462F19" w:rsidRPr="00462F19">
        <w:rPr>
          <w:sz w:val="24"/>
          <w:szCs w:val="24"/>
          <w:lang w:val="ru-RU"/>
        </w:rPr>
        <w:t xml:space="preserve"> </w:t>
      </w:r>
      <w:r w:rsidR="00014A2A" w:rsidRPr="00014A2A">
        <w:rPr>
          <w:bCs/>
          <w:sz w:val="24"/>
          <w:szCs w:val="24"/>
          <w:lang w:val="ru-RU"/>
        </w:rPr>
        <w:t>выполнение строительно-монтажных работ по бетонированию шахт и заделке проемов в перекрытиях в местах прохода коммуникаций в  здании «Технопарк» инновационного центра «Сколково»</w:t>
      </w:r>
      <w:r w:rsidR="00014A2A">
        <w:rPr>
          <w:bCs/>
          <w:sz w:val="24"/>
          <w:szCs w:val="24"/>
          <w:lang w:val="ru-RU"/>
        </w:rPr>
        <w:t>.</w:t>
      </w:r>
    </w:p>
    <w:p w:rsidR="00C41F3A" w:rsidRDefault="009B4032" w:rsidP="00C35BA6">
      <w:pPr>
        <w:ind w:firstLine="708"/>
        <w:jc w:val="both"/>
        <w:rPr>
          <w:bCs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4B44A3">
        <w:rPr>
          <w:b/>
          <w:sz w:val="24"/>
          <w:szCs w:val="24"/>
          <w:lang w:val="ru-RU"/>
        </w:rPr>
        <w:t>оказываемых услуг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C35BA6">
        <w:rPr>
          <w:sz w:val="24"/>
          <w:szCs w:val="24"/>
          <w:lang w:val="ru-RU"/>
        </w:rPr>
        <w:t>.</w:t>
      </w:r>
    </w:p>
    <w:p w:rsidR="00525038" w:rsidRPr="00073762" w:rsidRDefault="00F568AB" w:rsidP="000D1655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 w:rsidRPr="00DE38FF"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DE38FF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014A2A">
        <w:rPr>
          <w:color w:val="000000" w:themeColor="text1"/>
          <w:sz w:val="24"/>
          <w:szCs w:val="24"/>
          <w:lang w:val="ru-RU"/>
        </w:rPr>
        <w:t>1 489 241,08 руб. (Один миллион четыреста восемьдесят девять тысяч двести сорок один рубль восемь копеек)</w:t>
      </w:r>
      <w:r w:rsidR="00DE38FF">
        <w:rPr>
          <w:color w:val="000000" w:themeColor="text1"/>
          <w:sz w:val="24"/>
          <w:szCs w:val="24"/>
          <w:lang w:val="ru-RU"/>
        </w:rPr>
        <w:t>, с учетом</w:t>
      </w:r>
      <w:r w:rsidR="00014A2A">
        <w:rPr>
          <w:color w:val="000000" w:themeColor="text1"/>
          <w:sz w:val="24"/>
          <w:szCs w:val="24"/>
          <w:lang w:val="ru-RU"/>
        </w:rPr>
        <w:t xml:space="preserve"> НДС 18%</w:t>
      </w:r>
      <w:r w:rsidR="00DE38FF" w:rsidRPr="00DE38FF">
        <w:rPr>
          <w:color w:val="000000" w:themeColor="text1"/>
          <w:sz w:val="24"/>
          <w:szCs w:val="24"/>
          <w:lang w:val="ru-RU"/>
        </w:rPr>
        <w:t xml:space="preserve"> </w:t>
      </w:r>
      <w:r w:rsidR="00014A2A">
        <w:rPr>
          <w:color w:val="000000" w:themeColor="text1"/>
          <w:sz w:val="24"/>
          <w:szCs w:val="24"/>
          <w:lang w:val="ru-RU"/>
        </w:rPr>
        <w:t>227 172,37 руб.</w:t>
      </w:r>
      <w:r w:rsidR="00DE38FF">
        <w:rPr>
          <w:color w:val="000000" w:themeColor="text1"/>
          <w:sz w:val="24"/>
          <w:szCs w:val="24"/>
          <w:lang w:val="ru-RU"/>
        </w:rPr>
        <w:t xml:space="preserve"> </w:t>
      </w:r>
      <w:r w:rsidR="00DE38FF" w:rsidRPr="00DE38FF">
        <w:rPr>
          <w:color w:val="000000" w:themeColor="text1"/>
          <w:sz w:val="24"/>
          <w:szCs w:val="24"/>
          <w:lang w:val="ru-RU"/>
        </w:rPr>
        <w:t>(</w:t>
      </w:r>
      <w:r w:rsidR="00DE38FF">
        <w:rPr>
          <w:color w:val="000000" w:themeColor="text1"/>
          <w:sz w:val="24"/>
          <w:szCs w:val="24"/>
          <w:lang w:val="ru-RU"/>
        </w:rPr>
        <w:t>Д</w:t>
      </w:r>
      <w:r w:rsidR="00DE38FF" w:rsidRPr="00DE38FF">
        <w:rPr>
          <w:color w:val="000000" w:themeColor="text1"/>
          <w:sz w:val="24"/>
          <w:szCs w:val="24"/>
          <w:lang w:val="ru-RU"/>
        </w:rPr>
        <w:t xml:space="preserve">вести </w:t>
      </w:r>
      <w:r w:rsidR="00014A2A">
        <w:rPr>
          <w:color w:val="000000" w:themeColor="text1"/>
          <w:sz w:val="24"/>
          <w:szCs w:val="24"/>
          <w:lang w:val="ru-RU"/>
        </w:rPr>
        <w:t>двадцать семь тысяч сто семьдесят два рубля тридцать семь копеек</w:t>
      </w:r>
      <w:r w:rsidR="00DE38FF">
        <w:rPr>
          <w:color w:val="000000" w:themeColor="text1"/>
          <w:sz w:val="24"/>
          <w:szCs w:val="24"/>
          <w:lang w:val="ru-RU"/>
        </w:rPr>
        <w:t>)</w:t>
      </w:r>
      <w:r w:rsidR="00014A2A">
        <w:rPr>
          <w:color w:val="000000" w:themeColor="text1"/>
          <w:sz w:val="24"/>
          <w:szCs w:val="24"/>
          <w:lang w:val="ru-RU"/>
        </w:rPr>
        <w:t>.</w:t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Pr="00FB4054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FB4054">
        <w:rPr>
          <w:sz w:val="24"/>
          <w:szCs w:val="24"/>
          <w:lang w:val="ru-RU"/>
        </w:rPr>
        <w:t>согласно условиям проекта договора (Приложение № 2 к Извещению).</w:t>
      </w:r>
    </w:p>
    <w:p w:rsidR="00100E39" w:rsidRPr="00471ED2" w:rsidRDefault="000D1655" w:rsidP="00100E39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 xml:space="preserve">Место </w:t>
      </w:r>
      <w:r w:rsidR="009B79DD">
        <w:rPr>
          <w:b/>
          <w:sz w:val="24"/>
          <w:szCs w:val="24"/>
          <w:lang w:val="ru-RU" w:eastAsia="ru-RU"/>
        </w:rPr>
        <w:t>выполнения работ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9E5890" w:rsidRPr="009E5890">
        <w:rPr>
          <w:sz w:val="24"/>
          <w:szCs w:val="24"/>
          <w:lang w:val="ru-RU" w:eastAsia="ru-RU"/>
        </w:rPr>
        <w:t xml:space="preserve"> </w:t>
      </w:r>
      <w:r w:rsidR="00100E39">
        <w:rPr>
          <w:sz w:val="24"/>
          <w:szCs w:val="24"/>
          <w:lang w:val="ru-RU"/>
        </w:rPr>
        <w:t>143026</w:t>
      </w:r>
      <w:r w:rsidR="00100E39" w:rsidRPr="007E7C75">
        <w:rPr>
          <w:sz w:val="24"/>
          <w:szCs w:val="24"/>
          <w:lang w:val="ru-RU"/>
        </w:rPr>
        <w:t>, г.</w:t>
      </w:r>
      <w:r w:rsidR="00100E39" w:rsidRPr="007E7C75">
        <w:rPr>
          <w:sz w:val="24"/>
          <w:szCs w:val="24"/>
        </w:rPr>
        <w:t> </w:t>
      </w:r>
      <w:r w:rsidR="00100E39">
        <w:rPr>
          <w:sz w:val="24"/>
          <w:szCs w:val="24"/>
          <w:lang w:val="ru-RU"/>
        </w:rPr>
        <w:t>Москва</w:t>
      </w:r>
      <w:r w:rsidR="00100E39" w:rsidRPr="007E7C75">
        <w:rPr>
          <w:sz w:val="24"/>
          <w:szCs w:val="24"/>
          <w:lang w:val="ru-RU"/>
        </w:rPr>
        <w:t xml:space="preserve">, </w:t>
      </w:r>
      <w:r w:rsidR="00100E39">
        <w:rPr>
          <w:sz w:val="24"/>
          <w:szCs w:val="24"/>
          <w:lang w:val="ru-RU"/>
        </w:rPr>
        <w:t>территория инновационного центра</w:t>
      </w:r>
      <w:r w:rsidR="009B79DD">
        <w:rPr>
          <w:sz w:val="24"/>
          <w:szCs w:val="24"/>
          <w:lang w:val="ru-RU"/>
        </w:rPr>
        <w:t xml:space="preserve"> «Сколково», ул. Большой бульвар, д. 42 (здание «Технопарк»)</w:t>
      </w:r>
      <w:r w:rsidR="00100E39">
        <w:rPr>
          <w:sz w:val="24"/>
          <w:szCs w:val="24"/>
          <w:lang w:val="ru-RU"/>
        </w:rPr>
        <w:t>.</w:t>
      </w:r>
    </w:p>
    <w:p w:rsidR="000D1655" w:rsidRPr="0047716C" w:rsidRDefault="000441D0" w:rsidP="0047176C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Сроки </w:t>
      </w:r>
      <w:r w:rsidR="009B79DD">
        <w:rPr>
          <w:b/>
          <w:bCs/>
          <w:sz w:val="24"/>
          <w:szCs w:val="24"/>
          <w:lang w:val="ru-RU"/>
        </w:rPr>
        <w:t>выполнения работ</w:t>
      </w:r>
      <w:r w:rsidR="00857F0E" w:rsidRPr="00857F0E">
        <w:rPr>
          <w:b/>
          <w:bCs/>
          <w:sz w:val="24"/>
          <w:szCs w:val="24"/>
          <w:lang w:val="ru-RU"/>
        </w:rPr>
        <w:t>:</w:t>
      </w:r>
      <w:r w:rsidR="0047176C">
        <w:rPr>
          <w:b/>
          <w:bCs/>
          <w:sz w:val="24"/>
          <w:szCs w:val="24"/>
          <w:lang w:val="ru-RU"/>
        </w:rPr>
        <w:t xml:space="preserve"> </w:t>
      </w:r>
      <w:r w:rsidR="009D26BD">
        <w:rPr>
          <w:bCs/>
          <w:sz w:val="24"/>
          <w:szCs w:val="24"/>
          <w:lang w:val="ru-RU"/>
        </w:rPr>
        <w:t>не позднее 30 (Тридцати) календарных дней с даты заключения договора.</w:t>
      </w:r>
    </w:p>
    <w:p w:rsidR="001F1863" w:rsidRDefault="001F1863" w:rsidP="007E7C75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t>Прием зая</w:t>
      </w:r>
      <w:r>
        <w:rPr>
          <w:sz w:val="24"/>
          <w:szCs w:val="24"/>
          <w:lang w:val="ru-RU" w:eastAsia="ru-RU"/>
        </w:rPr>
        <w:t xml:space="preserve">вок осуществляется  по адресу: </w:t>
      </w:r>
      <w:r w:rsidRPr="009D41BF">
        <w:rPr>
          <w:sz w:val="24"/>
          <w:szCs w:val="24"/>
          <w:lang w:val="ru-RU" w:eastAsia="ru-RU"/>
        </w:rPr>
        <w:t xml:space="preserve">143026, г. Москва, территория Сколково инновационного центра,  ул. Луговая, д. 4, корпус 2,  каб. Б1-15, ежедневно в рабочие дни с 08.30 час. до 17.30 час. (МСК) до даты </w:t>
      </w:r>
      <w:r w:rsidR="00CB23C1">
        <w:rPr>
          <w:sz w:val="24"/>
          <w:szCs w:val="24"/>
          <w:lang w:val="ru-RU" w:eastAsia="ru-RU"/>
        </w:rPr>
        <w:t xml:space="preserve">и времени </w:t>
      </w:r>
      <w:r w:rsidRPr="009D41BF">
        <w:rPr>
          <w:sz w:val="24"/>
          <w:szCs w:val="24"/>
          <w:lang w:val="ru-RU" w:eastAsia="ru-RU"/>
        </w:rPr>
        <w:t xml:space="preserve">окончания срока подачи заявок. 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t>Заявка должна быть подана в запечатанном конверте. На конверте должен быть указан номер Извещения и наименование Закупки, на участие в которой подается Заявка.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lastRenderedPageBreak/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t>Участник Процедуры закупки вправе подать только одну Заявку.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t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</w:t>
      </w:r>
    </w:p>
    <w:p w:rsid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</w:t>
      </w:r>
    </w:p>
    <w:p w:rsidR="004337A2" w:rsidRDefault="004337A2" w:rsidP="009D41BF">
      <w:pPr>
        <w:ind w:firstLine="708"/>
        <w:jc w:val="both"/>
        <w:rPr>
          <w:b/>
          <w:sz w:val="24"/>
          <w:szCs w:val="24"/>
          <w:lang w:val="ru-RU" w:eastAsia="ru-RU"/>
        </w:rPr>
      </w:pPr>
    </w:p>
    <w:p w:rsidR="007E7C75" w:rsidRPr="009D41BF" w:rsidRDefault="004337A2" w:rsidP="009D41BF">
      <w:pPr>
        <w:ind w:firstLine="708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Участники Процедуры закупки предоставляют следующие документы в составе Заявки на Участие в Процедуре закупки</w:t>
      </w:r>
      <w:r w:rsidR="007E7C75" w:rsidRPr="009D41BF">
        <w:rPr>
          <w:b/>
          <w:sz w:val="24"/>
          <w:szCs w:val="24"/>
          <w:lang w:val="ru-RU" w:eastAsia="ru-RU"/>
        </w:rPr>
        <w:t xml:space="preserve">: 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495A5D" w:rsidRPr="00F6318C" w:rsidRDefault="007C74EB" w:rsidP="00F6318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Default="00F6318C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</w:t>
      </w:r>
      <w:r w:rsidR="007C74EB">
        <w:rPr>
          <w:sz w:val="24"/>
          <w:szCs w:val="24"/>
          <w:lang w:val="ru-RU" w:eastAsia="ru-RU"/>
        </w:rPr>
        <w:t xml:space="preserve">. </w:t>
      </w:r>
      <w:r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>В случае если Заявка подписывается руководителем организации к Заявке должны быть приложены копия решения о назначении или об избрании</w:t>
      </w:r>
      <w:r w:rsidR="00D70E5E">
        <w:rPr>
          <w:sz w:val="24"/>
          <w:szCs w:val="24"/>
          <w:lang w:val="ru-RU" w:eastAsia="ru-RU"/>
        </w:rPr>
        <w:t xml:space="preserve"> либо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</w:t>
      </w:r>
      <w:r w:rsidR="00677095">
        <w:rPr>
          <w:sz w:val="24"/>
          <w:szCs w:val="24"/>
          <w:lang w:val="ru-RU" w:eastAsia="ru-RU"/>
        </w:rPr>
        <w:t>–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677095">
        <w:rPr>
          <w:sz w:val="24"/>
          <w:szCs w:val="24"/>
          <w:lang w:val="ru-RU" w:eastAsia="ru-RU"/>
        </w:rPr>
        <w:t xml:space="preserve">дополнительно прикладывается </w:t>
      </w:r>
      <w:r w:rsidR="008706C0" w:rsidRPr="00C25387">
        <w:rPr>
          <w:sz w:val="24"/>
          <w:szCs w:val="24"/>
          <w:lang w:val="ru-RU" w:eastAsia="ru-RU"/>
        </w:rPr>
        <w:t xml:space="preserve">доверенность на осуществление действий от имени Участника </w:t>
      </w:r>
      <w:r w:rsidR="008706C0" w:rsidRPr="008E5AE3">
        <w:rPr>
          <w:sz w:val="24"/>
          <w:szCs w:val="24"/>
          <w:lang w:val="ru-RU" w:eastAsia="ru-RU"/>
        </w:rPr>
        <w:t>Процедуры закупки.</w:t>
      </w:r>
    </w:p>
    <w:p w:rsidR="00F6318C" w:rsidRPr="00F6318C" w:rsidRDefault="002B1D5E" w:rsidP="0067709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2.5. </w:t>
      </w:r>
      <w:r w:rsidR="00F6318C">
        <w:rPr>
          <w:sz w:val="24"/>
          <w:szCs w:val="24"/>
          <w:lang w:val="ru-RU" w:eastAsia="ru-RU"/>
        </w:rPr>
        <w:t xml:space="preserve">Электронная </w:t>
      </w:r>
      <w:r w:rsidR="00D70E5E">
        <w:rPr>
          <w:sz w:val="24"/>
          <w:szCs w:val="24"/>
          <w:lang w:val="ru-RU" w:eastAsia="ru-RU"/>
        </w:rPr>
        <w:t>скан-</w:t>
      </w:r>
      <w:r w:rsidR="00F6318C">
        <w:rPr>
          <w:sz w:val="24"/>
          <w:szCs w:val="24"/>
          <w:lang w:val="ru-RU" w:eastAsia="ru-RU"/>
        </w:rPr>
        <w:t xml:space="preserve">версия Заявки (на </w:t>
      </w:r>
      <w:r w:rsidR="00F6318C">
        <w:rPr>
          <w:sz w:val="24"/>
          <w:szCs w:val="24"/>
          <w:lang w:eastAsia="ru-RU"/>
        </w:rPr>
        <w:t>CD</w:t>
      </w:r>
      <w:r w:rsidR="00982325">
        <w:rPr>
          <w:sz w:val="24"/>
          <w:szCs w:val="24"/>
          <w:lang w:val="ru-RU" w:eastAsia="ru-RU"/>
        </w:rPr>
        <w:t xml:space="preserve"> или </w:t>
      </w:r>
      <w:r w:rsidR="000E67A1">
        <w:rPr>
          <w:sz w:val="24"/>
          <w:szCs w:val="24"/>
          <w:lang w:val="ru-RU" w:eastAsia="ru-RU"/>
        </w:rPr>
        <w:t>флеш носителе).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D1655" w:rsidRDefault="00D72595" w:rsidP="000D165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0D1655" w:rsidRDefault="007E7C75" w:rsidP="000D1655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 w:rsidR="000D1655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4337A2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Размер авансового платежа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0441D0" w:rsidRPr="00100E39">
        <w:rPr>
          <w:lang w:val="ru-RU"/>
        </w:rPr>
        <w:t xml:space="preserve"> </w:t>
      </w:r>
      <w:r w:rsidR="000441D0" w:rsidRPr="000441D0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601923"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9D41BF" w:rsidRPr="009D41BF" w:rsidRDefault="009D41BF" w:rsidP="009D41BF">
      <w:pPr>
        <w:ind w:firstLine="708"/>
        <w:jc w:val="both"/>
        <w:rPr>
          <w:b/>
          <w:sz w:val="24"/>
          <w:szCs w:val="24"/>
          <w:lang w:val="ru-RU"/>
        </w:rPr>
      </w:pPr>
      <w:r w:rsidRPr="009D41BF">
        <w:rPr>
          <w:b/>
          <w:sz w:val="24"/>
          <w:szCs w:val="24"/>
          <w:lang w:val="ru-RU"/>
        </w:rPr>
        <w:t xml:space="preserve">Срок окончания подачи Заявок: </w:t>
      </w:r>
      <w:r w:rsidR="004337A2" w:rsidRPr="004337A2">
        <w:rPr>
          <w:b/>
          <w:color w:val="FF0000"/>
          <w:sz w:val="24"/>
          <w:szCs w:val="24"/>
          <w:lang w:val="ru-RU"/>
        </w:rPr>
        <w:t>«</w:t>
      </w:r>
      <w:r w:rsidR="00505697" w:rsidRPr="00505697">
        <w:rPr>
          <w:b/>
          <w:color w:val="FF0000"/>
          <w:sz w:val="24"/>
          <w:szCs w:val="24"/>
          <w:lang w:val="ru-RU"/>
        </w:rPr>
        <w:t>15</w:t>
      </w:r>
      <w:r w:rsidRPr="004337A2">
        <w:rPr>
          <w:b/>
          <w:color w:val="FF0000"/>
          <w:sz w:val="24"/>
          <w:szCs w:val="24"/>
          <w:lang w:val="ru-RU"/>
        </w:rPr>
        <w:t xml:space="preserve">» </w:t>
      </w:r>
      <w:r w:rsidR="00677095">
        <w:rPr>
          <w:b/>
          <w:color w:val="FF0000"/>
          <w:sz w:val="24"/>
          <w:szCs w:val="24"/>
          <w:lang w:val="ru-RU"/>
        </w:rPr>
        <w:t>марта</w:t>
      </w:r>
      <w:r w:rsidR="004337A2" w:rsidRPr="004337A2">
        <w:rPr>
          <w:b/>
          <w:color w:val="FF0000"/>
          <w:sz w:val="24"/>
          <w:szCs w:val="24"/>
          <w:lang w:val="ru-RU"/>
        </w:rPr>
        <w:t xml:space="preserve"> 201</w:t>
      </w:r>
      <w:r w:rsidR="0047716C">
        <w:rPr>
          <w:b/>
          <w:color w:val="FF0000"/>
          <w:sz w:val="24"/>
          <w:szCs w:val="24"/>
          <w:lang w:val="ru-RU"/>
        </w:rPr>
        <w:t>8</w:t>
      </w:r>
      <w:r w:rsidR="004337A2" w:rsidRPr="004337A2">
        <w:rPr>
          <w:b/>
          <w:color w:val="FF0000"/>
          <w:sz w:val="24"/>
          <w:szCs w:val="24"/>
          <w:lang w:val="ru-RU"/>
        </w:rPr>
        <w:t xml:space="preserve"> года в 1</w:t>
      </w:r>
      <w:r w:rsidR="0047716C">
        <w:rPr>
          <w:b/>
          <w:color w:val="FF0000"/>
          <w:sz w:val="24"/>
          <w:szCs w:val="24"/>
          <w:lang w:val="ru-RU"/>
        </w:rPr>
        <w:t>7</w:t>
      </w:r>
      <w:r w:rsidR="004337A2" w:rsidRPr="004337A2">
        <w:rPr>
          <w:b/>
          <w:color w:val="FF0000"/>
          <w:sz w:val="24"/>
          <w:szCs w:val="24"/>
          <w:lang w:val="ru-RU"/>
        </w:rPr>
        <w:t>:</w:t>
      </w:r>
      <w:r w:rsidR="0047716C">
        <w:rPr>
          <w:b/>
          <w:color w:val="FF0000"/>
          <w:sz w:val="24"/>
          <w:szCs w:val="24"/>
          <w:lang w:val="ru-RU"/>
        </w:rPr>
        <w:t>3</w:t>
      </w:r>
      <w:r w:rsidRPr="004337A2">
        <w:rPr>
          <w:b/>
          <w:color w:val="FF0000"/>
          <w:sz w:val="24"/>
          <w:szCs w:val="24"/>
          <w:lang w:val="ru-RU"/>
        </w:rPr>
        <w:t>0 (</w:t>
      </w:r>
      <w:proofErr w:type="gramStart"/>
      <w:r w:rsidRPr="004337A2">
        <w:rPr>
          <w:b/>
          <w:color w:val="FF0000"/>
          <w:sz w:val="24"/>
          <w:szCs w:val="24"/>
          <w:lang w:val="ru-RU"/>
        </w:rPr>
        <w:t>МСК</w:t>
      </w:r>
      <w:proofErr w:type="gramEnd"/>
      <w:r w:rsidRPr="004337A2">
        <w:rPr>
          <w:b/>
          <w:color w:val="FF0000"/>
          <w:sz w:val="24"/>
          <w:szCs w:val="24"/>
          <w:lang w:val="ru-RU"/>
        </w:rPr>
        <w:t>).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/>
        </w:rPr>
      </w:pPr>
      <w:r w:rsidRPr="009D41BF">
        <w:rPr>
          <w:sz w:val="24"/>
          <w:szCs w:val="24"/>
          <w:lang w:val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/>
        </w:rPr>
      </w:pPr>
      <w:r w:rsidRPr="009D41BF">
        <w:rPr>
          <w:b/>
          <w:sz w:val="24"/>
          <w:szCs w:val="24"/>
          <w:lang w:val="ru-RU"/>
        </w:rPr>
        <w:t xml:space="preserve">Место и дата вскрытия конвертов с поступившими Заявками: </w:t>
      </w:r>
      <w:r w:rsidR="004337A2" w:rsidRPr="004337A2">
        <w:rPr>
          <w:b/>
          <w:color w:val="FF0000"/>
          <w:sz w:val="24"/>
          <w:szCs w:val="24"/>
          <w:lang w:val="ru-RU"/>
        </w:rPr>
        <w:t>«</w:t>
      </w:r>
      <w:r w:rsidR="00505697" w:rsidRPr="00505697">
        <w:rPr>
          <w:b/>
          <w:color w:val="FF0000"/>
          <w:sz w:val="24"/>
          <w:szCs w:val="24"/>
          <w:lang w:val="ru-RU"/>
        </w:rPr>
        <w:t>16</w:t>
      </w:r>
      <w:r w:rsidRPr="004337A2">
        <w:rPr>
          <w:b/>
          <w:color w:val="FF0000"/>
          <w:sz w:val="24"/>
          <w:szCs w:val="24"/>
          <w:lang w:val="ru-RU"/>
        </w:rPr>
        <w:t xml:space="preserve">» </w:t>
      </w:r>
      <w:r w:rsidR="00677095">
        <w:rPr>
          <w:b/>
          <w:color w:val="FF0000"/>
          <w:sz w:val="24"/>
          <w:szCs w:val="24"/>
          <w:lang w:val="ru-RU"/>
        </w:rPr>
        <w:t>марта</w:t>
      </w:r>
      <w:r w:rsidRPr="004337A2">
        <w:rPr>
          <w:b/>
          <w:color w:val="FF0000"/>
          <w:sz w:val="24"/>
          <w:szCs w:val="24"/>
          <w:lang w:val="ru-RU"/>
        </w:rPr>
        <w:t xml:space="preserve"> 201</w:t>
      </w:r>
      <w:r w:rsidR="0047716C">
        <w:rPr>
          <w:b/>
          <w:color w:val="FF0000"/>
          <w:sz w:val="24"/>
          <w:szCs w:val="24"/>
          <w:lang w:val="ru-RU"/>
        </w:rPr>
        <w:t>8</w:t>
      </w:r>
      <w:r w:rsidRPr="004337A2">
        <w:rPr>
          <w:b/>
          <w:color w:val="FF0000"/>
          <w:sz w:val="24"/>
          <w:szCs w:val="24"/>
          <w:lang w:val="ru-RU"/>
        </w:rPr>
        <w:t xml:space="preserve"> года</w:t>
      </w:r>
      <w:r w:rsidRPr="004337A2">
        <w:rPr>
          <w:color w:val="FF0000"/>
          <w:sz w:val="24"/>
          <w:szCs w:val="24"/>
          <w:lang w:val="ru-RU"/>
        </w:rPr>
        <w:t xml:space="preserve"> </w:t>
      </w:r>
      <w:r w:rsidRPr="009D41BF">
        <w:rPr>
          <w:sz w:val="24"/>
          <w:szCs w:val="24"/>
          <w:lang w:val="ru-RU"/>
        </w:rPr>
        <w:t>по адресу Организатора/Заказчика Процедуры закупки.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/>
        </w:rPr>
      </w:pPr>
      <w:r w:rsidRPr="009D41BF">
        <w:rPr>
          <w:b/>
          <w:sz w:val="24"/>
          <w:szCs w:val="24"/>
          <w:lang w:val="ru-RU"/>
        </w:rPr>
        <w:t xml:space="preserve">Место и дата окончания рассмотрения и оценки Заявок, подведения итогов и определения Победителя Процедуры закупки: </w:t>
      </w:r>
      <w:r w:rsidRPr="004337A2">
        <w:rPr>
          <w:b/>
          <w:color w:val="FF0000"/>
          <w:sz w:val="24"/>
          <w:szCs w:val="24"/>
          <w:lang w:val="ru-RU"/>
        </w:rPr>
        <w:t>не позднее «</w:t>
      </w:r>
      <w:r w:rsidR="00505697">
        <w:rPr>
          <w:b/>
          <w:color w:val="FF0000"/>
          <w:sz w:val="24"/>
          <w:szCs w:val="24"/>
          <w:lang w:val="ru-RU"/>
        </w:rPr>
        <w:t>2</w:t>
      </w:r>
      <w:r w:rsidR="00505697" w:rsidRPr="00505697">
        <w:rPr>
          <w:b/>
          <w:color w:val="FF0000"/>
          <w:sz w:val="24"/>
          <w:szCs w:val="24"/>
          <w:lang w:val="ru-RU"/>
        </w:rPr>
        <w:t>2</w:t>
      </w:r>
      <w:r w:rsidRPr="004337A2">
        <w:rPr>
          <w:b/>
          <w:color w:val="FF0000"/>
          <w:sz w:val="24"/>
          <w:szCs w:val="24"/>
          <w:lang w:val="ru-RU"/>
        </w:rPr>
        <w:t xml:space="preserve">» </w:t>
      </w:r>
      <w:r w:rsidR="00677095">
        <w:rPr>
          <w:b/>
          <w:color w:val="FF0000"/>
          <w:sz w:val="24"/>
          <w:szCs w:val="24"/>
          <w:lang w:val="ru-RU"/>
        </w:rPr>
        <w:t>марта</w:t>
      </w:r>
      <w:r w:rsidRPr="004337A2">
        <w:rPr>
          <w:b/>
          <w:color w:val="FF0000"/>
          <w:sz w:val="24"/>
          <w:szCs w:val="24"/>
          <w:lang w:val="ru-RU"/>
        </w:rPr>
        <w:t xml:space="preserve"> 201</w:t>
      </w:r>
      <w:r w:rsidR="0047716C">
        <w:rPr>
          <w:b/>
          <w:color w:val="FF0000"/>
          <w:sz w:val="24"/>
          <w:szCs w:val="24"/>
          <w:lang w:val="ru-RU"/>
        </w:rPr>
        <w:t>8</w:t>
      </w:r>
      <w:r w:rsidRPr="004337A2">
        <w:rPr>
          <w:b/>
          <w:color w:val="FF0000"/>
          <w:sz w:val="24"/>
          <w:szCs w:val="24"/>
          <w:lang w:val="ru-RU"/>
        </w:rPr>
        <w:t xml:space="preserve"> года</w:t>
      </w:r>
      <w:r w:rsidRPr="004337A2">
        <w:rPr>
          <w:color w:val="FF0000"/>
          <w:sz w:val="24"/>
          <w:szCs w:val="24"/>
          <w:lang w:val="ru-RU"/>
        </w:rPr>
        <w:t xml:space="preserve"> </w:t>
      </w:r>
      <w:r w:rsidRPr="009D41BF">
        <w:rPr>
          <w:sz w:val="24"/>
          <w:szCs w:val="24"/>
          <w:lang w:val="ru-RU"/>
        </w:rPr>
        <w:t>по адресу Организатора/Заказчика Процедуры закупки.</w:t>
      </w:r>
    </w:p>
    <w:p w:rsidR="00632B87" w:rsidRDefault="00B84103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F1583B">
        <w:rPr>
          <w:sz w:val="24"/>
          <w:szCs w:val="24"/>
          <w:lang w:val="ru-RU" w:eastAsia="ru-RU"/>
        </w:rPr>
        <w:t>.</w:t>
      </w:r>
    </w:p>
    <w:p w:rsidR="00471ED2" w:rsidRDefault="00471ED2" w:rsidP="00A808AE">
      <w:pPr>
        <w:ind w:firstLine="708"/>
        <w:jc w:val="both"/>
        <w:rPr>
          <w:sz w:val="24"/>
          <w:szCs w:val="24"/>
          <w:lang w:val="ru-RU" w:eastAsia="ru-RU"/>
        </w:rPr>
      </w:pPr>
    </w:p>
    <w:p w:rsidR="009D41BF" w:rsidRPr="00632B87" w:rsidRDefault="009D41BF" w:rsidP="009D41BF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47716C" w:rsidRPr="0047716C" w:rsidRDefault="0047716C" w:rsidP="0047716C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 w:rsidRPr="0047716C">
        <w:rPr>
          <w:sz w:val="24"/>
          <w:szCs w:val="24"/>
          <w:lang w:val="ru-RU" w:eastAsia="ru-RU"/>
        </w:rPr>
        <w:t>1.</w:t>
      </w:r>
      <w:r w:rsidRPr="0047716C">
        <w:rPr>
          <w:sz w:val="24"/>
          <w:szCs w:val="24"/>
          <w:lang w:val="ru-RU" w:eastAsia="ru-RU"/>
        </w:rPr>
        <w:tab/>
        <w:t>Участник Закупки не должен находиться в процессе реорганизации или ликвидации (для юридического лица) или быть признан банкротом;</w:t>
      </w:r>
    </w:p>
    <w:p w:rsidR="0047716C" w:rsidRPr="0047716C" w:rsidRDefault="0047716C" w:rsidP="0047716C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 w:rsidRPr="0047716C">
        <w:rPr>
          <w:sz w:val="24"/>
          <w:szCs w:val="24"/>
          <w:lang w:val="ru-RU" w:eastAsia="ru-RU"/>
        </w:rPr>
        <w:t>2.</w:t>
      </w:r>
      <w:r w:rsidRPr="0047716C">
        <w:rPr>
          <w:sz w:val="24"/>
          <w:szCs w:val="24"/>
          <w:lang w:val="ru-RU" w:eastAsia="ru-RU"/>
        </w:rPr>
        <w:tab/>
        <w:t>Участник Заку</w:t>
      </w:r>
      <w:r>
        <w:rPr>
          <w:sz w:val="24"/>
          <w:szCs w:val="24"/>
          <w:lang w:val="ru-RU" w:eastAsia="ru-RU"/>
        </w:rPr>
        <w:t>пки не должен быть включен в ре</w:t>
      </w:r>
      <w:r w:rsidRPr="0047716C">
        <w:rPr>
          <w:sz w:val="24"/>
          <w:szCs w:val="24"/>
          <w:lang w:val="ru-RU" w:eastAsia="ru-RU"/>
        </w:rPr>
        <w:t>естр недобросовестных поставщиков, предусмотренный:</w:t>
      </w:r>
      <w:bookmarkStart w:id="0" w:name="_GoBack"/>
      <w:bookmarkEnd w:id="0"/>
    </w:p>
    <w:p w:rsidR="0047716C" w:rsidRPr="0047716C" w:rsidRDefault="0047716C" w:rsidP="0047716C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 w:rsidRPr="0047716C">
        <w:rPr>
          <w:sz w:val="24"/>
          <w:szCs w:val="24"/>
          <w:lang w:val="ru-RU" w:eastAsia="ru-RU"/>
        </w:rPr>
        <w:t>- Положением о закупках Некоммерческой организации Фонд развития центра разработки и коммерциализации новых технологий, утверждённым приказом Фонда от 23.01.2012 № 4;</w:t>
      </w:r>
    </w:p>
    <w:p w:rsidR="0047716C" w:rsidRPr="0047716C" w:rsidRDefault="0047716C" w:rsidP="0047716C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 w:rsidRPr="0047716C">
        <w:rPr>
          <w:sz w:val="24"/>
          <w:szCs w:val="24"/>
          <w:lang w:val="ru-RU" w:eastAsia="ru-RU"/>
        </w:rPr>
        <w:t>- Федеральным зако</w:t>
      </w:r>
      <w:r>
        <w:rPr>
          <w:sz w:val="24"/>
          <w:szCs w:val="24"/>
          <w:lang w:val="ru-RU" w:eastAsia="ru-RU"/>
        </w:rPr>
        <w:t>ном от 18.07.2011 №223-ФЗ «О за</w:t>
      </w:r>
      <w:r w:rsidRPr="0047716C">
        <w:rPr>
          <w:sz w:val="24"/>
          <w:szCs w:val="24"/>
          <w:lang w:val="ru-RU" w:eastAsia="ru-RU"/>
        </w:rPr>
        <w:t>купках товаров, работ, ус</w:t>
      </w:r>
      <w:r>
        <w:rPr>
          <w:sz w:val="24"/>
          <w:szCs w:val="24"/>
          <w:lang w:val="ru-RU" w:eastAsia="ru-RU"/>
        </w:rPr>
        <w:t>луг отдельными видами юри</w:t>
      </w:r>
      <w:r w:rsidRPr="0047716C">
        <w:rPr>
          <w:sz w:val="24"/>
          <w:szCs w:val="24"/>
          <w:lang w:val="ru-RU" w:eastAsia="ru-RU"/>
        </w:rPr>
        <w:t>дических лиц»;</w:t>
      </w:r>
    </w:p>
    <w:p w:rsidR="0047716C" w:rsidRPr="0047716C" w:rsidRDefault="0047716C" w:rsidP="0047716C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 w:rsidRPr="0047716C">
        <w:rPr>
          <w:sz w:val="24"/>
          <w:szCs w:val="24"/>
          <w:lang w:val="ru-RU" w:eastAsia="ru-RU"/>
        </w:rPr>
        <w:lastRenderedPageBreak/>
        <w:t>- Федеральным зако</w:t>
      </w:r>
      <w:r>
        <w:rPr>
          <w:sz w:val="24"/>
          <w:szCs w:val="24"/>
          <w:lang w:val="ru-RU" w:eastAsia="ru-RU"/>
        </w:rPr>
        <w:t>ном от 05.04.2013 №44-ФЗ «О кон</w:t>
      </w:r>
      <w:r w:rsidRPr="0047716C">
        <w:rPr>
          <w:sz w:val="24"/>
          <w:szCs w:val="24"/>
          <w:lang w:val="ru-RU" w:eastAsia="ru-RU"/>
        </w:rPr>
        <w:t>трактной системе в сфере закупок товаров, работ, услуг для обеспечения государственных и муниципальных нужд»;</w:t>
      </w:r>
    </w:p>
    <w:p w:rsidR="0047716C" w:rsidRPr="0047716C" w:rsidRDefault="00677095" w:rsidP="0047716C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="0047716C" w:rsidRPr="0047716C">
        <w:rPr>
          <w:sz w:val="24"/>
          <w:szCs w:val="24"/>
          <w:lang w:val="ru-RU" w:eastAsia="ru-RU"/>
        </w:rPr>
        <w:t>.</w:t>
      </w:r>
      <w:r w:rsidR="0047716C" w:rsidRPr="0047716C">
        <w:rPr>
          <w:sz w:val="24"/>
          <w:szCs w:val="24"/>
          <w:lang w:val="ru-RU" w:eastAsia="ru-RU"/>
        </w:rPr>
        <w:tab/>
        <w:t>Участник Закупки не должен являться лицом, д</w:t>
      </w:r>
      <w:r w:rsidR="0047716C">
        <w:rPr>
          <w:sz w:val="24"/>
          <w:szCs w:val="24"/>
          <w:lang w:val="ru-RU" w:eastAsia="ru-RU"/>
        </w:rPr>
        <w:t>ея</w:t>
      </w:r>
      <w:r w:rsidR="0047716C" w:rsidRPr="0047716C">
        <w:rPr>
          <w:sz w:val="24"/>
          <w:szCs w:val="24"/>
          <w:lang w:val="ru-RU" w:eastAsia="ru-RU"/>
        </w:rPr>
        <w:t xml:space="preserve">тельность которого </w:t>
      </w:r>
      <w:r w:rsidR="0047716C">
        <w:rPr>
          <w:sz w:val="24"/>
          <w:szCs w:val="24"/>
          <w:lang w:val="ru-RU" w:eastAsia="ru-RU"/>
        </w:rPr>
        <w:t>приостановлена и (или) на имуще</w:t>
      </w:r>
      <w:r w:rsidR="0047716C" w:rsidRPr="0047716C">
        <w:rPr>
          <w:sz w:val="24"/>
          <w:szCs w:val="24"/>
          <w:lang w:val="ru-RU" w:eastAsia="ru-RU"/>
        </w:rPr>
        <w:t>ство которого, н</w:t>
      </w:r>
      <w:r w:rsidR="0047716C">
        <w:rPr>
          <w:sz w:val="24"/>
          <w:szCs w:val="24"/>
          <w:lang w:val="ru-RU" w:eastAsia="ru-RU"/>
        </w:rPr>
        <w:t>еобходимое для выполнения обяза</w:t>
      </w:r>
      <w:r w:rsidR="0047716C" w:rsidRPr="0047716C">
        <w:rPr>
          <w:sz w:val="24"/>
          <w:szCs w:val="24"/>
          <w:lang w:val="ru-RU" w:eastAsia="ru-RU"/>
        </w:rPr>
        <w:t>тельств по Договору, наложен арест по решению суда, административного органа;</w:t>
      </w:r>
    </w:p>
    <w:p w:rsidR="0047716C" w:rsidRPr="0047716C" w:rsidRDefault="00677095" w:rsidP="0047716C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="0047716C" w:rsidRPr="0047716C">
        <w:rPr>
          <w:sz w:val="24"/>
          <w:szCs w:val="24"/>
          <w:lang w:val="ru-RU" w:eastAsia="ru-RU"/>
        </w:rPr>
        <w:t>.</w:t>
      </w:r>
      <w:r w:rsidR="0047716C" w:rsidRPr="0047716C">
        <w:rPr>
          <w:sz w:val="24"/>
          <w:szCs w:val="24"/>
          <w:lang w:val="ru-RU" w:eastAsia="ru-RU"/>
        </w:rPr>
        <w:tab/>
        <w:t>Участник Закупки не должен иметь задолженность по налогам, сборам и иным обязательным платежам в бюджеты любого ур</w:t>
      </w:r>
      <w:r w:rsidR="0047716C">
        <w:rPr>
          <w:sz w:val="24"/>
          <w:szCs w:val="24"/>
          <w:lang w:val="ru-RU" w:eastAsia="ru-RU"/>
        </w:rPr>
        <w:t>овня или государственные внебюд</w:t>
      </w:r>
      <w:r w:rsidR="0047716C" w:rsidRPr="0047716C">
        <w:rPr>
          <w:sz w:val="24"/>
          <w:szCs w:val="24"/>
          <w:lang w:val="ru-RU" w:eastAsia="ru-RU"/>
        </w:rPr>
        <w:t xml:space="preserve">жетные фонды за </w:t>
      </w:r>
      <w:r w:rsidR="0047716C">
        <w:rPr>
          <w:sz w:val="24"/>
          <w:szCs w:val="24"/>
          <w:lang w:val="ru-RU" w:eastAsia="ru-RU"/>
        </w:rPr>
        <w:t>прошедший календарный год, взыс</w:t>
      </w:r>
      <w:r w:rsidR="0047716C" w:rsidRPr="0047716C">
        <w:rPr>
          <w:sz w:val="24"/>
          <w:szCs w:val="24"/>
          <w:lang w:val="ru-RU" w:eastAsia="ru-RU"/>
        </w:rPr>
        <w:t>кание которой может</w:t>
      </w:r>
      <w:r w:rsidR="0047716C">
        <w:rPr>
          <w:sz w:val="24"/>
          <w:szCs w:val="24"/>
          <w:lang w:val="ru-RU" w:eastAsia="ru-RU"/>
        </w:rPr>
        <w:t xml:space="preserve"> привести к невозможности испол</w:t>
      </w:r>
      <w:r w:rsidR="0047716C" w:rsidRPr="0047716C">
        <w:rPr>
          <w:sz w:val="24"/>
          <w:szCs w:val="24"/>
          <w:lang w:val="ru-RU" w:eastAsia="ru-RU"/>
        </w:rPr>
        <w:t>нения обязательств по Договору.</w:t>
      </w:r>
    </w:p>
    <w:p w:rsidR="009D41BF" w:rsidRPr="00303958" w:rsidRDefault="009D41BF" w:rsidP="009D41BF">
      <w:pPr>
        <w:ind w:firstLine="709"/>
        <w:jc w:val="both"/>
        <w:rPr>
          <w:sz w:val="24"/>
          <w:szCs w:val="24"/>
          <w:lang w:val="ru-RU" w:eastAsia="ru-RU"/>
        </w:rPr>
      </w:pPr>
    </w:p>
    <w:p w:rsidR="009D41BF" w:rsidRPr="00B84103" w:rsidRDefault="009D41BF" w:rsidP="009D41BF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9D41BF" w:rsidRDefault="009D41BF" w:rsidP="009D41B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="00CD2B95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D41BF" w:rsidRPr="007E7C75" w:rsidRDefault="009D41BF" w:rsidP="009D41B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</w:t>
      </w:r>
      <w:r w:rsidR="00CD2B95">
        <w:rPr>
          <w:rFonts w:ascii="Times New Roman" w:hAnsi="Times New Roman" w:cs="Times New Roman"/>
          <w:sz w:val="24"/>
          <w:szCs w:val="24"/>
          <w:lang w:eastAsia="ru-RU"/>
        </w:rPr>
        <w:t xml:space="preserve"> с приложениями;</w:t>
      </w:r>
    </w:p>
    <w:p w:rsidR="009D41BF" w:rsidRPr="007E7C75" w:rsidRDefault="009D41BF" w:rsidP="009D41B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</w:t>
      </w:r>
      <w:r w:rsidR="00CD2B95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D41BF" w:rsidRPr="007E7C75" w:rsidRDefault="009D41BF" w:rsidP="009D41B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</w:t>
      </w:r>
      <w:r w:rsidR="00CD2B95">
        <w:rPr>
          <w:rFonts w:ascii="Times New Roman" w:hAnsi="Times New Roman" w:cs="Times New Roman"/>
          <w:sz w:val="24"/>
          <w:szCs w:val="24"/>
          <w:lang w:eastAsia="ru-RU"/>
        </w:rPr>
        <w:t>ета Участника Процедуры закупки;</w:t>
      </w:r>
    </w:p>
    <w:p w:rsidR="009D41BF" w:rsidRDefault="009D41BF" w:rsidP="009D41B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7231BE" w:rsidRPr="009D41BF" w:rsidRDefault="007231BE" w:rsidP="009D41BF">
      <w:pPr>
        <w:spacing w:before="60"/>
        <w:jc w:val="both"/>
        <w:rPr>
          <w:i/>
          <w:sz w:val="24"/>
          <w:szCs w:val="24"/>
          <w:lang w:val="ru-RU" w:eastAsia="ru-RU"/>
        </w:rPr>
      </w:pPr>
    </w:p>
    <w:sectPr w:rsidR="007231BE" w:rsidRPr="009D41BF" w:rsidSect="00AB14A6">
      <w:footerReference w:type="default" r:id="rId14"/>
      <w:headerReference w:type="first" r:id="rId15"/>
      <w:pgSz w:w="11906" w:h="16838"/>
      <w:pgMar w:top="993" w:right="850" w:bottom="851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92876554"/>
      <w:docPartObj>
        <w:docPartGallery w:val="Page Numbers (Bottom of Page)"/>
        <w:docPartUnique/>
      </w:docPartObj>
    </w:sdtPr>
    <w:sdtEndPr/>
    <w:sdtContent>
      <w:p w:rsidR="00677095" w:rsidRDefault="00677095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05697" w:rsidRPr="00505697">
          <w:rPr>
            <w:noProof/>
            <w:lang w:val="ru-RU"/>
          </w:rPr>
          <w:t>2</w:t>
        </w:r>
        <w:r>
          <w:fldChar w:fldCharType="end"/>
        </w:r>
      </w:p>
    </w:sdtContent>
  </w:sdt>
  <w:p w:rsidR="00677095" w:rsidRDefault="0067709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C364C4"/>
    <w:multiLevelType w:val="hybridMultilevel"/>
    <w:tmpl w:val="2BC0CA9E"/>
    <w:lvl w:ilvl="0" w:tplc="04190001">
      <w:start w:val="1"/>
      <w:numFmt w:val="bullet"/>
      <w:lvlText w:val=""/>
      <w:lvlJc w:val="left"/>
      <w:pPr>
        <w:ind w:left="31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956" w:hanging="360"/>
      </w:pPr>
      <w:rPr>
        <w:rFonts w:ascii="Wingdings" w:hAnsi="Wingdings" w:hint="default"/>
      </w:rPr>
    </w:lvl>
  </w:abstractNum>
  <w:abstractNum w:abstractNumId="7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8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524321AE"/>
    <w:multiLevelType w:val="hybridMultilevel"/>
    <w:tmpl w:val="777A123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8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31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10"/>
  </w:num>
  <w:num w:numId="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31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22"/>
  </w:num>
  <w:num w:numId="10">
    <w:abstractNumId w:val="13"/>
  </w:num>
  <w:num w:numId="11">
    <w:abstractNumId w:val="25"/>
  </w:num>
  <w:num w:numId="12">
    <w:abstractNumId w:val="30"/>
  </w:num>
  <w:num w:numId="13">
    <w:abstractNumId w:val="29"/>
  </w:num>
  <w:num w:numId="14">
    <w:abstractNumId w:val="9"/>
  </w:num>
  <w:num w:numId="15">
    <w:abstractNumId w:val="27"/>
  </w:num>
  <w:num w:numId="16">
    <w:abstractNumId w:val="8"/>
  </w:num>
  <w:num w:numId="17">
    <w:abstractNumId w:val="15"/>
  </w:num>
  <w:num w:numId="18">
    <w:abstractNumId w:val="24"/>
  </w:num>
  <w:num w:numId="19">
    <w:abstractNumId w:val="2"/>
  </w:num>
  <w:num w:numId="20">
    <w:abstractNumId w:val="3"/>
  </w:num>
  <w:num w:numId="21">
    <w:abstractNumId w:val="4"/>
  </w:num>
  <w:num w:numId="22">
    <w:abstractNumId w:val="19"/>
  </w:num>
  <w:num w:numId="23">
    <w:abstractNumId w:val="28"/>
  </w:num>
  <w:num w:numId="24">
    <w:abstractNumId w:val="11"/>
  </w:num>
  <w:num w:numId="25">
    <w:abstractNumId w:val="20"/>
  </w:num>
  <w:num w:numId="26">
    <w:abstractNumId w:val="10"/>
  </w:num>
  <w:num w:numId="27">
    <w:abstractNumId w:val="17"/>
  </w:num>
  <w:num w:numId="28">
    <w:abstractNumId w:val="26"/>
  </w:num>
  <w:num w:numId="29">
    <w:abstractNumId w:val="10"/>
  </w:num>
  <w:num w:numId="30">
    <w:abstractNumId w:val="10"/>
  </w:num>
  <w:num w:numId="31">
    <w:abstractNumId w:val="3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6"/>
  </w:num>
  <w:num w:numId="33">
    <w:abstractNumId w:val="14"/>
  </w:num>
  <w:num w:numId="34">
    <w:abstractNumId w:val="18"/>
  </w:num>
  <w:num w:numId="35">
    <w:abstractNumId w:val="23"/>
  </w:num>
  <w:num w:numId="36">
    <w:abstractNumId w:val="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4A2A"/>
    <w:rsid w:val="000173B2"/>
    <w:rsid w:val="0002286E"/>
    <w:rsid w:val="00024638"/>
    <w:rsid w:val="000266EA"/>
    <w:rsid w:val="000314E1"/>
    <w:rsid w:val="00043ED4"/>
    <w:rsid w:val="000441D0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1655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0E39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1863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523B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654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1D5E"/>
    <w:rsid w:val="002B2692"/>
    <w:rsid w:val="002B5657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7D25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3B32"/>
    <w:rsid w:val="00425758"/>
    <w:rsid w:val="00425949"/>
    <w:rsid w:val="0042610B"/>
    <w:rsid w:val="004266A1"/>
    <w:rsid w:val="00426C99"/>
    <w:rsid w:val="00431FB7"/>
    <w:rsid w:val="004337A2"/>
    <w:rsid w:val="0043566A"/>
    <w:rsid w:val="0044520E"/>
    <w:rsid w:val="004459B6"/>
    <w:rsid w:val="0045000F"/>
    <w:rsid w:val="00451B51"/>
    <w:rsid w:val="004558C4"/>
    <w:rsid w:val="00457F71"/>
    <w:rsid w:val="00461C2E"/>
    <w:rsid w:val="00462F19"/>
    <w:rsid w:val="00464209"/>
    <w:rsid w:val="00465602"/>
    <w:rsid w:val="00466F4B"/>
    <w:rsid w:val="004670BE"/>
    <w:rsid w:val="00470A30"/>
    <w:rsid w:val="00470F2A"/>
    <w:rsid w:val="0047176C"/>
    <w:rsid w:val="00471ED2"/>
    <w:rsid w:val="0047279C"/>
    <w:rsid w:val="00473F38"/>
    <w:rsid w:val="0047488C"/>
    <w:rsid w:val="0047716C"/>
    <w:rsid w:val="00477496"/>
    <w:rsid w:val="00482D24"/>
    <w:rsid w:val="004925B6"/>
    <w:rsid w:val="00495A5D"/>
    <w:rsid w:val="004A0761"/>
    <w:rsid w:val="004A1CBF"/>
    <w:rsid w:val="004A4973"/>
    <w:rsid w:val="004A62E3"/>
    <w:rsid w:val="004B1BEE"/>
    <w:rsid w:val="004B26AB"/>
    <w:rsid w:val="004B44A3"/>
    <w:rsid w:val="004B7A6E"/>
    <w:rsid w:val="004C0C21"/>
    <w:rsid w:val="004C4386"/>
    <w:rsid w:val="004C4A65"/>
    <w:rsid w:val="004C5FBD"/>
    <w:rsid w:val="004D2657"/>
    <w:rsid w:val="004D3764"/>
    <w:rsid w:val="004D57AF"/>
    <w:rsid w:val="004D7636"/>
    <w:rsid w:val="004E0395"/>
    <w:rsid w:val="004E4707"/>
    <w:rsid w:val="004E6392"/>
    <w:rsid w:val="004E6948"/>
    <w:rsid w:val="004F04A0"/>
    <w:rsid w:val="004F0787"/>
    <w:rsid w:val="004F58A4"/>
    <w:rsid w:val="004F7D0E"/>
    <w:rsid w:val="00503849"/>
    <w:rsid w:val="00505697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13690"/>
    <w:rsid w:val="0061417A"/>
    <w:rsid w:val="00621C3C"/>
    <w:rsid w:val="00621CF9"/>
    <w:rsid w:val="006231D5"/>
    <w:rsid w:val="00623880"/>
    <w:rsid w:val="00626361"/>
    <w:rsid w:val="006277C3"/>
    <w:rsid w:val="00632246"/>
    <w:rsid w:val="00632B87"/>
    <w:rsid w:val="0063493B"/>
    <w:rsid w:val="006375F7"/>
    <w:rsid w:val="00641A46"/>
    <w:rsid w:val="006464E5"/>
    <w:rsid w:val="006508F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77095"/>
    <w:rsid w:val="00680487"/>
    <w:rsid w:val="00681012"/>
    <w:rsid w:val="00682F6C"/>
    <w:rsid w:val="00683782"/>
    <w:rsid w:val="00692557"/>
    <w:rsid w:val="0069264E"/>
    <w:rsid w:val="00694544"/>
    <w:rsid w:val="006951AD"/>
    <w:rsid w:val="006956EE"/>
    <w:rsid w:val="006967ED"/>
    <w:rsid w:val="006A17F5"/>
    <w:rsid w:val="006A4016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0200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0E6"/>
    <w:rsid w:val="00806F43"/>
    <w:rsid w:val="00812BD6"/>
    <w:rsid w:val="008132E1"/>
    <w:rsid w:val="008144C4"/>
    <w:rsid w:val="008146C2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57F0E"/>
    <w:rsid w:val="00863FB0"/>
    <w:rsid w:val="00865088"/>
    <w:rsid w:val="008706C0"/>
    <w:rsid w:val="0087095E"/>
    <w:rsid w:val="008726A2"/>
    <w:rsid w:val="00873214"/>
    <w:rsid w:val="008759FB"/>
    <w:rsid w:val="00877254"/>
    <w:rsid w:val="00881D8D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383F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451BB"/>
    <w:rsid w:val="009509A1"/>
    <w:rsid w:val="00950F91"/>
    <w:rsid w:val="0095712A"/>
    <w:rsid w:val="00960317"/>
    <w:rsid w:val="0096110E"/>
    <w:rsid w:val="0096190D"/>
    <w:rsid w:val="00961F87"/>
    <w:rsid w:val="00962865"/>
    <w:rsid w:val="00963DCE"/>
    <w:rsid w:val="009657D9"/>
    <w:rsid w:val="00965CE0"/>
    <w:rsid w:val="0096700A"/>
    <w:rsid w:val="009744AC"/>
    <w:rsid w:val="00980722"/>
    <w:rsid w:val="0098097C"/>
    <w:rsid w:val="00980A6B"/>
    <w:rsid w:val="009810E3"/>
    <w:rsid w:val="00982325"/>
    <w:rsid w:val="0098264A"/>
    <w:rsid w:val="00982F84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B79DD"/>
    <w:rsid w:val="009C002F"/>
    <w:rsid w:val="009C10C5"/>
    <w:rsid w:val="009C20EC"/>
    <w:rsid w:val="009C22E2"/>
    <w:rsid w:val="009C3878"/>
    <w:rsid w:val="009D0908"/>
    <w:rsid w:val="009D1A98"/>
    <w:rsid w:val="009D26BD"/>
    <w:rsid w:val="009D29CF"/>
    <w:rsid w:val="009D41B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62410"/>
    <w:rsid w:val="00A70385"/>
    <w:rsid w:val="00A718D4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011F"/>
    <w:rsid w:val="00B01678"/>
    <w:rsid w:val="00B0404A"/>
    <w:rsid w:val="00B1093E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569D5"/>
    <w:rsid w:val="00B61564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467"/>
    <w:rsid w:val="00C32C2F"/>
    <w:rsid w:val="00C33BEA"/>
    <w:rsid w:val="00C347B0"/>
    <w:rsid w:val="00C35BA6"/>
    <w:rsid w:val="00C4109D"/>
    <w:rsid w:val="00C41F3A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23C1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B95"/>
    <w:rsid w:val="00CD2E38"/>
    <w:rsid w:val="00CE1244"/>
    <w:rsid w:val="00CE186D"/>
    <w:rsid w:val="00CE316D"/>
    <w:rsid w:val="00CE4935"/>
    <w:rsid w:val="00CE5E35"/>
    <w:rsid w:val="00CF51DB"/>
    <w:rsid w:val="00D01D47"/>
    <w:rsid w:val="00D03891"/>
    <w:rsid w:val="00D05609"/>
    <w:rsid w:val="00D0686D"/>
    <w:rsid w:val="00D107BF"/>
    <w:rsid w:val="00D10EC5"/>
    <w:rsid w:val="00D146C8"/>
    <w:rsid w:val="00D14D5D"/>
    <w:rsid w:val="00D20463"/>
    <w:rsid w:val="00D218AE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E5E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D36F4"/>
    <w:rsid w:val="00DD3962"/>
    <w:rsid w:val="00DD681E"/>
    <w:rsid w:val="00DE38FF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5ED2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366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1059"/>
    <w:rsid w:val="00F824E0"/>
    <w:rsid w:val="00F82D46"/>
    <w:rsid w:val="00F84CB9"/>
    <w:rsid w:val="00F857ED"/>
    <w:rsid w:val="00F85F21"/>
    <w:rsid w:val="00F870CF"/>
    <w:rsid w:val="00F915FE"/>
    <w:rsid w:val="00F95906"/>
    <w:rsid w:val="00F95E94"/>
    <w:rsid w:val="00FA2528"/>
    <w:rsid w:val="00FA36D3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115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99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  <w:style w:type="table" w:customStyle="1" w:styleId="27">
    <w:name w:val="Сетка таблицы2"/>
    <w:basedOn w:val="a2"/>
    <w:next w:val="af5"/>
    <w:uiPriority w:val="59"/>
    <w:rsid w:val="000441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99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  <w:style w:type="table" w:customStyle="1" w:styleId="27">
    <w:name w:val="Сетка таблицы2"/>
    <w:basedOn w:val="a2"/>
    <w:next w:val="af5"/>
    <w:uiPriority w:val="59"/>
    <w:rsid w:val="000441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2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terms/"/>
    <ds:schemaRef ds:uri="http://schemas.openxmlformats.org/package/2006/metadata/core-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ACFF8E3A-65AA-4165-A1C8-AEB7CA259A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3</Pages>
  <Words>1088</Words>
  <Characters>6206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44</cp:revision>
  <cp:lastPrinted>2016-06-20T10:46:00Z</cp:lastPrinted>
  <dcterms:created xsi:type="dcterms:W3CDTF">2017-01-18T07:00:00Z</dcterms:created>
  <dcterms:modified xsi:type="dcterms:W3CDTF">2018-03-07T06:07:00Z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