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3AF" w:rsidRPr="00581AF0" w:rsidRDefault="001313AF" w:rsidP="00E54836">
      <w:pPr>
        <w:spacing w:before="120" w:after="120"/>
        <w:jc w:val="right"/>
        <w:rPr>
          <w:rFonts w:ascii="Arial Narrow" w:hAnsi="Arial Narrow"/>
        </w:rPr>
      </w:pPr>
      <w:r w:rsidRPr="00581AF0">
        <w:rPr>
          <w:rFonts w:ascii="Arial Narrow" w:hAnsi="Arial Narrow"/>
        </w:rPr>
        <w:t>Проект</w:t>
      </w:r>
    </w:p>
    <w:p w:rsidR="001313AF" w:rsidRPr="00581AF0" w:rsidRDefault="001313AF" w:rsidP="00E54836">
      <w:pPr>
        <w:spacing w:before="120" w:after="120"/>
        <w:jc w:val="center"/>
        <w:rPr>
          <w:rFonts w:ascii="Arial Narrow" w:hAnsi="Arial Narrow"/>
          <w:b/>
        </w:rPr>
      </w:pPr>
      <w:r w:rsidRPr="00581AF0">
        <w:rPr>
          <w:rFonts w:ascii="Arial Narrow" w:hAnsi="Arial Narrow"/>
          <w:b/>
        </w:rPr>
        <w:t>ТЕХНИЧЕСКОЕ ЗАДАНИЕ</w:t>
      </w:r>
    </w:p>
    <w:p w:rsidR="001313AF" w:rsidRDefault="001313AF" w:rsidP="00E54836">
      <w:pPr>
        <w:spacing w:before="120" w:after="120"/>
        <w:jc w:val="center"/>
        <w:rPr>
          <w:rFonts w:ascii="Arial Narrow" w:hAnsi="Arial Narrow"/>
        </w:rPr>
      </w:pPr>
      <w:r w:rsidRPr="00581AF0">
        <w:rPr>
          <w:rFonts w:ascii="Arial Narrow" w:hAnsi="Arial Narrow"/>
        </w:rPr>
        <w:t>на проведение исследования в области определения подходов к разграничению прав на данные, создаваемые пользователями, в том числе в сети Интернет</w:t>
      </w:r>
      <w:r w:rsidR="00C256B5">
        <w:rPr>
          <w:rFonts w:ascii="Arial Narrow" w:hAnsi="Arial Narrow"/>
        </w:rPr>
        <w:t>,</w:t>
      </w:r>
      <w:r w:rsidRPr="00581AF0">
        <w:rPr>
          <w:rFonts w:ascii="Arial Narrow" w:hAnsi="Arial Narrow"/>
        </w:rPr>
        <w:t xml:space="preserve"> и при оказании услуг, а также принципы их сбора и обработки</w:t>
      </w:r>
    </w:p>
    <w:p w:rsidR="00C256B5" w:rsidRDefault="00C256B5" w:rsidP="00E54836">
      <w:pPr>
        <w:spacing w:before="120" w:after="120"/>
        <w:jc w:val="center"/>
        <w:rPr>
          <w:rFonts w:ascii="Arial Narrow" w:hAnsi="Arial Narrow"/>
        </w:rPr>
      </w:pPr>
    </w:p>
    <w:p w:rsidR="00C256B5" w:rsidRPr="00C256B5" w:rsidRDefault="00C256B5" w:rsidP="00E54836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proofErr w:type="gramStart"/>
      <w:r w:rsidRPr="00281C04">
        <w:rPr>
          <w:rFonts w:ascii="Arial Narrow" w:hAnsi="Arial Narrow"/>
          <w:b/>
        </w:rPr>
        <w:t xml:space="preserve">Основание </w:t>
      </w:r>
      <w:r>
        <w:rPr>
          <w:rFonts w:ascii="Arial Narrow" w:hAnsi="Arial Narrow"/>
          <w:b/>
        </w:rPr>
        <w:t xml:space="preserve"> и</w:t>
      </w:r>
      <w:proofErr w:type="gramEnd"/>
      <w:r>
        <w:rPr>
          <w:rFonts w:ascii="Arial Narrow" w:hAnsi="Arial Narrow"/>
          <w:b/>
        </w:rPr>
        <w:t xml:space="preserve"> цели проведения исследования</w:t>
      </w:r>
    </w:p>
    <w:p w:rsidR="00C256B5" w:rsidRDefault="00C256B5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Исследование проводится в соответствии с пунктом плана </w:t>
      </w:r>
      <w:r w:rsidR="001313AF" w:rsidRPr="002F09A7">
        <w:rPr>
          <w:rFonts w:ascii="Arial Narrow" w:hAnsi="Arial Narrow"/>
        </w:rPr>
        <w:t>01.01.003.001.001. Плана мероприятий по направлению «Нормативное регулирование» программы «Цифровая экономика Росси</w:t>
      </w:r>
      <w:r w:rsidR="001313AF">
        <w:rPr>
          <w:rFonts w:ascii="Arial Narrow" w:hAnsi="Arial Narrow"/>
        </w:rPr>
        <w:t xml:space="preserve">йской Федерации», утверждённого </w:t>
      </w:r>
      <w:r w:rsidR="001313AF" w:rsidRPr="002F09A7">
        <w:rPr>
          <w:rFonts w:ascii="Arial Narrow" w:hAnsi="Arial Narrow"/>
        </w:rPr>
        <w:t>18.12.2017 Правительственной комиссией по использованию информационных технологий для улучшения качества жизни и условий ведения предпринимательской деятельности (далее – План)</w:t>
      </w:r>
      <w:r>
        <w:rPr>
          <w:rFonts w:ascii="Arial Narrow" w:hAnsi="Arial Narrow"/>
        </w:rPr>
        <w:t>.</w:t>
      </w:r>
    </w:p>
    <w:p w:rsidR="001313AF" w:rsidRDefault="00C256B5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Цель исследования </w:t>
      </w:r>
      <w:r w:rsidR="00641E7F">
        <w:rPr>
          <w:rFonts w:ascii="Arial Narrow" w:hAnsi="Arial Narrow"/>
        </w:rPr>
        <w:t xml:space="preserve">– </w:t>
      </w:r>
      <w:r w:rsidR="001313AF" w:rsidRPr="002F09A7">
        <w:rPr>
          <w:rFonts w:ascii="Arial Narrow" w:hAnsi="Arial Narrow"/>
        </w:rPr>
        <w:t>определени</w:t>
      </w:r>
      <w:r>
        <w:rPr>
          <w:rFonts w:ascii="Arial Narrow" w:hAnsi="Arial Narrow"/>
        </w:rPr>
        <w:t>е</w:t>
      </w:r>
      <w:r w:rsidR="001313AF" w:rsidRPr="002F09A7">
        <w:rPr>
          <w:rFonts w:ascii="Arial Narrow" w:hAnsi="Arial Narrow"/>
        </w:rPr>
        <w:t xml:space="preserve"> подходов к разграничению прав на данные, создаваемые пользователями, в том числе в сети Интернет</w:t>
      </w:r>
      <w:r>
        <w:rPr>
          <w:rFonts w:ascii="Arial Narrow" w:hAnsi="Arial Narrow"/>
        </w:rPr>
        <w:t>,</w:t>
      </w:r>
      <w:r w:rsidR="001313AF" w:rsidRPr="002F09A7">
        <w:rPr>
          <w:rFonts w:ascii="Arial Narrow" w:hAnsi="Arial Narrow"/>
        </w:rPr>
        <w:t xml:space="preserve"> и при оказании услуг, а также принципы их сбора, хранения и обработки </w:t>
      </w:r>
      <w:r w:rsidR="001313AF">
        <w:rPr>
          <w:rFonts w:ascii="Arial Narrow" w:hAnsi="Arial Narrow"/>
        </w:rPr>
        <w:t xml:space="preserve">при условии обязательного соблюдения прав создателей и изготовителей систем и баз данных, содержащих общедоступные </w:t>
      </w:r>
      <w:r w:rsidR="001313AF" w:rsidRPr="002F09A7">
        <w:rPr>
          <w:rFonts w:ascii="Arial Narrow" w:hAnsi="Arial Narrow"/>
        </w:rPr>
        <w:t>данные (далее</w:t>
      </w:r>
      <w:r w:rsidR="001313AF">
        <w:rPr>
          <w:rFonts w:ascii="Arial Narrow" w:hAnsi="Arial Narrow"/>
        </w:rPr>
        <w:t xml:space="preserve"> – И</w:t>
      </w:r>
      <w:r w:rsidR="001313AF" w:rsidRPr="002F09A7">
        <w:rPr>
          <w:rFonts w:ascii="Arial Narrow" w:hAnsi="Arial Narrow"/>
        </w:rPr>
        <w:t>сследование)</w:t>
      </w:r>
      <w:r w:rsidR="001313AF">
        <w:rPr>
          <w:rFonts w:ascii="Arial Narrow" w:hAnsi="Arial Narrow"/>
        </w:rPr>
        <w:t xml:space="preserve">. </w:t>
      </w:r>
    </w:p>
    <w:p w:rsidR="00641E7F" w:rsidRDefault="00641E7F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Исследование требуется для последующей реализации мероприятий Плана 01.01.003.001.002 (Этап 1 Исследования), </w:t>
      </w:r>
      <w:r w:rsidRPr="001405E5">
        <w:rPr>
          <w:rFonts w:ascii="Arial Narrow" w:hAnsi="Arial Narrow"/>
        </w:rPr>
        <w:t>01.02.001.005.002</w:t>
      </w:r>
      <w:r>
        <w:rPr>
          <w:rFonts w:ascii="Arial Narrow" w:hAnsi="Arial Narrow"/>
        </w:rPr>
        <w:t xml:space="preserve"> (Этап 2 Исследования)</w:t>
      </w:r>
      <w:r w:rsidRPr="001405E5">
        <w:rPr>
          <w:rFonts w:ascii="Arial Narrow" w:hAnsi="Arial Narrow"/>
        </w:rPr>
        <w:t>.</w:t>
      </w:r>
    </w:p>
    <w:p w:rsidR="001313AF" w:rsidRDefault="001313AF" w:rsidP="00E54836">
      <w:pPr>
        <w:spacing w:before="120" w:after="120"/>
        <w:ind w:firstLine="709"/>
        <w:jc w:val="both"/>
        <w:rPr>
          <w:rFonts w:ascii="Arial Narrow" w:hAnsi="Arial Narrow"/>
        </w:rPr>
      </w:pPr>
    </w:p>
    <w:p w:rsidR="00405CA1" w:rsidRPr="0033428B" w:rsidRDefault="00405CA1" w:rsidP="00E54836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33428B">
        <w:rPr>
          <w:rFonts w:ascii="Arial Narrow" w:hAnsi="Arial Narrow"/>
          <w:b/>
        </w:rPr>
        <w:t xml:space="preserve">Заказчик </w:t>
      </w:r>
      <w:r>
        <w:rPr>
          <w:rFonts w:ascii="Arial Narrow" w:hAnsi="Arial Narrow"/>
          <w:b/>
        </w:rPr>
        <w:t>Исследования</w:t>
      </w:r>
    </w:p>
    <w:p w:rsidR="00405CA1" w:rsidRPr="00281C04" w:rsidRDefault="00405CA1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Заказчиком </w:t>
      </w:r>
      <w:r>
        <w:rPr>
          <w:rFonts w:ascii="Arial Narrow" w:hAnsi="Arial Narrow"/>
        </w:rPr>
        <w:t>Исследования</w:t>
      </w:r>
      <w:r w:rsidRPr="00281C04">
        <w:rPr>
          <w:rFonts w:ascii="Arial Narrow" w:hAnsi="Arial Narrow"/>
        </w:rPr>
        <w:t xml:space="preserve"> выступает </w:t>
      </w:r>
      <w:r>
        <w:rPr>
          <w:rFonts w:ascii="Arial Narrow" w:hAnsi="Arial Narrow"/>
        </w:rPr>
        <w:t>Фонд «Сколково»</w:t>
      </w:r>
    </w:p>
    <w:p w:rsidR="0051216A" w:rsidRDefault="0051216A" w:rsidP="00E54836">
      <w:pPr>
        <w:spacing w:before="120" w:after="120"/>
        <w:ind w:firstLine="709"/>
        <w:jc w:val="both"/>
        <w:rPr>
          <w:rFonts w:ascii="Arial Narrow" w:hAnsi="Arial Narrow"/>
        </w:rPr>
      </w:pPr>
    </w:p>
    <w:p w:rsidR="001313AF" w:rsidRPr="00B279B2" w:rsidRDefault="001313AF" w:rsidP="00E54836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B279B2">
        <w:rPr>
          <w:rFonts w:ascii="Arial Narrow" w:hAnsi="Arial Narrow"/>
          <w:b/>
        </w:rPr>
        <w:t>Сроки и этап</w:t>
      </w:r>
      <w:r>
        <w:rPr>
          <w:rFonts w:ascii="Arial Narrow" w:hAnsi="Arial Narrow"/>
          <w:b/>
        </w:rPr>
        <w:t>ы</w:t>
      </w:r>
    </w:p>
    <w:p w:rsidR="001313AF" w:rsidRPr="00C76200" w:rsidRDefault="001313AF" w:rsidP="00E54836">
      <w:pPr>
        <w:spacing w:before="120" w:after="120"/>
        <w:ind w:firstLine="709"/>
        <w:jc w:val="both"/>
        <w:rPr>
          <w:rFonts w:ascii="Arial Narrow" w:hAnsi="Arial Narrow"/>
          <w:b/>
        </w:rPr>
      </w:pPr>
      <w:r w:rsidRPr="00C76200">
        <w:rPr>
          <w:rFonts w:ascii="Arial Narrow" w:hAnsi="Arial Narrow"/>
          <w:b/>
        </w:rPr>
        <w:t xml:space="preserve">Исследование выполняется в </w:t>
      </w:r>
      <w:r w:rsidR="00641E7F">
        <w:rPr>
          <w:rFonts w:ascii="Arial Narrow" w:hAnsi="Arial Narrow"/>
          <w:b/>
        </w:rPr>
        <w:t>два</w:t>
      </w:r>
      <w:r w:rsidR="00641E7F" w:rsidRPr="00C76200">
        <w:rPr>
          <w:rFonts w:ascii="Arial Narrow" w:hAnsi="Arial Narrow"/>
          <w:b/>
        </w:rPr>
        <w:t xml:space="preserve"> </w:t>
      </w:r>
      <w:r w:rsidRPr="00C76200">
        <w:rPr>
          <w:rFonts w:ascii="Arial Narrow" w:hAnsi="Arial Narrow"/>
          <w:b/>
        </w:rPr>
        <w:t>этапа:</w:t>
      </w:r>
    </w:p>
    <w:p w:rsidR="001313AF" w:rsidRDefault="001313AF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Этап 1. Сравнительно-правовой анализ действующих норм права, практик и тенденций регулирования оборота данных иностранных юрисдикций. Определение подхода по формированию </w:t>
      </w:r>
      <w:r w:rsidRPr="001405E5">
        <w:rPr>
          <w:rFonts w:ascii="Arial Narrow" w:hAnsi="Arial Narrow"/>
        </w:rPr>
        <w:t xml:space="preserve">благоприятных правовых условий </w:t>
      </w:r>
      <w:r>
        <w:rPr>
          <w:rFonts w:ascii="Arial Narrow" w:hAnsi="Arial Narrow"/>
        </w:rPr>
        <w:t xml:space="preserve">для </w:t>
      </w:r>
      <w:r w:rsidRPr="001405E5">
        <w:rPr>
          <w:rFonts w:ascii="Arial Narrow" w:hAnsi="Arial Narrow"/>
        </w:rPr>
        <w:t>доступа к общедоступным данным</w:t>
      </w:r>
      <w:r>
        <w:rPr>
          <w:rFonts w:ascii="Arial Narrow" w:hAnsi="Arial Narrow"/>
        </w:rPr>
        <w:t xml:space="preserve"> при условии обязательного соблюдения прав создателей и изготовителей систем и баз данных, содержащих общедоступные </w:t>
      </w:r>
      <w:r w:rsidRPr="002F09A7">
        <w:rPr>
          <w:rFonts w:ascii="Arial Narrow" w:hAnsi="Arial Narrow"/>
        </w:rPr>
        <w:t>данные</w:t>
      </w:r>
      <w:r>
        <w:rPr>
          <w:rFonts w:ascii="Arial Narrow" w:hAnsi="Arial Narrow"/>
        </w:rPr>
        <w:t>;</w:t>
      </w:r>
    </w:p>
    <w:p w:rsidR="001313AF" w:rsidRPr="000D464B" w:rsidRDefault="001313AF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Этап </w:t>
      </w:r>
      <w:r w:rsidR="00641E7F">
        <w:rPr>
          <w:rFonts w:ascii="Arial Narrow" w:hAnsi="Arial Narrow"/>
        </w:rPr>
        <w:t>2</w:t>
      </w:r>
      <w:r>
        <w:rPr>
          <w:rFonts w:ascii="Arial Narrow" w:hAnsi="Arial Narrow"/>
        </w:rPr>
        <w:t xml:space="preserve">. </w:t>
      </w:r>
      <w:r w:rsidRPr="001405E5">
        <w:rPr>
          <w:rFonts w:ascii="Arial Narrow" w:hAnsi="Arial Narrow"/>
        </w:rPr>
        <w:t>Определение подхода по формированию</w:t>
      </w:r>
      <w:r>
        <w:rPr>
          <w:rFonts w:ascii="Arial Narrow" w:hAnsi="Arial Narrow"/>
        </w:rPr>
        <w:t xml:space="preserve"> </w:t>
      </w:r>
      <w:r w:rsidRPr="00581AF0">
        <w:rPr>
          <w:rFonts w:ascii="Arial Narrow" w:hAnsi="Arial Narrow"/>
        </w:rPr>
        <w:t>благоприятных правовых условий для сбора, хранения и обработки данных, в том числе с использованием новых технологий, при условии защиты прав и законных интересов субъектов</w:t>
      </w:r>
      <w:r>
        <w:rPr>
          <w:rFonts w:ascii="Arial Narrow" w:hAnsi="Arial Narrow"/>
        </w:rPr>
        <w:t>,</w:t>
      </w:r>
      <w:r w:rsidRPr="00581AF0">
        <w:rPr>
          <w:rFonts w:ascii="Arial Narrow" w:hAnsi="Arial Narrow"/>
        </w:rPr>
        <w:t xml:space="preserve"> владельцев</w:t>
      </w:r>
      <w:r>
        <w:rPr>
          <w:rFonts w:ascii="Arial Narrow" w:hAnsi="Arial Narrow"/>
        </w:rPr>
        <w:t xml:space="preserve"> и при условии обязательного соблюдения прав создателей и изготовителей систем и баз данных, содержащих общедоступные </w:t>
      </w:r>
      <w:r w:rsidRPr="002F09A7">
        <w:rPr>
          <w:rFonts w:ascii="Arial Narrow" w:hAnsi="Arial Narrow"/>
        </w:rPr>
        <w:t>данные</w:t>
      </w:r>
      <w:r w:rsidRPr="00581AF0">
        <w:rPr>
          <w:rFonts w:ascii="Arial Narrow" w:hAnsi="Arial Narrow"/>
        </w:rPr>
        <w:t>, обеспечивающих возможность ускоренного развития базовых механизмов цифровой экономики</w:t>
      </w:r>
      <w:r>
        <w:rPr>
          <w:rFonts w:ascii="Arial Narrow" w:hAnsi="Arial Narrow"/>
        </w:rPr>
        <w:t>. Заказчик вправе определить иного исполнителя по данному этапу.</w:t>
      </w:r>
    </w:p>
    <w:p w:rsidR="00933D74" w:rsidRDefault="00933D74" w:rsidP="00E54836">
      <w:pPr>
        <w:spacing w:before="120" w:after="120"/>
        <w:ind w:firstLine="709"/>
        <w:jc w:val="both"/>
        <w:rPr>
          <w:rFonts w:ascii="Arial Narrow" w:hAnsi="Arial Narrow"/>
        </w:rPr>
      </w:pPr>
      <w:bookmarkStart w:id="0" w:name="_GoBack"/>
      <w:bookmarkEnd w:id="0"/>
      <w:r>
        <w:rPr>
          <w:rFonts w:ascii="Arial Narrow" w:hAnsi="Arial Narrow"/>
        </w:rPr>
        <w:t>Сроки проведения Исследования по каждому из этапов включают в себя время, необходимое для устранения замечаний Заказчика Исследования.</w:t>
      </w:r>
    </w:p>
    <w:p w:rsidR="001313AF" w:rsidRPr="00B279B2" w:rsidRDefault="001313AF" w:rsidP="00FB46C8">
      <w:pPr>
        <w:pStyle w:val="a3"/>
        <w:keepNext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lastRenderedPageBreak/>
        <w:t>Содержание</w:t>
      </w:r>
    </w:p>
    <w:p w:rsidR="001313AF" w:rsidRPr="00B279B2" w:rsidRDefault="001313AF" w:rsidP="00FB46C8">
      <w:pPr>
        <w:pStyle w:val="a3"/>
        <w:keepNext/>
        <w:spacing w:before="120" w:after="120"/>
        <w:ind w:left="709"/>
        <w:contextualSpacing w:val="0"/>
        <w:rPr>
          <w:rFonts w:ascii="Arial Narrow" w:hAnsi="Arial Narrow"/>
          <w:b/>
        </w:rPr>
      </w:pPr>
      <w:r w:rsidRPr="00B279B2">
        <w:rPr>
          <w:rFonts w:ascii="Arial Narrow" w:hAnsi="Arial Narrow"/>
          <w:b/>
        </w:rPr>
        <w:t>Содержание 1-го этапа Исследования:</w:t>
      </w:r>
    </w:p>
    <w:p w:rsidR="001313AF" w:rsidRPr="00575BF3" w:rsidRDefault="001313AF" w:rsidP="00D255B7">
      <w:pPr>
        <w:pStyle w:val="a3"/>
        <w:keepNext/>
        <w:numPr>
          <w:ilvl w:val="1"/>
          <w:numId w:val="3"/>
        </w:numPr>
        <w:spacing w:before="120" w:after="120"/>
        <w:ind w:left="0" w:firstLine="284"/>
        <w:contextualSpacing w:val="0"/>
        <w:jc w:val="both"/>
        <w:rPr>
          <w:rFonts w:ascii="Arial Narrow" w:hAnsi="Arial Narrow"/>
        </w:rPr>
      </w:pPr>
      <w:r w:rsidRPr="00103183">
        <w:rPr>
          <w:rFonts w:ascii="Arial Narrow" w:hAnsi="Arial Narrow"/>
        </w:rPr>
        <w:t>Ср</w:t>
      </w:r>
      <w:r w:rsidRPr="00575BF3">
        <w:rPr>
          <w:rFonts w:ascii="Arial Narrow" w:hAnsi="Arial Narrow"/>
        </w:rPr>
        <w:t xml:space="preserve">авнительно-правовой анализ действующих норм права, практик и тенденций регулирования, в </w:t>
      </w:r>
      <w:proofErr w:type="spellStart"/>
      <w:r w:rsidRPr="00575BF3">
        <w:rPr>
          <w:rFonts w:ascii="Arial Narrow" w:hAnsi="Arial Narrow"/>
        </w:rPr>
        <w:t>т.ч</w:t>
      </w:r>
      <w:proofErr w:type="spellEnd"/>
      <w:r w:rsidRPr="00575BF3">
        <w:rPr>
          <w:rFonts w:ascii="Arial Narrow" w:hAnsi="Arial Narrow"/>
        </w:rPr>
        <w:t>. саморегулирования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деятельности по сбору, передаче, хранению, обработке и доступу к данным, генерируемым физическими и юридическими лицами, и без их участия («интернет вещей», «индустриальный интернет вещей</w:t>
      </w:r>
      <w:proofErr w:type="gramStart"/>
      <w:r w:rsidRPr="00EC6497">
        <w:rPr>
          <w:rFonts w:ascii="Arial Narrow" w:hAnsi="Arial Narrow"/>
        </w:rPr>
        <w:t>»)  в</w:t>
      </w:r>
      <w:proofErr w:type="gramEnd"/>
      <w:r w:rsidRPr="00EC6497">
        <w:rPr>
          <w:rFonts w:ascii="Arial Narrow" w:hAnsi="Arial Narrow"/>
        </w:rPr>
        <w:t xml:space="preserve"> том числе в части регулирования прав на сбор таких данных в зависимости от волеизъявления субъектов, условий по обработке и коммерческому использованию таких данных, классификации данных, механизмов сбора и использования больших массивов данных;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персональных данных, принципов разграничения и определения персональных данных, обезличенных данных, пользовательских (поведенческих) и больших данных, а также сведений, составляющих тайну личной жизни и другие виды тайн</w:t>
      </w:r>
      <w:r w:rsidR="00CE7B03" w:rsidRPr="00EC6497">
        <w:rPr>
          <w:rFonts w:ascii="Arial Narrow" w:hAnsi="Arial Narrow"/>
        </w:rPr>
        <w:t>, включая обзор сведений, составляющих каждую категорию данных</w:t>
      </w:r>
      <w:r w:rsidRPr="00EC6497">
        <w:rPr>
          <w:rFonts w:ascii="Arial Narrow" w:hAnsi="Arial Narrow"/>
        </w:rPr>
        <w:t>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порядка раскрытия информации, в том числе в форме открытых данных, и принципа раскрытия данных в деятельности органов государственного управления;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 xml:space="preserve">требований информационной безопасности при сборе, обработке, хранении данных, включая требования к надежности систем обработки и хранения данных, </w:t>
      </w:r>
    </w:p>
    <w:p w:rsidR="001313AF" w:rsidRPr="007D714E" w:rsidRDefault="001313AF" w:rsidP="00EC6497">
      <w:pPr>
        <w:pStyle w:val="a3"/>
        <w:numPr>
          <w:ilvl w:val="0"/>
          <w:numId w:val="5"/>
        </w:numPr>
        <w:spacing w:before="120" w:after="12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требований к формированию единых стандартов сбора, хранения, обработки, обмена данными («</w:t>
      </w:r>
      <w:proofErr w:type="spellStart"/>
      <w:r w:rsidRPr="007D714E">
        <w:rPr>
          <w:rFonts w:ascii="Arial Narrow" w:hAnsi="Arial Narrow"/>
        </w:rPr>
        <w:t>интероперабельность</w:t>
      </w:r>
      <w:proofErr w:type="spellEnd"/>
      <w:r w:rsidRPr="007D714E">
        <w:rPr>
          <w:rFonts w:ascii="Arial Narrow" w:hAnsi="Arial Narrow"/>
        </w:rPr>
        <w:t xml:space="preserve"> данных»); </w:t>
      </w:r>
    </w:p>
    <w:p w:rsidR="001313AF" w:rsidRPr="007D714E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7D714E">
        <w:rPr>
          <w:rFonts w:ascii="Arial Narrow" w:hAnsi="Arial Narrow"/>
        </w:rPr>
        <w:t xml:space="preserve">а также условий и процедур доступа и обработки общедоступных данных </w:t>
      </w:r>
    </w:p>
    <w:p w:rsidR="001313AF" w:rsidRDefault="001313AF" w:rsidP="00E54836">
      <w:pPr>
        <w:spacing w:before="120" w:after="120"/>
        <w:jc w:val="both"/>
        <w:rPr>
          <w:rFonts w:ascii="Arial Narrow" w:hAnsi="Arial Narrow"/>
        </w:rPr>
      </w:pPr>
      <w:r w:rsidRPr="007D714E">
        <w:rPr>
          <w:rFonts w:ascii="Arial Narrow" w:hAnsi="Arial Narrow"/>
        </w:rPr>
        <w:t xml:space="preserve">следующих юрисдикций: ЕС, в </w:t>
      </w:r>
      <w:proofErr w:type="spellStart"/>
      <w:r w:rsidRPr="007D714E">
        <w:rPr>
          <w:rFonts w:ascii="Arial Narrow" w:hAnsi="Arial Narrow"/>
        </w:rPr>
        <w:t>т.ч</w:t>
      </w:r>
      <w:proofErr w:type="spellEnd"/>
      <w:r w:rsidRPr="007D714E">
        <w:rPr>
          <w:rFonts w:ascii="Arial Narrow" w:hAnsi="Arial Narrow"/>
        </w:rPr>
        <w:t>. 3 локальные, Великобритания, США, Япония, Сингапур, Южная Корея.</w:t>
      </w:r>
      <w:r w:rsidR="00933D74" w:rsidRPr="007D714E">
        <w:rPr>
          <w:rFonts w:ascii="Arial Narrow" w:hAnsi="Arial Narrow"/>
        </w:rPr>
        <w:t xml:space="preserve"> Перечень юрисдикций может уточняться Заказчиком Исследования.</w:t>
      </w:r>
      <w:r w:rsidR="008E7ED1" w:rsidRPr="007D714E">
        <w:rPr>
          <w:rFonts w:ascii="Arial Narrow" w:hAnsi="Arial Narrow"/>
        </w:rPr>
        <w:t xml:space="preserve"> Готовность проведения анализа законодательства иных представляющих интерес для Заказчика юрисдикций, в </w:t>
      </w:r>
      <w:proofErr w:type="spellStart"/>
      <w:r w:rsidR="008E7ED1" w:rsidRPr="007D714E">
        <w:rPr>
          <w:rFonts w:ascii="Arial Narrow" w:hAnsi="Arial Narrow"/>
        </w:rPr>
        <w:t>т.ч</w:t>
      </w:r>
      <w:proofErr w:type="spellEnd"/>
      <w:r w:rsidR="008E7ED1" w:rsidRPr="007D714E">
        <w:rPr>
          <w:rFonts w:ascii="Arial Narrow" w:hAnsi="Arial Narrow"/>
        </w:rPr>
        <w:t>. КНР</w:t>
      </w:r>
      <w:r w:rsidR="008E7ED1">
        <w:rPr>
          <w:rFonts w:ascii="Arial Narrow" w:hAnsi="Arial Narrow"/>
        </w:rPr>
        <w:t>, может быть преимуществом при выборе Исполнителя.</w:t>
      </w:r>
    </w:p>
    <w:p w:rsidR="00B201F6" w:rsidRDefault="001313AF" w:rsidP="00E54836">
      <w:pPr>
        <w:spacing w:before="120" w:after="120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  <w:t>Анализ действующих международных договоров РФ в описанных выше сферах.</w:t>
      </w:r>
      <w:r w:rsidR="00965586">
        <w:rPr>
          <w:rFonts w:ascii="Arial Narrow" w:hAnsi="Arial Narrow"/>
        </w:rPr>
        <w:t xml:space="preserve"> </w:t>
      </w:r>
    </w:p>
    <w:p w:rsidR="001313AF" w:rsidRDefault="00D16DC3" w:rsidP="00FB46C8">
      <w:pPr>
        <w:spacing w:before="120" w:after="120"/>
        <w:ind w:firstLine="708"/>
        <w:jc w:val="both"/>
        <w:rPr>
          <w:rFonts w:ascii="Arial Narrow" w:hAnsi="Arial Narrow"/>
        </w:rPr>
      </w:pPr>
      <w:r>
        <w:rPr>
          <w:rFonts w:ascii="Arial Narrow" w:hAnsi="Arial Narrow"/>
        </w:rPr>
        <w:t>Анализ утвержденной и разрабатываемой документации международных организаций</w:t>
      </w:r>
      <w:r w:rsidR="00B201F6">
        <w:rPr>
          <w:rFonts w:ascii="Arial Narrow" w:hAnsi="Arial Narrow"/>
        </w:rPr>
        <w:t xml:space="preserve">, работающих в сфере включая, но не ограничиваясь, стандартизации, опережающего развития, экономического сотрудничества. </w:t>
      </w:r>
      <w:r w:rsidR="00862E3F">
        <w:rPr>
          <w:rFonts w:ascii="Arial Narrow" w:hAnsi="Arial Narrow"/>
        </w:rPr>
        <w:t xml:space="preserve">Исполнитель направляет Заказчику </w:t>
      </w:r>
      <w:r w:rsidR="00B201F6">
        <w:rPr>
          <w:rFonts w:ascii="Arial Narrow" w:hAnsi="Arial Narrow"/>
        </w:rPr>
        <w:t>Перечень организаций, документация которых подлежит анализу</w:t>
      </w:r>
      <w:r w:rsidR="00764BB9">
        <w:rPr>
          <w:rFonts w:ascii="Arial Narrow" w:hAnsi="Arial Narrow"/>
        </w:rPr>
        <w:t>,</w:t>
      </w:r>
      <w:r w:rsidR="00862E3F">
        <w:rPr>
          <w:rFonts w:ascii="Arial Narrow" w:hAnsi="Arial Narrow"/>
        </w:rPr>
        <w:t xml:space="preserve"> и</w:t>
      </w:r>
      <w:r w:rsidR="00BA6DDD">
        <w:rPr>
          <w:rFonts w:ascii="Arial Narrow" w:hAnsi="Arial Narrow"/>
        </w:rPr>
        <w:t xml:space="preserve"> который</w:t>
      </w:r>
      <w:r w:rsidR="00862E3F">
        <w:rPr>
          <w:rFonts w:ascii="Arial Narrow" w:hAnsi="Arial Narrow"/>
        </w:rPr>
        <w:t xml:space="preserve"> </w:t>
      </w:r>
      <w:r w:rsidR="00B201F6">
        <w:rPr>
          <w:rFonts w:ascii="Arial Narrow" w:hAnsi="Arial Narrow"/>
        </w:rPr>
        <w:t xml:space="preserve">согласовывается сторонами в </w:t>
      </w:r>
      <w:r w:rsidR="00862E3F">
        <w:rPr>
          <w:rFonts w:ascii="Arial Narrow" w:hAnsi="Arial Narrow"/>
        </w:rPr>
        <w:t>процессе исполнения 1-го этапа Исследования</w:t>
      </w:r>
      <w:r w:rsidR="00B201F6">
        <w:rPr>
          <w:rFonts w:ascii="Arial Narrow" w:hAnsi="Arial Narrow"/>
        </w:rPr>
        <w:t>.</w:t>
      </w:r>
    </w:p>
    <w:p w:rsidR="00965586" w:rsidRPr="0050303A" w:rsidRDefault="00965586" w:rsidP="00E54836">
      <w:pPr>
        <w:spacing w:before="120" w:after="120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  <w:t>Обзор судебной, в том числе</w:t>
      </w:r>
      <w:r w:rsidRPr="0096558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российской судебной, практики в описанных в настоящем пункте сферах с проведением классификации сведений, составляющих тот или иной вид данных, и</w:t>
      </w:r>
      <w:r w:rsidRPr="00965586">
        <w:rPr>
          <w:rFonts w:ascii="Arial Narrow" w:hAnsi="Arial Narrow"/>
        </w:rPr>
        <w:t>/</w:t>
      </w:r>
      <w:r>
        <w:rPr>
          <w:rFonts w:ascii="Arial Narrow" w:hAnsi="Arial Narrow"/>
        </w:rPr>
        <w:t>или определение критериев такой классификации.</w:t>
      </w:r>
    </w:p>
    <w:p w:rsidR="001313AF" w:rsidRDefault="001313AF" w:rsidP="00FB46C8">
      <w:pPr>
        <w:pStyle w:val="a3"/>
        <w:numPr>
          <w:ilvl w:val="1"/>
          <w:numId w:val="3"/>
        </w:numPr>
        <w:spacing w:before="120" w:after="120"/>
        <w:ind w:left="0" w:firstLine="284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Обзор возможных для применения в РФ (с учётом сложившихся обычаев делового оборота, судебной практики, бизнес-моделей и имеющихся технических возможностей) норм и институтов: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легальных определений общедоступных данных в исследуемой юрисдикции, виды общедоступных данных;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действующих правовых ограничений использования открытых данных, общедоступных данных (включая общедоступных персональных данных, пользовательских данных и данных, генерируемых без участия человека), в том числе связанных с правами создателей и изготовителей систем и баз данных, содержащих общедоступные данные;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порядка предоставления и прекращения доступа третьих лиц к данным (включая персональные данные, пользовательские данные), сделанным общедоступными, в том числе в сети Интернет, их владельцем; оснований и порядков доступа к общедоступным данным (лицензионные, квалификационные или иные требования, согласие субъекта данных и проч.); оснований и порядка доступа к данным, содержащимся в частных информационных системах и базах данных;</w:t>
      </w:r>
    </w:p>
    <w:p w:rsidR="001313AF" w:rsidRPr="00EC6497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EC6497">
        <w:rPr>
          <w:rFonts w:ascii="Arial Narrow" w:hAnsi="Arial Narrow"/>
        </w:rPr>
        <w:t>практики предоставления доступа к общедоступным данным, содержащимся в частных информационных системах и базах данных.</w:t>
      </w:r>
    </w:p>
    <w:p w:rsidR="004F2D16" w:rsidRDefault="004F2D16" w:rsidP="004F2D1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Д</w:t>
      </w:r>
      <w:r w:rsidRPr="00004ACE">
        <w:rPr>
          <w:rFonts w:ascii="Arial Narrow" w:hAnsi="Arial Narrow"/>
        </w:rPr>
        <w:t>оработка замечаний Заказчика</w:t>
      </w:r>
      <w:r>
        <w:rPr>
          <w:rFonts w:ascii="Arial Narrow" w:hAnsi="Arial Narrow"/>
        </w:rPr>
        <w:t xml:space="preserve"> к разработанным документам, </w:t>
      </w:r>
      <w:r w:rsidRPr="004F2D16">
        <w:rPr>
          <w:rFonts w:ascii="Arial Narrow" w:hAnsi="Arial Narrow"/>
        </w:rPr>
        <w:t>уточнение при необходимости и согласование сторонами технического задания</w:t>
      </w:r>
      <w:r>
        <w:rPr>
          <w:rFonts w:ascii="Arial Narrow" w:hAnsi="Arial Narrow"/>
        </w:rPr>
        <w:t xml:space="preserve"> для 2-го Этапа Исследования.</w:t>
      </w:r>
    </w:p>
    <w:p w:rsidR="004F2D16" w:rsidRPr="00004ACE" w:rsidRDefault="004F2D16" w:rsidP="004F2D16">
      <w:pPr>
        <w:spacing w:before="120" w:after="120"/>
        <w:ind w:firstLine="709"/>
        <w:jc w:val="both"/>
        <w:rPr>
          <w:rFonts w:ascii="Arial Narrow" w:hAnsi="Arial Narrow"/>
        </w:rPr>
      </w:pPr>
      <w:r w:rsidRPr="004F2D16">
        <w:rPr>
          <w:rFonts w:ascii="Arial Narrow" w:hAnsi="Arial Narrow"/>
        </w:rPr>
        <w:t>Участие Исполнителя при проведении общественного обсуждения – при необходимости.</w:t>
      </w:r>
    </w:p>
    <w:p w:rsidR="001313AF" w:rsidRPr="00C76200" w:rsidRDefault="001313AF" w:rsidP="00FB46C8">
      <w:pPr>
        <w:pStyle w:val="a3"/>
        <w:keepNext/>
        <w:spacing w:before="120" w:after="120"/>
        <w:ind w:left="709"/>
        <w:contextualSpacing w:val="0"/>
        <w:rPr>
          <w:rFonts w:ascii="Arial Narrow" w:hAnsi="Arial Narrow"/>
          <w:b/>
        </w:rPr>
      </w:pPr>
      <w:r w:rsidRPr="00C76200">
        <w:rPr>
          <w:rFonts w:ascii="Arial Narrow" w:hAnsi="Arial Narrow"/>
          <w:b/>
        </w:rPr>
        <w:t>Содержание 2-го этапа Исследования:</w:t>
      </w:r>
    </w:p>
    <w:p w:rsidR="001313AF" w:rsidRPr="00581AF0" w:rsidRDefault="001313AF" w:rsidP="00E54836">
      <w:pPr>
        <w:spacing w:before="120" w:after="120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Определение подход</w:t>
      </w:r>
      <w:r w:rsidR="00575BF3">
        <w:rPr>
          <w:rFonts w:ascii="Arial Narrow" w:hAnsi="Arial Narrow"/>
        </w:rPr>
        <w:t>ов</w:t>
      </w:r>
      <w:r>
        <w:rPr>
          <w:rFonts w:ascii="Arial Narrow" w:hAnsi="Arial Narrow"/>
        </w:rPr>
        <w:t xml:space="preserve"> </w:t>
      </w:r>
      <w:r w:rsidR="00641E7F">
        <w:rPr>
          <w:rFonts w:ascii="Arial Narrow" w:hAnsi="Arial Narrow"/>
        </w:rPr>
        <w:t xml:space="preserve">к </w:t>
      </w:r>
      <w:r>
        <w:rPr>
          <w:rFonts w:ascii="Arial Narrow" w:hAnsi="Arial Narrow"/>
        </w:rPr>
        <w:t>формированию</w:t>
      </w:r>
      <w:r w:rsidRPr="00581AF0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в правовой системе России </w:t>
      </w:r>
      <w:r w:rsidRPr="00581AF0">
        <w:rPr>
          <w:rFonts w:ascii="Arial Narrow" w:hAnsi="Arial Narrow"/>
        </w:rPr>
        <w:t>благоприятных правовых условий для сбора, хранения и обработки данных, в том числе с использованием новых технологий, при условии защиты прав и законных интересов субъектов данных и владельцев,</w:t>
      </w:r>
      <w:r>
        <w:rPr>
          <w:rFonts w:ascii="Arial Narrow" w:hAnsi="Arial Narrow"/>
        </w:rPr>
        <w:t xml:space="preserve"> </w:t>
      </w:r>
      <w:r w:rsidRPr="002229F8">
        <w:rPr>
          <w:rFonts w:ascii="Arial Narrow" w:hAnsi="Arial Narrow"/>
        </w:rPr>
        <w:t xml:space="preserve">а также выделение </w:t>
      </w:r>
      <w:r>
        <w:rPr>
          <w:rFonts w:ascii="Arial Narrow" w:hAnsi="Arial Narrow"/>
        </w:rPr>
        <w:t xml:space="preserve">возможных для применения </w:t>
      </w:r>
      <w:r w:rsidRPr="002229F8">
        <w:rPr>
          <w:rFonts w:ascii="Arial Narrow" w:hAnsi="Arial Narrow"/>
        </w:rPr>
        <w:t>в Р</w:t>
      </w:r>
      <w:r>
        <w:rPr>
          <w:rFonts w:ascii="Arial Narrow" w:hAnsi="Arial Narrow"/>
        </w:rPr>
        <w:t>Ф</w:t>
      </w:r>
      <w:r w:rsidRPr="002229F8">
        <w:rPr>
          <w:rFonts w:ascii="Arial Narrow" w:hAnsi="Arial Narrow"/>
        </w:rPr>
        <w:t xml:space="preserve"> (с учётом сложившихся обычаев делового оборота, судебной практики, бизнес-моделей и имеющихся технических возможностей) норм и институтов</w:t>
      </w:r>
      <w:r w:rsidRPr="00581AF0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в сфере</w:t>
      </w:r>
      <w:r w:rsidRPr="00581AF0">
        <w:rPr>
          <w:rFonts w:ascii="Arial Narrow" w:hAnsi="Arial Narrow"/>
        </w:rPr>
        <w:t>:</w:t>
      </w:r>
    </w:p>
    <w:p w:rsidR="001313AF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581AF0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, </w:t>
      </w:r>
      <w:r w:rsidRPr="00A96165">
        <w:rPr>
          <w:rFonts w:ascii="Arial Narrow" w:hAnsi="Arial Narrow"/>
        </w:rPr>
        <w:t xml:space="preserve">в </w:t>
      </w:r>
      <w:proofErr w:type="spellStart"/>
      <w:r w:rsidRPr="00A96165">
        <w:rPr>
          <w:rFonts w:ascii="Arial Narrow" w:hAnsi="Arial Narrow"/>
        </w:rPr>
        <w:t>т.ч</w:t>
      </w:r>
      <w:proofErr w:type="spellEnd"/>
      <w:r w:rsidRPr="00A96165">
        <w:rPr>
          <w:rFonts w:ascii="Arial Narrow" w:hAnsi="Arial Narrow"/>
        </w:rPr>
        <w:t>. саморегулировани</w:t>
      </w:r>
      <w:r w:rsidR="00575BF3">
        <w:rPr>
          <w:rFonts w:ascii="Arial Narrow" w:hAnsi="Arial Narrow"/>
        </w:rPr>
        <w:t>я</w:t>
      </w:r>
      <w:r w:rsidRPr="00A96165">
        <w:rPr>
          <w:rFonts w:ascii="Arial Narrow" w:hAnsi="Arial Narrow"/>
        </w:rPr>
        <w:t xml:space="preserve">, </w:t>
      </w:r>
      <w:r w:rsidRPr="00581AF0">
        <w:rPr>
          <w:rFonts w:ascii="Arial Narrow" w:hAnsi="Arial Narrow"/>
        </w:rPr>
        <w:t>деятельности по сбору, передаче, хранению, обработке и доступу к данным, генерируемым в связи с использованием информ</w:t>
      </w:r>
      <w:r>
        <w:rPr>
          <w:rFonts w:ascii="Arial Narrow" w:hAnsi="Arial Narrow"/>
        </w:rPr>
        <w:t>ационных технологий физическими и</w:t>
      </w:r>
      <w:r w:rsidRPr="00581AF0">
        <w:rPr>
          <w:rFonts w:ascii="Arial Narrow" w:hAnsi="Arial Narrow"/>
        </w:rPr>
        <w:t xml:space="preserve"> юридическими лицами, в том числе в части регулирования прав на сбор таких данных в зависимости от волеизъявления субъектов, условий по обработке и коммерческому использованию таких данных, механизмов сбора и использования больших массивов данных;</w:t>
      </w:r>
    </w:p>
    <w:p w:rsidR="001313AF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разграничени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 и определени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 персональных данных, обезличенных данных, пользовательских (поведенческих) и больших данных, а также сведений, составляющих тайну личной жизни и других видов тайн</w:t>
      </w:r>
      <w:r w:rsidR="00CE7B03">
        <w:rPr>
          <w:rFonts w:ascii="Arial Narrow" w:hAnsi="Arial Narrow"/>
        </w:rPr>
        <w:t>, включая обзор сведений, составляющих каждую категорию данных</w:t>
      </w:r>
      <w:r>
        <w:rPr>
          <w:rFonts w:ascii="Arial Narrow" w:hAnsi="Arial Narrow"/>
        </w:rPr>
        <w:t>;</w:t>
      </w:r>
    </w:p>
    <w:p w:rsidR="001313AF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порядка </w:t>
      </w:r>
      <w:r w:rsidRPr="00581AF0">
        <w:rPr>
          <w:rFonts w:ascii="Arial Narrow" w:hAnsi="Arial Narrow"/>
        </w:rPr>
        <w:t>раскрытия информации, в том числе в форме открытых данных, и принципа раскрытия данных по умолчанию в деятельности органов государственного управления;</w:t>
      </w:r>
    </w:p>
    <w:p w:rsidR="001313AF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1405E5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, включая саморегулирование, </w:t>
      </w:r>
      <w:r w:rsidRPr="001405E5">
        <w:rPr>
          <w:rFonts w:ascii="Arial Narrow" w:hAnsi="Arial Narrow"/>
        </w:rPr>
        <w:t xml:space="preserve">обработки больших объёмов данных, личных данных граждан, включая механизмы их правовой защиты, правил и механизмов обмена данными между субъектами цифровой экономики, недискриминационного </w:t>
      </w:r>
      <w:r>
        <w:rPr>
          <w:rFonts w:ascii="Arial Narrow" w:hAnsi="Arial Narrow"/>
        </w:rPr>
        <w:t xml:space="preserve">коммерческого </w:t>
      </w:r>
      <w:r w:rsidRPr="001405E5">
        <w:rPr>
          <w:rFonts w:ascii="Arial Narrow" w:hAnsi="Arial Narrow"/>
        </w:rPr>
        <w:t xml:space="preserve">доступа к ним, ответственность за несанкционированный доступ, классификация данных с учетом требований по доступности и информационной безопасности, </w:t>
      </w:r>
    </w:p>
    <w:p w:rsidR="001313AF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AC69DA">
        <w:rPr>
          <w:rFonts w:ascii="Arial Narrow" w:hAnsi="Arial Narrow"/>
        </w:rPr>
        <w:t>требований информационной безопасности при сборе, обработке, хранении данных</w:t>
      </w:r>
      <w:r>
        <w:rPr>
          <w:rFonts w:ascii="Arial Narrow" w:hAnsi="Arial Narrow"/>
        </w:rPr>
        <w:t xml:space="preserve">, </w:t>
      </w:r>
      <w:proofErr w:type="gramStart"/>
      <w:r>
        <w:rPr>
          <w:rFonts w:ascii="Arial Narrow" w:hAnsi="Arial Narrow"/>
        </w:rPr>
        <w:t xml:space="preserve">включая </w:t>
      </w:r>
      <w:r w:rsidRPr="00AC69D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требования</w:t>
      </w:r>
      <w:proofErr w:type="gramEnd"/>
      <w:r>
        <w:rPr>
          <w:rFonts w:ascii="Arial Narrow" w:hAnsi="Arial Narrow"/>
        </w:rPr>
        <w:t xml:space="preserve"> к </w:t>
      </w:r>
      <w:r w:rsidRPr="00AC69DA">
        <w:rPr>
          <w:rFonts w:ascii="Arial Narrow" w:hAnsi="Arial Narrow"/>
        </w:rPr>
        <w:t>надежности систем обработки и хранения данных</w:t>
      </w:r>
      <w:r w:rsidRPr="00F353C2">
        <w:rPr>
          <w:rFonts w:ascii="Arial Narrow" w:hAnsi="Arial Narrow"/>
        </w:rPr>
        <w:t xml:space="preserve">, </w:t>
      </w:r>
    </w:p>
    <w:p w:rsidR="001313AF" w:rsidRPr="00954D77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требований к формированию единых стандартов сбора, хранения, обработки, обмена данными («</w:t>
      </w:r>
      <w:proofErr w:type="spellStart"/>
      <w:r>
        <w:rPr>
          <w:rFonts w:ascii="Arial Narrow" w:hAnsi="Arial Narrow"/>
        </w:rPr>
        <w:t>интероперабельность</w:t>
      </w:r>
      <w:proofErr w:type="spellEnd"/>
      <w:r>
        <w:rPr>
          <w:rFonts w:ascii="Arial Narrow" w:hAnsi="Arial Narrow"/>
        </w:rPr>
        <w:t xml:space="preserve"> данных»); </w:t>
      </w:r>
    </w:p>
    <w:p w:rsidR="004F2D16" w:rsidRDefault="001313AF" w:rsidP="00EC6497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0D4D4E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>, включая саморегулирование,</w:t>
      </w:r>
      <w:r w:rsidRPr="000D4D4E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прав владельцев и третьих лиц, порядка </w:t>
      </w:r>
      <w:r w:rsidRPr="000D4D4E">
        <w:rPr>
          <w:rFonts w:ascii="Arial Narrow" w:hAnsi="Arial Narrow"/>
        </w:rPr>
        <w:t>обработки</w:t>
      </w:r>
      <w:r>
        <w:rPr>
          <w:rFonts w:ascii="Arial Narrow" w:hAnsi="Arial Narrow"/>
        </w:rPr>
        <w:t xml:space="preserve"> и доступа, в том числе коммерческого </w:t>
      </w:r>
      <w:r w:rsidRPr="000D4D4E">
        <w:rPr>
          <w:rFonts w:ascii="Arial Narrow" w:hAnsi="Arial Narrow"/>
        </w:rPr>
        <w:t>недискриминационного</w:t>
      </w:r>
      <w:r>
        <w:rPr>
          <w:rFonts w:ascii="Arial Narrow" w:hAnsi="Arial Narrow"/>
        </w:rPr>
        <w:t xml:space="preserve">, к данным, генерируемым без участия человека (данные </w:t>
      </w:r>
      <w:r w:rsidRPr="000D4D4E">
        <w:rPr>
          <w:rFonts w:ascii="Arial Narrow" w:hAnsi="Arial Narrow"/>
        </w:rPr>
        <w:t>«интернет</w:t>
      </w:r>
      <w:r>
        <w:rPr>
          <w:rFonts w:ascii="Arial Narrow" w:hAnsi="Arial Narrow"/>
        </w:rPr>
        <w:t>а вещей» и «индустриального</w:t>
      </w:r>
      <w:r w:rsidRPr="000D4D4E">
        <w:rPr>
          <w:rFonts w:ascii="Arial Narrow" w:hAnsi="Arial Narrow"/>
        </w:rPr>
        <w:t xml:space="preserve"> интернет</w:t>
      </w:r>
      <w:r>
        <w:rPr>
          <w:rFonts w:ascii="Arial Narrow" w:hAnsi="Arial Narrow"/>
        </w:rPr>
        <w:t>а</w:t>
      </w:r>
      <w:r w:rsidRPr="000D4D4E">
        <w:rPr>
          <w:rFonts w:ascii="Arial Narrow" w:hAnsi="Arial Narrow"/>
        </w:rPr>
        <w:t>»</w:t>
      </w:r>
      <w:r>
        <w:rPr>
          <w:rFonts w:ascii="Arial Narrow" w:hAnsi="Arial Narrow"/>
        </w:rPr>
        <w:t>), при условии обязательного соблюдения прав создателей и изготовителей систем и баз данных</w:t>
      </w:r>
      <w:r w:rsidR="004F2D16">
        <w:rPr>
          <w:rFonts w:ascii="Arial Narrow" w:hAnsi="Arial Narrow"/>
        </w:rPr>
        <w:t>;</w:t>
      </w:r>
    </w:p>
    <w:p w:rsidR="00F91FC0" w:rsidRDefault="00F91FC0" w:rsidP="00E54836">
      <w:pPr>
        <w:spacing w:before="120" w:after="120"/>
        <w:ind w:firstLine="709"/>
        <w:jc w:val="both"/>
        <w:rPr>
          <w:rFonts w:ascii="Arial Narrow" w:hAnsi="Arial Narrow"/>
        </w:rPr>
      </w:pPr>
      <w:r w:rsidRPr="00A96165">
        <w:rPr>
          <w:rFonts w:ascii="Arial Narrow" w:hAnsi="Arial Narrow"/>
        </w:rPr>
        <w:t xml:space="preserve">Содержание </w:t>
      </w:r>
      <w:r w:rsidR="00E26413">
        <w:rPr>
          <w:rFonts w:ascii="Arial Narrow" w:hAnsi="Arial Narrow"/>
        </w:rPr>
        <w:t>2</w:t>
      </w:r>
      <w:r w:rsidRPr="00A96165">
        <w:rPr>
          <w:rFonts w:ascii="Arial Narrow" w:hAnsi="Arial Narrow"/>
        </w:rPr>
        <w:t xml:space="preserve">-го этапа </w:t>
      </w:r>
      <w:r w:rsidRPr="007D714E">
        <w:rPr>
          <w:rFonts w:ascii="Arial Narrow" w:hAnsi="Arial Narrow"/>
        </w:rPr>
        <w:t>Исследования уточняется сторонами по</w:t>
      </w:r>
      <w:r w:rsidRPr="00A96165">
        <w:rPr>
          <w:rFonts w:ascii="Arial Narrow" w:hAnsi="Arial Narrow"/>
        </w:rPr>
        <w:t xml:space="preserve"> итогам 1-го </w:t>
      </w:r>
      <w:r>
        <w:rPr>
          <w:rFonts w:ascii="Arial Narrow" w:hAnsi="Arial Narrow"/>
        </w:rPr>
        <w:t>этап</w:t>
      </w:r>
      <w:r w:rsidR="00E26413">
        <w:rPr>
          <w:rFonts w:ascii="Arial Narrow" w:hAnsi="Arial Narrow"/>
        </w:rPr>
        <w:t>а</w:t>
      </w:r>
      <w:r w:rsidRPr="00A96165">
        <w:rPr>
          <w:rFonts w:ascii="Arial Narrow" w:hAnsi="Arial Narrow"/>
        </w:rPr>
        <w:t xml:space="preserve"> Исследования.</w:t>
      </w:r>
    </w:p>
    <w:p w:rsidR="00933D74" w:rsidRDefault="004F2D16" w:rsidP="00E54836">
      <w:pPr>
        <w:spacing w:before="120" w:after="120"/>
        <w:ind w:firstLine="709"/>
        <w:jc w:val="both"/>
        <w:rPr>
          <w:rFonts w:ascii="Arial Narrow" w:hAnsi="Arial Narrow"/>
        </w:rPr>
      </w:pPr>
      <w:r w:rsidRPr="004F2D16">
        <w:rPr>
          <w:rFonts w:ascii="Arial Narrow" w:hAnsi="Arial Narrow"/>
        </w:rPr>
        <w:t>Доработка замечаний Заказчика</w:t>
      </w:r>
      <w:r>
        <w:rPr>
          <w:rFonts w:ascii="Arial Narrow" w:hAnsi="Arial Narrow"/>
        </w:rPr>
        <w:t>.</w:t>
      </w:r>
    </w:p>
    <w:p w:rsidR="004F2D16" w:rsidRDefault="004F2D16" w:rsidP="00E54836">
      <w:pPr>
        <w:spacing w:before="120" w:after="120"/>
        <w:ind w:firstLine="709"/>
        <w:jc w:val="both"/>
        <w:rPr>
          <w:rFonts w:ascii="Arial Narrow" w:hAnsi="Arial Narrow"/>
        </w:rPr>
      </w:pPr>
      <w:r w:rsidRPr="004F2D16">
        <w:rPr>
          <w:rFonts w:ascii="Arial Narrow" w:hAnsi="Arial Narrow"/>
        </w:rPr>
        <w:t>Участие Исполнителя при проведении общественного обсуждения – при необходимости.</w:t>
      </w:r>
    </w:p>
    <w:p w:rsidR="004F2D16" w:rsidRDefault="004F2D16" w:rsidP="00E54836">
      <w:pPr>
        <w:spacing w:before="120" w:after="120"/>
        <w:ind w:firstLine="709"/>
        <w:jc w:val="both"/>
        <w:rPr>
          <w:rFonts w:ascii="Arial Narrow" w:hAnsi="Arial Narrow"/>
        </w:rPr>
      </w:pPr>
    </w:p>
    <w:p w:rsidR="00F91FC0" w:rsidRDefault="00F91FC0" w:rsidP="00E54836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Перечень разрабатываемых документов</w:t>
      </w:r>
    </w:p>
    <w:p w:rsidR="00F91FC0" w:rsidRDefault="00F91FC0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Разработке подлежат:</w:t>
      </w:r>
    </w:p>
    <w:p w:rsidR="00F91FC0" w:rsidRDefault="00F91FC0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Для Этапа 1:</w:t>
      </w:r>
    </w:p>
    <w:p w:rsidR="00F91FC0" w:rsidRDefault="00575BF3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Отчет о </w:t>
      </w:r>
      <w:proofErr w:type="gramStart"/>
      <w:r>
        <w:rPr>
          <w:rFonts w:ascii="Arial Narrow" w:hAnsi="Arial Narrow"/>
        </w:rPr>
        <w:t xml:space="preserve">проведенном  </w:t>
      </w:r>
      <w:r w:rsidR="00F91FC0">
        <w:rPr>
          <w:rFonts w:ascii="Arial Narrow" w:hAnsi="Arial Narrow"/>
        </w:rPr>
        <w:t>сравнительно</w:t>
      </w:r>
      <w:proofErr w:type="gramEnd"/>
      <w:r w:rsidR="00F91FC0">
        <w:rPr>
          <w:rFonts w:ascii="Arial Narrow" w:hAnsi="Arial Narrow"/>
        </w:rPr>
        <w:t xml:space="preserve"> правово</w:t>
      </w:r>
      <w:r>
        <w:rPr>
          <w:rFonts w:ascii="Arial Narrow" w:hAnsi="Arial Narrow"/>
        </w:rPr>
        <w:t>м</w:t>
      </w:r>
      <w:r w:rsidR="00F91FC0">
        <w:rPr>
          <w:rFonts w:ascii="Arial Narrow" w:hAnsi="Arial Narrow"/>
        </w:rPr>
        <w:t xml:space="preserve"> анализ</w:t>
      </w:r>
      <w:r>
        <w:rPr>
          <w:rFonts w:ascii="Arial Narrow" w:hAnsi="Arial Narrow"/>
        </w:rPr>
        <w:t>е</w:t>
      </w:r>
      <w:r w:rsidR="00F91FC0">
        <w:rPr>
          <w:rFonts w:ascii="Arial Narrow" w:hAnsi="Arial Narrow"/>
        </w:rPr>
        <w:t xml:space="preserve"> действующих норм права, практик, тенденций регулирования указанных в п.</w:t>
      </w:r>
      <w:r>
        <w:rPr>
          <w:rFonts w:ascii="Arial Narrow" w:hAnsi="Arial Narrow"/>
        </w:rPr>
        <w:t>5</w:t>
      </w:r>
      <w:r w:rsidR="00F91FC0">
        <w:rPr>
          <w:rFonts w:ascii="Arial Narrow" w:hAnsi="Arial Narrow"/>
        </w:rPr>
        <w:t xml:space="preserve"> настоящего Технического задания юрисдикций (отчет с приложением текстов нормативно-правовых актов, судебной практики, проектов нормативных актов и документов, отражающих тенденции регулирования – общественные, научные обсуждения и проч.)</w:t>
      </w:r>
      <w:r w:rsidR="00310075">
        <w:rPr>
          <w:rFonts w:ascii="Arial Narrow" w:hAnsi="Arial Narrow"/>
        </w:rPr>
        <w:t>.</w:t>
      </w:r>
      <w:r w:rsidR="00FC707F" w:rsidRPr="00FC707F">
        <w:rPr>
          <w:rFonts w:ascii="Arial Narrow" w:hAnsi="Arial Narrow"/>
        </w:rPr>
        <w:t xml:space="preserve"> Перечень документов, подлежащих анализу, подбирается Исполнителем и согласуется с Заказчиком при условии обоснования подборки документов, подлежащих последующему анализу</w:t>
      </w:r>
      <w:r w:rsidR="00981121">
        <w:rPr>
          <w:rFonts w:ascii="Arial Narrow" w:hAnsi="Arial Narrow"/>
        </w:rPr>
        <w:t>. Оригинальные тексты исследуемых документов прилагаются к отчету</w:t>
      </w:r>
      <w:r w:rsidR="00FC707F">
        <w:rPr>
          <w:rFonts w:ascii="Arial Narrow" w:hAnsi="Arial Narrow"/>
        </w:rPr>
        <w:t>;</w:t>
      </w:r>
    </w:p>
    <w:p w:rsidR="00965586" w:rsidRDefault="00965586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Отчет о проведенном обзоре судебной, в том числе</w:t>
      </w:r>
      <w:r w:rsidRPr="0096558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российской судебной, практики в описанных в пункте 5 Технического задания сферах, с проведением классификации сведений, составляющих тот или иной вид данных, и</w:t>
      </w:r>
      <w:r w:rsidRPr="00965586">
        <w:rPr>
          <w:rFonts w:ascii="Arial Narrow" w:hAnsi="Arial Narrow"/>
        </w:rPr>
        <w:t>/</w:t>
      </w:r>
      <w:r>
        <w:rPr>
          <w:rFonts w:ascii="Arial Narrow" w:hAnsi="Arial Narrow"/>
        </w:rPr>
        <w:t>или определение критериев такой классификации. Оригинальные тексты решений</w:t>
      </w:r>
      <w:r w:rsidR="00E26413">
        <w:rPr>
          <w:rFonts w:ascii="Arial Narrow" w:hAnsi="Arial Narrow"/>
        </w:rPr>
        <w:t xml:space="preserve"> должны быть приложены к отчету;</w:t>
      </w:r>
    </w:p>
    <w:p w:rsidR="00F91FC0" w:rsidRDefault="00E26413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</w:t>
      </w:r>
      <w:r w:rsidR="00F91FC0">
        <w:rPr>
          <w:rFonts w:ascii="Arial Narrow" w:hAnsi="Arial Narrow"/>
        </w:rPr>
        <w:t>тчет о действующих международных договорах РФ в описанных в п.</w:t>
      </w:r>
      <w:r w:rsidR="00575BF3">
        <w:rPr>
          <w:rFonts w:ascii="Arial Narrow" w:hAnsi="Arial Narrow"/>
        </w:rPr>
        <w:t>5</w:t>
      </w:r>
      <w:r w:rsidR="00F91FC0">
        <w:rPr>
          <w:rFonts w:ascii="Arial Narrow" w:hAnsi="Arial Narrow"/>
        </w:rPr>
        <w:t xml:space="preserve"> настоящего Технического задания сферах;</w:t>
      </w:r>
    </w:p>
    <w:p w:rsidR="00B201F6" w:rsidRDefault="00B201F6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Отчет о проведенном анализе утвержденной и разрабатываемой документации международных организаций, работающих в сфере, включая, но не ограничиваясь, стандартизации, опережающего развития, экономического сотрудничества</w:t>
      </w:r>
      <w:r w:rsidR="00E662F4">
        <w:rPr>
          <w:rFonts w:ascii="Arial Narrow" w:hAnsi="Arial Narrow"/>
        </w:rPr>
        <w:t>, согласованных сторонами в договоре</w:t>
      </w:r>
      <w:r>
        <w:rPr>
          <w:rFonts w:ascii="Arial Narrow" w:hAnsi="Arial Narrow"/>
        </w:rPr>
        <w:t>.</w:t>
      </w:r>
    </w:p>
    <w:p w:rsidR="00F91FC0" w:rsidRDefault="00E26413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</w:t>
      </w:r>
      <w:r w:rsidR="00F91FC0">
        <w:rPr>
          <w:rFonts w:ascii="Arial Narrow" w:hAnsi="Arial Narrow"/>
        </w:rPr>
        <w:t xml:space="preserve">тчет о возможных для применения в РФ (с учетом сложившегося уровня развития и тенденций развития технологий, судебной практики) подходов к формированию </w:t>
      </w:r>
      <w:r w:rsidR="00F91FC0" w:rsidRPr="001405E5">
        <w:rPr>
          <w:rFonts w:ascii="Arial Narrow" w:hAnsi="Arial Narrow"/>
        </w:rPr>
        <w:t xml:space="preserve">благоприятных правовых условий </w:t>
      </w:r>
      <w:r w:rsidR="00F91FC0">
        <w:rPr>
          <w:rFonts w:ascii="Arial Narrow" w:hAnsi="Arial Narrow"/>
        </w:rPr>
        <w:t xml:space="preserve">для </w:t>
      </w:r>
      <w:r w:rsidR="00F91FC0" w:rsidRPr="001405E5">
        <w:rPr>
          <w:rFonts w:ascii="Arial Narrow" w:hAnsi="Arial Narrow"/>
        </w:rPr>
        <w:t>доступа к общедоступным данным</w:t>
      </w:r>
      <w:r w:rsidR="00F91FC0">
        <w:rPr>
          <w:rFonts w:ascii="Arial Narrow" w:hAnsi="Arial Narrow"/>
        </w:rPr>
        <w:t xml:space="preserve"> при условии обязательного соблюдения прав создателей и изготовителей систем и баз данных, содержащих общедоступные </w:t>
      </w:r>
      <w:r w:rsidR="00F91FC0" w:rsidRPr="002F09A7">
        <w:rPr>
          <w:rFonts w:ascii="Arial Narrow" w:hAnsi="Arial Narrow"/>
        </w:rPr>
        <w:t>данные</w:t>
      </w:r>
      <w:r w:rsidR="00F91FC0">
        <w:rPr>
          <w:rFonts w:ascii="Arial Narrow" w:hAnsi="Arial Narrow"/>
        </w:rPr>
        <w:t>;</w:t>
      </w:r>
    </w:p>
    <w:p w:rsidR="00FC707F" w:rsidRDefault="00FC707F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F91FC0" w:rsidRDefault="00F91FC0" w:rsidP="00E26413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Для этапа 2:</w:t>
      </w:r>
    </w:p>
    <w:p w:rsidR="00F91FC0" w:rsidRPr="00581AF0" w:rsidRDefault="00E26413" w:rsidP="00E26413">
      <w:pPr>
        <w:pStyle w:val="a3"/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О</w:t>
      </w:r>
      <w:r w:rsidR="00F91FC0">
        <w:rPr>
          <w:rFonts w:ascii="Arial Narrow" w:hAnsi="Arial Narrow"/>
        </w:rPr>
        <w:t>тчет о возможных для применения</w:t>
      </w:r>
      <w:r w:rsidR="00CE7B03">
        <w:rPr>
          <w:rFonts w:ascii="Arial Narrow" w:hAnsi="Arial Narrow"/>
        </w:rPr>
        <w:t xml:space="preserve"> </w:t>
      </w:r>
      <w:r w:rsidR="00575BF3">
        <w:rPr>
          <w:rFonts w:ascii="Arial Narrow" w:hAnsi="Arial Narrow"/>
        </w:rPr>
        <w:t>(</w:t>
      </w:r>
      <w:r w:rsidR="00F91FC0">
        <w:rPr>
          <w:rFonts w:ascii="Arial Narrow" w:hAnsi="Arial Narrow"/>
        </w:rPr>
        <w:t>с учетом сложившегося уровня развития и тенденций развития технологий, судебной практики)</w:t>
      </w:r>
      <w:r w:rsidR="00F91FC0" w:rsidRPr="002229F8">
        <w:rPr>
          <w:rFonts w:ascii="Arial Narrow" w:hAnsi="Arial Narrow"/>
        </w:rPr>
        <w:t xml:space="preserve"> норм и институтов</w:t>
      </w:r>
      <w:r w:rsidR="00F91FC0" w:rsidRPr="00581AF0">
        <w:rPr>
          <w:rFonts w:ascii="Arial Narrow" w:hAnsi="Arial Narrow"/>
        </w:rPr>
        <w:t xml:space="preserve"> </w:t>
      </w:r>
      <w:r w:rsidR="00F91FC0">
        <w:rPr>
          <w:rFonts w:ascii="Arial Narrow" w:hAnsi="Arial Narrow"/>
        </w:rPr>
        <w:t>в сфере</w:t>
      </w:r>
      <w:r w:rsidR="00F91FC0" w:rsidRPr="00581AF0">
        <w:rPr>
          <w:rFonts w:ascii="Arial Narrow" w:hAnsi="Arial Narrow"/>
        </w:rPr>
        <w:t>: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581AF0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, </w:t>
      </w:r>
      <w:r w:rsidRPr="00A96165">
        <w:rPr>
          <w:rFonts w:ascii="Arial Narrow" w:hAnsi="Arial Narrow"/>
        </w:rPr>
        <w:t xml:space="preserve">в </w:t>
      </w:r>
      <w:proofErr w:type="spellStart"/>
      <w:r w:rsidRPr="00A96165">
        <w:rPr>
          <w:rFonts w:ascii="Arial Narrow" w:hAnsi="Arial Narrow"/>
        </w:rPr>
        <w:t>т.ч</w:t>
      </w:r>
      <w:proofErr w:type="spellEnd"/>
      <w:r w:rsidRPr="00A96165">
        <w:rPr>
          <w:rFonts w:ascii="Arial Narrow" w:hAnsi="Arial Narrow"/>
        </w:rPr>
        <w:t>. саморегулировани</w:t>
      </w:r>
      <w:r w:rsidR="00575BF3">
        <w:rPr>
          <w:rFonts w:ascii="Arial Narrow" w:hAnsi="Arial Narrow"/>
        </w:rPr>
        <w:t>я</w:t>
      </w:r>
      <w:r w:rsidRPr="00A96165">
        <w:rPr>
          <w:rFonts w:ascii="Arial Narrow" w:hAnsi="Arial Narrow"/>
        </w:rPr>
        <w:t xml:space="preserve">, </w:t>
      </w:r>
      <w:r w:rsidRPr="00581AF0">
        <w:rPr>
          <w:rFonts w:ascii="Arial Narrow" w:hAnsi="Arial Narrow"/>
        </w:rPr>
        <w:t>деятельности по сбору, передаче, хранению, обработке и доступу к данным, генерируемым в связи с использованием информ</w:t>
      </w:r>
      <w:r>
        <w:rPr>
          <w:rFonts w:ascii="Arial Narrow" w:hAnsi="Arial Narrow"/>
        </w:rPr>
        <w:t>ационных технологий физическими и</w:t>
      </w:r>
      <w:r w:rsidRPr="00581AF0">
        <w:rPr>
          <w:rFonts w:ascii="Arial Narrow" w:hAnsi="Arial Narrow"/>
        </w:rPr>
        <w:t xml:space="preserve"> юридическими лицами, в том числе в части регулирования прав на сбор таких данных в зависимости от волеизъявления субъектов, условий по обработке и коммерческому использованию таких данных, механизмов сбора и использования больших массивов данных;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разграничени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 и определени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 персональных данных, обезличенных данных, пользовательских (поведенческих) и больших данных, а также сведений, составляющих тайну личной жизни и других видов тайн</w:t>
      </w:r>
      <w:r w:rsidR="00CE7B03">
        <w:rPr>
          <w:rFonts w:ascii="Arial Narrow" w:hAnsi="Arial Narrow"/>
        </w:rPr>
        <w:t>, включая обзор сведений, составляющих каждую категорию данных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порядка </w:t>
      </w:r>
      <w:r w:rsidRPr="00581AF0">
        <w:rPr>
          <w:rFonts w:ascii="Arial Narrow" w:hAnsi="Arial Narrow"/>
        </w:rPr>
        <w:t>раскрытия информации, в том числе в форме открытых данных, и принципа раскрытия данных по умолчанию в деятельности органов государственного управления;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1405E5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 xml:space="preserve">, включая саморегулирование, </w:t>
      </w:r>
      <w:r w:rsidRPr="001405E5">
        <w:rPr>
          <w:rFonts w:ascii="Arial Narrow" w:hAnsi="Arial Narrow"/>
        </w:rPr>
        <w:t xml:space="preserve">обработки больших объёмов данных, личных данных граждан, включая механизмы их правовой защиты, правил и механизмов обмена данными между субъектами цифровой экономики, недискриминационного </w:t>
      </w:r>
      <w:r>
        <w:rPr>
          <w:rFonts w:ascii="Arial Narrow" w:hAnsi="Arial Narrow"/>
        </w:rPr>
        <w:t xml:space="preserve">коммерческого </w:t>
      </w:r>
      <w:r w:rsidRPr="001405E5">
        <w:rPr>
          <w:rFonts w:ascii="Arial Narrow" w:hAnsi="Arial Narrow"/>
        </w:rPr>
        <w:t xml:space="preserve">доступа к ним, ответственность за несанкционированный доступ, классификация данных с учетом требований по доступности и информационной безопасности, 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AC69DA">
        <w:rPr>
          <w:rFonts w:ascii="Arial Narrow" w:hAnsi="Arial Narrow"/>
        </w:rPr>
        <w:t>требований информационной безопасности при сборе, обработке, хранении данных</w:t>
      </w:r>
      <w:r>
        <w:rPr>
          <w:rFonts w:ascii="Arial Narrow" w:hAnsi="Arial Narrow"/>
        </w:rPr>
        <w:t xml:space="preserve">, </w:t>
      </w:r>
      <w:proofErr w:type="gramStart"/>
      <w:r>
        <w:rPr>
          <w:rFonts w:ascii="Arial Narrow" w:hAnsi="Arial Narrow"/>
        </w:rPr>
        <w:t xml:space="preserve">включая </w:t>
      </w:r>
      <w:r w:rsidRPr="00AC69D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требования</w:t>
      </w:r>
      <w:proofErr w:type="gramEnd"/>
      <w:r>
        <w:rPr>
          <w:rFonts w:ascii="Arial Narrow" w:hAnsi="Arial Narrow"/>
        </w:rPr>
        <w:t xml:space="preserve"> к </w:t>
      </w:r>
      <w:r w:rsidRPr="00AC69DA">
        <w:rPr>
          <w:rFonts w:ascii="Arial Narrow" w:hAnsi="Arial Narrow"/>
        </w:rPr>
        <w:t>надежности систем обработки и хранения данных</w:t>
      </w:r>
      <w:r w:rsidRPr="00F353C2">
        <w:rPr>
          <w:rFonts w:ascii="Arial Narrow" w:hAnsi="Arial Narrow"/>
        </w:rPr>
        <w:t xml:space="preserve">, </w:t>
      </w:r>
    </w:p>
    <w:p w:rsidR="00F91FC0" w:rsidRPr="00954D77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требований к формированию единых стандартов сбора, хранения, обработки, обмена данными («</w:t>
      </w:r>
      <w:proofErr w:type="spellStart"/>
      <w:r>
        <w:rPr>
          <w:rFonts w:ascii="Arial Narrow" w:hAnsi="Arial Narrow"/>
        </w:rPr>
        <w:t>интероперабельность</w:t>
      </w:r>
      <w:proofErr w:type="spellEnd"/>
      <w:r>
        <w:rPr>
          <w:rFonts w:ascii="Arial Narrow" w:hAnsi="Arial Narrow"/>
        </w:rPr>
        <w:t xml:space="preserve"> данных»); </w:t>
      </w:r>
    </w:p>
    <w:p w:rsidR="00F91FC0" w:rsidRDefault="00F91FC0" w:rsidP="00E26413">
      <w:pPr>
        <w:pStyle w:val="a3"/>
        <w:numPr>
          <w:ilvl w:val="0"/>
          <w:numId w:val="5"/>
        </w:numPr>
        <w:spacing w:before="120" w:after="120"/>
        <w:contextualSpacing w:val="0"/>
        <w:jc w:val="both"/>
        <w:rPr>
          <w:rFonts w:ascii="Arial Narrow" w:hAnsi="Arial Narrow"/>
        </w:rPr>
      </w:pPr>
      <w:r w:rsidRPr="000D4D4E">
        <w:rPr>
          <w:rFonts w:ascii="Arial Narrow" w:hAnsi="Arial Narrow"/>
        </w:rPr>
        <w:t>регулировани</w:t>
      </w:r>
      <w:r w:rsidR="00575BF3">
        <w:rPr>
          <w:rFonts w:ascii="Arial Narrow" w:hAnsi="Arial Narrow"/>
        </w:rPr>
        <w:t>я</w:t>
      </w:r>
      <w:r>
        <w:rPr>
          <w:rFonts w:ascii="Arial Narrow" w:hAnsi="Arial Narrow"/>
        </w:rPr>
        <w:t>, включая саморегулирование,</w:t>
      </w:r>
      <w:r w:rsidRPr="000D4D4E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прав владельцев и третьих лиц, порядка </w:t>
      </w:r>
      <w:r w:rsidRPr="000D4D4E">
        <w:rPr>
          <w:rFonts w:ascii="Arial Narrow" w:hAnsi="Arial Narrow"/>
        </w:rPr>
        <w:t>обработки</w:t>
      </w:r>
      <w:r>
        <w:rPr>
          <w:rFonts w:ascii="Arial Narrow" w:hAnsi="Arial Narrow"/>
        </w:rPr>
        <w:t xml:space="preserve"> и доступа, в том числе коммерческого </w:t>
      </w:r>
      <w:r w:rsidRPr="000D4D4E">
        <w:rPr>
          <w:rFonts w:ascii="Arial Narrow" w:hAnsi="Arial Narrow"/>
        </w:rPr>
        <w:t>недискриминационного</w:t>
      </w:r>
      <w:r>
        <w:rPr>
          <w:rFonts w:ascii="Arial Narrow" w:hAnsi="Arial Narrow"/>
        </w:rPr>
        <w:t xml:space="preserve">, к данным, генерируемым без участия человека (данные </w:t>
      </w:r>
      <w:r w:rsidRPr="000D4D4E">
        <w:rPr>
          <w:rFonts w:ascii="Arial Narrow" w:hAnsi="Arial Narrow"/>
        </w:rPr>
        <w:t>«интернет</w:t>
      </w:r>
      <w:r>
        <w:rPr>
          <w:rFonts w:ascii="Arial Narrow" w:hAnsi="Arial Narrow"/>
        </w:rPr>
        <w:t>а вещей» и «индустриального</w:t>
      </w:r>
      <w:r w:rsidRPr="000D4D4E">
        <w:rPr>
          <w:rFonts w:ascii="Arial Narrow" w:hAnsi="Arial Narrow"/>
        </w:rPr>
        <w:t xml:space="preserve"> интернет</w:t>
      </w:r>
      <w:r>
        <w:rPr>
          <w:rFonts w:ascii="Arial Narrow" w:hAnsi="Arial Narrow"/>
        </w:rPr>
        <w:t>а</w:t>
      </w:r>
      <w:r w:rsidRPr="000D4D4E">
        <w:rPr>
          <w:rFonts w:ascii="Arial Narrow" w:hAnsi="Arial Narrow"/>
        </w:rPr>
        <w:t>»</w:t>
      </w:r>
      <w:r>
        <w:rPr>
          <w:rFonts w:ascii="Arial Narrow" w:hAnsi="Arial Narrow"/>
        </w:rPr>
        <w:t>), при условии обязательного соблюдения прав создателей и изготовителей систем и баз данных.</w:t>
      </w:r>
    </w:p>
    <w:p w:rsidR="00F91FC0" w:rsidRDefault="00F91FC0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0D44EB" w:rsidRPr="00E34532" w:rsidRDefault="000D44EB" w:rsidP="000D44EB">
      <w:pPr>
        <w:pStyle w:val="a3"/>
        <w:numPr>
          <w:ilvl w:val="0"/>
          <w:numId w:val="3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E34532">
        <w:rPr>
          <w:rFonts w:ascii="Arial Narrow" w:hAnsi="Arial Narrow"/>
          <w:b/>
        </w:rPr>
        <w:t>Порядок финансирования</w:t>
      </w:r>
    </w:p>
    <w:p w:rsidR="000D44EB" w:rsidRPr="00281C04" w:rsidRDefault="000D44EB" w:rsidP="000D44EB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по разработке проекта федерального закона будут финансироваться за счет бюджетных ассигнований, предусмотренных </w:t>
      </w:r>
      <w:r>
        <w:rPr>
          <w:rFonts w:ascii="Arial Narrow" w:hAnsi="Arial Narrow"/>
        </w:rPr>
        <w:t xml:space="preserve">Фонду «Сколково» </w:t>
      </w:r>
      <w:r w:rsidRPr="00281C04">
        <w:rPr>
          <w:rFonts w:ascii="Arial Narrow" w:hAnsi="Arial Narrow"/>
        </w:rPr>
        <w:t>на осуществление деятельности</w:t>
      </w:r>
      <w:r>
        <w:rPr>
          <w:rFonts w:ascii="Arial Narrow" w:hAnsi="Arial Narrow"/>
        </w:rPr>
        <w:t xml:space="preserve"> центра компетенции по нормативному регулированию</w:t>
      </w:r>
      <w:r w:rsidRPr="00281C04">
        <w:rPr>
          <w:rFonts w:ascii="Arial Narrow" w:hAnsi="Arial Narrow"/>
        </w:rPr>
        <w:t>.</w:t>
      </w:r>
    </w:p>
    <w:p w:rsidR="000D44EB" w:rsidRDefault="000D44EB" w:rsidP="00FB46C8">
      <w:pPr>
        <w:pStyle w:val="a3"/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</w:p>
    <w:p w:rsidR="00F91FC0" w:rsidRDefault="00F91FC0" w:rsidP="00E54836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Порядок приемки работ</w:t>
      </w:r>
    </w:p>
    <w:p w:rsidR="00F91FC0" w:rsidRDefault="00F91FC0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Приемка </w:t>
      </w:r>
      <w:r w:rsidR="0051216A">
        <w:rPr>
          <w:rFonts w:ascii="Arial Narrow" w:hAnsi="Arial Narrow"/>
        </w:rPr>
        <w:t xml:space="preserve">работ </w:t>
      </w:r>
      <w:r>
        <w:rPr>
          <w:rFonts w:ascii="Arial Narrow" w:hAnsi="Arial Narrow"/>
        </w:rPr>
        <w:t xml:space="preserve">осуществляется в установленном договором между сторонами порядке, по каждому из этапов в отдельности. </w:t>
      </w:r>
    </w:p>
    <w:p w:rsidR="00F91FC0" w:rsidRDefault="00F91FC0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Ответственный за приемку </w:t>
      </w:r>
      <w:r w:rsidR="0051216A">
        <w:rPr>
          <w:rFonts w:ascii="Arial Narrow" w:hAnsi="Arial Narrow"/>
        </w:rPr>
        <w:t>результатов работ</w:t>
      </w:r>
      <w:r>
        <w:rPr>
          <w:rFonts w:ascii="Arial Narrow" w:hAnsi="Arial Narrow"/>
        </w:rPr>
        <w:t xml:space="preserve"> – Фонд «Сколково». </w:t>
      </w:r>
    </w:p>
    <w:p w:rsidR="00F91FC0" w:rsidRDefault="00405CA1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 результатам исследования </w:t>
      </w:r>
      <w:r w:rsidR="00F91FC0">
        <w:rPr>
          <w:rFonts w:ascii="Arial Narrow" w:hAnsi="Arial Narrow"/>
        </w:rPr>
        <w:t xml:space="preserve">Исполнитель предоставляет документы, указанные в разделе </w:t>
      </w:r>
      <w:r>
        <w:rPr>
          <w:rFonts w:ascii="Arial Narrow" w:hAnsi="Arial Narrow"/>
        </w:rPr>
        <w:t>5</w:t>
      </w:r>
      <w:r w:rsidR="00F91FC0">
        <w:rPr>
          <w:rFonts w:ascii="Arial Narrow" w:hAnsi="Arial Narrow"/>
        </w:rPr>
        <w:t xml:space="preserve"> настоящего Технического задания, а также </w:t>
      </w:r>
      <w:proofErr w:type="spellStart"/>
      <w:r w:rsidR="00F91FC0">
        <w:rPr>
          <w:rFonts w:ascii="Arial Narrow" w:hAnsi="Arial Narrow"/>
        </w:rPr>
        <w:t>презентационно</w:t>
      </w:r>
      <w:proofErr w:type="spellEnd"/>
      <w:r w:rsidR="00F91FC0">
        <w:rPr>
          <w:rFonts w:ascii="Arial Narrow" w:hAnsi="Arial Narrow"/>
        </w:rPr>
        <w:t xml:space="preserve">-аналитические материалы к ним. </w:t>
      </w:r>
      <w:r>
        <w:rPr>
          <w:rFonts w:ascii="Arial Narrow" w:hAnsi="Arial Narrow"/>
        </w:rPr>
        <w:t>О</w:t>
      </w:r>
      <w:r w:rsidRPr="00405CA1">
        <w:rPr>
          <w:rFonts w:ascii="Arial Narrow" w:hAnsi="Arial Narrow"/>
        </w:rPr>
        <w:t>тчет</w:t>
      </w:r>
      <w:r>
        <w:rPr>
          <w:rFonts w:ascii="Arial Narrow" w:hAnsi="Arial Narrow"/>
        </w:rPr>
        <w:t>ы по каждому из этапов предоставляются</w:t>
      </w:r>
      <w:r w:rsidRPr="00405CA1">
        <w:rPr>
          <w:rFonts w:ascii="Arial Narrow" w:hAnsi="Arial Narrow"/>
        </w:rPr>
        <w:t xml:space="preserve"> в отпечатанном виде в двух экземплярах и на оптическом носителе (компакт-диск). Отчеты должны соответствовать стандарту ГОСТ 7.32-2001 «Система стандартов по информации, библиотечному и издательскому делу. Отчет о научно-исследовательской работе. Структура и правила оформления», введенному Постановлением Госстандарта России от 4 сентября 2001 г. № 367-ст.</w:t>
      </w:r>
    </w:p>
    <w:p w:rsidR="00405CA1" w:rsidRDefault="00405CA1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405CA1">
        <w:rPr>
          <w:rFonts w:ascii="Arial Narrow" w:hAnsi="Arial Narrow"/>
        </w:rPr>
        <w:t xml:space="preserve">Форматы представления информации в электронном виде – </w:t>
      </w:r>
      <w:proofErr w:type="spellStart"/>
      <w:r w:rsidRPr="00405CA1">
        <w:rPr>
          <w:rFonts w:ascii="Arial Narrow" w:hAnsi="Arial Narrow"/>
        </w:rPr>
        <w:t>doc</w:t>
      </w:r>
      <w:proofErr w:type="spellEnd"/>
      <w:r w:rsidRPr="00405CA1">
        <w:rPr>
          <w:rFonts w:ascii="Arial Narrow" w:hAnsi="Arial Narrow"/>
        </w:rPr>
        <w:t xml:space="preserve">, </w:t>
      </w:r>
      <w:proofErr w:type="spellStart"/>
      <w:r w:rsidRPr="00405CA1">
        <w:rPr>
          <w:rFonts w:ascii="Arial Narrow" w:hAnsi="Arial Narrow"/>
        </w:rPr>
        <w:t>docx</w:t>
      </w:r>
      <w:proofErr w:type="spellEnd"/>
      <w:r w:rsidRPr="00405CA1">
        <w:rPr>
          <w:rFonts w:ascii="Arial Narrow" w:hAnsi="Arial Narrow"/>
        </w:rPr>
        <w:t xml:space="preserve">, </w:t>
      </w:r>
      <w:proofErr w:type="spellStart"/>
      <w:r w:rsidRPr="00405CA1">
        <w:rPr>
          <w:rFonts w:ascii="Arial Narrow" w:hAnsi="Arial Narrow"/>
        </w:rPr>
        <w:t>pdf</w:t>
      </w:r>
      <w:proofErr w:type="spellEnd"/>
      <w:r w:rsidRPr="00405CA1">
        <w:rPr>
          <w:rFonts w:ascii="Arial Narrow" w:hAnsi="Arial Narrow"/>
        </w:rPr>
        <w:t>.</w:t>
      </w:r>
    </w:p>
    <w:p w:rsidR="00F91FC0" w:rsidRDefault="00405CA1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Дополнительные </w:t>
      </w:r>
      <w:r w:rsidR="00F91FC0">
        <w:rPr>
          <w:rFonts w:ascii="Arial Narrow" w:hAnsi="Arial Narrow"/>
        </w:rPr>
        <w:t xml:space="preserve">требования к </w:t>
      </w:r>
      <w:r>
        <w:rPr>
          <w:rFonts w:ascii="Arial Narrow" w:hAnsi="Arial Narrow"/>
        </w:rPr>
        <w:t xml:space="preserve">формату и </w:t>
      </w:r>
      <w:r w:rsidR="00F91FC0">
        <w:rPr>
          <w:rFonts w:ascii="Arial Narrow" w:hAnsi="Arial Narrow"/>
        </w:rPr>
        <w:t>составу документов согласовываются сторонами в договоре на проведение работ.</w:t>
      </w:r>
    </w:p>
    <w:p w:rsidR="00405CA1" w:rsidRPr="00405CA1" w:rsidRDefault="00405CA1" w:rsidP="00E54836">
      <w:pPr>
        <w:spacing w:before="120" w:after="120" w:line="240" w:lineRule="auto"/>
        <w:jc w:val="both"/>
        <w:rPr>
          <w:rFonts w:ascii="Arial Narrow" w:hAnsi="Arial Narrow"/>
        </w:rPr>
      </w:pPr>
    </w:p>
    <w:p w:rsidR="00405CA1" w:rsidRPr="00933D74" w:rsidRDefault="00933D74" w:rsidP="00E26413">
      <w:pPr>
        <w:pStyle w:val="a3"/>
        <w:keepNext/>
        <w:numPr>
          <w:ilvl w:val="0"/>
          <w:numId w:val="3"/>
        </w:numPr>
        <w:spacing w:before="120" w:after="120" w:line="240" w:lineRule="auto"/>
        <w:ind w:left="714" w:hanging="357"/>
        <w:contextualSpacing w:val="0"/>
        <w:jc w:val="both"/>
        <w:rPr>
          <w:rFonts w:ascii="Arial Narrow" w:hAnsi="Arial Narrow"/>
          <w:b/>
        </w:rPr>
      </w:pPr>
      <w:r w:rsidRPr="00933D74">
        <w:rPr>
          <w:rFonts w:ascii="Arial Narrow" w:hAnsi="Arial Narrow"/>
          <w:b/>
        </w:rPr>
        <w:t>Прочие положения</w:t>
      </w:r>
    </w:p>
    <w:p w:rsidR="00933D74" w:rsidRDefault="00933D74" w:rsidP="00E54836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Состав Технического задания и сроки проведения Исследования, его </w:t>
      </w:r>
      <w:proofErr w:type="spellStart"/>
      <w:r>
        <w:rPr>
          <w:rFonts w:ascii="Arial Narrow" w:hAnsi="Arial Narrow"/>
        </w:rPr>
        <w:t>этапность</w:t>
      </w:r>
      <w:proofErr w:type="spellEnd"/>
      <w:r>
        <w:rPr>
          <w:rFonts w:ascii="Arial Narrow" w:hAnsi="Arial Narrow"/>
        </w:rPr>
        <w:t xml:space="preserve">, включая последовательность этапов, может детализироваться Заказчиком Исследования. </w:t>
      </w:r>
    </w:p>
    <w:sectPr w:rsidR="0093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F66FD"/>
    <w:multiLevelType w:val="hybridMultilevel"/>
    <w:tmpl w:val="8BBE67AE"/>
    <w:lvl w:ilvl="0" w:tplc="15A82E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F5A0053"/>
    <w:multiLevelType w:val="hybridMultilevel"/>
    <w:tmpl w:val="547A50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103A61"/>
    <w:multiLevelType w:val="multilevel"/>
    <w:tmpl w:val="B608EBA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89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49" w:hanging="1440"/>
      </w:pPr>
      <w:rPr>
        <w:rFonts w:hint="default"/>
      </w:rPr>
    </w:lvl>
  </w:abstractNum>
  <w:abstractNum w:abstractNumId="3">
    <w:nsid w:val="497609C0"/>
    <w:multiLevelType w:val="hybridMultilevel"/>
    <w:tmpl w:val="71DC6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8A216F"/>
    <w:multiLevelType w:val="multilevel"/>
    <w:tmpl w:val="511E7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92" w:hanging="1440"/>
      </w:pPr>
      <w:rPr>
        <w:rFonts w:hint="default"/>
      </w:rPr>
    </w:lvl>
  </w:abstractNum>
  <w:abstractNum w:abstractNumId="5">
    <w:nsid w:val="74B7677C"/>
    <w:multiLevelType w:val="multilevel"/>
    <w:tmpl w:val="B188455C"/>
    <w:lvl w:ilvl="0">
      <w:start w:val="6"/>
      <w:numFmt w:val="decimal"/>
      <w:lvlText w:val="%1."/>
      <w:lvlJc w:val="left"/>
      <w:pPr>
        <w:ind w:left="450" w:hanging="450"/>
      </w:pPr>
      <w:rPr>
        <w:rFonts w:eastAsiaTheme="minorHAnsi" w:cstheme="minorBidi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cstheme="minorBidi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Theme="minorHAnsi"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Theme="minorHAnsi" w:cstheme="minorBidi" w:hint="default"/>
        <w:b w:val="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3AF"/>
    <w:rsid w:val="000750B1"/>
    <w:rsid w:val="000A4294"/>
    <w:rsid w:val="000D44EB"/>
    <w:rsid w:val="00116E0D"/>
    <w:rsid w:val="001313AF"/>
    <w:rsid w:val="002E3FA5"/>
    <w:rsid w:val="00310075"/>
    <w:rsid w:val="00405CA1"/>
    <w:rsid w:val="0042482D"/>
    <w:rsid w:val="004F2D16"/>
    <w:rsid w:val="0051216A"/>
    <w:rsid w:val="00575BF3"/>
    <w:rsid w:val="00641E7F"/>
    <w:rsid w:val="00764BB9"/>
    <w:rsid w:val="007D714E"/>
    <w:rsid w:val="00862E3F"/>
    <w:rsid w:val="008E7ED1"/>
    <w:rsid w:val="00933D74"/>
    <w:rsid w:val="00965586"/>
    <w:rsid w:val="00981121"/>
    <w:rsid w:val="009E6286"/>
    <w:rsid w:val="00B201F6"/>
    <w:rsid w:val="00BA6DDD"/>
    <w:rsid w:val="00BC221C"/>
    <w:rsid w:val="00BF6371"/>
    <w:rsid w:val="00C256B5"/>
    <w:rsid w:val="00CE7B03"/>
    <w:rsid w:val="00D16DC3"/>
    <w:rsid w:val="00D255B7"/>
    <w:rsid w:val="00E26413"/>
    <w:rsid w:val="00E54836"/>
    <w:rsid w:val="00E662F4"/>
    <w:rsid w:val="00EC6497"/>
    <w:rsid w:val="00ED4090"/>
    <w:rsid w:val="00F91FC0"/>
    <w:rsid w:val="00FB46C8"/>
    <w:rsid w:val="00FC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3E538-0D6A-4C60-8073-DD7C0CA8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3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Цветной список - Акцент 11,Bullet List,FooterText,numbered,ПС - Нумерованный,ТЗ список,Абзац списка литеральный,Table-Normal,RSHB_Table-Normal"/>
    <w:basedOn w:val="a"/>
    <w:link w:val="a4"/>
    <w:uiPriority w:val="34"/>
    <w:qFormat/>
    <w:rsid w:val="001313A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5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56B5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Цветной список - Акцент 11 Знак,Bullet List Знак,FooterText Знак,numbered Знак,ПС - Нумерованный Знак,ТЗ список Знак,Абзац списка литеральный Знак,Table-Normal Знак,RSHB_Table-Normal Знак"/>
    <w:link w:val="a3"/>
    <w:uiPriority w:val="34"/>
    <w:rsid w:val="00405C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2037</Words>
  <Characters>11613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3</cp:revision>
  <dcterms:created xsi:type="dcterms:W3CDTF">2018-02-08T12:37:00Z</dcterms:created>
  <dcterms:modified xsi:type="dcterms:W3CDTF">2018-02-08T15:58:00Z</dcterms:modified>
</cp:coreProperties>
</file>