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509F" w:rsidRPr="00FD2B88" w:rsidRDefault="00793303" w:rsidP="000C1AF2">
      <w:pPr>
        <w:pStyle w:val="a"/>
        <w:numPr>
          <w:ilvl w:val="0"/>
          <w:numId w:val="0"/>
        </w:numPr>
        <w:tabs>
          <w:tab w:val="left" w:pos="6565"/>
        </w:tabs>
        <w:suppressAutoHyphens/>
        <w:ind w:firstLine="567"/>
        <w:jc w:val="center"/>
        <w:rPr>
          <w:rFonts w:cs="Times New Roman"/>
          <w:b/>
        </w:rPr>
      </w:pPr>
      <w:r w:rsidRPr="00FD2B88">
        <w:rPr>
          <w:rFonts w:cs="Times New Roman"/>
          <w:b/>
        </w:rPr>
        <w:t xml:space="preserve"> </w:t>
      </w:r>
      <w:r w:rsidR="00D4509F" w:rsidRPr="00FD2B88">
        <w:rPr>
          <w:rFonts w:cs="Times New Roman"/>
          <w:b/>
        </w:rPr>
        <w:t xml:space="preserve">Договор № </w:t>
      </w:r>
      <w:r w:rsidR="00FD2B88" w:rsidRPr="00FD2B88">
        <w:rPr>
          <w:rFonts w:cs="Times New Roman"/>
          <w:b/>
        </w:rPr>
        <w:t>___________</w:t>
      </w:r>
    </w:p>
    <w:p w:rsidR="00F1214D" w:rsidRPr="00FD2B88" w:rsidRDefault="00DF4318" w:rsidP="00D4509F">
      <w:pPr>
        <w:suppressAutoHyphens/>
        <w:spacing w:after="120"/>
        <w:ind w:firstLine="567"/>
        <w:jc w:val="center"/>
        <w:rPr>
          <w:b/>
        </w:rPr>
      </w:pPr>
      <w:r w:rsidRPr="00FD2B88">
        <w:rPr>
          <w:b/>
        </w:rPr>
        <w:t xml:space="preserve">на выполнение комплекса работ и услуг </w:t>
      </w:r>
      <w:r w:rsidR="00CD4A23">
        <w:rPr>
          <w:b/>
        </w:rPr>
        <w:t>по технической эксплуатации наружного освещения на территории инновационного центра «Сколково»</w:t>
      </w:r>
    </w:p>
    <w:p w:rsidR="00D4509F" w:rsidRPr="00FD2B88" w:rsidRDefault="00D4509F" w:rsidP="004F746B">
      <w:pPr>
        <w:suppressAutoHyphens/>
        <w:spacing w:after="120"/>
        <w:jc w:val="both"/>
      </w:pPr>
      <w:r w:rsidRPr="00FD2B88">
        <w:t xml:space="preserve">г. Москва </w:t>
      </w:r>
      <w:r w:rsidRPr="00FD2B88">
        <w:tab/>
      </w:r>
      <w:r w:rsidRPr="00FD2B88">
        <w:tab/>
      </w:r>
      <w:r w:rsidRPr="00FD2B88">
        <w:tab/>
      </w:r>
      <w:r w:rsidRPr="00FD2B88">
        <w:tab/>
      </w:r>
      <w:r w:rsidRPr="00FD2B88">
        <w:tab/>
      </w:r>
      <w:r w:rsidRPr="00FD2B88">
        <w:tab/>
      </w:r>
      <w:r w:rsidR="00265805">
        <w:t xml:space="preserve">                             </w:t>
      </w:r>
      <w:r w:rsidR="00FD2B88" w:rsidRPr="00FD2B88">
        <w:t xml:space="preserve">«___» _____________ </w:t>
      </w:r>
      <w:r w:rsidR="00142CBF">
        <w:t>____</w:t>
      </w:r>
      <w:r w:rsidR="00142CBF" w:rsidRPr="00FD2B88">
        <w:t xml:space="preserve"> </w:t>
      </w:r>
      <w:proofErr w:type="gramStart"/>
      <w:r w:rsidR="00FD2B88" w:rsidRPr="00FD2B88">
        <w:t>г</w:t>
      </w:r>
      <w:proofErr w:type="gramEnd"/>
      <w:r w:rsidR="00FD2B88" w:rsidRPr="00FD2B88">
        <w:t>.</w:t>
      </w:r>
    </w:p>
    <w:p w:rsidR="00F0404E" w:rsidRPr="00FD2B88" w:rsidRDefault="00F0404E" w:rsidP="004F746B">
      <w:pPr>
        <w:suppressAutoHyphens/>
        <w:spacing w:after="120"/>
        <w:ind w:firstLine="567"/>
        <w:jc w:val="both"/>
        <w:rPr>
          <w:b/>
        </w:rPr>
      </w:pPr>
    </w:p>
    <w:p w:rsidR="00916FE1" w:rsidRPr="00FD2B88" w:rsidRDefault="00047226" w:rsidP="004F746B">
      <w:pPr>
        <w:suppressAutoHyphens/>
        <w:spacing w:after="120"/>
        <w:ind w:firstLine="567"/>
        <w:jc w:val="both"/>
      </w:pPr>
      <w:r w:rsidRPr="00FD2B88">
        <w:rPr>
          <w:b/>
        </w:rPr>
        <w:t>Общество с ограниченной ответственностью «</w:t>
      </w:r>
      <w:r w:rsidR="00FD2B88" w:rsidRPr="00FD2B88">
        <w:rPr>
          <w:b/>
        </w:rPr>
        <w:t>Объединенная дирекция по проектированию и строительству Центра разработки и коммерциализации новых технологий (инновационного центра «Сколково»)» (ООО «ОДПС Сколково»)</w:t>
      </w:r>
      <w:r w:rsidRPr="00FD2B88">
        <w:t>, именуемое в дальнейшем «</w:t>
      </w:r>
      <w:r w:rsidRPr="00FD2B88">
        <w:rPr>
          <w:b/>
        </w:rPr>
        <w:t>Заказчик</w:t>
      </w:r>
      <w:r w:rsidRPr="00FD2B88">
        <w:t xml:space="preserve">», в лице </w:t>
      </w:r>
      <w:r w:rsidR="00FD2B88" w:rsidRPr="00FD2B88">
        <w:t>генерального директора Савченко Алексея Сергеевича, действующего на основании Устава с одной стороны, и</w:t>
      </w:r>
    </w:p>
    <w:p w:rsidR="00FD2B88" w:rsidRPr="00EC3605" w:rsidRDefault="00FD2B88" w:rsidP="00EC3605">
      <w:pPr>
        <w:tabs>
          <w:tab w:val="left" w:pos="567"/>
        </w:tabs>
        <w:suppressAutoHyphens/>
        <w:ind w:firstLine="567"/>
        <w:jc w:val="both"/>
      </w:pPr>
      <w:proofErr w:type="gramStart"/>
      <w:r w:rsidRPr="00FD2B88">
        <w:rPr>
          <w:b/>
        </w:rPr>
        <w:t xml:space="preserve">________________________________, </w:t>
      </w:r>
      <w:r w:rsidRPr="00FD2B88">
        <w:t>именуемое в дальнейшем «</w:t>
      </w:r>
      <w:r w:rsidR="00D5603E">
        <w:rPr>
          <w:b/>
        </w:rPr>
        <w:t>Подрядчик</w:t>
      </w:r>
      <w:r w:rsidRPr="00FD2B88">
        <w:t>», в лице _____________, действующего на основании Устава, с другой стороны, в дальнейшем совместно именуемые «Стороны», а по отдельности «Сторона», заключили настоящий договор  (далее – «</w:t>
      </w:r>
      <w:r w:rsidRPr="00EC3605">
        <w:t>Договор») о нижеследующем.</w:t>
      </w:r>
      <w:proofErr w:type="gramEnd"/>
    </w:p>
    <w:p w:rsidR="00FD2B88" w:rsidRPr="00EC3605" w:rsidRDefault="00FD2B88" w:rsidP="00EC3605">
      <w:pPr>
        <w:tabs>
          <w:tab w:val="left" w:pos="540"/>
        </w:tabs>
        <w:suppressAutoHyphens/>
        <w:ind w:firstLine="567"/>
        <w:jc w:val="both"/>
        <w:rPr>
          <w:b/>
        </w:rPr>
      </w:pPr>
    </w:p>
    <w:p w:rsidR="00D4509F" w:rsidRPr="00EC3605" w:rsidRDefault="00FD2B88" w:rsidP="00EC3605">
      <w:pPr>
        <w:suppressAutoHyphens/>
        <w:ind w:firstLine="567"/>
        <w:jc w:val="both"/>
        <w:rPr>
          <w:b/>
        </w:rPr>
      </w:pPr>
      <w:r w:rsidRPr="00EC3605">
        <w:rPr>
          <w:b/>
        </w:rPr>
        <w:t>Статья 1</w:t>
      </w:r>
      <w:r w:rsidR="00D4509F" w:rsidRPr="00EC3605">
        <w:rPr>
          <w:b/>
        </w:rPr>
        <w:t>. Предмет Договора</w:t>
      </w:r>
    </w:p>
    <w:p w:rsidR="004D6FEA" w:rsidRPr="00EC3605" w:rsidRDefault="00FE6F5A" w:rsidP="00EC3605">
      <w:pPr>
        <w:tabs>
          <w:tab w:val="left" w:pos="1418"/>
        </w:tabs>
        <w:suppressAutoHyphens/>
        <w:ind w:firstLine="567"/>
        <w:jc w:val="both"/>
      </w:pPr>
      <w:r w:rsidRPr="00EC3605">
        <w:t>1</w:t>
      </w:r>
      <w:r w:rsidR="00363617" w:rsidRPr="00EC3605">
        <w:t xml:space="preserve">.1. </w:t>
      </w:r>
      <w:r w:rsidR="00D4509F" w:rsidRPr="00EC3605">
        <w:t>В соответствии с настоящим Договором</w:t>
      </w:r>
      <w:r w:rsidR="00155251" w:rsidRPr="00EC3605">
        <w:t>,</w:t>
      </w:r>
      <w:r w:rsidR="00D4509F" w:rsidRPr="00EC3605">
        <w:t xml:space="preserve"> Заказчик поручает, а </w:t>
      </w:r>
      <w:r w:rsidR="00D5603E">
        <w:t>Подрядчик</w:t>
      </w:r>
      <w:r w:rsidR="00D4509F" w:rsidRPr="00EC3605">
        <w:t xml:space="preserve"> принимает на себя обязательства своевременно и в полном объеме выполнять </w:t>
      </w:r>
      <w:r w:rsidR="00D5603E">
        <w:rPr>
          <w:b/>
        </w:rPr>
        <w:t>комплекс работ</w:t>
      </w:r>
      <w:r w:rsidR="00573460">
        <w:rPr>
          <w:b/>
        </w:rPr>
        <w:t xml:space="preserve"> и услуг</w:t>
      </w:r>
      <w:r w:rsidR="00D5603E">
        <w:rPr>
          <w:b/>
        </w:rPr>
        <w:t xml:space="preserve"> по технической эксплуатации </w:t>
      </w:r>
      <w:r w:rsidR="00312DAE">
        <w:rPr>
          <w:b/>
        </w:rPr>
        <w:t xml:space="preserve">и ремонту установок </w:t>
      </w:r>
      <w:r w:rsidR="00D5603E">
        <w:rPr>
          <w:b/>
        </w:rPr>
        <w:t>наружного</w:t>
      </w:r>
      <w:r w:rsidR="00634D1A">
        <w:rPr>
          <w:b/>
        </w:rPr>
        <w:t xml:space="preserve"> </w:t>
      </w:r>
      <w:r w:rsidR="00D5603E">
        <w:rPr>
          <w:b/>
        </w:rPr>
        <w:t xml:space="preserve"> освещения </w:t>
      </w:r>
      <w:r w:rsidR="00F17410">
        <w:rPr>
          <w:b/>
        </w:rPr>
        <w:t>(далее – УНО)</w:t>
      </w:r>
      <w:r w:rsidR="005C44EA" w:rsidRPr="005C44EA">
        <w:rPr>
          <w:b/>
        </w:rPr>
        <w:t xml:space="preserve"> </w:t>
      </w:r>
      <w:r w:rsidR="00D5603E">
        <w:rPr>
          <w:b/>
        </w:rPr>
        <w:t>на территории инновационного центра «Сколково»</w:t>
      </w:r>
      <w:r w:rsidR="002D0556" w:rsidRPr="00EC3605">
        <w:rPr>
          <w:b/>
        </w:rPr>
        <w:t xml:space="preserve"> </w:t>
      </w:r>
      <w:r w:rsidR="00F1214D" w:rsidRPr="00EC3605">
        <w:t>(далее – «Работы»)</w:t>
      </w:r>
      <w:r w:rsidR="00DD4563" w:rsidRPr="00EC3605">
        <w:t>,</w:t>
      </w:r>
      <w:r w:rsidR="00D4509F" w:rsidRPr="00EC3605">
        <w:t xml:space="preserve"> в соответствии с условиями настоящего Договора и Приложений </w:t>
      </w:r>
      <w:r w:rsidR="004D6FEA" w:rsidRPr="00EC3605">
        <w:t>к нему.</w:t>
      </w:r>
    </w:p>
    <w:p w:rsidR="00A24402" w:rsidRPr="00086DF2" w:rsidRDefault="00A24402" w:rsidP="00A24402">
      <w:pPr>
        <w:tabs>
          <w:tab w:val="left" w:pos="1276"/>
        </w:tabs>
        <w:suppressAutoHyphens/>
        <w:ind w:firstLine="567"/>
        <w:jc w:val="both"/>
      </w:pPr>
      <w:r w:rsidRPr="00EC3605">
        <w:t>1.</w:t>
      </w:r>
      <w:r>
        <w:t>2</w:t>
      </w:r>
      <w:r w:rsidRPr="00EC3605">
        <w:t xml:space="preserve">. </w:t>
      </w:r>
      <w:r>
        <w:t xml:space="preserve">Перечень и объемы Работ представлены в Приложении №1 «Техническое задание»  к Договору. </w:t>
      </w:r>
    </w:p>
    <w:p w:rsidR="004D6FEA" w:rsidRPr="00EC3605" w:rsidRDefault="004D6FEA" w:rsidP="00EC3605">
      <w:pPr>
        <w:tabs>
          <w:tab w:val="left" w:pos="1418"/>
        </w:tabs>
        <w:suppressAutoHyphens/>
        <w:ind w:firstLine="567"/>
        <w:jc w:val="both"/>
      </w:pPr>
      <w:r w:rsidRPr="00EC3605">
        <w:t>1.</w:t>
      </w:r>
      <w:r w:rsidR="00A24402">
        <w:t>3</w:t>
      </w:r>
      <w:r w:rsidRPr="00EC3605">
        <w:t>. В случае необходимости выполнения Разовых Работ, виды, объем</w:t>
      </w:r>
      <w:r w:rsidR="00573460">
        <w:t>,</w:t>
      </w:r>
      <w:r w:rsidRPr="00EC3605">
        <w:t xml:space="preserve"> и </w:t>
      </w:r>
      <w:proofErr w:type="gramStart"/>
      <w:r w:rsidRPr="00EC3605">
        <w:t>сроки</w:t>
      </w:r>
      <w:proofErr w:type="gramEnd"/>
      <w:r w:rsidRPr="00EC3605">
        <w:t xml:space="preserve"> выполнения </w:t>
      </w:r>
      <w:r w:rsidR="00503751">
        <w:t>которых</w:t>
      </w:r>
      <w:r w:rsidRPr="00EC3605">
        <w:t xml:space="preserve"> </w:t>
      </w:r>
      <w:r w:rsidR="00503751" w:rsidRPr="00EC3605">
        <w:t>указ</w:t>
      </w:r>
      <w:r w:rsidR="00503751">
        <w:t>аны</w:t>
      </w:r>
      <w:r w:rsidR="00503751" w:rsidRPr="00EC3605">
        <w:t xml:space="preserve"> </w:t>
      </w:r>
      <w:r w:rsidRPr="00EC3605">
        <w:t xml:space="preserve">Заказчиком в </w:t>
      </w:r>
      <w:r w:rsidR="0007616D" w:rsidRPr="00EC3605">
        <w:t>соответствующей</w:t>
      </w:r>
      <w:r w:rsidRPr="00EC3605">
        <w:t xml:space="preserve"> заявке.</w:t>
      </w:r>
    </w:p>
    <w:p w:rsidR="004D6FEA" w:rsidRPr="00056EBD" w:rsidRDefault="00A24402" w:rsidP="00EC3605">
      <w:pPr>
        <w:tabs>
          <w:tab w:val="left" w:pos="1276"/>
        </w:tabs>
        <w:suppressAutoHyphens/>
        <w:ind w:firstLine="567"/>
        <w:jc w:val="both"/>
      </w:pPr>
      <w:r>
        <w:t xml:space="preserve">1.4  </w:t>
      </w:r>
      <w:r w:rsidR="00D5603E">
        <w:t xml:space="preserve">Заказчик </w:t>
      </w:r>
      <w:r w:rsidR="005C44EA">
        <w:t>в</w:t>
      </w:r>
      <w:r w:rsidR="00D5603E">
        <w:t>праве передать, а Подрядчик</w:t>
      </w:r>
      <w:r w:rsidR="009571A1">
        <w:t xml:space="preserve"> принять</w:t>
      </w:r>
      <w:r w:rsidR="00D5603E">
        <w:t xml:space="preserve"> установки наружного освещения (далее – </w:t>
      </w:r>
      <w:r w:rsidR="009571A1">
        <w:t>Объект</w:t>
      </w:r>
      <w:r w:rsidR="00D5603E">
        <w:t>), как полностью</w:t>
      </w:r>
      <w:r w:rsidR="00573460">
        <w:t>,</w:t>
      </w:r>
      <w:r w:rsidR="00D5603E">
        <w:t xml:space="preserve"> так и по частям</w:t>
      </w:r>
      <w:r w:rsidR="001C347C">
        <w:t xml:space="preserve">. Обязательства Подрядчика возникают с даты указанной  в Акте технического состояния (согласованного сторонами в Приложении №2 к Договору) подписанного обеими </w:t>
      </w:r>
      <w:r w:rsidR="009571A1">
        <w:t>С</w:t>
      </w:r>
      <w:r w:rsidR="001C347C">
        <w:t xml:space="preserve">торонами. В случае передачи </w:t>
      </w:r>
      <w:r w:rsidR="009571A1">
        <w:t>Объекта</w:t>
      </w:r>
      <w:r w:rsidR="001C347C">
        <w:t xml:space="preserve"> по частям – подписанного Сторонами соответствующей части.</w:t>
      </w:r>
      <w:r w:rsidR="00056EBD" w:rsidRPr="00056EBD">
        <w:rPr>
          <w:sz w:val="23"/>
          <w:szCs w:val="23"/>
        </w:rPr>
        <w:t xml:space="preserve"> </w:t>
      </w:r>
    </w:p>
    <w:p w:rsidR="004D6FEA" w:rsidRPr="00EC3605" w:rsidRDefault="004D6FEA" w:rsidP="00EC3605">
      <w:pPr>
        <w:pStyle w:val="af5"/>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EC3605">
        <w:rPr>
          <w:rFonts w:ascii="Times New Roman" w:hAnsi="Times New Roman" w:cs="Times New Roman"/>
          <w:sz w:val="24"/>
          <w:szCs w:val="24"/>
        </w:rPr>
        <w:t>1.</w:t>
      </w:r>
      <w:r w:rsidR="00A24402">
        <w:rPr>
          <w:rFonts w:ascii="Times New Roman" w:hAnsi="Times New Roman" w:cs="Times New Roman"/>
          <w:sz w:val="24"/>
          <w:szCs w:val="24"/>
        </w:rPr>
        <w:t>5</w:t>
      </w:r>
      <w:r w:rsidRPr="00EC3605">
        <w:rPr>
          <w:rFonts w:ascii="Times New Roman" w:hAnsi="Times New Roman" w:cs="Times New Roman"/>
          <w:sz w:val="24"/>
          <w:szCs w:val="24"/>
        </w:rPr>
        <w:t xml:space="preserve">. </w:t>
      </w:r>
      <w:proofErr w:type="gramStart"/>
      <w:r w:rsidR="00FC3DBA">
        <w:rPr>
          <w:rFonts w:ascii="Times New Roman" w:hAnsi="Times New Roman" w:cs="Times New Roman"/>
          <w:sz w:val="24"/>
          <w:szCs w:val="24"/>
        </w:rPr>
        <w:t>Подрядчик</w:t>
      </w:r>
      <w:r w:rsidRPr="00EC3605">
        <w:rPr>
          <w:rFonts w:ascii="Times New Roman" w:hAnsi="Times New Roman" w:cs="Times New Roman"/>
          <w:sz w:val="24"/>
          <w:szCs w:val="24"/>
        </w:rPr>
        <w:t xml:space="preserve"> выполняет Работы/Разовые работы </w:t>
      </w:r>
      <w:r w:rsidR="00312DAE">
        <w:rPr>
          <w:rFonts w:ascii="Times New Roman" w:hAnsi="Times New Roman" w:cs="Times New Roman"/>
          <w:sz w:val="24"/>
          <w:szCs w:val="24"/>
        </w:rPr>
        <w:t xml:space="preserve">в течение 365 календарных дней </w:t>
      </w:r>
      <w:r w:rsidRPr="00EC3605">
        <w:rPr>
          <w:rFonts w:ascii="Times New Roman" w:hAnsi="Times New Roman" w:cs="Times New Roman"/>
          <w:sz w:val="24"/>
          <w:szCs w:val="24"/>
        </w:rPr>
        <w:t xml:space="preserve">с </w:t>
      </w:r>
      <w:r w:rsidR="009571A1">
        <w:rPr>
          <w:rFonts w:ascii="Times New Roman" w:hAnsi="Times New Roman" w:cs="Times New Roman"/>
          <w:sz w:val="24"/>
          <w:szCs w:val="24"/>
        </w:rPr>
        <w:t>даты</w:t>
      </w:r>
      <w:r w:rsidR="00312DAE">
        <w:rPr>
          <w:rFonts w:ascii="Times New Roman" w:hAnsi="Times New Roman" w:cs="Times New Roman"/>
          <w:sz w:val="24"/>
          <w:szCs w:val="24"/>
        </w:rPr>
        <w:t>,</w:t>
      </w:r>
      <w:r w:rsidR="009571A1">
        <w:rPr>
          <w:rFonts w:ascii="Times New Roman" w:hAnsi="Times New Roman" w:cs="Times New Roman"/>
          <w:sz w:val="24"/>
          <w:szCs w:val="24"/>
        </w:rPr>
        <w:t xml:space="preserve"> указанной в Акте технического состояния (согласованного Сторонами в Приложении</w:t>
      </w:r>
      <w:proofErr w:type="gramEnd"/>
      <w:r w:rsidR="009571A1">
        <w:rPr>
          <w:rFonts w:ascii="Times New Roman" w:hAnsi="Times New Roman" w:cs="Times New Roman"/>
          <w:sz w:val="24"/>
          <w:szCs w:val="24"/>
        </w:rPr>
        <w:t xml:space="preserve"> </w:t>
      </w:r>
      <w:proofErr w:type="gramStart"/>
      <w:r w:rsidR="009571A1">
        <w:rPr>
          <w:rFonts w:ascii="Times New Roman" w:hAnsi="Times New Roman" w:cs="Times New Roman"/>
          <w:sz w:val="24"/>
          <w:szCs w:val="24"/>
        </w:rPr>
        <w:t>№2 к Договору)</w:t>
      </w:r>
      <w:r w:rsidR="00312DAE">
        <w:rPr>
          <w:rFonts w:ascii="Times New Roman" w:hAnsi="Times New Roman" w:cs="Times New Roman"/>
          <w:sz w:val="24"/>
          <w:szCs w:val="24"/>
        </w:rPr>
        <w:t>.</w:t>
      </w:r>
      <w:proofErr w:type="gramEnd"/>
    </w:p>
    <w:p w:rsidR="00056EBD" w:rsidRDefault="00EC3605" w:rsidP="00EC3605">
      <w:pPr>
        <w:suppressAutoHyphens/>
        <w:autoSpaceDE w:val="0"/>
        <w:autoSpaceDN w:val="0"/>
        <w:adjustRightInd w:val="0"/>
        <w:ind w:firstLine="567"/>
        <w:jc w:val="both"/>
        <w:outlineLvl w:val="1"/>
      </w:pPr>
      <w:r>
        <w:t>1.</w:t>
      </w:r>
      <w:r w:rsidR="00A24402">
        <w:t>6</w:t>
      </w:r>
      <w:r>
        <w:t xml:space="preserve">. </w:t>
      </w:r>
      <w:r w:rsidR="00056EBD" w:rsidRPr="005B6E16">
        <w:t>Акт технического состояния - акт, подписанный между Заказчиком и Исполнителем,  подтверждающий передачу Объекта в эксплуатацию и оперативно-техническое обслуживание, включая всю техническую документацию, относящуюся к Объекту, устанавливающий   перечень и  техническое состояние элементов и систем Объекта, сооружений и иных объектов, принятых Исполнителем  для выполнения комплекса Работ по Договору</w:t>
      </w:r>
      <w:r w:rsidR="00056EBD">
        <w:t>.</w:t>
      </w:r>
    </w:p>
    <w:p w:rsidR="007D2D5F" w:rsidRPr="00EC3605" w:rsidRDefault="00056EBD" w:rsidP="00EC3605">
      <w:pPr>
        <w:suppressAutoHyphens/>
        <w:autoSpaceDE w:val="0"/>
        <w:autoSpaceDN w:val="0"/>
        <w:adjustRightInd w:val="0"/>
        <w:ind w:firstLine="567"/>
        <w:jc w:val="both"/>
        <w:outlineLvl w:val="1"/>
      </w:pPr>
      <w:r>
        <w:t xml:space="preserve">1.7. </w:t>
      </w:r>
      <w:r w:rsidR="00D4509F" w:rsidRPr="00EC3605">
        <w:t>Работы</w:t>
      </w:r>
      <w:r w:rsidR="004D6FEA" w:rsidRPr="00EC3605">
        <w:t>/Разовые работы</w:t>
      </w:r>
      <w:r w:rsidR="000E3F33" w:rsidRPr="00EC3605">
        <w:t xml:space="preserve"> </w:t>
      </w:r>
      <w:r w:rsidR="00D4509F" w:rsidRPr="00EC3605">
        <w:t xml:space="preserve">выполняются иждивением </w:t>
      </w:r>
      <w:r w:rsidR="001C347C">
        <w:t>Подрядчика</w:t>
      </w:r>
      <w:r w:rsidR="00D4509F" w:rsidRPr="00EC3605">
        <w:t>, его силами, средствами и трудовыми ресурсами.</w:t>
      </w:r>
    </w:p>
    <w:p w:rsidR="007D2D5F" w:rsidRPr="00EC3605" w:rsidRDefault="0007616D" w:rsidP="00EC3605">
      <w:pPr>
        <w:tabs>
          <w:tab w:val="left" w:pos="1418"/>
        </w:tabs>
        <w:suppressAutoHyphens/>
        <w:autoSpaceDE w:val="0"/>
        <w:autoSpaceDN w:val="0"/>
        <w:adjustRightInd w:val="0"/>
        <w:ind w:firstLine="567"/>
        <w:jc w:val="both"/>
        <w:outlineLvl w:val="1"/>
      </w:pPr>
      <w:r>
        <w:t>1.</w:t>
      </w:r>
      <w:r w:rsidR="00056EBD">
        <w:t>8</w:t>
      </w:r>
      <w:r>
        <w:t xml:space="preserve">. </w:t>
      </w:r>
      <w:r w:rsidR="00D4509F" w:rsidRPr="00EC3605">
        <w:t xml:space="preserve">Стороны обязуются отвечать на письменные обращения, направляемые одной из Сторон другой Стороне по вопросам исполнения </w:t>
      </w:r>
      <w:r w:rsidR="009E3B49" w:rsidRPr="00EC3605">
        <w:t xml:space="preserve">настоящего </w:t>
      </w:r>
      <w:r w:rsidR="00D4509F" w:rsidRPr="00EC3605">
        <w:t xml:space="preserve">Договора, в течение </w:t>
      </w:r>
      <w:r w:rsidR="00CE2C07">
        <w:t>2</w:t>
      </w:r>
      <w:r w:rsidR="00D4509F" w:rsidRPr="00EC3605">
        <w:t xml:space="preserve"> (</w:t>
      </w:r>
      <w:r w:rsidR="00CE2C07">
        <w:t>Двух</w:t>
      </w:r>
      <w:r w:rsidR="00D4509F" w:rsidRPr="00EC3605">
        <w:t xml:space="preserve">) рабочих дней с момента их получения, если иные сроки не указаны в Договоре или </w:t>
      </w:r>
      <w:r w:rsidR="009E3B49" w:rsidRPr="00EC3605">
        <w:t xml:space="preserve">не </w:t>
      </w:r>
      <w:r w:rsidR="00D4509F" w:rsidRPr="00EC3605">
        <w:t>будут согласованы Сторонами дополнительно</w:t>
      </w:r>
      <w:r w:rsidR="007D2D5F" w:rsidRPr="00EC3605">
        <w:t>.</w:t>
      </w:r>
    </w:p>
    <w:p w:rsidR="007D2D5F" w:rsidRPr="00EC3605" w:rsidRDefault="00EC3605" w:rsidP="00EC3605">
      <w:pPr>
        <w:tabs>
          <w:tab w:val="left" w:pos="1418"/>
        </w:tabs>
        <w:suppressAutoHyphens/>
        <w:autoSpaceDE w:val="0"/>
        <w:autoSpaceDN w:val="0"/>
        <w:adjustRightInd w:val="0"/>
        <w:ind w:firstLine="567"/>
        <w:jc w:val="both"/>
        <w:outlineLvl w:val="1"/>
      </w:pPr>
      <w:r>
        <w:t>1.</w:t>
      </w:r>
      <w:r w:rsidR="00056EBD">
        <w:t>9</w:t>
      </w:r>
      <w:r>
        <w:t xml:space="preserve">. </w:t>
      </w:r>
      <w:r w:rsidR="009571A1">
        <w:t>Подрядчик</w:t>
      </w:r>
      <w:r w:rsidR="00D4509F" w:rsidRPr="00EC3605">
        <w:t xml:space="preserve"> гарантирует Заказчику выполнять обязательства, предусмотренные </w:t>
      </w:r>
      <w:r w:rsidR="009E3B49" w:rsidRPr="00EC3605">
        <w:t xml:space="preserve">настоящим </w:t>
      </w:r>
      <w:r w:rsidR="00D4509F" w:rsidRPr="00EC3605">
        <w:t xml:space="preserve">Договором, с надлежащим уровнем квалификации, тщательностью и добросовестностью, соблюдая требования применимого законодательства </w:t>
      </w:r>
      <w:r w:rsidR="00916FE1" w:rsidRPr="00EC3605">
        <w:t>Р</w:t>
      </w:r>
      <w:r w:rsidR="00F57217" w:rsidRPr="00EC3605">
        <w:t>оссийской Федерации</w:t>
      </w:r>
      <w:r w:rsidR="00D4509F" w:rsidRPr="00EC3605">
        <w:t xml:space="preserve"> и в полной мере опираясь на специальные знания и технологии, обеспечивая безотказную работу всех элементов и систем в соответствии с их назначением.</w:t>
      </w:r>
    </w:p>
    <w:p w:rsidR="009C4ECF" w:rsidRPr="00EC3605" w:rsidRDefault="00EC3605" w:rsidP="00EC3605">
      <w:pPr>
        <w:tabs>
          <w:tab w:val="left" w:pos="1418"/>
        </w:tabs>
        <w:suppressAutoHyphens/>
        <w:autoSpaceDE w:val="0"/>
        <w:autoSpaceDN w:val="0"/>
        <w:adjustRightInd w:val="0"/>
        <w:ind w:firstLine="567"/>
        <w:jc w:val="both"/>
        <w:outlineLvl w:val="1"/>
      </w:pPr>
      <w:r>
        <w:lastRenderedPageBreak/>
        <w:t>1.</w:t>
      </w:r>
      <w:r w:rsidR="00056EBD">
        <w:t>10</w:t>
      </w:r>
      <w:r>
        <w:t xml:space="preserve">. </w:t>
      </w:r>
      <w:r w:rsidR="009571A1">
        <w:t>Подрядчик</w:t>
      </w:r>
      <w:r w:rsidR="009C4ECF" w:rsidRPr="00EC3605">
        <w:t xml:space="preserve"> обязуется выполнять Работы с соблюдением установленных законодательством </w:t>
      </w:r>
      <w:r w:rsidR="00916FE1" w:rsidRPr="00EC3605">
        <w:t>Р</w:t>
      </w:r>
      <w:r w:rsidR="00F57217" w:rsidRPr="00EC3605">
        <w:t>оссийской Федерации</w:t>
      </w:r>
      <w:r w:rsidR="009C4ECF" w:rsidRPr="00EC3605">
        <w:t xml:space="preserve"> и иными нормативными правовыми актами органов государственной власти требований к Объектам, в том числе, с  соблюдением:</w:t>
      </w:r>
    </w:p>
    <w:p w:rsidR="009C4ECF" w:rsidRPr="00EC3605" w:rsidRDefault="00EC3605" w:rsidP="00EC3605">
      <w:pPr>
        <w:pStyle w:val="ListParagraph1"/>
        <w:spacing w:after="0" w:line="240" w:lineRule="auto"/>
        <w:ind w:left="0" w:firstLine="567"/>
        <w:jc w:val="both"/>
        <w:rPr>
          <w:rFonts w:eastAsia="Calibri" w:cs="Times New Roman"/>
          <w:kern w:val="0"/>
          <w:szCs w:val="24"/>
          <w:lang w:eastAsia="en-US"/>
        </w:rPr>
      </w:pPr>
      <w:r w:rsidRPr="00EC3605">
        <w:rPr>
          <w:rFonts w:eastAsia="Calibri" w:cs="Times New Roman"/>
          <w:kern w:val="0"/>
          <w:szCs w:val="24"/>
          <w:lang w:eastAsia="en-US"/>
        </w:rPr>
        <w:t xml:space="preserve">- </w:t>
      </w:r>
      <w:r w:rsidR="009C4ECF" w:rsidRPr="00EC3605">
        <w:rPr>
          <w:rFonts w:eastAsia="Calibri" w:cs="Times New Roman"/>
          <w:kern w:val="0"/>
          <w:szCs w:val="24"/>
          <w:lang w:eastAsia="en-US"/>
        </w:rPr>
        <w:t xml:space="preserve">требований соответствующих технических регламентов, положений стандартов, сводов правил, или до их вступления в силу - иных нормативных документов федеральных органов государственной власти, требований специальных технических условий в случае их установления при проектировании и строительстве здания; </w:t>
      </w:r>
    </w:p>
    <w:p w:rsidR="009C4ECF" w:rsidRPr="00EC3605" w:rsidRDefault="00EC3605" w:rsidP="00EC3605">
      <w:pPr>
        <w:pStyle w:val="ListParagraph1"/>
        <w:spacing w:after="0" w:line="240" w:lineRule="auto"/>
        <w:ind w:left="0" w:firstLine="567"/>
        <w:jc w:val="both"/>
        <w:rPr>
          <w:rFonts w:eastAsia="Calibri" w:cs="Times New Roman"/>
          <w:kern w:val="0"/>
          <w:szCs w:val="24"/>
          <w:lang w:eastAsia="en-US"/>
        </w:rPr>
      </w:pPr>
      <w:r w:rsidRPr="00EC3605">
        <w:rPr>
          <w:rFonts w:eastAsia="Calibri" w:cs="Times New Roman"/>
          <w:kern w:val="0"/>
          <w:szCs w:val="24"/>
          <w:lang w:eastAsia="en-US"/>
        </w:rPr>
        <w:t xml:space="preserve">- </w:t>
      </w:r>
      <w:r w:rsidR="009C4ECF" w:rsidRPr="00EC3605">
        <w:rPr>
          <w:rFonts w:eastAsia="Calibri" w:cs="Times New Roman"/>
          <w:kern w:val="0"/>
          <w:szCs w:val="24"/>
          <w:lang w:eastAsia="en-US"/>
        </w:rPr>
        <w:t xml:space="preserve">требований, установленных санитарно-эпидемиологическими  правилами и нормативами, в том числе требований, не включенных в технические регламенты; </w:t>
      </w:r>
    </w:p>
    <w:p w:rsidR="009C4ECF" w:rsidRPr="00EC3605" w:rsidRDefault="00EC3605" w:rsidP="00EC3605">
      <w:pPr>
        <w:pStyle w:val="ListParagraph1"/>
        <w:spacing w:after="0" w:line="240" w:lineRule="auto"/>
        <w:ind w:left="0" w:firstLine="567"/>
        <w:jc w:val="both"/>
        <w:rPr>
          <w:rFonts w:eastAsia="Calibri" w:cs="Times New Roman"/>
          <w:kern w:val="0"/>
          <w:szCs w:val="24"/>
          <w:lang w:eastAsia="en-US"/>
        </w:rPr>
      </w:pPr>
      <w:r w:rsidRPr="00EC3605">
        <w:rPr>
          <w:rFonts w:eastAsia="Calibri" w:cs="Times New Roman"/>
          <w:kern w:val="0"/>
          <w:szCs w:val="24"/>
          <w:lang w:eastAsia="en-US"/>
        </w:rPr>
        <w:t xml:space="preserve">- </w:t>
      </w:r>
      <w:r w:rsidR="009C4ECF" w:rsidRPr="00EC3605">
        <w:rPr>
          <w:rFonts w:eastAsia="Calibri" w:cs="Times New Roman"/>
          <w:kern w:val="0"/>
          <w:szCs w:val="24"/>
          <w:lang w:eastAsia="en-US"/>
        </w:rPr>
        <w:t xml:space="preserve">требований экологической безопасности; </w:t>
      </w:r>
    </w:p>
    <w:p w:rsidR="009C4ECF" w:rsidRPr="00EC3605" w:rsidRDefault="00EC3605" w:rsidP="00EC3605">
      <w:pPr>
        <w:pStyle w:val="ListParagraph1"/>
        <w:spacing w:after="0" w:line="240" w:lineRule="auto"/>
        <w:ind w:left="0" w:firstLine="567"/>
        <w:jc w:val="both"/>
        <w:rPr>
          <w:rFonts w:eastAsia="Calibri" w:cs="Times New Roman"/>
          <w:kern w:val="0"/>
          <w:szCs w:val="24"/>
          <w:lang w:eastAsia="en-US"/>
        </w:rPr>
      </w:pPr>
      <w:r w:rsidRPr="00EC3605">
        <w:rPr>
          <w:rFonts w:eastAsia="Calibri" w:cs="Times New Roman"/>
          <w:kern w:val="0"/>
          <w:szCs w:val="24"/>
          <w:lang w:eastAsia="en-US"/>
        </w:rPr>
        <w:t xml:space="preserve">- </w:t>
      </w:r>
      <w:r w:rsidR="009C4ECF" w:rsidRPr="00EC3605">
        <w:rPr>
          <w:rFonts w:eastAsia="Calibri" w:cs="Times New Roman"/>
          <w:kern w:val="0"/>
          <w:szCs w:val="24"/>
          <w:lang w:eastAsia="en-US"/>
        </w:rPr>
        <w:t xml:space="preserve">требований пожарной безопасности; </w:t>
      </w:r>
    </w:p>
    <w:p w:rsidR="009C4ECF" w:rsidRPr="00EC3605" w:rsidRDefault="00EC3605" w:rsidP="00EC3605">
      <w:pPr>
        <w:pStyle w:val="ListParagraph1"/>
        <w:spacing w:after="0" w:line="240" w:lineRule="auto"/>
        <w:ind w:left="0" w:firstLine="567"/>
        <w:jc w:val="both"/>
        <w:rPr>
          <w:rFonts w:eastAsia="Calibri" w:cs="Times New Roman"/>
          <w:kern w:val="0"/>
          <w:szCs w:val="24"/>
          <w:lang w:eastAsia="en-US"/>
        </w:rPr>
      </w:pPr>
      <w:r w:rsidRPr="00EC3605">
        <w:rPr>
          <w:rFonts w:eastAsia="Calibri" w:cs="Times New Roman"/>
          <w:kern w:val="0"/>
          <w:szCs w:val="24"/>
          <w:lang w:eastAsia="en-US"/>
        </w:rPr>
        <w:t xml:space="preserve">- </w:t>
      </w:r>
      <w:r w:rsidR="009C4ECF" w:rsidRPr="00EC3605">
        <w:rPr>
          <w:rFonts w:eastAsia="Calibri" w:cs="Times New Roman"/>
          <w:kern w:val="0"/>
          <w:szCs w:val="24"/>
          <w:lang w:eastAsia="en-US"/>
        </w:rPr>
        <w:t xml:space="preserve">требований энергетической эффективности; </w:t>
      </w:r>
    </w:p>
    <w:p w:rsidR="009C4ECF" w:rsidRPr="00EC3605" w:rsidRDefault="00EC3605" w:rsidP="009571A1">
      <w:pPr>
        <w:pStyle w:val="ListParagraph1"/>
        <w:spacing w:after="0" w:line="240" w:lineRule="auto"/>
        <w:ind w:left="0" w:firstLine="567"/>
        <w:jc w:val="both"/>
        <w:rPr>
          <w:rFonts w:eastAsia="Calibri" w:cs="Times New Roman"/>
          <w:kern w:val="0"/>
          <w:szCs w:val="24"/>
          <w:lang w:eastAsia="en-US"/>
        </w:rPr>
      </w:pPr>
      <w:proofErr w:type="gramStart"/>
      <w:r w:rsidRPr="00EC3605">
        <w:rPr>
          <w:rFonts w:eastAsia="Calibri" w:cs="Times New Roman"/>
          <w:kern w:val="0"/>
          <w:szCs w:val="24"/>
          <w:lang w:eastAsia="en-US"/>
        </w:rPr>
        <w:t xml:space="preserve">- </w:t>
      </w:r>
      <w:r w:rsidR="009C4ECF" w:rsidRPr="00EC3605">
        <w:rPr>
          <w:rFonts w:eastAsia="Calibri" w:cs="Times New Roman"/>
          <w:kern w:val="0"/>
          <w:szCs w:val="24"/>
          <w:lang w:eastAsia="en-US"/>
        </w:rPr>
        <w:t>иных требований, св</w:t>
      </w:r>
      <w:r w:rsidR="007E16FA" w:rsidRPr="00EC3605">
        <w:rPr>
          <w:rFonts w:eastAsia="Calibri" w:cs="Times New Roman"/>
          <w:kern w:val="0"/>
          <w:szCs w:val="24"/>
          <w:lang w:eastAsia="en-US"/>
        </w:rPr>
        <w:t xml:space="preserve">язанных с эксплуатацией </w:t>
      </w:r>
      <w:r w:rsidR="009571A1">
        <w:rPr>
          <w:rFonts w:eastAsia="Calibri" w:cs="Times New Roman"/>
          <w:kern w:val="0"/>
          <w:szCs w:val="24"/>
          <w:lang w:eastAsia="en-US"/>
        </w:rPr>
        <w:t>УНО</w:t>
      </w:r>
      <w:r w:rsidR="009C4ECF" w:rsidRPr="00EC3605">
        <w:rPr>
          <w:rFonts w:eastAsia="Calibri" w:cs="Times New Roman"/>
          <w:kern w:val="0"/>
          <w:szCs w:val="24"/>
          <w:lang w:eastAsia="en-US"/>
        </w:rPr>
        <w:t xml:space="preserve">, в том числе </w:t>
      </w:r>
      <w:r w:rsidR="00DF4318" w:rsidRPr="00EC3605">
        <w:rPr>
          <w:szCs w:val="24"/>
        </w:rPr>
        <w:t>Систем инженерно-технического обеспечения</w:t>
      </w:r>
      <w:r w:rsidR="009C4ECF" w:rsidRPr="00EC3605">
        <w:rPr>
          <w:rFonts w:eastAsia="Calibri" w:cs="Times New Roman"/>
          <w:kern w:val="0"/>
          <w:szCs w:val="24"/>
          <w:lang w:eastAsia="en-US"/>
        </w:rPr>
        <w:t>, включая</w:t>
      </w:r>
      <w:r w:rsidR="00DB1034">
        <w:rPr>
          <w:rFonts w:eastAsia="Calibri" w:cs="Times New Roman"/>
          <w:kern w:val="0"/>
          <w:szCs w:val="24"/>
          <w:lang w:eastAsia="en-US"/>
        </w:rPr>
        <w:t>,</w:t>
      </w:r>
      <w:r w:rsidR="009C4ECF" w:rsidRPr="00EC3605">
        <w:rPr>
          <w:rFonts w:eastAsia="Calibri" w:cs="Times New Roman"/>
          <w:kern w:val="0"/>
          <w:szCs w:val="24"/>
          <w:lang w:eastAsia="en-US"/>
        </w:rPr>
        <w:t xml:space="preserve"> в том числе</w:t>
      </w:r>
      <w:r w:rsidR="00DB1034">
        <w:rPr>
          <w:rFonts w:eastAsia="Calibri" w:cs="Times New Roman"/>
          <w:kern w:val="0"/>
          <w:szCs w:val="24"/>
          <w:lang w:eastAsia="en-US"/>
        </w:rPr>
        <w:t>,</w:t>
      </w:r>
      <w:r w:rsidR="009C4ECF" w:rsidRPr="00EC3605">
        <w:rPr>
          <w:rFonts w:eastAsia="Calibri" w:cs="Times New Roman"/>
          <w:kern w:val="0"/>
          <w:szCs w:val="24"/>
          <w:lang w:eastAsia="en-US"/>
        </w:rPr>
        <w:t xml:space="preserve"> требования нормативно-технических документов федеральных органов исполнительной власти, обязательных к применению до вступления в силу технических регламентов в отдельных сферах технического регулирования, требований в области охраны труда, а также в случаях, если в процессе эксплуатации Объектов используются технологические процессы или оборудование, подпадающие под действие законодательства</w:t>
      </w:r>
      <w:proofErr w:type="gramEnd"/>
      <w:r w:rsidR="009C4ECF" w:rsidRPr="00EC3605">
        <w:rPr>
          <w:rFonts w:eastAsia="Calibri" w:cs="Times New Roman"/>
          <w:kern w:val="0"/>
          <w:szCs w:val="24"/>
          <w:lang w:eastAsia="en-US"/>
        </w:rPr>
        <w:t xml:space="preserve"> о промышленной безопасности – требований к технологическим процессам на оп</w:t>
      </w:r>
      <w:r w:rsidR="009571A1">
        <w:rPr>
          <w:rFonts w:eastAsia="Calibri" w:cs="Times New Roman"/>
          <w:kern w:val="0"/>
          <w:szCs w:val="24"/>
          <w:lang w:eastAsia="en-US"/>
        </w:rPr>
        <w:t>асных производственных объектах</w:t>
      </w:r>
      <w:r w:rsidR="009C4ECF" w:rsidRPr="00EC3605">
        <w:rPr>
          <w:rFonts w:eastAsia="Calibri" w:cs="Times New Roman"/>
          <w:kern w:val="0"/>
          <w:szCs w:val="24"/>
          <w:lang w:eastAsia="en-US"/>
        </w:rPr>
        <w:t xml:space="preserve">. </w:t>
      </w:r>
    </w:p>
    <w:p w:rsidR="00D4509F" w:rsidRPr="004F746B" w:rsidRDefault="00D4509F" w:rsidP="004F746B">
      <w:pPr>
        <w:tabs>
          <w:tab w:val="left" w:pos="1418"/>
        </w:tabs>
        <w:suppressAutoHyphens/>
        <w:ind w:firstLine="709"/>
        <w:jc w:val="both"/>
        <w:rPr>
          <w:sz w:val="26"/>
          <w:szCs w:val="26"/>
        </w:rPr>
      </w:pPr>
    </w:p>
    <w:p w:rsidR="00D4509F" w:rsidRPr="00D178D6" w:rsidRDefault="00D4509F" w:rsidP="004F746B">
      <w:pPr>
        <w:tabs>
          <w:tab w:val="left" w:pos="1134"/>
        </w:tabs>
        <w:suppressAutoHyphens/>
        <w:ind w:firstLine="709"/>
        <w:jc w:val="both"/>
        <w:rPr>
          <w:b/>
        </w:rPr>
      </w:pPr>
      <w:r w:rsidRPr="00D178D6">
        <w:rPr>
          <w:b/>
        </w:rPr>
        <w:t xml:space="preserve">Статья </w:t>
      </w:r>
      <w:r w:rsidR="00EC3605" w:rsidRPr="00D178D6">
        <w:rPr>
          <w:b/>
        </w:rPr>
        <w:t>2</w:t>
      </w:r>
      <w:r w:rsidRPr="00D178D6">
        <w:rPr>
          <w:b/>
        </w:rPr>
        <w:t>. Цена Договора и порядок расчетов</w:t>
      </w:r>
    </w:p>
    <w:p w:rsidR="005673B6" w:rsidRDefault="00D178D6" w:rsidP="00D178D6">
      <w:pPr>
        <w:tabs>
          <w:tab w:val="left" w:pos="1418"/>
        </w:tabs>
        <w:suppressAutoHyphens/>
        <w:ind w:firstLine="567"/>
        <w:jc w:val="both"/>
      </w:pPr>
      <w:r w:rsidRPr="00D178D6">
        <w:t xml:space="preserve">2.1. </w:t>
      </w:r>
      <w:r w:rsidR="00D4509F" w:rsidRPr="00D178D6">
        <w:t>Настоящим Стороны договори</w:t>
      </w:r>
      <w:r w:rsidR="00333480" w:rsidRPr="00D178D6">
        <w:t>лись, что общая стоимость всех Р</w:t>
      </w:r>
      <w:r w:rsidR="00D4509F" w:rsidRPr="00D178D6">
        <w:t>абот</w:t>
      </w:r>
      <w:r w:rsidR="00333480" w:rsidRPr="00D178D6">
        <w:t xml:space="preserve">, </w:t>
      </w:r>
      <w:r w:rsidR="00D4509F" w:rsidRPr="00D178D6">
        <w:t>предусмотренных настоящим Договором, с учетом всех приложений и дополнений к нему, не может превышать сумму</w:t>
      </w:r>
      <w:r w:rsidR="0048607A" w:rsidRPr="00D178D6">
        <w:t xml:space="preserve"> в размере_____________________(______) рублей</w:t>
      </w:r>
      <w:r w:rsidR="0007616D">
        <w:t xml:space="preserve"> </w:t>
      </w:r>
      <w:r w:rsidR="0048607A" w:rsidRPr="00D178D6">
        <w:t>__</w:t>
      </w:r>
      <w:r w:rsidR="0007616D">
        <w:t xml:space="preserve"> </w:t>
      </w:r>
      <w:r w:rsidR="0048607A" w:rsidRPr="00D178D6">
        <w:t>копеек, в том числе НДС 18% в размере ____________(______) рублей ___копеек</w:t>
      </w:r>
      <w:r w:rsidR="00D4509F" w:rsidRPr="00D178D6">
        <w:t xml:space="preserve"> (далее – «Цена Договора»)</w:t>
      </w:r>
      <w:r w:rsidR="00DB6405">
        <w:t xml:space="preserve"> и определяется на основании Распределения цены Договора (Приложение №7 к Договору)</w:t>
      </w:r>
      <w:proofErr w:type="gramStart"/>
      <w:r w:rsidR="00DB6405">
        <w:t xml:space="preserve"> </w:t>
      </w:r>
      <w:r w:rsidR="00A06B6A">
        <w:t>,</w:t>
      </w:r>
      <w:proofErr w:type="gramEnd"/>
      <w:r w:rsidR="00A06B6A">
        <w:t xml:space="preserve"> </w:t>
      </w:r>
      <w:r w:rsidR="005673B6">
        <w:t>а именно:</w:t>
      </w:r>
    </w:p>
    <w:p w:rsidR="00D4509F" w:rsidRPr="00D178D6" w:rsidRDefault="00D178D6" w:rsidP="00D178D6">
      <w:pPr>
        <w:tabs>
          <w:tab w:val="left" w:pos="1418"/>
        </w:tabs>
        <w:suppressAutoHyphens/>
        <w:ind w:firstLine="567"/>
        <w:jc w:val="both"/>
      </w:pPr>
      <w:r w:rsidRPr="00D178D6">
        <w:t xml:space="preserve">2.2. </w:t>
      </w:r>
      <w:r w:rsidR="00D4509F" w:rsidRPr="00D178D6">
        <w:t>Цена Договора состоит из ежемесячной стоимости Работ (далее – «Базовая цена»)</w:t>
      </w:r>
      <w:r w:rsidRPr="00D178D6">
        <w:t xml:space="preserve"> и стоимости Разовых работ</w:t>
      </w:r>
      <w:r w:rsidR="00D4509F" w:rsidRPr="00D178D6">
        <w:t>.</w:t>
      </w:r>
    </w:p>
    <w:p w:rsidR="005673B6" w:rsidRDefault="00D178D6" w:rsidP="00D178D6">
      <w:pPr>
        <w:tabs>
          <w:tab w:val="left" w:pos="1418"/>
        </w:tabs>
        <w:suppressAutoHyphens/>
        <w:ind w:firstLine="567"/>
        <w:jc w:val="both"/>
      </w:pPr>
      <w:r w:rsidRPr="00D178D6">
        <w:t xml:space="preserve">2.3. </w:t>
      </w:r>
      <w:r w:rsidR="00174A98" w:rsidRPr="00D178D6">
        <w:t>Базовая цена составляет</w:t>
      </w:r>
      <w:proofErr w:type="gramStart"/>
      <w:r w:rsidR="00174A98" w:rsidRPr="00D178D6">
        <w:t xml:space="preserve"> </w:t>
      </w:r>
      <w:r w:rsidR="00251C5B" w:rsidRPr="00D178D6">
        <w:rPr>
          <w:b/>
        </w:rPr>
        <w:t xml:space="preserve"> </w:t>
      </w:r>
      <w:r w:rsidR="0048607A" w:rsidRPr="00D178D6">
        <w:rPr>
          <w:b/>
        </w:rPr>
        <w:t>________</w:t>
      </w:r>
      <w:r w:rsidR="00F0366A" w:rsidRPr="00D178D6">
        <w:rPr>
          <w:b/>
        </w:rPr>
        <w:t xml:space="preserve"> (</w:t>
      </w:r>
      <w:r w:rsidR="0048607A" w:rsidRPr="00D178D6">
        <w:rPr>
          <w:b/>
        </w:rPr>
        <w:t>_____________</w:t>
      </w:r>
      <w:r w:rsidR="00F0366A" w:rsidRPr="00D178D6">
        <w:rPr>
          <w:b/>
        </w:rPr>
        <w:t xml:space="preserve">) </w:t>
      </w:r>
      <w:proofErr w:type="gramEnd"/>
      <w:r w:rsidR="00F0366A" w:rsidRPr="00D178D6">
        <w:t>рублей</w:t>
      </w:r>
      <w:r w:rsidRPr="00D178D6">
        <w:t xml:space="preserve"> ___ копеек</w:t>
      </w:r>
      <w:r w:rsidR="00174A98" w:rsidRPr="00D178D6">
        <w:t xml:space="preserve">, в том числе </w:t>
      </w:r>
      <w:r w:rsidR="00174A98" w:rsidRPr="00CE2C07">
        <w:t xml:space="preserve">НДС 18%, в размере </w:t>
      </w:r>
      <w:r w:rsidR="0048607A" w:rsidRPr="00CE2C07">
        <w:t>__________(______)</w:t>
      </w:r>
      <w:r w:rsidR="00174A98" w:rsidRPr="00CE2C07">
        <w:t>рублей</w:t>
      </w:r>
      <w:r w:rsidRPr="00CE2C07">
        <w:t xml:space="preserve"> ___ копеек</w:t>
      </w:r>
      <w:r w:rsidR="005673B6">
        <w:t>, а именно:</w:t>
      </w:r>
    </w:p>
    <w:p w:rsidR="00D4509F" w:rsidRPr="00CE2C07" w:rsidRDefault="00D178D6" w:rsidP="00D178D6">
      <w:pPr>
        <w:tabs>
          <w:tab w:val="left" w:pos="1418"/>
        </w:tabs>
        <w:suppressAutoHyphens/>
        <w:ind w:firstLine="567"/>
        <w:jc w:val="both"/>
      </w:pPr>
      <w:r w:rsidRPr="00CE2C07">
        <w:t xml:space="preserve">2.4. </w:t>
      </w:r>
      <w:proofErr w:type="gramStart"/>
      <w:r w:rsidR="00D4509F" w:rsidRPr="00CE2C07">
        <w:t xml:space="preserve">Базовая цена является </w:t>
      </w:r>
      <w:r w:rsidR="00607BDA" w:rsidRPr="00CE2C07">
        <w:t>максимально – предельной</w:t>
      </w:r>
      <w:r w:rsidR="00D4509F" w:rsidRPr="00CE2C07">
        <w:t xml:space="preserve"> на весь период выполнения Работ, за исключением случая, указанного в п. </w:t>
      </w:r>
      <w:r w:rsidRPr="00CE2C07">
        <w:t>2</w:t>
      </w:r>
      <w:r w:rsidR="00D4509F" w:rsidRPr="00CE2C07">
        <w:t xml:space="preserve">.5. настоящего Договора, и включает в себя в полном объеме все расходы Исполнителя, необходимые для выполнения Работ по настоящему Договору, в том числе стоимость расходных материалов, узлов и комплектующих, инструментов, оборудования и инвентаря, быстроизнашивающихся частей и деталей, </w:t>
      </w:r>
      <w:r w:rsidR="00C1369F" w:rsidRPr="00CE2C07">
        <w:t xml:space="preserve">и иных материалов и оборудования, </w:t>
      </w:r>
      <w:r w:rsidR="00D4509F" w:rsidRPr="00CE2C07">
        <w:t>необходимых для</w:t>
      </w:r>
      <w:proofErr w:type="gramEnd"/>
      <w:r w:rsidR="00D4509F" w:rsidRPr="00CE2C07">
        <w:t xml:space="preserve"> выполнения Работ, </w:t>
      </w:r>
      <w:r w:rsidRPr="00CE2C07">
        <w:t xml:space="preserve">проведения дезинфекционных работ, </w:t>
      </w:r>
      <w:r w:rsidR="00D4509F" w:rsidRPr="00CE2C07">
        <w:t xml:space="preserve">а также причитающееся Исполнителю вознаграждение. </w:t>
      </w:r>
    </w:p>
    <w:p w:rsidR="00ED59A2" w:rsidRPr="00CE2C07" w:rsidRDefault="00D178D6" w:rsidP="00D178D6">
      <w:pPr>
        <w:tabs>
          <w:tab w:val="left" w:pos="1418"/>
        </w:tabs>
        <w:suppressAutoHyphens/>
        <w:ind w:left="709"/>
        <w:jc w:val="both"/>
      </w:pPr>
      <w:r w:rsidRPr="005C44EA">
        <w:rPr>
          <w:szCs w:val="26"/>
        </w:rPr>
        <w:t>2</w:t>
      </w:r>
      <w:r w:rsidRPr="00CE2C07">
        <w:t xml:space="preserve">.5. </w:t>
      </w:r>
      <w:r w:rsidR="00D4509F" w:rsidRPr="00CE2C07">
        <w:t xml:space="preserve">Базовая цена может быть изменена </w:t>
      </w:r>
      <w:r w:rsidR="00ED59A2" w:rsidRPr="00CE2C07">
        <w:t>в следующих случаях:</w:t>
      </w:r>
    </w:p>
    <w:p w:rsidR="00ED59A2" w:rsidRPr="00CE2C07" w:rsidRDefault="00F10A29">
      <w:pPr>
        <w:pStyle w:val="af5"/>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proofErr w:type="gramStart"/>
      <w:r w:rsidRPr="00CE2C07">
        <w:rPr>
          <w:rFonts w:ascii="Times New Roman" w:eastAsia="Times New Roman" w:hAnsi="Times New Roman" w:cs="Times New Roman"/>
          <w:sz w:val="24"/>
          <w:szCs w:val="24"/>
          <w:lang w:eastAsia="ru-RU"/>
        </w:rPr>
        <w:t>а</w:t>
      </w:r>
      <w:r w:rsidR="006C6E1E" w:rsidRPr="00CE2C07">
        <w:rPr>
          <w:rFonts w:ascii="Times New Roman" w:eastAsia="Times New Roman" w:hAnsi="Times New Roman" w:cs="Times New Roman"/>
          <w:sz w:val="24"/>
          <w:szCs w:val="24"/>
          <w:lang w:eastAsia="ru-RU"/>
        </w:rPr>
        <w:t xml:space="preserve">) </w:t>
      </w:r>
      <w:r w:rsidR="00ED59A2" w:rsidRPr="00CE2C07">
        <w:rPr>
          <w:rFonts w:ascii="Times New Roman" w:eastAsia="Times New Roman" w:hAnsi="Times New Roman" w:cs="Times New Roman"/>
          <w:sz w:val="24"/>
          <w:szCs w:val="24"/>
          <w:lang w:eastAsia="ru-RU"/>
        </w:rPr>
        <w:t>в случае уменьшения Заказчиком объема или перечня Работ по Договору, которое может быть произведено путем направления Заказчиком Исполнителю письменного уведомления не менее чем за 3 (три) рабочих дня – в указанном случае Базовая цена является соответственно измененной с даты, указанной в уведомлении, а при отсутствии такой даты – с даты, когда уведомление было или должно было быть получено Исполнителем;</w:t>
      </w:r>
      <w:proofErr w:type="gramEnd"/>
    </w:p>
    <w:p w:rsidR="007A5D13" w:rsidRPr="005C44EA" w:rsidRDefault="00F10A29" w:rsidP="005C44EA">
      <w:pPr>
        <w:pStyle w:val="af5"/>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r w:rsidRPr="00CE2C07">
        <w:rPr>
          <w:rFonts w:ascii="Times New Roman" w:eastAsia="Times New Roman" w:hAnsi="Times New Roman" w:cs="Times New Roman"/>
          <w:sz w:val="24"/>
          <w:szCs w:val="24"/>
          <w:lang w:val="en-US" w:eastAsia="ru-RU"/>
        </w:rPr>
        <w:t>b</w:t>
      </w:r>
      <w:r w:rsidR="00D9403F" w:rsidRPr="00CE2C07">
        <w:rPr>
          <w:rFonts w:ascii="Times New Roman" w:eastAsia="Times New Roman" w:hAnsi="Times New Roman" w:cs="Times New Roman"/>
          <w:sz w:val="24"/>
          <w:szCs w:val="24"/>
          <w:lang w:eastAsia="ru-RU"/>
        </w:rPr>
        <w:t xml:space="preserve">) </w:t>
      </w:r>
      <w:proofErr w:type="gramStart"/>
      <w:r w:rsidR="00ED59A2" w:rsidRPr="00CE2C07">
        <w:rPr>
          <w:rFonts w:ascii="Times New Roman" w:eastAsia="Times New Roman" w:hAnsi="Times New Roman" w:cs="Times New Roman"/>
          <w:sz w:val="24"/>
          <w:szCs w:val="24"/>
          <w:lang w:eastAsia="ru-RU"/>
        </w:rPr>
        <w:t>в</w:t>
      </w:r>
      <w:proofErr w:type="gramEnd"/>
      <w:r w:rsidR="00ED59A2" w:rsidRPr="00CE2C07">
        <w:rPr>
          <w:rFonts w:ascii="Times New Roman" w:eastAsia="Times New Roman" w:hAnsi="Times New Roman" w:cs="Times New Roman"/>
          <w:sz w:val="24"/>
          <w:szCs w:val="24"/>
          <w:lang w:eastAsia="ru-RU"/>
        </w:rPr>
        <w:t xml:space="preserve"> случае </w:t>
      </w:r>
      <w:r w:rsidR="00D4509F" w:rsidRPr="00CE2C07">
        <w:rPr>
          <w:rFonts w:ascii="Times New Roman" w:eastAsia="Times New Roman" w:hAnsi="Times New Roman" w:cs="Times New Roman"/>
          <w:sz w:val="24"/>
          <w:szCs w:val="24"/>
          <w:lang w:eastAsia="ru-RU"/>
        </w:rPr>
        <w:t xml:space="preserve">подписания </w:t>
      </w:r>
      <w:r w:rsidR="00ED59A2" w:rsidRPr="00CE2C07">
        <w:rPr>
          <w:rFonts w:ascii="Times New Roman" w:eastAsia="Times New Roman" w:hAnsi="Times New Roman" w:cs="Times New Roman"/>
          <w:sz w:val="24"/>
          <w:szCs w:val="24"/>
          <w:lang w:eastAsia="ru-RU"/>
        </w:rPr>
        <w:t xml:space="preserve">Сторонами </w:t>
      </w:r>
      <w:r w:rsidR="00D4509F" w:rsidRPr="00CE2C07">
        <w:rPr>
          <w:rFonts w:ascii="Times New Roman" w:eastAsia="Times New Roman" w:hAnsi="Times New Roman" w:cs="Times New Roman"/>
          <w:sz w:val="24"/>
          <w:szCs w:val="24"/>
          <w:lang w:eastAsia="ru-RU"/>
        </w:rPr>
        <w:t>дополнительного со</w:t>
      </w:r>
      <w:r w:rsidR="009674A0" w:rsidRPr="00CE2C07">
        <w:rPr>
          <w:rFonts w:ascii="Times New Roman" w:eastAsia="Times New Roman" w:hAnsi="Times New Roman" w:cs="Times New Roman"/>
          <w:sz w:val="24"/>
          <w:szCs w:val="24"/>
          <w:lang w:eastAsia="ru-RU"/>
        </w:rPr>
        <w:t>глашения к настоящему Договору</w:t>
      </w:r>
      <w:r w:rsidR="005C44EA">
        <w:rPr>
          <w:rFonts w:ascii="Times New Roman" w:eastAsia="Times New Roman" w:hAnsi="Times New Roman" w:cs="Times New Roman"/>
          <w:sz w:val="24"/>
          <w:szCs w:val="24"/>
          <w:lang w:eastAsia="ru-RU"/>
        </w:rPr>
        <w:t>.</w:t>
      </w:r>
    </w:p>
    <w:p w:rsidR="00A541CF" w:rsidRDefault="00D178D6" w:rsidP="005C44EA">
      <w:pPr>
        <w:tabs>
          <w:tab w:val="left" w:pos="1418"/>
        </w:tabs>
        <w:suppressAutoHyphens/>
        <w:spacing w:line="264" w:lineRule="auto"/>
        <w:ind w:firstLine="709"/>
        <w:jc w:val="both"/>
      </w:pPr>
      <w:r w:rsidRPr="00CE2C07">
        <w:t>2.</w:t>
      </w:r>
      <w:r w:rsidR="00921FD4" w:rsidRPr="00CE2C07">
        <w:t>6</w:t>
      </w:r>
      <w:r w:rsidRPr="00CE2C07">
        <w:t xml:space="preserve">. Стоимость Разовых работ </w:t>
      </w:r>
      <w:r w:rsidR="00A541CF" w:rsidRPr="00A541CF">
        <w:t>не входящи</w:t>
      </w:r>
      <w:r w:rsidR="00A24402">
        <w:t>х</w:t>
      </w:r>
      <w:r w:rsidR="00A541CF" w:rsidRPr="00A541CF">
        <w:t xml:space="preserve"> в Базовую цену Договора</w:t>
      </w:r>
      <w:r w:rsidR="00A541CF" w:rsidRPr="00CE2C07">
        <w:t xml:space="preserve"> </w:t>
      </w:r>
      <w:r w:rsidR="00A32E4F" w:rsidRPr="00CE2C07">
        <w:t>рассчитывается</w:t>
      </w:r>
      <w:r w:rsidR="00B84ED0" w:rsidRPr="00CE2C07">
        <w:t xml:space="preserve"> на основании</w:t>
      </w:r>
      <w:r w:rsidR="008721BA" w:rsidRPr="00CE2C07">
        <w:t xml:space="preserve"> Заявки</w:t>
      </w:r>
      <w:r w:rsidR="00A541CF" w:rsidRPr="00A541CF">
        <w:rPr>
          <w:sz w:val="22"/>
          <w:szCs w:val="22"/>
        </w:rPr>
        <w:t xml:space="preserve"> </w:t>
      </w:r>
      <w:r w:rsidR="00A541CF">
        <w:rPr>
          <w:sz w:val="22"/>
          <w:szCs w:val="22"/>
        </w:rPr>
        <w:t>по</w:t>
      </w:r>
      <w:r w:rsidR="00A541CF" w:rsidRPr="00A541CF">
        <w:t xml:space="preserve"> расценк</w:t>
      </w:r>
      <w:r w:rsidR="00A541CF">
        <w:t>ам</w:t>
      </w:r>
      <w:r w:rsidR="00A541CF" w:rsidRPr="00A541CF">
        <w:t>, указанных в</w:t>
      </w:r>
      <w:r w:rsidR="00A541CF">
        <w:t xml:space="preserve"> Расчете </w:t>
      </w:r>
      <w:r w:rsidR="0075761C">
        <w:t xml:space="preserve">№2 </w:t>
      </w:r>
      <w:r w:rsidR="00A541CF">
        <w:t>в Приложении №3 к Договору</w:t>
      </w:r>
      <w:r w:rsidR="00A541CF" w:rsidRPr="00A541CF">
        <w:t>,  при этом стоимость Разовых работ за период действия Договора не может превышать суммы</w:t>
      </w:r>
      <w:r w:rsidR="00A541CF">
        <w:t xml:space="preserve"> в размере _________руб</w:t>
      </w:r>
      <w:proofErr w:type="gramStart"/>
      <w:r w:rsidR="00A541CF">
        <w:t xml:space="preserve">. (_______), </w:t>
      </w:r>
      <w:proofErr w:type="gramEnd"/>
      <w:r w:rsidR="00A541CF">
        <w:t>а том числе НДС 18 % в размере ______руб.(_________)</w:t>
      </w:r>
      <w:r w:rsidR="00A541CF" w:rsidRPr="00A541CF">
        <w:t>.</w:t>
      </w:r>
    </w:p>
    <w:p w:rsidR="00E354F7" w:rsidRPr="00086DF2" w:rsidRDefault="00A541CF" w:rsidP="00FE341A">
      <w:pPr>
        <w:pStyle w:val="af5"/>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r w:rsidRPr="005C44EA">
        <w:rPr>
          <w:rFonts w:ascii="Times New Roman" w:eastAsia="Times New Roman" w:hAnsi="Times New Roman" w:cs="Times New Roman"/>
          <w:sz w:val="24"/>
          <w:szCs w:val="24"/>
          <w:lang w:eastAsia="ru-RU"/>
        </w:rPr>
        <w:lastRenderedPageBreak/>
        <w:t>2.7</w:t>
      </w:r>
      <w:r w:rsidRPr="00086DF2">
        <w:rPr>
          <w:rFonts w:ascii="Times New Roman" w:eastAsia="Times New Roman" w:hAnsi="Times New Roman" w:cs="Times New Roman"/>
          <w:sz w:val="24"/>
          <w:szCs w:val="24"/>
          <w:lang w:eastAsia="ru-RU"/>
        </w:rPr>
        <w:t>. Стоимость прочих разовых работ (непредвиденных работ) выполняемых на основании Заявок Заказчика</w:t>
      </w:r>
      <w:r w:rsidR="000D6D6A" w:rsidRPr="00086DF2">
        <w:rPr>
          <w:rFonts w:ascii="Times New Roman" w:eastAsia="Times New Roman" w:hAnsi="Times New Roman" w:cs="Times New Roman"/>
          <w:sz w:val="24"/>
          <w:szCs w:val="24"/>
          <w:lang w:eastAsia="ru-RU"/>
        </w:rPr>
        <w:t xml:space="preserve"> не может превышать суммы в размере _________руб. (_______), а том числе НДС 18 % в размере ______руб</w:t>
      </w:r>
      <w:proofErr w:type="gramStart"/>
      <w:r w:rsidR="000D6D6A" w:rsidRPr="00086DF2">
        <w:rPr>
          <w:rFonts w:ascii="Times New Roman" w:eastAsia="Times New Roman" w:hAnsi="Times New Roman" w:cs="Times New Roman"/>
          <w:sz w:val="24"/>
          <w:szCs w:val="24"/>
          <w:lang w:eastAsia="ru-RU"/>
        </w:rPr>
        <w:t>.(</w:t>
      </w:r>
      <w:proofErr w:type="gramEnd"/>
      <w:r w:rsidR="000D6D6A" w:rsidRPr="00086DF2">
        <w:rPr>
          <w:rFonts w:ascii="Times New Roman" w:eastAsia="Times New Roman" w:hAnsi="Times New Roman" w:cs="Times New Roman"/>
          <w:sz w:val="24"/>
          <w:szCs w:val="24"/>
          <w:lang w:eastAsia="ru-RU"/>
        </w:rPr>
        <w:t xml:space="preserve">_________). </w:t>
      </w:r>
      <w:r w:rsidR="00FC3DBA" w:rsidRPr="00086DF2">
        <w:rPr>
          <w:rFonts w:ascii="Times New Roman" w:eastAsia="Times New Roman" w:hAnsi="Times New Roman" w:cs="Times New Roman"/>
          <w:sz w:val="24"/>
          <w:szCs w:val="24"/>
          <w:lang w:eastAsia="ru-RU"/>
        </w:rPr>
        <w:t>Подрядчик</w:t>
      </w:r>
      <w:r w:rsidR="000D6D6A" w:rsidRPr="00086DF2">
        <w:rPr>
          <w:rFonts w:ascii="Times New Roman" w:eastAsia="Times New Roman" w:hAnsi="Times New Roman" w:cs="Times New Roman"/>
          <w:sz w:val="24"/>
          <w:szCs w:val="24"/>
          <w:lang w:eastAsia="ru-RU"/>
        </w:rPr>
        <w:t xml:space="preserve"> согласовывает с Заказчиком сметный расчет</w:t>
      </w:r>
      <w:r w:rsidR="00E354F7" w:rsidRPr="00086DF2">
        <w:rPr>
          <w:rFonts w:ascii="Times New Roman" w:eastAsia="Times New Roman" w:hAnsi="Times New Roman" w:cs="Times New Roman"/>
          <w:sz w:val="24"/>
          <w:szCs w:val="24"/>
          <w:lang w:eastAsia="ru-RU"/>
        </w:rPr>
        <w:t>,</w:t>
      </w:r>
      <w:r w:rsidR="000D6D6A" w:rsidRPr="00086DF2">
        <w:rPr>
          <w:rFonts w:ascii="Times New Roman" w:eastAsia="Times New Roman" w:hAnsi="Times New Roman" w:cs="Times New Roman"/>
          <w:sz w:val="24"/>
          <w:szCs w:val="24"/>
          <w:lang w:eastAsia="ru-RU"/>
        </w:rPr>
        <w:t xml:space="preserve">  выполненный в нормативной базы СН-2012 (в ценах на 01.08.2018 г.), при отсутствии расценок предоставляется калькуляция затрат.</w:t>
      </w:r>
    </w:p>
    <w:p w:rsidR="00E354F7" w:rsidRPr="00CE2C07" w:rsidRDefault="00E354F7" w:rsidP="00FE341A">
      <w:pPr>
        <w:pStyle w:val="af5"/>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случае отсутствия материалов и оборудования в сметно-нормативной базе, </w:t>
      </w:r>
      <w:r w:rsidR="00614AE3">
        <w:rPr>
          <w:rFonts w:ascii="Times New Roman" w:eastAsia="Times New Roman" w:hAnsi="Times New Roman" w:cs="Times New Roman"/>
          <w:sz w:val="24"/>
          <w:szCs w:val="24"/>
          <w:lang w:eastAsia="ru-RU"/>
        </w:rPr>
        <w:t>Подрядчик</w:t>
      </w:r>
      <w:r>
        <w:rPr>
          <w:rFonts w:ascii="Times New Roman" w:eastAsia="Times New Roman" w:hAnsi="Times New Roman" w:cs="Times New Roman"/>
          <w:sz w:val="24"/>
          <w:szCs w:val="24"/>
          <w:lang w:eastAsia="ru-RU"/>
        </w:rPr>
        <w:t xml:space="preserve"> обязуется согласовать с Заказчиком стоимость планируемых к использованию материалов и оборудования посредством предоставления трех коммерческих предложений на такие материалы и оборудование</w:t>
      </w:r>
      <w:r w:rsidRPr="00CE2C07">
        <w:rPr>
          <w:rFonts w:ascii="Times New Roman" w:eastAsia="Times New Roman" w:hAnsi="Times New Roman" w:cs="Times New Roman"/>
          <w:sz w:val="24"/>
          <w:szCs w:val="24"/>
          <w:lang w:eastAsia="ru-RU"/>
        </w:rPr>
        <w:t>.</w:t>
      </w:r>
    </w:p>
    <w:p w:rsidR="00A541CF" w:rsidRPr="00E354F7" w:rsidRDefault="00A541CF" w:rsidP="000D6D6A">
      <w:pPr>
        <w:tabs>
          <w:tab w:val="left" w:pos="1418"/>
        </w:tabs>
        <w:suppressAutoHyphens/>
        <w:spacing w:line="264" w:lineRule="auto"/>
        <w:ind w:firstLine="709"/>
        <w:jc w:val="both"/>
      </w:pPr>
    </w:p>
    <w:p w:rsidR="00DC35A9" w:rsidRDefault="000D6D6A" w:rsidP="004F746B">
      <w:pPr>
        <w:pStyle w:val="af5"/>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w:t>
      </w:r>
      <w:r w:rsidR="00992906">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В</w:t>
      </w:r>
      <w:r w:rsidR="00992906">
        <w:rPr>
          <w:rFonts w:ascii="Times New Roman" w:eastAsia="Times New Roman" w:hAnsi="Times New Roman" w:cs="Times New Roman"/>
          <w:sz w:val="24"/>
          <w:szCs w:val="24"/>
          <w:lang w:eastAsia="ru-RU"/>
        </w:rPr>
        <w:t xml:space="preserve"> случае</w:t>
      </w:r>
      <w:proofErr w:type="gramStart"/>
      <w:r w:rsidR="00992906">
        <w:rPr>
          <w:rFonts w:ascii="Times New Roman" w:eastAsia="Times New Roman" w:hAnsi="Times New Roman" w:cs="Times New Roman"/>
          <w:sz w:val="24"/>
          <w:szCs w:val="24"/>
          <w:lang w:eastAsia="ru-RU"/>
        </w:rPr>
        <w:t>,</w:t>
      </w:r>
      <w:proofErr w:type="gramEnd"/>
      <w:r w:rsidR="00992906">
        <w:rPr>
          <w:rFonts w:ascii="Times New Roman" w:eastAsia="Times New Roman" w:hAnsi="Times New Roman" w:cs="Times New Roman"/>
          <w:sz w:val="24"/>
          <w:szCs w:val="24"/>
          <w:lang w:eastAsia="ru-RU"/>
        </w:rPr>
        <w:t xml:space="preserve"> если в течение срока действия настоящего Договора, общая стоимость Разовых работ, выполненных </w:t>
      </w:r>
      <w:r>
        <w:rPr>
          <w:rFonts w:ascii="Times New Roman" w:eastAsia="Times New Roman" w:hAnsi="Times New Roman" w:cs="Times New Roman"/>
          <w:sz w:val="24"/>
          <w:szCs w:val="24"/>
          <w:lang w:eastAsia="ru-RU"/>
        </w:rPr>
        <w:t>Подрядчиком</w:t>
      </w:r>
      <w:r w:rsidR="00992906">
        <w:rPr>
          <w:rFonts w:ascii="Times New Roman" w:eastAsia="Times New Roman" w:hAnsi="Times New Roman" w:cs="Times New Roman"/>
          <w:sz w:val="24"/>
          <w:szCs w:val="24"/>
          <w:lang w:eastAsia="ru-RU"/>
        </w:rPr>
        <w:t xml:space="preserve"> по Договору достигнет преде</w:t>
      </w:r>
      <w:r w:rsidR="00903D99">
        <w:rPr>
          <w:rFonts w:ascii="Times New Roman" w:eastAsia="Times New Roman" w:hAnsi="Times New Roman" w:cs="Times New Roman"/>
          <w:sz w:val="24"/>
          <w:szCs w:val="24"/>
          <w:lang w:eastAsia="ru-RU"/>
        </w:rPr>
        <w:t xml:space="preserve">льных сумм, указанных в </w:t>
      </w:r>
      <w:r>
        <w:rPr>
          <w:rFonts w:ascii="Times New Roman" w:eastAsia="Times New Roman" w:hAnsi="Times New Roman" w:cs="Times New Roman"/>
          <w:sz w:val="24"/>
          <w:szCs w:val="24"/>
          <w:lang w:eastAsia="ru-RU"/>
        </w:rPr>
        <w:t>п.2.6</w:t>
      </w:r>
      <w:r w:rsidR="00BB095B" w:rsidRPr="00CE2C07">
        <w:rPr>
          <w:rFonts w:ascii="Times New Roman" w:eastAsia="Times New Roman" w:hAnsi="Times New Roman" w:cs="Times New Roman"/>
          <w:sz w:val="24"/>
          <w:szCs w:val="24"/>
          <w:lang w:eastAsia="ru-RU"/>
        </w:rPr>
        <w:t xml:space="preserve"> и </w:t>
      </w:r>
      <w:r w:rsidR="00BB095B">
        <w:rPr>
          <w:rFonts w:ascii="Times New Roman" w:eastAsia="Times New Roman" w:hAnsi="Times New Roman" w:cs="Times New Roman"/>
          <w:sz w:val="24"/>
          <w:szCs w:val="24"/>
          <w:lang w:eastAsia="ru-RU"/>
        </w:rPr>
        <w:t>п.</w:t>
      </w:r>
      <w:r w:rsidR="00BB095B" w:rsidRPr="00CE2C07">
        <w:rPr>
          <w:rFonts w:ascii="Times New Roman" w:eastAsia="Times New Roman" w:hAnsi="Times New Roman" w:cs="Times New Roman"/>
          <w:sz w:val="24"/>
          <w:szCs w:val="24"/>
          <w:lang w:eastAsia="ru-RU"/>
        </w:rPr>
        <w:t>2.7</w:t>
      </w:r>
      <w:r w:rsidR="00992906">
        <w:rPr>
          <w:rFonts w:ascii="Times New Roman" w:eastAsia="Times New Roman" w:hAnsi="Times New Roman" w:cs="Times New Roman"/>
          <w:sz w:val="24"/>
          <w:szCs w:val="24"/>
          <w:lang w:eastAsia="ru-RU"/>
        </w:rPr>
        <w:t xml:space="preserve"> настоящего Договора, а также в случае, если в результате подачи Заявки на выполнение Разовых работ общая сумма таких Разовых Работ превысит </w:t>
      </w:r>
      <w:r w:rsidR="00903D99">
        <w:rPr>
          <w:rFonts w:ascii="Times New Roman" w:eastAsia="Times New Roman" w:hAnsi="Times New Roman" w:cs="Times New Roman"/>
          <w:sz w:val="24"/>
          <w:szCs w:val="24"/>
          <w:lang w:eastAsia="ru-RU"/>
        </w:rPr>
        <w:t>соответствующую</w:t>
      </w:r>
      <w:r w:rsidR="00992906">
        <w:rPr>
          <w:rFonts w:ascii="Times New Roman" w:eastAsia="Times New Roman" w:hAnsi="Times New Roman" w:cs="Times New Roman"/>
          <w:sz w:val="24"/>
          <w:szCs w:val="24"/>
          <w:lang w:eastAsia="ru-RU"/>
        </w:rPr>
        <w:t xml:space="preserve"> предельную сумму, Заявка выполнению </w:t>
      </w:r>
      <w:r>
        <w:rPr>
          <w:rFonts w:ascii="Times New Roman" w:eastAsia="Times New Roman" w:hAnsi="Times New Roman" w:cs="Times New Roman"/>
          <w:sz w:val="24"/>
          <w:szCs w:val="24"/>
          <w:lang w:eastAsia="ru-RU"/>
        </w:rPr>
        <w:t>Подрядчиком</w:t>
      </w:r>
      <w:r w:rsidR="00992906">
        <w:rPr>
          <w:rFonts w:ascii="Times New Roman" w:eastAsia="Times New Roman" w:hAnsi="Times New Roman" w:cs="Times New Roman"/>
          <w:sz w:val="24"/>
          <w:szCs w:val="24"/>
          <w:lang w:eastAsia="ru-RU"/>
        </w:rPr>
        <w:t xml:space="preserve"> не подлежит, заказанные по такой Заявке </w:t>
      </w:r>
      <w:r w:rsidR="00992906" w:rsidRPr="0075761C">
        <w:rPr>
          <w:rFonts w:ascii="Times New Roman" w:eastAsia="Times New Roman" w:hAnsi="Times New Roman" w:cs="Times New Roman"/>
          <w:sz w:val="24"/>
          <w:szCs w:val="24"/>
          <w:lang w:eastAsia="ru-RU"/>
        </w:rPr>
        <w:t>Разовые работы отплате Заказчиком не подлежат</w:t>
      </w:r>
      <w:r w:rsidR="001A7D78" w:rsidRPr="004033BC">
        <w:rPr>
          <w:rFonts w:ascii="Times New Roman" w:eastAsia="Times New Roman" w:hAnsi="Times New Roman" w:cs="Times New Roman"/>
          <w:sz w:val="24"/>
          <w:szCs w:val="24"/>
          <w:lang w:eastAsia="ru-RU"/>
        </w:rPr>
        <w:t>.</w:t>
      </w:r>
      <w:r w:rsidR="00992906" w:rsidRPr="00086DF2">
        <w:rPr>
          <w:rFonts w:ascii="Times New Roman" w:eastAsia="Times New Roman" w:hAnsi="Times New Roman" w:cs="Times New Roman"/>
          <w:sz w:val="24"/>
          <w:szCs w:val="24"/>
          <w:lang w:eastAsia="ru-RU"/>
        </w:rPr>
        <w:t xml:space="preserve"> </w:t>
      </w:r>
      <w:r w:rsidR="001A7D78" w:rsidRPr="00086DF2">
        <w:rPr>
          <w:rFonts w:ascii="Times New Roman" w:eastAsia="Times New Roman" w:hAnsi="Times New Roman" w:cs="Times New Roman"/>
          <w:sz w:val="24"/>
          <w:szCs w:val="24"/>
          <w:lang w:eastAsia="ru-RU"/>
        </w:rPr>
        <w:t>У</w:t>
      </w:r>
      <w:r w:rsidR="00992906" w:rsidRPr="00086DF2">
        <w:rPr>
          <w:rFonts w:ascii="Times New Roman" w:eastAsia="Times New Roman" w:hAnsi="Times New Roman" w:cs="Times New Roman"/>
          <w:sz w:val="24"/>
          <w:szCs w:val="24"/>
          <w:lang w:eastAsia="ru-RU"/>
        </w:rPr>
        <w:t>словия настоящего пункта имеют приоритет перед Заявками Заказчика.</w:t>
      </w:r>
      <w:r w:rsidR="00DC35A9">
        <w:rPr>
          <w:rFonts w:ascii="Times New Roman" w:eastAsia="Times New Roman" w:hAnsi="Times New Roman" w:cs="Times New Roman"/>
          <w:sz w:val="24"/>
          <w:szCs w:val="24"/>
          <w:lang w:eastAsia="ru-RU"/>
        </w:rPr>
        <w:t xml:space="preserve"> </w:t>
      </w:r>
    </w:p>
    <w:p w:rsidR="00F367EC" w:rsidRPr="00991515" w:rsidRDefault="00F367EC" w:rsidP="00C74855">
      <w:pPr>
        <w:pStyle w:val="af5"/>
        <w:tabs>
          <w:tab w:val="left" w:pos="1418"/>
        </w:tabs>
        <w:suppressAutoHyphens/>
        <w:spacing w:after="0" w:line="240" w:lineRule="auto"/>
        <w:ind w:left="0" w:firstLine="709"/>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sz w:val="24"/>
          <w:szCs w:val="24"/>
          <w:lang w:eastAsia="ru-RU"/>
        </w:rPr>
        <w:t>2.</w:t>
      </w:r>
      <w:r w:rsidR="00921FD4">
        <w:rPr>
          <w:rFonts w:ascii="Times New Roman" w:eastAsia="Times New Roman" w:hAnsi="Times New Roman" w:cs="Times New Roman"/>
          <w:sz w:val="24"/>
          <w:szCs w:val="24"/>
          <w:lang w:eastAsia="ru-RU"/>
        </w:rPr>
        <w:t>8</w:t>
      </w:r>
      <w:r>
        <w:rPr>
          <w:rFonts w:ascii="Times New Roman" w:eastAsia="Times New Roman" w:hAnsi="Times New Roman" w:cs="Times New Roman"/>
          <w:sz w:val="24"/>
          <w:szCs w:val="24"/>
          <w:lang w:eastAsia="ru-RU"/>
        </w:rPr>
        <w:t xml:space="preserve">. </w:t>
      </w:r>
      <w:r w:rsidRPr="008423D5">
        <w:rPr>
          <w:rFonts w:ascii="Times New Roman" w:eastAsia="Times New Roman" w:hAnsi="Times New Roman" w:cs="Times New Roman"/>
          <w:color w:val="000000" w:themeColor="text1"/>
          <w:sz w:val="24"/>
          <w:szCs w:val="24"/>
          <w:lang w:eastAsia="ru-RU"/>
        </w:rPr>
        <w:t>Оплата выполненных Работ производится</w:t>
      </w:r>
      <w:r w:rsidR="00DF0433">
        <w:rPr>
          <w:rFonts w:ascii="Times New Roman" w:eastAsia="Times New Roman" w:hAnsi="Times New Roman" w:cs="Times New Roman"/>
          <w:color w:val="000000" w:themeColor="text1"/>
          <w:sz w:val="24"/>
          <w:szCs w:val="24"/>
          <w:lang w:eastAsia="ru-RU"/>
        </w:rPr>
        <w:t xml:space="preserve"> Заказчиком в течение 15 (Пятнадцати) рабочих дней</w:t>
      </w:r>
      <w:r w:rsidR="00ED6F87">
        <w:rPr>
          <w:rFonts w:ascii="Times New Roman" w:eastAsia="Times New Roman" w:hAnsi="Times New Roman" w:cs="Times New Roman"/>
          <w:color w:val="000000" w:themeColor="text1"/>
          <w:sz w:val="24"/>
          <w:szCs w:val="24"/>
          <w:lang w:eastAsia="ru-RU"/>
        </w:rPr>
        <w:t xml:space="preserve"> </w:t>
      </w:r>
      <w:r w:rsidRPr="008423D5">
        <w:rPr>
          <w:rFonts w:ascii="Times New Roman" w:eastAsia="Times New Roman" w:hAnsi="Times New Roman" w:cs="Times New Roman"/>
          <w:color w:val="000000" w:themeColor="text1"/>
          <w:sz w:val="24"/>
          <w:szCs w:val="24"/>
          <w:lang w:eastAsia="ru-RU"/>
        </w:rPr>
        <w:t xml:space="preserve"> </w:t>
      </w:r>
      <w:r w:rsidR="00ED6F87">
        <w:rPr>
          <w:rFonts w:ascii="Times New Roman" w:eastAsia="Times New Roman" w:hAnsi="Times New Roman" w:cs="Times New Roman"/>
          <w:color w:val="000000" w:themeColor="text1"/>
          <w:sz w:val="24"/>
          <w:szCs w:val="24"/>
          <w:lang w:eastAsia="ru-RU"/>
        </w:rPr>
        <w:t xml:space="preserve"> с момента предоставления </w:t>
      </w:r>
      <w:r w:rsidR="000D6D6A">
        <w:rPr>
          <w:rFonts w:ascii="Times New Roman" w:eastAsia="Times New Roman" w:hAnsi="Times New Roman" w:cs="Times New Roman"/>
          <w:color w:val="000000" w:themeColor="text1"/>
          <w:sz w:val="24"/>
          <w:szCs w:val="24"/>
          <w:lang w:eastAsia="ru-RU"/>
        </w:rPr>
        <w:t>Подрядчиком</w:t>
      </w:r>
      <w:r w:rsidR="00ED6F87">
        <w:rPr>
          <w:rFonts w:ascii="Times New Roman" w:eastAsia="Times New Roman" w:hAnsi="Times New Roman" w:cs="Times New Roman"/>
          <w:color w:val="000000" w:themeColor="text1"/>
          <w:sz w:val="24"/>
          <w:szCs w:val="24"/>
          <w:lang w:eastAsia="ru-RU"/>
        </w:rPr>
        <w:t xml:space="preserve"> надлежаще оформленного оригинала счета, который </w:t>
      </w:r>
      <w:r w:rsidR="00FC3DBA">
        <w:rPr>
          <w:rFonts w:ascii="Times New Roman" w:eastAsia="Times New Roman" w:hAnsi="Times New Roman" w:cs="Times New Roman"/>
          <w:color w:val="000000" w:themeColor="text1"/>
          <w:sz w:val="24"/>
          <w:szCs w:val="24"/>
          <w:lang w:eastAsia="ru-RU"/>
        </w:rPr>
        <w:t>Подрядчик</w:t>
      </w:r>
      <w:r w:rsidR="00ED6F87">
        <w:rPr>
          <w:rFonts w:ascii="Times New Roman" w:eastAsia="Times New Roman" w:hAnsi="Times New Roman" w:cs="Times New Roman"/>
          <w:color w:val="000000" w:themeColor="text1"/>
          <w:sz w:val="24"/>
          <w:szCs w:val="24"/>
          <w:lang w:eastAsia="ru-RU"/>
        </w:rPr>
        <w:t xml:space="preserve">  вправе направить в адрес Заказчика при условии подписания обеими Сторонами документов указанных в п</w:t>
      </w:r>
      <w:r w:rsidR="00ED6F87" w:rsidRPr="00991515">
        <w:rPr>
          <w:rFonts w:ascii="Times New Roman" w:eastAsia="Times New Roman" w:hAnsi="Times New Roman" w:cs="Times New Roman"/>
          <w:color w:val="000000" w:themeColor="text1"/>
          <w:sz w:val="24"/>
          <w:szCs w:val="24"/>
          <w:lang w:eastAsia="ru-RU"/>
        </w:rPr>
        <w:t>.</w:t>
      </w:r>
      <w:r w:rsidR="009C3E80" w:rsidRPr="00991515">
        <w:rPr>
          <w:rFonts w:ascii="Times New Roman" w:eastAsia="Times New Roman" w:hAnsi="Times New Roman" w:cs="Times New Roman"/>
          <w:color w:val="000000" w:themeColor="text1"/>
          <w:sz w:val="24"/>
          <w:szCs w:val="24"/>
          <w:lang w:eastAsia="ru-RU"/>
        </w:rPr>
        <w:t xml:space="preserve"> 3.</w:t>
      </w:r>
      <w:r w:rsidR="00544D75">
        <w:rPr>
          <w:rFonts w:ascii="Times New Roman" w:eastAsia="Times New Roman" w:hAnsi="Times New Roman" w:cs="Times New Roman"/>
          <w:color w:val="000000" w:themeColor="text1"/>
          <w:sz w:val="24"/>
          <w:szCs w:val="24"/>
          <w:lang w:eastAsia="ru-RU"/>
        </w:rPr>
        <w:t>1</w:t>
      </w:r>
      <w:r w:rsidR="009C3E80" w:rsidRPr="00991515">
        <w:rPr>
          <w:rFonts w:ascii="Times New Roman" w:eastAsia="Times New Roman" w:hAnsi="Times New Roman" w:cs="Times New Roman"/>
          <w:color w:val="000000" w:themeColor="text1"/>
          <w:sz w:val="24"/>
          <w:szCs w:val="24"/>
          <w:lang w:eastAsia="ru-RU"/>
        </w:rPr>
        <w:t>.</w:t>
      </w:r>
      <w:r w:rsidR="00010E0D" w:rsidRPr="00991515">
        <w:rPr>
          <w:rFonts w:ascii="Times New Roman" w:eastAsia="Times New Roman" w:hAnsi="Times New Roman" w:cs="Times New Roman"/>
          <w:color w:val="000000" w:themeColor="text1"/>
          <w:sz w:val="24"/>
          <w:szCs w:val="24"/>
          <w:lang w:eastAsia="ru-RU"/>
        </w:rPr>
        <w:t>1</w:t>
      </w:r>
      <w:r w:rsidR="00295D75" w:rsidRPr="00991515">
        <w:rPr>
          <w:rFonts w:ascii="Times New Roman" w:eastAsia="Times New Roman" w:hAnsi="Times New Roman" w:cs="Times New Roman"/>
          <w:color w:val="000000" w:themeColor="text1"/>
          <w:sz w:val="24"/>
          <w:szCs w:val="24"/>
          <w:lang w:eastAsia="ru-RU"/>
        </w:rPr>
        <w:t>.</w:t>
      </w:r>
      <w:r w:rsidR="009C3E80" w:rsidRPr="00991515">
        <w:rPr>
          <w:rFonts w:ascii="Times New Roman" w:eastAsia="Times New Roman" w:hAnsi="Times New Roman" w:cs="Times New Roman"/>
          <w:color w:val="000000" w:themeColor="text1"/>
          <w:sz w:val="24"/>
          <w:szCs w:val="24"/>
          <w:lang w:eastAsia="ru-RU"/>
        </w:rPr>
        <w:t>, 3.</w:t>
      </w:r>
      <w:r w:rsidR="00295D75" w:rsidRPr="00991515">
        <w:rPr>
          <w:rFonts w:ascii="Times New Roman" w:eastAsia="Times New Roman" w:hAnsi="Times New Roman" w:cs="Times New Roman"/>
          <w:color w:val="000000" w:themeColor="text1"/>
          <w:sz w:val="24"/>
          <w:szCs w:val="24"/>
          <w:lang w:eastAsia="ru-RU"/>
        </w:rPr>
        <w:t>2</w:t>
      </w:r>
      <w:r w:rsidR="009C3E80" w:rsidRPr="00991515">
        <w:rPr>
          <w:rFonts w:ascii="Times New Roman" w:eastAsia="Times New Roman" w:hAnsi="Times New Roman" w:cs="Times New Roman"/>
          <w:color w:val="000000" w:themeColor="text1"/>
          <w:sz w:val="24"/>
          <w:szCs w:val="24"/>
          <w:lang w:eastAsia="ru-RU"/>
        </w:rPr>
        <w:t>.1.</w:t>
      </w:r>
      <w:r w:rsidR="00010E0D" w:rsidRPr="00991515">
        <w:rPr>
          <w:rFonts w:ascii="Times New Roman" w:eastAsia="Times New Roman" w:hAnsi="Times New Roman" w:cs="Times New Roman"/>
          <w:color w:val="000000" w:themeColor="text1"/>
          <w:sz w:val="24"/>
          <w:szCs w:val="24"/>
          <w:lang w:eastAsia="ru-RU"/>
        </w:rPr>
        <w:t>,3.2.2.</w:t>
      </w:r>
      <w:r w:rsidR="008721BA" w:rsidRPr="00991515">
        <w:rPr>
          <w:rFonts w:ascii="Times New Roman" w:eastAsia="Times New Roman" w:hAnsi="Times New Roman" w:cs="Times New Roman"/>
          <w:color w:val="000000" w:themeColor="text1"/>
          <w:sz w:val="24"/>
          <w:szCs w:val="24"/>
          <w:lang w:eastAsia="ru-RU"/>
        </w:rPr>
        <w:t xml:space="preserve"> </w:t>
      </w:r>
      <w:r w:rsidR="006D77AC" w:rsidRPr="00991515">
        <w:rPr>
          <w:rFonts w:ascii="Times New Roman" w:eastAsia="Times New Roman" w:hAnsi="Times New Roman" w:cs="Times New Roman"/>
          <w:color w:val="000000" w:themeColor="text1"/>
          <w:sz w:val="24"/>
          <w:szCs w:val="24"/>
          <w:lang w:eastAsia="ru-RU"/>
        </w:rPr>
        <w:t xml:space="preserve"> настоящего Договора</w:t>
      </w:r>
      <w:r w:rsidR="009C3E80" w:rsidRPr="00991515">
        <w:rPr>
          <w:rFonts w:ascii="Times New Roman" w:eastAsia="Times New Roman" w:hAnsi="Times New Roman" w:cs="Times New Roman"/>
          <w:color w:val="000000" w:themeColor="text1"/>
          <w:sz w:val="24"/>
          <w:szCs w:val="24"/>
          <w:lang w:eastAsia="ru-RU"/>
        </w:rPr>
        <w:t>.</w:t>
      </w:r>
    </w:p>
    <w:p w:rsidR="00D4509F" w:rsidRPr="001A7D78" w:rsidRDefault="001A7D78" w:rsidP="001A7D78">
      <w:pPr>
        <w:tabs>
          <w:tab w:val="left" w:pos="1418"/>
        </w:tabs>
        <w:suppressAutoHyphens/>
        <w:ind w:firstLine="567"/>
        <w:jc w:val="both"/>
      </w:pPr>
      <w:r w:rsidRPr="00991515">
        <w:rPr>
          <w:color w:val="000000" w:themeColor="text1"/>
        </w:rPr>
        <w:t>2.</w:t>
      </w:r>
      <w:r w:rsidR="00921FD4" w:rsidRPr="00991515">
        <w:rPr>
          <w:color w:val="000000" w:themeColor="text1"/>
        </w:rPr>
        <w:t>9</w:t>
      </w:r>
      <w:r w:rsidRPr="00991515">
        <w:rPr>
          <w:color w:val="000000" w:themeColor="text1"/>
        </w:rPr>
        <w:t xml:space="preserve">. </w:t>
      </w:r>
      <w:r w:rsidR="00D4509F" w:rsidRPr="00991515">
        <w:rPr>
          <w:color w:val="000000" w:themeColor="text1"/>
        </w:rPr>
        <w:t>Счет, направленный Исполнителем Заказчику до подписания Сторонами</w:t>
      </w:r>
      <w:r w:rsidR="00D4509F" w:rsidRPr="008423D5">
        <w:rPr>
          <w:color w:val="000000" w:themeColor="text1"/>
        </w:rPr>
        <w:t xml:space="preserve"> </w:t>
      </w:r>
      <w:r w:rsidR="00A61430">
        <w:rPr>
          <w:color w:val="000000" w:themeColor="text1"/>
        </w:rPr>
        <w:t xml:space="preserve">документов </w:t>
      </w:r>
      <w:r w:rsidR="00607BDA" w:rsidRPr="008423D5">
        <w:rPr>
          <w:color w:val="000000" w:themeColor="text1"/>
        </w:rPr>
        <w:t xml:space="preserve">указанных </w:t>
      </w:r>
      <w:r w:rsidR="00D209EA">
        <w:t xml:space="preserve">в п. </w:t>
      </w:r>
      <w:r w:rsidR="00010E0D" w:rsidRPr="00991515">
        <w:rPr>
          <w:color w:val="000000" w:themeColor="text1"/>
        </w:rPr>
        <w:t>3.</w:t>
      </w:r>
      <w:r w:rsidR="00544D75">
        <w:rPr>
          <w:color w:val="000000" w:themeColor="text1"/>
        </w:rPr>
        <w:t>1</w:t>
      </w:r>
      <w:r w:rsidR="00010E0D" w:rsidRPr="00991515">
        <w:rPr>
          <w:color w:val="000000" w:themeColor="text1"/>
        </w:rPr>
        <w:t xml:space="preserve">.1., 3.2.1.,3.2.2.  </w:t>
      </w:r>
      <w:r w:rsidR="00D4509F" w:rsidRPr="00991515">
        <w:t>Заказчиком</w:t>
      </w:r>
      <w:r w:rsidR="00D4509F" w:rsidRPr="001A7D78">
        <w:t xml:space="preserve"> не рассматривается и не является основанием для осуществления расчетов.</w:t>
      </w:r>
    </w:p>
    <w:p w:rsidR="00D4509F" w:rsidRPr="001A7D78" w:rsidRDefault="001A7D78" w:rsidP="001A7D78">
      <w:pPr>
        <w:tabs>
          <w:tab w:val="left" w:pos="1418"/>
        </w:tabs>
        <w:suppressAutoHyphens/>
        <w:ind w:firstLine="567"/>
        <w:jc w:val="both"/>
      </w:pPr>
      <w:r w:rsidRPr="001A7D78">
        <w:t>2.</w:t>
      </w:r>
      <w:r w:rsidR="00921FD4">
        <w:t>10</w:t>
      </w:r>
      <w:r w:rsidRPr="001A7D78">
        <w:t xml:space="preserve">. </w:t>
      </w:r>
      <w:r w:rsidR="00D4509F" w:rsidRPr="001A7D78">
        <w:t xml:space="preserve">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настоящем Договоре. В случае изменения расчетного счета, </w:t>
      </w:r>
      <w:r w:rsidR="00FC3DBA">
        <w:t>Подрядчик</w:t>
      </w:r>
      <w:r w:rsidR="00D4509F" w:rsidRPr="001A7D78">
        <w:t xml:space="preserve">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w:t>
      </w:r>
      <w:r w:rsidR="00E775FA" w:rsidRPr="001A7D78">
        <w:t xml:space="preserve">расчетный </w:t>
      </w:r>
      <w:r w:rsidR="00D4509F" w:rsidRPr="001A7D78">
        <w:t xml:space="preserve">счет Исполнителя, несет </w:t>
      </w:r>
      <w:r w:rsidR="00FC3DBA">
        <w:t>Подрядчик</w:t>
      </w:r>
      <w:r w:rsidR="00E775FA" w:rsidRPr="001A7D78">
        <w:t>.</w:t>
      </w:r>
    </w:p>
    <w:p w:rsidR="00D4509F" w:rsidRPr="001A7D78" w:rsidRDefault="001A7D78" w:rsidP="001A7D78">
      <w:pPr>
        <w:tabs>
          <w:tab w:val="left" w:pos="1418"/>
        </w:tabs>
        <w:suppressAutoHyphens/>
        <w:ind w:firstLine="567"/>
        <w:jc w:val="both"/>
      </w:pPr>
      <w:r w:rsidRPr="001A7D78">
        <w:t>2.1</w:t>
      </w:r>
      <w:r w:rsidR="00921FD4">
        <w:t>1</w:t>
      </w:r>
      <w:r w:rsidRPr="001A7D78">
        <w:t xml:space="preserve">. </w:t>
      </w:r>
      <w:r w:rsidR="00D4509F" w:rsidRPr="001A7D78">
        <w:t>Счет, выставляемый Исполнителем, оформляется в российских рублях, и должен содержать:</w:t>
      </w:r>
    </w:p>
    <w:p w:rsidR="001E7B83" w:rsidRPr="001A7D78" w:rsidRDefault="00D4509F" w:rsidP="001A7D78">
      <w:pPr>
        <w:suppressAutoHyphens/>
        <w:ind w:firstLine="567"/>
        <w:jc w:val="both"/>
      </w:pPr>
      <w:r w:rsidRPr="001A7D78">
        <w:t>-</w:t>
      </w:r>
      <w:r w:rsidR="001E7B83" w:rsidRPr="001A7D78">
        <w:t xml:space="preserve"> ссылку на номер и дату Договора;</w:t>
      </w:r>
    </w:p>
    <w:p w:rsidR="001E7B83" w:rsidRPr="001A7D78" w:rsidRDefault="00FB2634" w:rsidP="001A7D78">
      <w:pPr>
        <w:suppressAutoHyphens/>
        <w:ind w:firstLine="567"/>
        <w:jc w:val="both"/>
      </w:pPr>
      <w:r w:rsidRPr="001A7D78">
        <w:t>- наименование Работ</w:t>
      </w:r>
      <w:r w:rsidR="001E7B83" w:rsidRPr="001A7D78">
        <w:t>;</w:t>
      </w:r>
    </w:p>
    <w:p w:rsidR="001E7B83" w:rsidRPr="001A7D78" w:rsidRDefault="001E7B83" w:rsidP="001A7D78">
      <w:pPr>
        <w:suppressAutoHyphens/>
        <w:ind w:firstLine="567"/>
        <w:jc w:val="both"/>
      </w:pPr>
      <w:r w:rsidRPr="001A7D78">
        <w:t>- период выполнения Работ;</w:t>
      </w:r>
    </w:p>
    <w:p w:rsidR="001E7B83" w:rsidRPr="001A7D78" w:rsidRDefault="00510DC2" w:rsidP="001A7D78">
      <w:pPr>
        <w:suppressAutoHyphens/>
        <w:ind w:firstLine="567"/>
        <w:jc w:val="both"/>
      </w:pPr>
      <w:r w:rsidRPr="001A7D78">
        <w:t>-</w:t>
      </w:r>
      <w:r w:rsidR="001E7B83" w:rsidRPr="001A7D78">
        <w:t xml:space="preserve"> сумму платежа без учета НДС;</w:t>
      </w:r>
    </w:p>
    <w:p w:rsidR="001E7B83" w:rsidRPr="001A7D78" w:rsidRDefault="001E7B83" w:rsidP="001A7D78">
      <w:pPr>
        <w:suppressAutoHyphens/>
        <w:ind w:firstLine="567"/>
        <w:jc w:val="both"/>
      </w:pPr>
      <w:r w:rsidRPr="001A7D78">
        <w:t>- ставку и сумму НДС;</w:t>
      </w:r>
    </w:p>
    <w:p w:rsidR="001E7B83" w:rsidRPr="001A7D78" w:rsidRDefault="001E7B83" w:rsidP="001A7D78">
      <w:pPr>
        <w:suppressAutoHyphens/>
        <w:ind w:firstLine="567"/>
        <w:jc w:val="both"/>
      </w:pPr>
      <w:r w:rsidRPr="001A7D78">
        <w:t>- сумму платежа с учетом НДС;</w:t>
      </w:r>
    </w:p>
    <w:p w:rsidR="001E7B83" w:rsidRPr="001A7D78" w:rsidRDefault="001E7B83" w:rsidP="001A7D78">
      <w:pPr>
        <w:suppressAutoHyphens/>
        <w:ind w:firstLine="567"/>
        <w:jc w:val="both"/>
      </w:pPr>
      <w:r w:rsidRPr="001A7D78">
        <w:t>- банковские реквизиты Исполнителя.</w:t>
      </w:r>
    </w:p>
    <w:p w:rsidR="00D4509F" w:rsidRPr="001A7D78" w:rsidRDefault="00D4509F" w:rsidP="001A7D78">
      <w:pPr>
        <w:pStyle w:val="aff5"/>
        <w:tabs>
          <w:tab w:val="num" w:pos="1276"/>
        </w:tabs>
        <w:suppressAutoHyphens/>
        <w:ind w:firstLine="567"/>
        <w:jc w:val="both"/>
        <w:outlineLvl w:val="0"/>
        <w:rPr>
          <w:rFonts w:ascii="Times New Roman" w:hAnsi="Times New Roman"/>
          <w:sz w:val="24"/>
          <w:szCs w:val="24"/>
        </w:rPr>
      </w:pPr>
      <w:r w:rsidRPr="001A7D78">
        <w:rPr>
          <w:rFonts w:ascii="Times New Roman" w:hAnsi="Times New Roman"/>
          <w:sz w:val="24"/>
          <w:szCs w:val="24"/>
        </w:rPr>
        <w:t xml:space="preserve">В случае расхождения реквизитов Исполнителя для перечисления средств, указанных в выставленном счете и в настоящем Договоре, приоритетными считаются банковские реквизиты Исполнителя, указанные в счете. Все риски, связанные с перечислением Заказчиком денежных средств на расчетный счет Исполнителя, указанный в настоящем Договоре или выставленном счете, несет </w:t>
      </w:r>
      <w:r w:rsidR="00FC3DBA">
        <w:rPr>
          <w:rFonts w:ascii="Times New Roman" w:hAnsi="Times New Roman"/>
          <w:sz w:val="24"/>
          <w:szCs w:val="24"/>
        </w:rPr>
        <w:t>Подрядчик</w:t>
      </w:r>
      <w:r w:rsidRPr="001A7D78">
        <w:rPr>
          <w:rFonts w:ascii="Times New Roman" w:hAnsi="Times New Roman"/>
          <w:sz w:val="24"/>
          <w:szCs w:val="24"/>
        </w:rPr>
        <w:t>.</w:t>
      </w:r>
    </w:p>
    <w:p w:rsidR="00D4509F" w:rsidRPr="001A7D78" w:rsidRDefault="001A7D78" w:rsidP="001A7D78">
      <w:pPr>
        <w:tabs>
          <w:tab w:val="left" w:pos="1418"/>
        </w:tabs>
        <w:suppressAutoHyphens/>
        <w:ind w:firstLine="567"/>
        <w:jc w:val="both"/>
      </w:pPr>
      <w:r w:rsidRPr="001A7D78">
        <w:t>2.1</w:t>
      </w:r>
      <w:r w:rsidR="00921FD4">
        <w:t>2</w:t>
      </w:r>
      <w:r w:rsidRPr="001A7D78">
        <w:t xml:space="preserve">. </w:t>
      </w:r>
      <w:r w:rsidR="00D4509F" w:rsidRPr="001A7D78">
        <w:t>Датой исполнения Заказчиком обязательств по оплате в рамках настоящего Договора считается дата списания денежных сре</w:t>
      </w:r>
      <w:proofErr w:type="gramStart"/>
      <w:r w:rsidR="00D4509F" w:rsidRPr="001A7D78">
        <w:t>дств с р</w:t>
      </w:r>
      <w:proofErr w:type="gramEnd"/>
      <w:r w:rsidR="00D4509F" w:rsidRPr="001A7D78">
        <w:t>асчетного счета Заказчика.</w:t>
      </w:r>
    </w:p>
    <w:p w:rsidR="00D4509F" w:rsidRPr="001A7D78" w:rsidRDefault="001A7D78" w:rsidP="001A7D78">
      <w:pPr>
        <w:tabs>
          <w:tab w:val="left" w:pos="1418"/>
        </w:tabs>
        <w:suppressAutoHyphens/>
        <w:ind w:firstLine="567"/>
        <w:jc w:val="both"/>
      </w:pPr>
      <w:r w:rsidRPr="001A7D78">
        <w:t>2.1</w:t>
      </w:r>
      <w:r w:rsidR="00921FD4">
        <w:t>3</w:t>
      </w:r>
      <w:r w:rsidRPr="001A7D78">
        <w:t xml:space="preserve">. </w:t>
      </w:r>
      <w:r w:rsidR="00D4509F" w:rsidRPr="001A7D78">
        <w:t>Каждая Сторона самостоятельно оплачивает сборы и комиссии обслуживающего ее банка.</w:t>
      </w:r>
    </w:p>
    <w:p w:rsidR="00D4509F" w:rsidRPr="004F746B" w:rsidRDefault="001A7D78" w:rsidP="001A7D78">
      <w:pPr>
        <w:tabs>
          <w:tab w:val="left" w:pos="1418"/>
        </w:tabs>
        <w:suppressAutoHyphens/>
        <w:ind w:firstLine="567"/>
        <w:jc w:val="both"/>
        <w:rPr>
          <w:kern w:val="20"/>
          <w:sz w:val="26"/>
          <w:szCs w:val="26"/>
        </w:rPr>
      </w:pPr>
      <w:r w:rsidRPr="001A7D78">
        <w:rPr>
          <w:kern w:val="20"/>
        </w:rPr>
        <w:t>2.1</w:t>
      </w:r>
      <w:r w:rsidR="00921FD4">
        <w:rPr>
          <w:kern w:val="20"/>
        </w:rPr>
        <w:t>4</w:t>
      </w:r>
      <w:r w:rsidRPr="001A7D78">
        <w:rPr>
          <w:kern w:val="20"/>
        </w:rPr>
        <w:t xml:space="preserve">. </w:t>
      </w:r>
      <w:r w:rsidR="00D4509F" w:rsidRPr="001A7D78">
        <w:rPr>
          <w:kern w:val="20"/>
        </w:rPr>
        <w:t xml:space="preserve">Если Работы в отчетном периоде, за который </w:t>
      </w:r>
      <w:r w:rsidR="00FD7597">
        <w:rPr>
          <w:kern w:val="20"/>
        </w:rPr>
        <w:t>Подрядчик</w:t>
      </w:r>
      <w:r w:rsidR="00D4509F" w:rsidRPr="001A7D78">
        <w:rPr>
          <w:kern w:val="20"/>
        </w:rPr>
        <w:t xml:space="preserve"> предоставляет Заказчику документы, указанные в п</w:t>
      </w:r>
      <w:r w:rsidR="00276C60" w:rsidRPr="00991515">
        <w:rPr>
          <w:kern w:val="20"/>
        </w:rPr>
        <w:t>.</w:t>
      </w:r>
      <w:r w:rsidR="00D4509F" w:rsidRPr="00991515">
        <w:rPr>
          <w:kern w:val="20"/>
        </w:rPr>
        <w:t xml:space="preserve"> </w:t>
      </w:r>
      <w:r w:rsidRPr="00991515">
        <w:rPr>
          <w:kern w:val="20"/>
        </w:rPr>
        <w:t>3</w:t>
      </w:r>
      <w:r w:rsidR="00D4509F" w:rsidRPr="00991515">
        <w:rPr>
          <w:kern w:val="20"/>
        </w:rPr>
        <w:t>.</w:t>
      </w:r>
      <w:r w:rsidR="00607BDA" w:rsidRPr="00991515">
        <w:rPr>
          <w:kern w:val="20"/>
        </w:rPr>
        <w:t>1.</w:t>
      </w:r>
      <w:r w:rsidR="00010E0D" w:rsidRPr="00991515">
        <w:rPr>
          <w:kern w:val="20"/>
        </w:rPr>
        <w:t>1</w:t>
      </w:r>
      <w:r w:rsidR="00212E59" w:rsidRPr="00991515">
        <w:rPr>
          <w:kern w:val="20"/>
        </w:rPr>
        <w:t>.</w:t>
      </w:r>
      <w:r w:rsidR="00D4509F" w:rsidRPr="00991515">
        <w:rPr>
          <w:kern w:val="20"/>
        </w:rPr>
        <w:t xml:space="preserve"> настоящего</w:t>
      </w:r>
      <w:r w:rsidR="00D4509F" w:rsidRPr="001A7D78">
        <w:rPr>
          <w:kern w:val="20"/>
        </w:rPr>
        <w:t xml:space="preserve"> Договора, выполнялись по времени менее</w:t>
      </w:r>
      <w:proofErr w:type="gramStart"/>
      <w:r w:rsidR="003868B3" w:rsidRPr="001A7D78">
        <w:rPr>
          <w:kern w:val="20"/>
        </w:rPr>
        <w:t>,</w:t>
      </w:r>
      <w:proofErr w:type="gramEnd"/>
      <w:r w:rsidR="00D4509F" w:rsidRPr="001A7D78">
        <w:rPr>
          <w:kern w:val="20"/>
        </w:rPr>
        <w:t xml:space="preserve"> чем </w:t>
      </w:r>
      <w:r w:rsidR="000B22FF" w:rsidRPr="001A7D78">
        <w:rPr>
          <w:kern w:val="20"/>
        </w:rPr>
        <w:t xml:space="preserve">календарный </w:t>
      </w:r>
      <w:r w:rsidR="00D4509F" w:rsidRPr="001A7D78">
        <w:rPr>
          <w:kern w:val="20"/>
        </w:rPr>
        <w:t xml:space="preserve">месяц (далее – «Неполный месяц»), то оплате подлежит часть стоимости Работ, </w:t>
      </w:r>
      <w:r w:rsidR="00D4509F" w:rsidRPr="001A7D78">
        <w:rPr>
          <w:kern w:val="20"/>
        </w:rPr>
        <w:lastRenderedPageBreak/>
        <w:t>которая рассчитывается пропорционально количеству календарных дней фактического выполнения Работ в таком Неполном месяце к количеству календарных</w:t>
      </w:r>
      <w:r w:rsidR="00D4509F" w:rsidRPr="008721BA">
        <w:rPr>
          <w:kern w:val="20"/>
        </w:rPr>
        <w:t xml:space="preserve"> дней данного месяца</w:t>
      </w:r>
      <w:r w:rsidR="00D4509F" w:rsidRPr="004F746B">
        <w:rPr>
          <w:kern w:val="20"/>
          <w:sz w:val="26"/>
          <w:szCs w:val="26"/>
        </w:rPr>
        <w:t>.</w:t>
      </w:r>
    </w:p>
    <w:p w:rsidR="009C4ECF" w:rsidRPr="001A7D78" w:rsidRDefault="009C4ECF" w:rsidP="004F746B">
      <w:pPr>
        <w:tabs>
          <w:tab w:val="left" w:pos="1418"/>
        </w:tabs>
        <w:suppressAutoHyphens/>
        <w:ind w:firstLine="709"/>
        <w:jc w:val="both"/>
        <w:rPr>
          <w:kern w:val="20"/>
        </w:rPr>
      </w:pPr>
    </w:p>
    <w:p w:rsidR="00C52912" w:rsidRDefault="00D4509F" w:rsidP="004F746B">
      <w:pPr>
        <w:tabs>
          <w:tab w:val="left" w:pos="1134"/>
        </w:tabs>
        <w:suppressAutoHyphens/>
        <w:ind w:firstLine="709"/>
        <w:jc w:val="both"/>
        <w:rPr>
          <w:b/>
        </w:rPr>
      </w:pPr>
      <w:r w:rsidRPr="001A7D78">
        <w:rPr>
          <w:b/>
        </w:rPr>
        <w:t xml:space="preserve">Статья </w:t>
      </w:r>
      <w:r w:rsidR="001A7D78" w:rsidRPr="001A7D78">
        <w:rPr>
          <w:b/>
        </w:rPr>
        <w:t>3</w:t>
      </w:r>
      <w:r w:rsidRPr="001A7D78">
        <w:rPr>
          <w:b/>
        </w:rPr>
        <w:t>. Порядок сдачи-приемки выполненных Работ</w:t>
      </w:r>
      <w:r w:rsidR="004617BE">
        <w:rPr>
          <w:b/>
        </w:rPr>
        <w:t>/Разовых работ</w:t>
      </w:r>
      <w:r w:rsidR="001E7B83" w:rsidRPr="001A7D78">
        <w:rPr>
          <w:b/>
        </w:rPr>
        <w:t xml:space="preserve">. </w:t>
      </w:r>
    </w:p>
    <w:p w:rsidR="0036342A" w:rsidRPr="001A7D78" w:rsidRDefault="0036342A" w:rsidP="00C900B4">
      <w:pPr>
        <w:tabs>
          <w:tab w:val="left" w:pos="1134"/>
        </w:tabs>
        <w:suppressAutoHyphens/>
        <w:ind w:firstLine="567"/>
        <w:jc w:val="both"/>
        <w:rPr>
          <w:b/>
        </w:rPr>
      </w:pPr>
      <w:r>
        <w:rPr>
          <w:b/>
        </w:rPr>
        <w:t xml:space="preserve">3.1. </w:t>
      </w:r>
      <w:r w:rsidRPr="00B03754">
        <w:rPr>
          <w:b/>
        </w:rPr>
        <w:t xml:space="preserve">Приемка </w:t>
      </w:r>
      <w:r w:rsidRPr="00FE7F11">
        <w:rPr>
          <w:b/>
        </w:rPr>
        <w:t>выполненных Работ</w:t>
      </w:r>
      <w:r>
        <w:rPr>
          <w:b/>
        </w:rPr>
        <w:t>.</w:t>
      </w:r>
    </w:p>
    <w:p w:rsidR="00EA43E6" w:rsidRDefault="001A7D78" w:rsidP="005C6C88">
      <w:pPr>
        <w:tabs>
          <w:tab w:val="left" w:pos="1418"/>
        </w:tabs>
        <w:suppressAutoHyphens/>
        <w:ind w:firstLine="567"/>
        <w:jc w:val="both"/>
      </w:pPr>
      <w:r w:rsidRPr="001A7D78">
        <w:t>3.1.</w:t>
      </w:r>
      <w:r w:rsidR="0036342A">
        <w:t>1</w:t>
      </w:r>
      <w:r w:rsidRPr="001A7D78">
        <w:t xml:space="preserve"> </w:t>
      </w:r>
      <w:r w:rsidR="005C6C88">
        <w:t>Подрядчик</w:t>
      </w:r>
      <w:r w:rsidR="00882774">
        <w:t xml:space="preserve"> еже</w:t>
      </w:r>
      <w:r w:rsidR="005C6C88">
        <w:t>квартально,</w:t>
      </w:r>
      <w:r w:rsidR="00882774">
        <w:t xml:space="preserve"> в срок не позднее </w:t>
      </w:r>
      <w:r w:rsidR="002C7116">
        <w:t>2</w:t>
      </w:r>
      <w:r w:rsidR="00882774">
        <w:t xml:space="preserve"> (</w:t>
      </w:r>
      <w:r w:rsidR="002C7116">
        <w:t>Второго</w:t>
      </w:r>
      <w:r w:rsidR="00882774">
        <w:t xml:space="preserve">) рабочего дня месяца, следующего за отчетным </w:t>
      </w:r>
      <w:r w:rsidR="00CD4A23">
        <w:t>кварталом</w:t>
      </w:r>
      <w:r w:rsidR="00544D75">
        <w:t>,</w:t>
      </w:r>
      <w:r w:rsidR="00882774">
        <w:t xml:space="preserve"> </w:t>
      </w:r>
      <w:r w:rsidR="00882774" w:rsidRPr="00882774">
        <w:t>передает уполномоченному представителю Заказчика</w:t>
      </w:r>
      <w:r w:rsidR="00882774">
        <w:t xml:space="preserve"> оформленный комплект оригинал</w:t>
      </w:r>
      <w:r w:rsidR="00EA43E6">
        <w:t>ов документов</w:t>
      </w:r>
      <w:r w:rsidR="00DF2CFB">
        <w:t>,</w:t>
      </w:r>
      <w:r w:rsidR="00EA43E6">
        <w:t xml:space="preserve"> включающий:</w:t>
      </w:r>
    </w:p>
    <w:p w:rsidR="00EA43E6" w:rsidRDefault="00EA43E6" w:rsidP="00852046">
      <w:pPr>
        <w:ind w:firstLine="709"/>
        <w:jc w:val="both"/>
      </w:pPr>
      <w:r>
        <w:t xml:space="preserve">- </w:t>
      </w:r>
      <w:r w:rsidR="00CC2344">
        <w:t>журнал регистрации дефектов и учета работ по их устранению</w:t>
      </w:r>
      <w:r w:rsidR="00B02A42">
        <w:t xml:space="preserve"> (</w:t>
      </w:r>
      <w:r w:rsidR="00B02A42" w:rsidRPr="00ED7B18">
        <w:t>по форме,</w:t>
      </w:r>
      <w:r w:rsidR="00607BDA">
        <w:t xml:space="preserve"> согласованной в Приложении №</w:t>
      </w:r>
      <w:r w:rsidR="00CC2344">
        <w:t>4</w:t>
      </w:r>
      <w:r w:rsidR="00607BDA">
        <w:t xml:space="preserve"> к Договору) </w:t>
      </w:r>
      <w:r w:rsidR="00ED7B18">
        <w:t>–</w:t>
      </w:r>
      <w:r w:rsidR="00607BDA">
        <w:t xml:space="preserve"> </w:t>
      </w:r>
      <w:r w:rsidR="00ED7B18">
        <w:t>1</w:t>
      </w:r>
      <w:r w:rsidR="005067A5">
        <w:t xml:space="preserve"> (Один)</w:t>
      </w:r>
      <w:r w:rsidR="00ED7B18">
        <w:t xml:space="preserve"> экземпляр на бумажном носителе;</w:t>
      </w:r>
    </w:p>
    <w:p w:rsidR="00EA43E6" w:rsidRDefault="00EA43E6" w:rsidP="00FE2F8D">
      <w:pPr>
        <w:ind w:firstLine="709"/>
        <w:jc w:val="both"/>
      </w:pPr>
      <w:r>
        <w:t xml:space="preserve">- </w:t>
      </w:r>
      <w:r w:rsidR="00CC2344">
        <w:t xml:space="preserve">акт сдачи приемки выполненных работ </w:t>
      </w:r>
      <w:r>
        <w:t>(</w:t>
      </w:r>
      <w:r w:rsidRPr="00607BDA">
        <w:t xml:space="preserve">по форме </w:t>
      </w:r>
      <w:r w:rsidR="00CC2344">
        <w:t>КС-2</w:t>
      </w:r>
      <w:r>
        <w:t>)</w:t>
      </w:r>
      <w:r w:rsidR="00E354F7">
        <w:t>,</w:t>
      </w:r>
      <w:r w:rsidR="00010E0D">
        <w:t xml:space="preserve"> заполненный на основании Приложения №3 к </w:t>
      </w:r>
      <w:r w:rsidR="00010E0D" w:rsidRPr="00712B52">
        <w:t>Договору</w:t>
      </w:r>
      <w:r w:rsidR="00FE2F8D" w:rsidRPr="00712B52">
        <w:t xml:space="preserve"> </w:t>
      </w:r>
      <w:r w:rsidR="00FE2F8D" w:rsidRPr="00712B52">
        <w:rPr>
          <w:color w:val="000000" w:themeColor="text1"/>
        </w:rPr>
        <w:t>с учетом понижающего коэффициента равным_______</w:t>
      </w:r>
      <w:r w:rsidRPr="00712B52">
        <w:rPr>
          <w:color w:val="000000" w:themeColor="text1"/>
        </w:rPr>
        <w:t>–</w:t>
      </w:r>
      <w:r w:rsidRPr="00FE2F8D">
        <w:rPr>
          <w:color w:val="000000" w:themeColor="text1"/>
        </w:rPr>
        <w:t xml:space="preserve"> </w:t>
      </w:r>
      <w:r w:rsidR="00CC2344">
        <w:t>2</w:t>
      </w:r>
      <w:r>
        <w:t xml:space="preserve"> </w:t>
      </w:r>
      <w:r w:rsidR="000B35EF">
        <w:t>(</w:t>
      </w:r>
      <w:r w:rsidR="004033BC">
        <w:t>Д</w:t>
      </w:r>
      <w:r w:rsidR="000B35EF">
        <w:t xml:space="preserve">ва) </w:t>
      </w:r>
      <w:r>
        <w:t>экземпляр</w:t>
      </w:r>
      <w:r w:rsidR="00CC2344">
        <w:t>а</w:t>
      </w:r>
      <w:r>
        <w:t xml:space="preserve"> на бумажном носителе;</w:t>
      </w:r>
    </w:p>
    <w:p w:rsidR="00DF2CFB" w:rsidRDefault="00EA43E6" w:rsidP="00852046">
      <w:pPr>
        <w:ind w:firstLine="709"/>
        <w:jc w:val="both"/>
      </w:pPr>
      <w:r>
        <w:t xml:space="preserve">- </w:t>
      </w:r>
      <w:r w:rsidR="00DF2CFB">
        <w:t xml:space="preserve">справка о стоимости выполненных работ и затрат </w:t>
      </w:r>
      <w:r w:rsidR="00C900B4">
        <w:t>(</w:t>
      </w:r>
      <w:r w:rsidR="00DF2CFB">
        <w:t>по форме КС-3</w:t>
      </w:r>
      <w:r w:rsidR="00C900B4">
        <w:t xml:space="preserve">) – </w:t>
      </w:r>
      <w:r w:rsidR="00AB7588">
        <w:t>2</w:t>
      </w:r>
      <w:r w:rsidR="00C900B4">
        <w:t xml:space="preserve"> </w:t>
      </w:r>
      <w:r w:rsidR="005067A5">
        <w:t xml:space="preserve">(Два) </w:t>
      </w:r>
      <w:r w:rsidR="00C900B4">
        <w:t>экземпляра на бумажном носителе</w:t>
      </w:r>
      <w:r w:rsidR="00DF2CFB">
        <w:t>;</w:t>
      </w:r>
    </w:p>
    <w:p w:rsidR="00CC2344" w:rsidRDefault="00CC2344" w:rsidP="00852046">
      <w:pPr>
        <w:ind w:firstLine="709"/>
        <w:jc w:val="both"/>
      </w:pPr>
      <w:r>
        <w:t xml:space="preserve">- </w:t>
      </w:r>
      <w:r w:rsidR="0001763E">
        <w:t xml:space="preserve">материалы </w:t>
      </w:r>
      <w:proofErr w:type="spellStart"/>
      <w:r w:rsidR="0001763E">
        <w:t>фотофиксации</w:t>
      </w:r>
      <w:proofErr w:type="spellEnd"/>
      <w:r w:rsidR="0001763E">
        <w:t xml:space="preserve"> выполненных работ -1 (Один) экземпляр </w:t>
      </w:r>
      <w:r w:rsidR="00A110DB">
        <w:t>в электронном виде</w:t>
      </w:r>
      <w:r w:rsidR="0001763E">
        <w:t>;</w:t>
      </w:r>
    </w:p>
    <w:p w:rsidR="0001763E" w:rsidRDefault="0001763E" w:rsidP="00852046">
      <w:pPr>
        <w:ind w:firstLine="709"/>
        <w:jc w:val="both"/>
      </w:pPr>
      <w:r>
        <w:t xml:space="preserve">- </w:t>
      </w:r>
      <w:r w:rsidR="00CA659F">
        <w:t>и</w:t>
      </w:r>
      <w:r>
        <w:t>сполнительная документация – 1 (Один) экземпляр на бумажном носителе.</w:t>
      </w:r>
    </w:p>
    <w:p w:rsidR="00BB2DF2" w:rsidRDefault="00BB2DF2" w:rsidP="00852046">
      <w:pPr>
        <w:ind w:firstLine="709"/>
        <w:jc w:val="both"/>
      </w:pPr>
      <w:r>
        <w:t>- счет-фактуру, оформленный в соответствии с требованиями законодательства Российской Федерации.</w:t>
      </w:r>
    </w:p>
    <w:p w:rsidR="00CD5659" w:rsidRDefault="00CD5659" w:rsidP="004617BE">
      <w:pPr>
        <w:tabs>
          <w:tab w:val="left" w:pos="709"/>
          <w:tab w:val="left" w:pos="1276"/>
        </w:tabs>
        <w:ind w:firstLine="709"/>
        <w:jc w:val="both"/>
      </w:pPr>
      <w:r>
        <w:t>3.</w:t>
      </w:r>
      <w:r w:rsidR="00295D75">
        <w:t>2</w:t>
      </w:r>
      <w:r>
        <w:t xml:space="preserve">. </w:t>
      </w:r>
      <w:r w:rsidRPr="00B03754">
        <w:rPr>
          <w:b/>
        </w:rPr>
        <w:t xml:space="preserve">Приемка </w:t>
      </w:r>
      <w:r w:rsidR="00082678">
        <w:rPr>
          <w:b/>
        </w:rPr>
        <w:t xml:space="preserve">выполненных </w:t>
      </w:r>
      <w:r w:rsidRPr="00B03754">
        <w:rPr>
          <w:b/>
        </w:rPr>
        <w:t>Разовых работ</w:t>
      </w:r>
      <w:r>
        <w:t>.</w:t>
      </w:r>
    </w:p>
    <w:p w:rsidR="00CD5659" w:rsidRDefault="00CD5659">
      <w:pPr>
        <w:tabs>
          <w:tab w:val="left" w:pos="709"/>
          <w:tab w:val="left" w:pos="1276"/>
        </w:tabs>
        <w:ind w:firstLine="709"/>
        <w:jc w:val="both"/>
      </w:pPr>
      <w:r>
        <w:t>3.</w:t>
      </w:r>
      <w:r w:rsidR="00295D75">
        <w:t>2</w:t>
      </w:r>
      <w:r>
        <w:t xml:space="preserve">.1. В случае выполнения Разовых работ по Договору, </w:t>
      </w:r>
      <w:r w:rsidR="00010E0D">
        <w:t>Подрядчик</w:t>
      </w:r>
      <w:r>
        <w:t xml:space="preserve"> </w:t>
      </w:r>
      <w:r w:rsidR="00010E0D" w:rsidRPr="00882774">
        <w:t>передает уполномоченному представителю Заказчика</w:t>
      </w:r>
      <w:r w:rsidR="00010E0D">
        <w:t xml:space="preserve"> оформленный комплект оригиналов документов, включающий</w:t>
      </w:r>
      <w:r>
        <w:t>:</w:t>
      </w:r>
    </w:p>
    <w:p w:rsidR="00010E0D" w:rsidRDefault="00010E0D" w:rsidP="00C900B4">
      <w:pPr>
        <w:pStyle w:val="af5"/>
        <w:tabs>
          <w:tab w:val="left" w:pos="1418"/>
        </w:tabs>
        <w:suppressAutoHyphens/>
        <w:spacing w:after="0" w:line="240" w:lineRule="auto"/>
        <w:ind w:left="0" w:firstLine="709"/>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 </w:t>
      </w:r>
      <w:r w:rsidR="00F37233" w:rsidRPr="00D37DE6">
        <w:rPr>
          <w:rFonts w:ascii="Times New Roman" w:eastAsia="Times New Roman" w:hAnsi="Times New Roman" w:cs="Times New Roman"/>
          <w:color w:val="000000" w:themeColor="text1"/>
          <w:sz w:val="24"/>
          <w:szCs w:val="24"/>
          <w:lang w:eastAsia="ru-RU"/>
        </w:rPr>
        <w:t xml:space="preserve">акт приемки выполненных </w:t>
      </w:r>
      <w:r w:rsidR="0001763E">
        <w:rPr>
          <w:rFonts w:ascii="Times New Roman" w:eastAsia="Times New Roman" w:hAnsi="Times New Roman" w:cs="Times New Roman"/>
          <w:color w:val="000000" w:themeColor="text1"/>
          <w:sz w:val="24"/>
          <w:szCs w:val="24"/>
          <w:lang w:eastAsia="ru-RU"/>
        </w:rPr>
        <w:t xml:space="preserve">Разовых </w:t>
      </w:r>
      <w:r w:rsidR="00F37233" w:rsidRPr="00D37DE6">
        <w:rPr>
          <w:rFonts w:ascii="Times New Roman" w:eastAsia="Times New Roman" w:hAnsi="Times New Roman" w:cs="Times New Roman"/>
          <w:color w:val="000000" w:themeColor="text1"/>
          <w:sz w:val="24"/>
          <w:szCs w:val="24"/>
          <w:lang w:eastAsia="ru-RU"/>
        </w:rPr>
        <w:t xml:space="preserve">работ </w:t>
      </w:r>
      <w:r w:rsidR="00C900B4">
        <w:rPr>
          <w:rFonts w:ascii="Times New Roman" w:eastAsia="Times New Roman" w:hAnsi="Times New Roman" w:cs="Times New Roman"/>
          <w:color w:val="000000" w:themeColor="text1"/>
          <w:sz w:val="24"/>
          <w:szCs w:val="24"/>
          <w:lang w:eastAsia="ru-RU"/>
        </w:rPr>
        <w:t>(</w:t>
      </w:r>
      <w:r w:rsidR="00F37233" w:rsidRPr="00D37DE6">
        <w:rPr>
          <w:rFonts w:ascii="Times New Roman" w:eastAsia="Times New Roman" w:hAnsi="Times New Roman" w:cs="Times New Roman"/>
          <w:color w:val="000000" w:themeColor="text1"/>
          <w:sz w:val="24"/>
          <w:szCs w:val="24"/>
          <w:lang w:eastAsia="ru-RU"/>
        </w:rPr>
        <w:t>по форме</w:t>
      </w:r>
      <w:r w:rsidR="00E354F7">
        <w:rPr>
          <w:rFonts w:ascii="Times New Roman" w:eastAsia="Times New Roman" w:hAnsi="Times New Roman" w:cs="Times New Roman"/>
          <w:color w:val="000000" w:themeColor="text1"/>
          <w:sz w:val="24"/>
          <w:szCs w:val="24"/>
          <w:lang w:eastAsia="ru-RU"/>
        </w:rPr>
        <w:t>,</w:t>
      </w:r>
      <w:r>
        <w:rPr>
          <w:rFonts w:ascii="Times New Roman" w:eastAsia="Times New Roman" w:hAnsi="Times New Roman" w:cs="Times New Roman"/>
          <w:color w:val="000000" w:themeColor="text1"/>
          <w:sz w:val="24"/>
          <w:szCs w:val="24"/>
          <w:lang w:eastAsia="ru-RU"/>
        </w:rPr>
        <w:t xml:space="preserve"> согласованной в Приложении №</w:t>
      </w:r>
      <w:r w:rsidR="00D37E45">
        <w:rPr>
          <w:rFonts w:ascii="Times New Roman" w:eastAsia="Times New Roman" w:hAnsi="Times New Roman" w:cs="Times New Roman"/>
          <w:color w:val="000000" w:themeColor="text1"/>
          <w:sz w:val="24"/>
          <w:szCs w:val="24"/>
          <w:lang w:eastAsia="ru-RU"/>
        </w:rPr>
        <w:t>6</w:t>
      </w:r>
      <w:r>
        <w:rPr>
          <w:rFonts w:ascii="Times New Roman" w:eastAsia="Times New Roman" w:hAnsi="Times New Roman" w:cs="Times New Roman"/>
          <w:color w:val="000000" w:themeColor="text1"/>
          <w:sz w:val="24"/>
          <w:szCs w:val="24"/>
          <w:lang w:eastAsia="ru-RU"/>
        </w:rPr>
        <w:t xml:space="preserve"> к Договору) заполненный на основании Приложения №3- 2 (Два) экземпляра на бумажном носителе;</w:t>
      </w:r>
    </w:p>
    <w:p w:rsidR="00A110DB" w:rsidRDefault="00A110DB" w:rsidP="00A110DB">
      <w:pPr>
        <w:ind w:firstLine="709"/>
        <w:jc w:val="both"/>
      </w:pPr>
      <w:r>
        <w:t xml:space="preserve">- материалы </w:t>
      </w:r>
      <w:proofErr w:type="spellStart"/>
      <w:r>
        <w:t>фотофиксации</w:t>
      </w:r>
      <w:proofErr w:type="spellEnd"/>
      <w:r>
        <w:t xml:space="preserve"> выполненных работ -1 (Один) экземпляр в электронном виде;</w:t>
      </w:r>
    </w:p>
    <w:p w:rsidR="00A110DB" w:rsidRPr="00A110DB" w:rsidRDefault="00A110DB" w:rsidP="00A110DB">
      <w:pPr>
        <w:pStyle w:val="af5"/>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r>
        <w:t xml:space="preserve">- </w:t>
      </w:r>
      <w:r w:rsidR="00CA659F" w:rsidRPr="00614AE3">
        <w:rPr>
          <w:rFonts w:ascii="Times New Roman" w:eastAsia="Times New Roman" w:hAnsi="Times New Roman" w:cs="Times New Roman"/>
          <w:sz w:val="24"/>
          <w:szCs w:val="24"/>
          <w:lang w:eastAsia="ru-RU"/>
        </w:rPr>
        <w:t>и</w:t>
      </w:r>
      <w:r w:rsidRPr="00A110DB">
        <w:rPr>
          <w:rFonts w:ascii="Times New Roman" w:eastAsia="Times New Roman" w:hAnsi="Times New Roman" w:cs="Times New Roman"/>
          <w:sz w:val="24"/>
          <w:szCs w:val="24"/>
          <w:lang w:eastAsia="ru-RU"/>
        </w:rPr>
        <w:t>сполнительная документация – 1 (Один) экземпляр на бумажном носителе</w:t>
      </w:r>
      <w:r>
        <w:rPr>
          <w:rFonts w:ascii="Times New Roman" w:eastAsia="Times New Roman" w:hAnsi="Times New Roman" w:cs="Times New Roman"/>
          <w:sz w:val="24"/>
          <w:szCs w:val="24"/>
          <w:lang w:eastAsia="ru-RU"/>
        </w:rPr>
        <w:t>;</w:t>
      </w:r>
    </w:p>
    <w:p w:rsidR="00010E0D" w:rsidRDefault="00010E0D" w:rsidP="00C900B4">
      <w:pPr>
        <w:pStyle w:val="af5"/>
        <w:tabs>
          <w:tab w:val="left" w:pos="1418"/>
        </w:tabs>
        <w:suppressAutoHyphens/>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A110DB">
        <w:rPr>
          <w:rFonts w:ascii="Times New Roman" w:eastAsia="Times New Roman" w:hAnsi="Times New Roman" w:cs="Times New Roman"/>
          <w:sz w:val="24"/>
          <w:szCs w:val="24"/>
          <w:lang w:eastAsia="ru-RU"/>
        </w:rPr>
        <w:t>- счет - фактуру, оформленный в соответствии с требованиями</w:t>
      </w:r>
      <w:r w:rsidRPr="00010E0D">
        <w:rPr>
          <w:rFonts w:ascii="Times New Roman" w:eastAsia="Times New Roman" w:hAnsi="Times New Roman" w:cs="Times New Roman"/>
          <w:color w:val="000000" w:themeColor="text1"/>
          <w:sz w:val="24"/>
          <w:szCs w:val="24"/>
          <w:lang w:eastAsia="ru-RU"/>
        </w:rPr>
        <w:t xml:space="preserve"> законодательства Российской Федерации</w:t>
      </w:r>
      <w:r>
        <w:rPr>
          <w:rFonts w:ascii="Times New Roman" w:eastAsia="Times New Roman" w:hAnsi="Times New Roman" w:cs="Times New Roman"/>
          <w:color w:val="000000" w:themeColor="text1"/>
          <w:sz w:val="24"/>
          <w:szCs w:val="24"/>
          <w:lang w:eastAsia="ru-RU"/>
        </w:rPr>
        <w:t>.</w:t>
      </w:r>
    </w:p>
    <w:p w:rsidR="00010E0D" w:rsidRDefault="00010E0D" w:rsidP="00C900B4">
      <w:pPr>
        <w:pStyle w:val="af5"/>
        <w:tabs>
          <w:tab w:val="left" w:pos="1418"/>
        </w:tabs>
        <w:suppressAutoHyphens/>
        <w:spacing w:after="0" w:line="240" w:lineRule="auto"/>
        <w:ind w:left="0" w:firstLine="709"/>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3.2.2. В случае выполнения прочих Разовых работ (непредвиденные работы), Подрядчик </w:t>
      </w:r>
      <w:r w:rsidRPr="00010E0D">
        <w:rPr>
          <w:rFonts w:ascii="Times New Roman" w:eastAsia="Times New Roman" w:hAnsi="Times New Roman" w:cs="Times New Roman"/>
          <w:color w:val="000000" w:themeColor="text1"/>
          <w:sz w:val="24"/>
          <w:szCs w:val="24"/>
          <w:lang w:eastAsia="ru-RU"/>
        </w:rPr>
        <w:t>передает уполномоченному представителю Заказчика оформленный комплект оригиналов документов, включающий</w:t>
      </w:r>
      <w:r>
        <w:rPr>
          <w:rFonts w:ascii="Times New Roman" w:eastAsia="Times New Roman" w:hAnsi="Times New Roman" w:cs="Times New Roman"/>
          <w:color w:val="000000" w:themeColor="text1"/>
          <w:sz w:val="24"/>
          <w:szCs w:val="24"/>
          <w:lang w:eastAsia="ru-RU"/>
        </w:rPr>
        <w:t>:</w:t>
      </w:r>
    </w:p>
    <w:p w:rsidR="00CD5659" w:rsidRPr="00C900B4" w:rsidRDefault="00010E0D" w:rsidP="00C900B4">
      <w:pPr>
        <w:pStyle w:val="af5"/>
        <w:tabs>
          <w:tab w:val="left" w:pos="1418"/>
        </w:tabs>
        <w:suppressAutoHyphens/>
        <w:spacing w:after="0" w:line="240" w:lineRule="auto"/>
        <w:ind w:left="0" w:firstLine="709"/>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 </w:t>
      </w:r>
      <w:r w:rsidRPr="00010E0D">
        <w:rPr>
          <w:rFonts w:ascii="Times New Roman" w:eastAsia="Times New Roman" w:hAnsi="Times New Roman" w:cs="Times New Roman"/>
          <w:color w:val="000000" w:themeColor="text1"/>
          <w:sz w:val="24"/>
          <w:szCs w:val="24"/>
          <w:lang w:eastAsia="ru-RU"/>
        </w:rPr>
        <w:t>акт сдачи приемки выполненных работ (по форме, КС-2)</w:t>
      </w:r>
      <w:r>
        <w:rPr>
          <w:rFonts w:ascii="Times New Roman" w:eastAsia="Times New Roman" w:hAnsi="Times New Roman" w:cs="Times New Roman"/>
          <w:color w:val="000000" w:themeColor="text1"/>
          <w:sz w:val="24"/>
          <w:szCs w:val="24"/>
          <w:lang w:eastAsia="ru-RU"/>
        </w:rPr>
        <w:t>,</w:t>
      </w:r>
      <w:r w:rsidR="00F37233" w:rsidRPr="00D37DE6">
        <w:rPr>
          <w:rFonts w:ascii="Times New Roman" w:eastAsia="Times New Roman" w:hAnsi="Times New Roman" w:cs="Times New Roman"/>
          <w:color w:val="000000" w:themeColor="text1"/>
          <w:sz w:val="24"/>
          <w:szCs w:val="24"/>
          <w:lang w:eastAsia="ru-RU"/>
        </w:rPr>
        <w:t xml:space="preserve"> составленный на основании </w:t>
      </w:r>
      <w:r w:rsidR="00F37233">
        <w:rPr>
          <w:rFonts w:ascii="Times New Roman" w:eastAsia="Times New Roman" w:hAnsi="Times New Roman" w:cs="Times New Roman"/>
          <w:color w:val="000000" w:themeColor="text1"/>
          <w:sz w:val="24"/>
          <w:szCs w:val="24"/>
          <w:lang w:eastAsia="ru-RU"/>
        </w:rPr>
        <w:t>Заявки и  согласованного сметного расчета</w:t>
      </w:r>
      <w:r w:rsidR="00C900B4">
        <w:rPr>
          <w:rFonts w:ascii="Times New Roman" w:eastAsia="Times New Roman" w:hAnsi="Times New Roman" w:cs="Times New Roman"/>
          <w:color w:val="000000" w:themeColor="text1"/>
          <w:sz w:val="24"/>
          <w:szCs w:val="24"/>
          <w:lang w:eastAsia="ru-RU"/>
        </w:rPr>
        <w:t xml:space="preserve"> </w:t>
      </w:r>
      <w:r w:rsidR="00CD5659" w:rsidRPr="00C900B4">
        <w:rPr>
          <w:rFonts w:ascii="Times New Roman" w:eastAsia="Times New Roman" w:hAnsi="Times New Roman" w:cs="Times New Roman"/>
          <w:color w:val="000000" w:themeColor="text1"/>
          <w:sz w:val="24"/>
          <w:szCs w:val="24"/>
          <w:lang w:eastAsia="ru-RU"/>
        </w:rPr>
        <w:t xml:space="preserve">– 2 </w:t>
      </w:r>
      <w:r w:rsidR="005067A5">
        <w:rPr>
          <w:rFonts w:ascii="Times New Roman" w:eastAsia="Times New Roman" w:hAnsi="Times New Roman" w:cs="Times New Roman"/>
          <w:color w:val="000000" w:themeColor="text1"/>
          <w:sz w:val="24"/>
          <w:szCs w:val="24"/>
          <w:lang w:eastAsia="ru-RU"/>
        </w:rPr>
        <w:t xml:space="preserve">(Два) </w:t>
      </w:r>
      <w:r w:rsidR="00CD5659" w:rsidRPr="00C900B4">
        <w:rPr>
          <w:rFonts w:ascii="Times New Roman" w:eastAsia="Times New Roman" w:hAnsi="Times New Roman" w:cs="Times New Roman"/>
          <w:color w:val="000000" w:themeColor="text1"/>
          <w:sz w:val="24"/>
          <w:szCs w:val="24"/>
          <w:lang w:eastAsia="ru-RU"/>
        </w:rPr>
        <w:t>экземпляра на бумажном носителе;</w:t>
      </w:r>
    </w:p>
    <w:p w:rsidR="00023EA3" w:rsidRDefault="00023EA3" w:rsidP="00010E0D">
      <w:pPr>
        <w:pStyle w:val="af5"/>
        <w:tabs>
          <w:tab w:val="left" w:pos="1418"/>
        </w:tabs>
        <w:suppressAutoHyphens/>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010E0D">
        <w:rPr>
          <w:rFonts w:ascii="Times New Roman" w:eastAsia="Times New Roman" w:hAnsi="Times New Roman" w:cs="Times New Roman"/>
          <w:color w:val="000000" w:themeColor="text1"/>
          <w:sz w:val="24"/>
          <w:szCs w:val="24"/>
          <w:lang w:eastAsia="ru-RU"/>
        </w:rPr>
        <w:t>- справка о стоимости выполненных работ и затрат (по форме КС-3)</w:t>
      </w:r>
      <w:r w:rsidR="00C900B4" w:rsidRPr="00010E0D">
        <w:rPr>
          <w:rFonts w:ascii="Times New Roman" w:eastAsia="Times New Roman" w:hAnsi="Times New Roman" w:cs="Times New Roman"/>
          <w:color w:val="000000" w:themeColor="text1"/>
          <w:sz w:val="24"/>
          <w:szCs w:val="24"/>
          <w:lang w:eastAsia="ru-RU"/>
        </w:rPr>
        <w:t xml:space="preserve">  – </w:t>
      </w:r>
      <w:r w:rsidR="005067A5" w:rsidRPr="00010E0D">
        <w:rPr>
          <w:rFonts w:ascii="Times New Roman" w:eastAsia="Times New Roman" w:hAnsi="Times New Roman" w:cs="Times New Roman"/>
          <w:color w:val="000000" w:themeColor="text1"/>
          <w:sz w:val="24"/>
          <w:szCs w:val="24"/>
          <w:lang w:eastAsia="ru-RU"/>
        </w:rPr>
        <w:t>2 (Д</w:t>
      </w:r>
      <w:r w:rsidR="00C900B4" w:rsidRPr="00010E0D">
        <w:rPr>
          <w:rFonts w:ascii="Times New Roman" w:eastAsia="Times New Roman" w:hAnsi="Times New Roman" w:cs="Times New Roman"/>
          <w:color w:val="000000" w:themeColor="text1"/>
          <w:sz w:val="24"/>
          <w:szCs w:val="24"/>
          <w:lang w:eastAsia="ru-RU"/>
        </w:rPr>
        <w:t>ва</w:t>
      </w:r>
      <w:r w:rsidR="005067A5" w:rsidRPr="00010E0D">
        <w:rPr>
          <w:rFonts w:ascii="Times New Roman" w:eastAsia="Times New Roman" w:hAnsi="Times New Roman" w:cs="Times New Roman"/>
          <w:color w:val="000000" w:themeColor="text1"/>
          <w:sz w:val="24"/>
          <w:szCs w:val="24"/>
          <w:lang w:eastAsia="ru-RU"/>
        </w:rPr>
        <w:t>)</w:t>
      </w:r>
      <w:r w:rsidR="00C900B4" w:rsidRPr="00010E0D">
        <w:rPr>
          <w:rFonts w:ascii="Times New Roman" w:eastAsia="Times New Roman" w:hAnsi="Times New Roman" w:cs="Times New Roman"/>
          <w:color w:val="000000" w:themeColor="text1"/>
          <w:sz w:val="24"/>
          <w:szCs w:val="24"/>
          <w:lang w:eastAsia="ru-RU"/>
        </w:rPr>
        <w:t xml:space="preserve"> экземпляра на бумажном носителе;</w:t>
      </w:r>
    </w:p>
    <w:p w:rsidR="00A110DB" w:rsidRPr="00A110DB" w:rsidRDefault="00A110DB" w:rsidP="00A110DB">
      <w:pPr>
        <w:ind w:firstLine="709"/>
        <w:jc w:val="both"/>
        <w:rPr>
          <w:color w:val="000000" w:themeColor="text1"/>
        </w:rPr>
      </w:pPr>
      <w:r>
        <w:rPr>
          <w:color w:val="000000" w:themeColor="text1"/>
        </w:rPr>
        <w:t xml:space="preserve">- </w:t>
      </w:r>
      <w:r w:rsidRPr="00A110DB">
        <w:rPr>
          <w:color w:val="000000" w:themeColor="text1"/>
        </w:rPr>
        <w:t xml:space="preserve">материалы </w:t>
      </w:r>
      <w:proofErr w:type="spellStart"/>
      <w:r w:rsidRPr="00A110DB">
        <w:rPr>
          <w:color w:val="000000" w:themeColor="text1"/>
        </w:rPr>
        <w:t>фотофиксации</w:t>
      </w:r>
      <w:proofErr w:type="spellEnd"/>
      <w:r w:rsidRPr="00A110DB">
        <w:rPr>
          <w:color w:val="000000" w:themeColor="text1"/>
        </w:rPr>
        <w:t xml:space="preserve"> выполненных работ -1 (Один) экземпляр в электронном виде;</w:t>
      </w:r>
    </w:p>
    <w:p w:rsidR="00A110DB" w:rsidRPr="00010E0D" w:rsidRDefault="00A110DB" w:rsidP="00A110DB">
      <w:pPr>
        <w:pStyle w:val="af5"/>
        <w:tabs>
          <w:tab w:val="left" w:pos="1418"/>
        </w:tabs>
        <w:suppressAutoHyphens/>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A110DB">
        <w:rPr>
          <w:rFonts w:ascii="Times New Roman" w:eastAsia="Times New Roman" w:hAnsi="Times New Roman" w:cs="Times New Roman"/>
          <w:color w:val="000000" w:themeColor="text1"/>
          <w:sz w:val="24"/>
          <w:szCs w:val="24"/>
          <w:lang w:eastAsia="ru-RU"/>
        </w:rPr>
        <w:t xml:space="preserve">- </w:t>
      </w:r>
      <w:r w:rsidR="00CA659F">
        <w:rPr>
          <w:rFonts w:ascii="Times New Roman" w:eastAsia="Times New Roman" w:hAnsi="Times New Roman" w:cs="Times New Roman"/>
          <w:color w:val="000000" w:themeColor="text1"/>
          <w:sz w:val="24"/>
          <w:szCs w:val="24"/>
          <w:lang w:eastAsia="ru-RU"/>
        </w:rPr>
        <w:t>и</w:t>
      </w:r>
      <w:r w:rsidRPr="00A110DB">
        <w:rPr>
          <w:rFonts w:ascii="Times New Roman" w:eastAsia="Times New Roman" w:hAnsi="Times New Roman" w:cs="Times New Roman"/>
          <w:color w:val="000000" w:themeColor="text1"/>
          <w:sz w:val="24"/>
          <w:szCs w:val="24"/>
          <w:lang w:eastAsia="ru-RU"/>
        </w:rPr>
        <w:t>сполнительная документация – 1 (Один) экземпляр на бумажном носителе</w:t>
      </w:r>
    </w:p>
    <w:p w:rsidR="00712B52" w:rsidRDefault="00CD5659" w:rsidP="00010E0D">
      <w:pPr>
        <w:pStyle w:val="af5"/>
        <w:tabs>
          <w:tab w:val="left" w:pos="1418"/>
        </w:tabs>
        <w:suppressAutoHyphens/>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010E0D">
        <w:rPr>
          <w:rFonts w:ascii="Times New Roman" w:eastAsia="Times New Roman" w:hAnsi="Times New Roman" w:cs="Times New Roman"/>
          <w:color w:val="000000" w:themeColor="text1"/>
          <w:sz w:val="24"/>
          <w:szCs w:val="24"/>
          <w:lang w:eastAsia="ru-RU"/>
        </w:rPr>
        <w:t xml:space="preserve">- </w:t>
      </w:r>
      <w:r w:rsidR="00D85C3F" w:rsidRPr="00010E0D">
        <w:rPr>
          <w:rFonts w:ascii="Times New Roman" w:eastAsia="Times New Roman" w:hAnsi="Times New Roman" w:cs="Times New Roman"/>
          <w:color w:val="000000" w:themeColor="text1"/>
          <w:sz w:val="24"/>
          <w:szCs w:val="24"/>
          <w:lang w:eastAsia="ru-RU"/>
        </w:rPr>
        <w:t xml:space="preserve">копия </w:t>
      </w:r>
      <w:r w:rsidRPr="00010E0D">
        <w:rPr>
          <w:rFonts w:ascii="Times New Roman" w:eastAsia="Times New Roman" w:hAnsi="Times New Roman" w:cs="Times New Roman"/>
          <w:color w:val="000000" w:themeColor="text1"/>
          <w:sz w:val="24"/>
          <w:szCs w:val="24"/>
          <w:lang w:eastAsia="ru-RU"/>
        </w:rPr>
        <w:t>товарн</w:t>
      </w:r>
      <w:r w:rsidR="00D85C3F" w:rsidRPr="00010E0D">
        <w:rPr>
          <w:rFonts w:ascii="Times New Roman" w:eastAsia="Times New Roman" w:hAnsi="Times New Roman" w:cs="Times New Roman"/>
          <w:color w:val="000000" w:themeColor="text1"/>
          <w:sz w:val="24"/>
          <w:szCs w:val="24"/>
          <w:lang w:eastAsia="ru-RU"/>
        </w:rPr>
        <w:t>ой</w:t>
      </w:r>
      <w:r w:rsidRPr="00010E0D">
        <w:rPr>
          <w:rFonts w:ascii="Times New Roman" w:eastAsia="Times New Roman" w:hAnsi="Times New Roman" w:cs="Times New Roman"/>
          <w:color w:val="000000" w:themeColor="text1"/>
          <w:sz w:val="24"/>
          <w:szCs w:val="24"/>
          <w:lang w:eastAsia="ru-RU"/>
        </w:rPr>
        <w:t xml:space="preserve"> накладн</w:t>
      </w:r>
      <w:r w:rsidR="00D85C3F" w:rsidRPr="00010E0D">
        <w:rPr>
          <w:rFonts w:ascii="Times New Roman" w:eastAsia="Times New Roman" w:hAnsi="Times New Roman" w:cs="Times New Roman"/>
          <w:color w:val="000000" w:themeColor="text1"/>
          <w:sz w:val="24"/>
          <w:szCs w:val="24"/>
          <w:lang w:eastAsia="ru-RU"/>
        </w:rPr>
        <w:t>ой</w:t>
      </w:r>
      <w:r w:rsidRPr="00010E0D">
        <w:rPr>
          <w:rFonts w:ascii="Times New Roman" w:eastAsia="Times New Roman" w:hAnsi="Times New Roman" w:cs="Times New Roman"/>
          <w:color w:val="000000" w:themeColor="text1"/>
          <w:sz w:val="24"/>
          <w:szCs w:val="24"/>
          <w:lang w:eastAsia="ru-RU"/>
        </w:rPr>
        <w:t xml:space="preserve"> ТОРГ12</w:t>
      </w:r>
      <w:r w:rsidR="00D85C3F" w:rsidRPr="00010E0D">
        <w:rPr>
          <w:rFonts w:ascii="Times New Roman" w:eastAsia="Times New Roman" w:hAnsi="Times New Roman" w:cs="Times New Roman"/>
          <w:color w:val="000000" w:themeColor="text1"/>
          <w:sz w:val="24"/>
          <w:szCs w:val="24"/>
          <w:lang w:eastAsia="ru-RU"/>
        </w:rPr>
        <w:t xml:space="preserve"> и </w:t>
      </w:r>
      <w:proofErr w:type="gramStart"/>
      <w:r w:rsidR="00D85C3F" w:rsidRPr="00010E0D">
        <w:rPr>
          <w:rFonts w:ascii="Times New Roman" w:eastAsia="Times New Roman" w:hAnsi="Times New Roman" w:cs="Times New Roman"/>
          <w:color w:val="000000" w:themeColor="text1"/>
          <w:sz w:val="24"/>
          <w:szCs w:val="24"/>
          <w:lang w:eastAsia="ru-RU"/>
        </w:rPr>
        <w:t>счет-фактуры</w:t>
      </w:r>
      <w:proofErr w:type="gramEnd"/>
      <w:r w:rsidRPr="00010E0D">
        <w:rPr>
          <w:rFonts w:ascii="Times New Roman" w:eastAsia="Times New Roman" w:hAnsi="Times New Roman" w:cs="Times New Roman"/>
          <w:color w:val="000000" w:themeColor="text1"/>
          <w:sz w:val="24"/>
          <w:szCs w:val="24"/>
          <w:lang w:eastAsia="ru-RU"/>
        </w:rPr>
        <w:t xml:space="preserve"> </w:t>
      </w:r>
      <w:r w:rsidR="00D85C3F" w:rsidRPr="00010E0D">
        <w:rPr>
          <w:rFonts w:ascii="Times New Roman" w:eastAsia="Times New Roman" w:hAnsi="Times New Roman" w:cs="Times New Roman"/>
          <w:color w:val="000000" w:themeColor="text1"/>
          <w:sz w:val="24"/>
          <w:szCs w:val="24"/>
          <w:lang w:eastAsia="ru-RU"/>
        </w:rPr>
        <w:t xml:space="preserve">от Поставщика материалов и оборудования  </w:t>
      </w:r>
      <w:r w:rsidR="003333CD" w:rsidRPr="00010E0D">
        <w:rPr>
          <w:rFonts w:ascii="Times New Roman" w:eastAsia="Times New Roman" w:hAnsi="Times New Roman" w:cs="Times New Roman"/>
          <w:color w:val="000000" w:themeColor="text1"/>
          <w:sz w:val="24"/>
          <w:szCs w:val="24"/>
          <w:lang w:eastAsia="ru-RU"/>
        </w:rPr>
        <w:t xml:space="preserve">(предоставляется, если при выполнении Разовых работ </w:t>
      </w:r>
      <w:r w:rsidR="00FA66FC">
        <w:rPr>
          <w:rFonts w:ascii="Times New Roman" w:eastAsia="Times New Roman" w:hAnsi="Times New Roman" w:cs="Times New Roman"/>
          <w:color w:val="000000" w:themeColor="text1"/>
          <w:sz w:val="24"/>
          <w:szCs w:val="24"/>
          <w:lang w:eastAsia="ru-RU"/>
        </w:rPr>
        <w:t>Подрядчик</w:t>
      </w:r>
      <w:r w:rsidR="00D85C3F" w:rsidRPr="00010E0D">
        <w:rPr>
          <w:rFonts w:ascii="Times New Roman" w:eastAsia="Times New Roman" w:hAnsi="Times New Roman" w:cs="Times New Roman"/>
          <w:color w:val="000000" w:themeColor="text1"/>
          <w:sz w:val="24"/>
          <w:szCs w:val="24"/>
          <w:lang w:eastAsia="ru-RU"/>
        </w:rPr>
        <w:t xml:space="preserve"> использует для работы </w:t>
      </w:r>
      <w:r w:rsidR="00D85C3F" w:rsidRPr="00FE2F8D">
        <w:rPr>
          <w:rFonts w:ascii="Times New Roman" w:eastAsia="Times New Roman" w:hAnsi="Times New Roman" w:cs="Times New Roman"/>
          <w:color w:val="000000" w:themeColor="text1"/>
          <w:sz w:val="24"/>
          <w:szCs w:val="24"/>
          <w:lang w:eastAsia="ru-RU"/>
        </w:rPr>
        <w:t>материалы и оборудование, отсутствующие в сметно-нормативной базе</w:t>
      </w:r>
      <w:r w:rsidR="003333CD" w:rsidRPr="00FE2F8D">
        <w:rPr>
          <w:rFonts w:ascii="Times New Roman" w:eastAsia="Times New Roman" w:hAnsi="Times New Roman" w:cs="Times New Roman"/>
          <w:color w:val="000000" w:themeColor="text1"/>
          <w:sz w:val="24"/>
          <w:szCs w:val="24"/>
          <w:lang w:eastAsia="ru-RU"/>
        </w:rPr>
        <w:t xml:space="preserve">) </w:t>
      </w:r>
      <w:r w:rsidRPr="00FE2F8D">
        <w:rPr>
          <w:rFonts w:ascii="Times New Roman" w:eastAsia="Times New Roman" w:hAnsi="Times New Roman" w:cs="Times New Roman"/>
          <w:color w:val="000000" w:themeColor="text1"/>
          <w:sz w:val="24"/>
          <w:szCs w:val="24"/>
          <w:lang w:eastAsia="ru-RU"/>
        </w:rPr>
        <w:t xml:space="preserve">– </w:t>
      </w:r>
      <w:r w:rsidR="00D85C3F" w:rsidRPr="00FE2F8D">
        <w:rPr>
          <w:rFonts w:ascii="Times New Roman" w:eastAsia="Times New Roman" w:hAnsi="Times New Roman" w:cs="Times New Roman"/>
          <w:color w:val="000000" w:themeColor="text1"/>
          <w:sz w:val="24"/>
          <w:szCs w:val="24"/>
          <w:lang w:eastAsia="ru-RU"/>
        </w:rPr>
        <w:t>1</w:t>
      </w:r>
      <w:r w:rsidRPr="00FE2F8D">
        <w:rPr>
          <w:rFonts w:ascii="Times New Roman" w:eastAsia="Times New Roman" w:hAnsi="Times New Roman" w:cs="Times New Roman"/>
          <w:color w:val="000000" w:themeColor="text1"/>
          <w:sz w:val="24"/>
          <w:szCs w:val="24"/>
          <w:lang w:eastAsia="ru-RU"/>
        </w:rPr>
        <w:t xml:space="preserve"> </w:t>
      </w:r>
      <w:r w:rsidR="005067A5" w:rsidRPr="00FE2F8D">
        <w:rPr>
          <w:rFonts w:ascii="Times New Roman" w:eastAsia="Times New Roman" w:hAnsi="Times New Roman" w:cs="Times New Roman"/>
          <w:color w:val="000000" w:themeColor="text1"/>
          <w:sz w:val="24"/>
          <w:szCs w:val="24"/>
          <w:lang w:eastAsia="ru-RU"/>
        </w:rPr>
        <w:t>(</w:t>
      </w:r>
      <w:r w:rsidR="000B35EF">
        <w:rPr>
          <w:rFonts w:ascii="Times New Roman" w:eastAsia="Times New Roman" w:hAnsi="Times New Roman" w:cs="Times New Roman"/>
          <w:color w:val="000000" w:themeColor="text1"/>
          <w:sz w:val="24"/>
          <w:szCs w:val="24"/>
          <w:lang w:eastAsia="ru-RU"/>
        </w:rPr>
        <w:t>о</w:t>
      </w:r>
      <w:r w:rsidR="00D85C3F" w:rsidRPr="00FE2F8D">
        <w:rPr>
          <w:rFonts w:ascii="Times New Roman" w:eastAsia="Times New Roman" w:hAnsi="Times New Roman" w:cs="Times New Roman"/>
          <w:color w:val="000000" w:themeColor="text1"/>
          <w:sz w:val="24"/>
          <w:szCs w:val="24"/>
          <w:lang w:eastAsia="ru-RU"/>
        </w:rPr>
        <w:t>дин</w:t>
      </w:r>
      <w:r w:rsidR="005067A5" w:rsidRPr="00FE2F8D">
        <w:rPr>
          <w:rFonts w:ascii="Times New Roman" w:eastAsia="Times New Roman" w:hAnsi="Times New Roman" w:cs="Times New Roman"/>
          <w:color w:val="000000" w:themeColor="text1"/>
          <w:sz w:val="24"/>
          <w:szCs w:val="24"/>
          <w:lang w:eastAsia="ru-RU"/>
        </w:rPr>
        <w:t xml:space="preserve">) </w:t>
      </w:r>
      <w:r w:rsidRPr="00FE2F8D">
        <w:rPr>
          <w:rFonts w:ascii="Times New Roman" w:eastAsia="Times New Roman" w:hAnsi="Times New Roman" w:cs="Times New Roman"/>
          <w:color w:val="000000" w:themeColor="text1"/>
          <w:sz w:val="24"/>
          <w:szCs w:val="24"/>
          <w:lang w:eastAsia="ru-RU"/>
        </w:rPr>
        <w:t>экземпляр на бумажном носителе</w:t>
      </w:r>
      <w:r w:rsidR="00712B52">
        <w:rPr>
          <w:rFonts w:ascii="Times New Roman" w:eastAsia="Times New Roman" w:hAnsi="Times New Roman" w:cs="Times New Roman"/>
          <w:color w:val="000000" w:themeColor="text1"/>
          <w:sz w:val="24"/>
          <w:szCs w:val="24"/>
          <w:lang w:eastAsia="ru-RU"/>
        </w:rPr>
        <w:t>;</w:t>
      </w:r>
    </w:p>
    <w:p w:rsidR="00CD5659" w:rsidRPr="00010E0D" w:rsidRDefault="00B477B3" w:rsidP="00010E0D">
      <w:pPr>
        <w:pStyle w:val="af5"/>
        <w:tabs>
          <w:tab w:val="left" w:pos="1418"/>
        </w:tabs>
        <w:suppressAutoHyphens/>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FE2F8D">
        <w:rPr>
          <w:rFonts w:ascii="Times New Roman" w:eastAsia="Times New Roman" w:hAnsi="Times New Roman" w:cs="Times New Roman"/>
          <w:color w:val="000000" w:themeColor="text1"/>
          <w:sz w:val="24"/>
          <w:szCs w:val="24"/>
          <w:lang w:eastAsia="ru-RU"/>
        </w:rPr>
        <w:t xml:space="preserve"> </w:t>
      </w:r>
      <w:r w:rsidR="00010E0D">
        <w:rPr>
          <w:rFonts w:ascii="Times New Roman" w:eastAsia="Times New Roman" w:hAnsi="Times New Roman" w:cs="Times New Roman"/>
          <w:color w:val="000000" w:themeColor="text1"/>
          <w:sz w:val="24"/>
          <w:szCs w:val="24"/>
          <w:lang w:eastAsia="ru-RU"/>
        </w:rPr>
        <w:t>- счет - фактур</w:t>
      </w:r>
      <w:r w:rsidR="00FE341A">
        <w:rPr>
          <w:rFonts w:ascii="Times New Roman" w:eastAsia="Times New Roman" w:hAnsi="Times New Roman" w:cs="Times New Roman"/>
          <w:color w:val="000000" w:themeColor="text1"/>
          <w:sz w:val="24"/>
          <w:szCs w:val="24"/>
          <w:lang w:eastAsia="ru-RU"/>
        </w:rPr>
        <w:t>а</w:t>
      </w:r>
      <w:r w:rsidR="00010E0D">
        <w:rPr>
          <w:rFonts w:ascii="Times New Roman" w:eastAsia="Times New Roman" w:hAnsi="Times New Roman" w:cs="Times New Roman"/>
          <w:color w:val="000000" w:themeColor="text1"/>
          <w:sz w:val="24"/>
          <w:szCs w:val="24"/>
          <w:lang w:eastAsia="ru-RU"/>
        </w:rPr>
        <w:t xml:space="preserve">, оформленный </w:t>
      </w:r>
      <w:r w:rsidR="00010E0D" w:rsidRPr="00010E0D">
        <w:rPr>
          <w:rFonts w:ascii="Times New Roman" w:eastAsia="Times New Roman" w:hAnsi="Times New Roman" w:cs="Times New Roman"/>
          <w:color w:val="000000" w:themeColor="text1"/>
          <w:sz w:val="24"/>
          <w:szCs w:val="24"/>
          <w:lang w:eastAsia="ru-RU"/>
        </w:rPr>
        <w:t>в соответствии с требованиями законодательства Российской Федерации</w:t>
      </w:r>
      <w:r w:rsidR="00010E0D">
        <w:rPr>
          <w:rFonts w:ascii="Times New Roman" w:eastAsia="Times New Roman" w:hAnsi="Times New Roman" w:cs="Times New Roman"/>
          <w:color w:val="000000" w:themeColor="text1"/>
          <w:sz w:val="24"/>
          <w:szCs w:val="24"/>
          <w:lang w:eastAsia="ru-RU"/>
        </w:rPr>
        <w:t>.</w:t>
      </w:r>
      <w:r w:rsidR="00CD5659" w:rsidRPr="00010E0D">
        <w:rPr>
          <w:rFonts w:ascii="Times New Roman" w:eastAsia="Times New Roman" w:hAnsi="Times New Roman" w:cs="Times New Roman"/>
          <w:color w:val="000000" w:themeColor="text1"/>
          <w:sz w:val="24"/>
          <w:szCs w:val="24"/>
          <w:lang w:eastAsia="ru-RU"/>
        </w:rPr>
        <w:t xml:space="preserve"> </w:t>
      </w:r>
    </w:p>
    <w:p w:rsidR="00EA43E6" w:rsidRDefault="00082678" w:rsidP="00852046">
      <w:pPr>
        <w:ind w:firstLine="709"/>
        <w:jc w:val="both"/>
      </w:pPr>
      <w:r w:rsidRPr="00010E0D">
        <w:rPr>
          <w:color w:val="000000" w:themeColor="text1"/>
        </w:rPr>
        <w:t>3.</w:t>
      </w:r>
      <w:r w:rsidR="00295D75" w:rsidRPr="00010E0D">
        <w:rPr>
          <w:color w:val="000000" w:themeColor="text1"/>
        </w:rPr>
        <w:t>3</w:t>
      </w:r>
      <w:r w:rsidR="00B03754" w:rsidRPr="00010E0D">
        <w:rPr>
          <w:color w:val="000000" w:themeColor="text1"/>
        </w:rPr>
        <w:t xml:space="preserve">. </w:t>
      </w:r>
      <w:r w:rsidR="00453614" w:rsidRPr="00010E0D">
        <w:rPr>
          <w:color w:val="000000" w:themeColor="text1"/>
        </w:rPr>
        <w:t xml:space="preserve">Подписание </w:t>
      </w:r>
      <w:r w:rsidR="00B03754" w:rsidRPr="00010E0D">
        <w:rPr>
          <w:color w:val="000000" w:themeColor="text1"/>
        </w:rPr>
        <w:t>Заказчиком</w:t>
      </w:r>
      <w:r w:rsidR="00B03754">
        <w:t xml:space="preserve"> выполнения </w:t>
      </w:r>
      <w:r w:rsidR="005C1D68">
        <w:t>Работ/</w:t>
      </w:r>
      <w:r w:rsidR="00B03754">
        <w:t>Разовых работ</w:t>
      </w:r>
      <w:r w:rsidR="005C1D68">
        <w:t xml:space="preserve"> осуществляется</w:t>
      </w:r>
      <w:r w:rsidR="00B03754">
        <w:t xml:space="preserve"> в течени</w:t>
      </w:r>
      <w:r w:rsidR="003B3131">
        <w:t>е</w:t>
      </w:r>
      <w:r w:rsidR="00B03754">
        <w:t xml:space="preserve"> 15 (Пятнадцати) рабочих дней с момента получения Заказчиком документ</w:t>
      </w:r>
      <w:r w:rsidR="004E55B9">
        <w:t>ов</w:t>
      </w:r>
      <w:r w:rsidR="00B03754">
        <w:t xml:space="preserve"> указанных в</w:t>
      </w:r>
      <w:r w:rsidR="004E55B9">
        <w:t xml:space="preserve"> п</w:t>
      </w:r>
      <w:r w:rsidR="00B03754" w:rsidRPr="00991515">
        <w:t xml:space="preserve">. </w:t>
      </w:r>
      <w:r w:rsidR="00010E0D" w:rsidRPr="00991515">
        <w:rPr>
          <w:color w:val="000000" w:themeColor="text1"/>
        </w:rPr>
        <w:t>3.</w:t>
      </w:r>
      <w:r w:rsidR="00544D75">
        <w:rPr>
          <w:color w:val="000000" w:themeColor="text1"/>
        </w:rPr>
        <w:t>1</w:t>
      </w:r>
      <w:r w:rsidR="00010E0D" w:rsidRPr="00991515">
        <w:rPr>
          <w:color w:val="000000" w:themeColor="text1"/>
        </w:rPr>
        <w:t>.1., 3.2.1.,3.2.2.</w:t>
      </w:r>
      <w:r w:rsidR="00D209EA" w:rsidRPr="00991515">
        <w:t xml:space="preserve"> </w:t>
      </w:r>
      <w:r w:rsidR="00B477B3" w:rsidRPr="00991515">
        <w:t>В</w:t>
      </w:r>
      <w:r w:rsidR="004E55B9" w:rsidRPr="00991515">
        <w:t xml:space="preserve"> Указанный</w:t>
      </w:r>
      <w:r w:rsidR="004E55B9">
        <w:t xml:space="preserve"> срок Заказчик обязан утвердить документы или направить в адрес </w:t>
      </w:r>
      <w:r w:rsidR="00FA66FC">
        <w:t>Подрядчика</w:t>
      </w:r>
      <w:r w:rsidR="004E55B9">
        <w:t xml:space="preserve"> мотивированный отказ от приемки Работ/Разовых работ.</w:t>
      </w:r>
    </w:p>
    <w:p w:rsidR="004E55B9" w:rsidRDefault="00082678" w:rsidP="00852046">
      <w:pPr>
        <w:ind w:firstLine="709"/>
        <w:jc w:val="both"/>
      </w:pPr>
      <w:r>
        <w:lastRenderedPageBreak/>
        <w:t>3.</w:t>
      </w:r>
      <w:r w:rsidR="00295D75">
        <w:t>4</w:t>
      </w:r>
      <w:r w:rsidR="004E55B9">
        <w:t>. В случае мотивированного отказа Заказчика от утверждения документов о приемки</w:t>
      </w:r>
      <w:r w:rsidR="005C1D68">
        <w:t xml:space="preserve"> выполненных</w:t>
      </w:r>
      <w:r w:rsidR="004E55B9">
        <w:t xml:space="preserve"> Работ</w:t>
      </w:r>
      <w:r w:rsidR="005C1D68">
        <w:t>/</w:t>
      </w:r>
      <w:r w:rsidR="004E55B9">
        <w:t xml:space="preserve">Разовых работ, Заказчик направляет </w:t>
      </w:r>
      <w:r w:rsidR="00FA66FC">
        <w:t>Подрядчику</w:t>
      </w:r>
      <w:r w:rsidR="004E55B9">
        <w:t xml:space="preserve"> перечень выявленных недостатков и замечаний, которые </w:t>
      </w:r>
      <w:r w:rsidR="00FD7597">
        <w:t>Подрядчик</w:t>
      </w:r>
      <w:r w:rsidR="004E55B9">
        <w:t xml:space="preserve"> устраняет в срок установленный Договором.</w:t>
      </w:r>
    </w:p>
    <w:p w:rsidR="004E55B9" w:rsidRDefault="004E55B9" w:rsidP="004E55B9">
      <w:pPr>
        <w:jc w:val="both"/>
      </w:pPr>
      <w:r>
        <w:tab/>
        <w:t xml:space="preserve">Все  работы по устранению недостатков, выявленных Заказчиком, выполняются </w:t>
      </w:r>
      <w:r w:rsidR="00FA66FC">
        <w:t>Подрядчиком</w:t>
      </w:r>
      <w:r>
        <w:t xml:space="preserve"> за собственный счет.</w:t>
      </w:r>
    </w:p>
    <w:p w:rsidR="00EE362D" w:rsidRPr="00EE362D" w:rsidRDefault="00EE362D" w:rsidP="00EE362D">
      <w:pPr>
        <w:suppressAutoHyphens/>
        <w:jc w:val="both"/>
      </w:pPr>
      <w:r>
        <w:tab/>
      </w:r>
      <w:r w:rsidR="00082678">
        <w:t>3.</w:t>
      </w:r>
      <w:r w:rsidR="00295D75">
        <w:t>5</w:t>
      </w:r>
      <w:r w:rsidR="004E55B9" w:rsidRPr="00EE362D">
        <w:t xml:space="preserve">. Основанием для отказа в приемке </w:t>
      </w:r>
      <w:r w:rsidR="00082678">
        <w:t>Р</w:t>
      </w:r>
      <w:r w:rsidR="004E55B9" w:rsidRPr="00EE362D">
        <w:t>абот</w:t>
      </w:r>
      <w:r w:rsidR="00082678">
        <w:t>/Разовых</w:t>
      </w:r>
      <w:r w:rsidRPr="00EE362D">
        <w:t xml:space="preserve"> и (или) подписании документов Заказчиком является:</w:t>
      </w:r>
    </w:p>
    <w:p w:rsidR="00EE362D" w:rsidRPr="00EE362D" w:rsidRDefault="00EE362D" w:rsidP="00EE362D">
      <w:pPr>
        <w:pStyle w:val="af5"/>
        <w:numPr>
          <w:ilvl w:val="0"/>
          <w:numId w:val="14"/>
        </w:numPr>
        <w:tabs>
          <w:tab w:val="left" w:pos="0"/>
          <w:tab w:val="left" w:pos="851"/>
        </w:tabs>
        <w:suppressAutoHyphens/>
        <w:spacing w:after="0" w:line="240" w:lineRule="auto"/>
        <w:ind w:left="0" w:firstLine="709"/>
        <w:contextualSpacing/>
        <w:jc w:val="both"/>
        <w:rPr>
          <w:rFonts w:ascii="Times New Roman" w:eastAsia="Times New Roman" w:hAnsi="Times New Roman" w:cs="Times New Roman"/>
          <w:sz w:val="24"/>
          <w:szCs w:val="24"/>
          <w:lang w:eastAsia="ru-RU"/>
        </w:rPr>
      </w:pPr>
      <w:r w:rsidRPr="00EE362D">
        <w:rPr>
          <w:rFonts w:ascii="Times New Roman" w:eastAsia="Times New Roman" w:hAnsi="Times New Roman" w:cs="Times New Roman"/>
          <w:sz w:val="24"/>
          <w:szCs w:val="24"/>
          <w:lang w:eastAsia="ru-RU"/>
        </w:rPr>
        <w:t xml:space="preserve">несоответствие результата выполненных </w:t>
      </w:r>
      <w:r w:rsidR="00FA66FC">
        <w:rPr>
          <w:rFonts w:ascii="Times New Roman" w:eastAsia="Times New Roman" w:hAnsi="Times New Roman" w:cs="Times New Roman"/>
          <w:sz w:val="24"/>
          <w:szCs w:val="24"/>
          <w:lang w:eastAsia="ru-RU"/>
        </w:rPr>
        <w:t>Подрядчиком</w:t>
      </w:r>
      <w:r w:rsidRPr="00EE362D">
        <w:rPr>
          <w:rFonts w:ascii="Times New Roman" w:eastAsia="Times New Roman" w:hAnsi="Times New Roman" w:cs="Times New Roman"/>
          <w:sz w:val="24"/>
          <w:szCs w:val="24"/>
          <w:lang w:eastAsia="ru-RU"/>
        </w:rPr>
        <w:t xml:space="preserve"> Работ</w:t>
      </w:r>
      <w:r w:rsidR="00082678">
        <w:rPr>
          <w:rFonts w:ascii="Times New Roman" w:eastAsia="Times New Roman" w:hAnsi="Times New Roman" w:cs="Times New Roman"/>
          <w:sz w:val="24"/>
          <w:szCs w:val="24"/>
          <w:lang w:eastAsia="ru-RU"/>
        </w:rPr>
        <w:t>/Разовых работ</w:t>
      </w:r>
      <w:r w:rsidRPr="00EE362D">
        <w:rPr>
          <w:rFonts w:ascii="Times New Roman" w:eastAsia="Times New Roman" w:hAnsi="Times New Roman" w:cs="Times New Roman"/>
          <w:sz w:val="24"/>
          <w:szCs w:val="24"/>
          <w:lang w:eastAsia="ru-RU"/>
        </w:rPr>
        <w:t xml:space="preserve"> требованиям законодательства Российской Федерации, утвержденным нормам и правилам,  условиям настоящего Договора и указаниям Заказчика;</w:t>
      </w:r>
    </w:p>
    <w:p w:rsidR="00EE362D" w:rsidRPr="00EE362D" w:rsidRDefault="00EE362D" w:rsidP="00EE362D">
      <w:pPr>
        <w:pStyle w:val="af5"/>
        <w:numPr>
          <w:ilvl w:val="0"/>
          <w:numId w:val="14"/>
        </w:numPr>
        <w:tabs>
          <w:tab w:val="left" w:pos="0"/>
          <w:tab w:val="left" w:pos="851"/>
        </w:tabs>
        <w:suppressAutoHyphens/>
        <w:spacing w:after="0" w:line="240" w:lineRule="auto"/>
        <w:ind w:left="0" w:firstLine="709"/>
        <w:contextualSpacing/>
        <w:jc w:val="both"/>
        <w:rPr>
          <w:rFonts w:ascii="Times New Roman" w:eastAsia="Times New Roman" w:hAnsi="Times New Roman" w:cs="Times New Roman"/>
          <w:sz w:val="24"/>
          <w:szCs w:val="24"/>
          <w:lang w:eastAsia="ru-RU"/>
        </w:rPr>
      </w:pPr>
      <w:r w:rsidRPr="00EE362D">
        <w:rPr>
          <w:rFonts w:ascii="Times New Roman" w:eastAsia="Times New Roman" w:hAnsi="Times New Roman" w:cs="Times New Roman"/>
          <w:sz w:val="24"/>
          <w:szCs w:val="24"/>
          <w:lang w:eastAsia="ru-RU"/>
        </w:rPr>
        <w:t>несоответствие предоставленных отчетных документов требованиям законодательства Российской Федерации и (или) настоящего Договора, включая установленный настоящим Договором формат документов;</w:t>
      </w:r>
    </w:p>
    <w:p w:rsidR="00EE362D" w:rsidRPr="004F746B" w:rsidRDefault="00EE362D" w:rsidP="00EE362D">
      <w:pPr>
        <w:pStyle w:val="af5"/>
        <w:numPr>
          <w:ilvl w:val="0"/>
          <w:numId w:val="14"/>
        </w:numPr>
        <w:tabs>
          <w:tab w:val="left" w:pos="0"/>
          <w:tab w:val="left" w:pos="851"/>
        </w:tabs>
        <w:suppressAutoHyphens/>
        <w:spacing w:after="0" w:line="240" w:lineRule="auto"/>
        <w:ind w:left="0" w:firstLine="709"/>
        <w:contextualSpacing/>
        <w:jc w:val="both"/>
        <w:rPr>
          <w:rFonts w:ascii="Times New Roman" w:hAnsi="Times New Roman" w:cs="Times New Roman"/>
          <w:sz w:val="26"/>
          <w:szCs w:val="26"/>
        </w:rPr>
      </w:pPr>
      <w:r w:rsidRPr="00EE362D">
        <w:rPr>
          <w:rFonts w:ascii="Times New Roman" w:eastAsia="Times New Roman" w:hAnsi="Times New Roman" w:cs="Times New Roman"/>
          <w:sz w:val="24"/>
          <w:szCs w:val="24"/>
          <w:lang w:eastAsia="ru-RU"/>
        </w:rPr>
        <w:t xml:space="preserve">несоответствие фактического объема выполненных </w:t>
      </w:r>
      <w:r w:rsidR="00FA66FC">
        <w:rPr>
          <w:rFonts w:ascii="Times New Roman" w:eastAsia="Times New Roman" w:hAnsi="Times New Roman" w:cs="Times New Roman"/>
          <w:sz w:val="24"/>
          <w:szCs w:val="24"/>
          <w:lang w:eastAsia="ru-RU"/>
        </w:rPr>
        <w:t>Подрядчиком</w:t>
      </w:r>
      <w:r w:rsidRPr="00EE362D">
        <w:rPr>
          <w:rFonts w:ascii="Times New Roman" w:eastAsia="Times New Roman" w:hAnsi="Times New Roman" w:cs="Times New Roman"/>
          <w:sz w:val="24"/>
          <w:szCs w:val="24"/>
          <w:lang w:eastAsia="ru-RU"/>
        </w:rPr>
        <w:t xml:space="preserve"> Работ</w:t>
      </w:r>
      <w:r w:rsidR="00082678">
        <w:rPr>
          <w:rFonts w:ascii="Times New Roman" w:eastAsia="Times New Roman" w:hAnsi="Times New Roman" w:cs="Times New Roman"/>
          <w:sz w:val="24"/>
          <w:szCs w:val="24"/>
          <w:lang w:eastAsia="ru-RU"/>
        </w:rPr>
        <w:t>/Разовых работ</w:t>
      </w:r>
      <w:r w:rsidRPr="00EE362D">
        <w:rPr>
          <w:rFonts w:ascii="Times New Roman" w:eastAsia="Times New Roman" w:hAnsi="Times New Roman" w:cs="Times New Roman"/>
          <w:sz w:val="24"/>
          <w:szCs w:val="24"/>
          <w:lang w:eastAsia="ru-RU"/>
        </w:rPr>
        <w:t>, объемам Работ</w:t>
      </w:r>
      <w:r w:rsidR="00082678">
        <w:rPr>
          <w:rFonts w:ascii="Times New Roman" w:eastAsia="Times New Roman" w:hAnsi="Times New Roman" w:cs="Times New Roman"/>
          <w:sz w:val="24"/>
          <w:szCs w:val="24"/>
          <w:lang w:eastAsia="ru-RU"/>
        </w:rPr>
        <w:t>/Разовых работ</w:t>
      </w:r>
      <w:r w:rsidRPr="00EE362D">
        <w:rPr>
          <w:rFonts w:ascii="Times New Roman" w:eastAsia="Times New Roman" w:hAnsi="Times New Roman" w:cs="Times New Roman"/>
          <w:sz w:val="24"/>
          <w:szCs w:val="24"/>
          <w:lang w:eastAsia="ru-RU"/>
        </w:rPr>
        <w:t>, указанным в предоставленных документах</w:t>
      </w:r>
      <w:r w:rsidRPr="004F746B">
        <w:rPr>
          <w:rFonts w:ascii="Times New Roman" w:hAnsi="Times New Roman" w:cs="Times New Roman"/>
          <w:sz w:val="26"/>
          <w:szCs w:val="26"/>
        </w:rPr>
        <w:t>.</w:t>
      </w:r>
    </w:p>
    <w:p w:rsidR="002C4A31" w:rsidRPr="004F746B" w:rsidRDefault="002C4A31" w:rsidP="004F746B">
      <w:pPr>
        <w:pStyle w:val="af5"/>
        <w:tabs>
          <w:tab w:val="left" w:pos="0"/>
          <w:tab w:val="left" w:pos="1418"/>
        </w:tabs>
        <w:suppressAutoHyphens/>
        <w:spacing w:after="0" w:line="240" w:lineRule="auto"/>
        <w:ind w:left="0" w:firstLine="709"/>
        <w:contextualSpacing/>
        <w:jc w:val="both"/>
        <w:rPr>
          <w:rFonts w:ascii="Times New Roman" w:hAnsi="Times New Roman" w:cs="Times New Roman"/>
          <w:sz w:val="26"/>
          <w:szCs w:val="26"/>
        </w:rPr>
      </w:pPr>
    </w:p>
    <w:p w:rsidR="00D4509F" w:rsidRPr="00EE362D" w:rsidRDefault="00EE362D" w:rsidP="004F746B">
      <w:pPr>
        <w:tabs>
          <w:tab w:val="left" w:pos="540"/>
          <w:tab w:val="left" w:pos="1134"/>
        </w:tabs>
        <w:suppressAutoHyphens/>
        <w:ind w:firstLine="709"/>
        <w:jc w:val="both"/>
        <w:rPr>
          <w:b/>
        </w:rPr>
      </w:pPr>
      <w:r w:rsidRPr="00EE362D">
        <w:rPr>
          <w:b/>
        </w:rPr>
        <w:t>Статья 4</w:t>
      </w:r>
      <w:r w:rsidR="00D4509F" w:rsidRPr="00EE362D">
        <w:rPr>
          <w:b/>
        </w:rPr>
        <w:t>. Права и обязанности Сторон</w:t>
      </w:r>
    </w:p>
    <w:p w:rsidR="00D4509F" w:rsidRPr="00EE362D" w:rsidRDefault="00EE362D" w:rsidP="00C900B4">
      <w:pPr>
        <w:tabs>
          <w:tab w:val="left" w:pos="567"/>
          <w:tab w:val="left" w:pos="1418"/>
        </w:tabs>
        <w:suppressAutoHyphens/>
        <w:ind w:left="567"/>
        <w:jc w:val="both"/>
        <w:rPr>
          <w:b/>
        </w:rPr>
      </w:pPr>
      <w:r>
        <w:rPr>
          <w:b/>
        </w:rPr>
        <w:t xml:space="preserve">   </w:t>
      </w:r>
      <w:r w:rsidRPr="00EE362D">
        <w:rPr>
          <w:b/>
        </w:rPr>
        <w:t xml:space="preserve">4.1. </w:t>
      </w:r>
      <w:r w:rsidR="00786F19">
        <w:rPr>
          <w:b/>
        </w:rPr>
        <w:t>Подрядчик</w:t>
      </w:r>
      <w:r w:rsidR="00D4509F" w:rsidRPr="00EE362D">
        <w:rPr>
          <w:b/>
        </w:rPr>
        <w:t xml:space="preserve"> обязан:</w:t>
      </w:r>
    </w:p>
    <w:p w:rsidR="00D4509F" w:rsidRPr="004F746B" w:rsidRDefault="00EE362D" w:rsidP="00EE362D">
      <w:pPr>
        <w:tabs>
          <w:tab w:val="left" w:pos="1418"/>
        </w:tabs>
        <w:suppressAutoHyphens/>
        <w:ind w:firstLine="567"/>
        <w:jc w:val="both"/>
        <w:rPr>
          <w:sz w:val="26"/>
          <w:szCs w:val="26"/>
        </w:rPr>
      </w:pPr>
      <w:r>
        <w:t xml:space="preserve">4.1.1. </w:t>
      </w:r>
      <w:r w:rsidR="00D4509F" w:rsidRPr="00EE362D">
        <w:t>Выполнять Работы</w:t>
      </w:r>
      <w:r>
        <w:t>/Разовые работы</w:t>
      </w:r>
      <w:r w:rsidR="00D4509F" w:rsidRPr="00EE362D">
        <w:t>, предусмотренные настоящим Договором, в соответствии с требованиями настоящего Договора</w:t>
      </w:r>
      <w:r>
        <w:t>,</w:t>
      </w:r>
      <w:r w:rsidR="00D4509F" w:rsidRPr="00EE362D">
        <w:t xml:space="preserve"> и действующими на момент выполнения Работ нормами и правилами, установленными законодательством Р</w:t>
      </w:r>
      <w:r w:rsidR="00F57217" w:rsidRPr="00EE362D">
        <w:t>оссийской Федерации</w:t>
      </w:r>
      <w:r w:rsidR="00D4509F" w:rsidRPr="00EE362D">
        <w:t xml:space="preserve"> для такого рода работ</w:t>
      </w:r>
      <w:r w:rsidR="009C4ECF" w:rsidRPr="004F746B">
        <w:rPr>
          <w:sz w:val="26"/>
          <w:szCs w:val="26"/>
        </w:rPr>
        <w:t>.</w:t>
      </w:r>
    </w:p>
    <w:p w:rsidR="00D4509F" w:rsidRPr="004F746B" w:rsidRDefault="00EE362D" w:rsidP="00EE362D">
      <w:pPr>
        <w:tabs>
          <w:tab w:val="left" w:pos="540"/>
          <w:tab w:val="left" w:pos="1134"/>
        </w:tabs>
        <w:suppressAutoHyphens/>
        <w:ind w:firstLine="567"/>
        <w:jc w:val="both"/>
        <w:rPr>
          <w:sz w:val="26"/>
          <w:szCs w:val="26"/>
        </w:rPr>
      </w:pPr>
      <w:r>
        <w:rPr>
          <w:sz w:val="26"/>
          <w:szCs w:val="26"/>
        </w:rPr>
        <w:t>4</w:t>
      </w:r>
      <w:r w:rsidRPr="00EE362D">
        <w:t xml:space="preserve">.1.2. </w:t>
      </w:r>
      <w:r w:rsidR="00D4509F" w:rsidRPr="00EE362D">
        <w:t xml:space="preserve">Обеспечить сохранность состояния Объекта и всего имущества переданного Заказчиком </w:t>
      </w:r>
      <w:r w:rsidR="00FA143B">
        <w:t xml:space="preserve">Подрядчику </w:t>
      </w:r>
      <w:r w:rsidR="00D4509F" w:rsidRPr="00EE362D">
        <w:t>для выполнения условий настоящего Договора, на уровне не ниже чем на момент передачи Объекта Исполнителю</w:t>
      </w:r>
      <w:r w:rsidR="00D4509F" w:rsidRPr="004F746B">
        <w:rPr>
          <w:sz w:val="26"/>
          <w:szCs w:val="26"/>
        </w:rPr>
        <w:t>.</w:t>
      </w:r>
    </w:p>
    <w:p w:rsidR="00D4509F" w:rsidRPr="00EE362D" w:rsidRDefault="00EE362D" w:rsidP="00EE362D">
      <w:pPr>
        <w:tabs>
          <w:tab w:val="left" w:pos="540"/>
          <w:tab w:val="left" w:pos="1418"/>
        </w:tabs>
        <w:suppressAutoHyphens/>
        <w:ind w:firstLine="567"/>
        <w:jc w:val="both"/>
      </w:pPr>
      <w:r w:rsidRPr="00EE362D">
        <w:t>4.1.3</w:t>
      </w:r>
      <w:r w:rsidRPr="00991515">
        <w:t xml:space="preserve">. </w:t>
      </w:r>
      <w:r w:rsidR="00D4509F" w:rsidRPr="00991515">
        <w:t xml:space="preserve">Назначить представителей </w:t>
      </w:r>
      <w:r w:rsidR="00FA143B" w:rsidRPr="00991515">
        <w:t>Подрядчика</w:t>
      </w:r>
      <w:r w:rsidR="00D4509F" w:rsidRPr="00991515">
        <w:t xml:space="preserve">, ответственных за ход Работ по настоящему Договору, предварительно согласовав их кандидатуры с Заказчиком, и обеспечить их круглосуточной мобильной связью. Номера мобильных телефонов представителей </w:t>
      </w:r>
      <w:r w:rsidR="00FA143B" w:rsidRPr="00991515">
        <w:t>Подрядчика</w:t>
      </w:r>
      <w:r w:rsidR="00D4509F" w:rsidRPr="00991515">
        <w:t xml:space="preserve"> сообщаются представителям Заказчика в </w:t>
      </w:r>
      <w:r w:rsidR="00CA659F" w:rsidRPr="00991515">
        <w:t xml:space="preserve">течение 3 (Трех) рабочих дней с момента </w:t>
      </w:r>
      <w:r w:rsidR="00D4509F" w:rsidRPr="00991515">
        <w:t xml:space="preserve"> подписания настоящего Договора, а в дальнейшем уточняются не позднее дня изменения любого из номеров мобильных телефонов представителей </w:t>
      </w:r>
      <w:r w:rsidR="00FA143B" w:rsidRPr="00991515">
        <w:t>Подрядчика</w:t>
      </w:r>
      <w:r w:rsidR="00D4509F" w:rsidRPr="00991515">
        <w:t>.</w:t>
      </w:r>
    </w:p>
    <w:p w:rsidR="00D4509F" w:rsidRPr="00261E9D" w:rsidRDefault="00261E9D" w:rsidP="00261E9D">
      <w:pPr>
        <w:tabs>
          <w:tab w:val="left" w:pos="540"/>
          <w:tab w:val="left" w:pos="1418"/>
        </w:tabs>
        <w:suppressAutoHyphens/>
        <w:ind w:firstLine="567"/>
        <w:jc w:val="both"/>
      </w:pPr>
      <w:r w:rsidRPr="00261E9D">
        <w:t xml:space="preserve">4.1.4. </w:t>
      </w:r>
      <w:r w:rsidR="00D4509F" w:rsidRPr="00261E9D">
        <w:t>Вести учет выполненных Работ</w:t>
      </w:r>
      <w:r>
        <w:t>/Разовых работ</w:t>
      </w:r>
      <w:r w:rsidR="00D4509F" w:rsidRPr="00261E9D">
        <w:t>, договоров заключенных в связи с выполнением условий настоящего Договора, финансовую и бухгалтерскую документацию. В случае передачи части своих функций по настоящему Договору третьим лицам, обеспечить Заказчика информацией о таких лицах.</w:t>
      </w:r>
    </w:p>
    <w:p w:rsidR="00D4509F" w:rsidRPr="004F746B" w:rsidRDefault="00261E9D" w:rsidP="00261E9D">
      <w:pPr>
        <w:tabs>
          <w:tab w:val="left" w:pos="540"/>
          <w:tab w:val="left" w:pos="1418"/>
        </w:tabs>
        <w:suppressAutoHyphens/>
        <w:ind w:firstLine="567"/>
        <w:jc w:val="both"/>
        <w:rPr>
          <w:sz w:val="26"/>
          <w:szCs w:val="26"/>
        </w:rPr>
      </w:pPr>
      <w:r>
        <w:rPr>
          <w:sz w:val="26"/>
          <w:szCs w:val="26"/>
        </w:rPr>
        <w:t>4.</w:t>
      </w:r>
      <w:r w:rsidRPr="00261E9D">
        <w:t xml:space="preserve">1.5. </w:t>
      </w:r>
      <w:r w:rsidR="00D4509F" w:rsidRPr="00261E9D">
        <w:t>Обеспечить наличие на Объекте всех необходимых материалов, инструментов, оборудования и инвентаря</w:t>
      </w:r>
      <w:r w:rsidR="004033BC">
        <w:t xml:space="preserve">, </w:t>
      </w:r>
      <w:r w:rsidR="004033BC" w:rsidRPr="00682331">
        <w:t xml:space="preserve">средств защиты, </w:t>
      </w:r>
      <w:proofErr w:type="spellStart"/>
      <w:r w:rsidR="004033BC" w:rsidRPr="00682331">
        <w:t>спецодежной</w:t>
      </w:r>
      <w:proofErr w:type="spellEnd"/>
      <w:r w:rsidR="004033BC" w:rsidRPr="00682331">
        <w:t>, измерительными приборами</w:t>
      </w:r>
      <w:r w:rsidR="00D4509F" w:rsidRPr="00261E9D">
        <w:t xml:space="preserve"> для надлежащего выполнения Работ по настоящему Договору</w:t>
      </w:r>
      <w:r w:rsidR="004033BC">
        <w:rPr>
          <w:sz w:val="26"/>
          <w:szCs w:val="26"/>
        </w:rPr>
        <w:t xml:space="preserve">, </w:t>
      </w:r>
      <w:r w:rsidR="004033BC" w:rsidRPr="00682331">
        <w:t>следить за достаточностью инвентаря, оборудования и расходных материалов, их надлежащим состоянием (чистота, исправность, срок годности, условия хранения и транспортировки) и в случае неисправности своевременно их менять</w:t>
      </w:r>
      <w:r w:rsidR="004033BC">
        <w:t>.</w:t>
      </w:r>
    </w:p>
    <w:p w:rsidR="00F10A29" w:rsidRPr="004F746B" w:rsidRDefault="00AD31C4" w:rsidP="00AD31C4">
      <w:pPr>
        <w:tabs>
          <w:tab w:val="left" w:pos="540"/>
          <w:tab w:val="left" w:pos="1418"/>
        </w:tabs>
        <w:suppressAutoHyphens/>
        <w:ind w:firstLine="567"/>
        <w:jc w:val="both"/>
        <w:rPr>
          <w:sz w:val="26"/>
          <w:szCs w:val="26"/>
        </w:rPr>
      </w:pPr>
      <w:r w:rsidRPr="00AD31C4">
        <w:t xml:space="preserve">4.1.6. </w:t>
      </w:r>
      <w:r w:rsidR="00D4509F" w:rsidRPr="00AD31C4">
        <w:t>Своими силами и за свой счет поставлять на Объект все необходимые для выполнения Работ</w:t>
      </w:r>
      <w:r w:rsidRPr="00AD31C4">
        <w:t>/Разовых работ</w:t>
      </w:r>
      <w:r w:rsidR="00D4509F" w:rsidRPr="00AD31C4">
        <w:t xml:space="preserve"> материалы, инструменты, оборудование и инвентарь, осуществить их приёмку, разгрузку, складирование и хранение.</w:t>
      </w:r>
      <w:r w:rsidR="00D4509F" w:rsidRPr="004F746B">
        <w:rPr>
          <w:sz w:val="26"/>
          <w:szCs w:val="26"/>
        </w:rPr>
        <w:t xml:space="preserve"> </w:t>
      </w:r>
    </w:p>
    <w:p w:rsidR="00D4509F" w:rsidRPr="00AD31C4" w:rsidRDefault="00AD31C4" w:rsidP="00AD31C4">
      <w:pPr>
        <w:tabs>
          <w:tab w:val="left" w:pos="540"/>
          <w:tab w:val="left" w:pos="1418"/>
        </w:tabs>
        <w:suppressAutoHyphens/>
        <w:ind w:firstLine="567"/>
        <w:jc w:val="both"/>
      </w:pPr>
      <w:r w:rsidRPr="00AD31C4">
        <w:t xml:space="preserve">4.1.7. </w:t>
      </w:r>
      <w:proofErr w:type="gramStart"/>
      <w:r w:rsidR="00D4509F" w:rsidRPr="00AD31C4">
        <w:t xml:space="preserve">Все поставляемые </w:t>
      </w:r>
      <w:r w:rsidR="00FA143B">
        <w:t>Подрядчиком</w:t>
      </w:r>
      <w:r w:rsidR="00D4509F" w:rsidRPr="00AD31C4">
        <w:t xml:space="preserve"> материалы, инструменты, оборудование и инвентарь</w:t>
      </w:r>
      <w:r w:rsidR="009C4ECF" w:rsidRPr="00AD31C4">
        <w:t xml:space="preserve">, изделия, должны соответствовать требованиям стандартов, норм и правил пожарной безопасности, санитарных правил и норм, а также другой нормативной и технической документации, должны иметь сертификаты соответствия и знак </w:t>
      </w:r>
      <w:r w:rsidR="003B3131" w:rsidRPr="00AD31C4">
        <w:t>соответствия</w:t>
      </w:r>
      <w:r w:rsidR="009C4ECF" w:rsidRPr="00AD31C4">
        <w:t>,</w:t>
      </w:r>
      <w:r w:rsidR="00F57217" w:rsidRPr="00AD31C4">
        <w:t xml:space="preserve"> </w:t>
      </w:r>
      <w:r w:rsidR="009C4ECF" w:rsidRPr="00AD31C4">
        <w:t>санитарно-эпидемиологические заключения и гигиенические сертификаты, сертификаты пожарной безопасности, лабораторные заключения по результатам испытаний, технические паспорта и друг</w:t>
      </w:r>
      <w:r w:rsidR="0065182E" w:rsidRPr="00AD31C4">
        <w:t>ие,</w:t>
      </w:r>
      <w:r w:rsidR="009C4ECF" w:rsidRPr="00AD31C4">
        <w:t xml:space="preserve"> предусмотренн</w:t>
      </w:r>
      <w:r w:rsidR="0065182E" w:rsidRPr="00AD31C4">
        <w:t>ые</w:t>
      </w:r>
      <w:r w:rsidR="009C4ECF" w:rsidRPr="00AD31C4">
        <w:t xml:space="preserve"> действующим законодательством</w:t>
      </w:r>
      <w:r w:rsidR="0065182E" w:rsidRPr="00AD31C4">
        <w:t>,</w:t>
      </w:r>
      <w:r w:rsidR="009C4ECF" w:rsidRPr="00AD31C4">
        <w:t xml:space="preserve"> а также Правилами эксплуатации</w:t>
      </w:r>
      <w:proofErr w:type="gramEnd"/>
      <w:r w:rsidR="009C4ECF" w:rsidRPr="00AD31C4">
        <w:t xml:space="preserve"> нежилых зданий и помещений,</w:t>
      </w:r>
      <w:r w:rsidR="00D4509F" w:rsidRPr="00AD31C4">
        <w:t xml:space="preserve"> документы, удостоверяющие их происхождение, </w:t>
      </w:r>
      <w:r w:rsidR="00D4509F" w:rsidRPr="00AD31C4">
        <w:lastRenderedPageBreak/>
        <w:t xml:space="preserve">качество и сроки </w:t>
      </w:r>
      <w:r w:rsidR="007F07AC" w:rsidRPr="00AD31C4">
        <w:t>действия</w:t>
      </w:r>
      <w:r w:rsidR="00D4509F" w:rsidRPr="00AD31C4">
        <w:t xml:space="preserve">. Копии указанных выше документов, заверенные печатью </w:t>
      </w:r>
      <w:r w:rsidR="00FA143B">
        <w:t>Подрядчика</w:t>
      </w:r>
      <w:r w:rsidR="00D4509F" w:rsidRPr="00AD31C4">
        <w:t>, должны быть переданы представителю Заказчика по первому требованию.</w:t>
      </w:r>
    </w:p>
    <w:p w:rsidR="0030173D" w:rsidRDefault="00AD31C4" w:rsidP="00AD31C4">
      <w:pPr>
        <w:tabs>
          <w:tab w:val="left" w:pos="540"/>
          <w:tab w:val="left" w:pos="1418"/>
        </w:tabs>
        <w:suppressAutoHyphens/>
        <w:ind w:firstLine="567"/>
        <w:jc w:val="both"/>
      </w:pPr>
      <w:r w:rsidRPr="00AD31C4">
        <w:rPr>
          <w:rFonts w:eastAsia="Calibri"/>
          <w:lang w:eastAsia="en-US"/>
        </w:rPr>
        <w:t>4</w:t>
      </w:r>
      <w:r w:rsidRPr="00AD31C4">
        <w:t>.1.8.</w:t>
      </w:r>
      <w:r>
        <w:t xml:space="preserve"> </w:t>
      </w:r>
      <w:r w:rsidR="00FA143B">
        <w:t>Подрядчику</w:t>
      </w:r>
      <w:r w:rsidR="0030173D" w:rsidRPr="00AD31C4">
        <w:t xml:space="preserve"> запрещается хранить на Объекте</w:t>
      </w:r>
      <w:r w:rsidR="0049012B" w:rsidRPr="00AD31C4">
        <w:t xml:space="preserve"> запасы</w:t>
      </w:r>
      <w:r w:rsidR="0030173D" w:rsidRPr="00AD31C4">
        <w:t xml:space="preserve"> расходны</w:t>
      </w:r>
      <w:r w:rsidR="0049012B" w:rsidRPr="00AD31C4">
        <w:t>х</w:t>
      </w:r>
      <w:r w:rsidR="0030173D" w:rsidRPr="00AD31C4">
        <w:t xml:space="preserve"> материал</w:t>
      </w:r>
      <w:r w:rsidR="0049012B" w:rsidRPr="00AD31C4">
        <w:t>ов в объеме превышающем потребности для осуществления деятельности по настоящему Договору более чем на две недели.</w:t>
      </w:r>
    </w:p>
    <w:p w:rsidR="00AD31C4" w:rsidRDefault="00AD31C4" w:rsidP="00AD31C4">
      <w:pPr>
        <w:tabs>
          <w:tab w:val="left" w:pos="540"/>
          <w:tab w:val="left" w:pos="1418"/>
        </w:tabs>
        <w:suppressAutoHyphens/>
        <w:ind w:firstLine="567"/>
        <w:jc w:val="both"/>
      </w:pPr>
      <w:r>
        <w:t>4.1.</w:t>
      </w:r>
      <w:r w:rsidR="00FA66FC">
        <w:t>9</w:t>
      </w:r>
      <w:r>
        <w:t xml:space="preserve">. </w:t>
      </w:r>
      <w:r w:rsidR="00FA143B">
        <w:t>Подрядчик</w:t>
      </w:r>
      <w:r>
        <w:t xml:space="preserve"> несет ответственность за качество материалов, запасных частей, представленных и используемых им при выполнении Работ/Разовых работ по Договору, с учетом гарантийных сроков, установленных производителями, и обязан в случае их ненадлежащего качества заменить за свой счет в течени</w:t>
      </w:r>
      <w:r w:rsidR="003B3131">
        <w:t>е</w:t>
      </w:r>
      <w:r>
        <w:t xml:space="preserve"> 7 (Семи) календарных дней.</w:t>
      </w:r>
      <w:r w:rsidR="001A22A2">
        <w:t xml:space="preserve"> </w:t>
      </w:r>
    </w:p>
    <w:p w:rsidR="004033BC" w:rsidRDefault="004033BC" w:rsidP="00AD31C4">
      <w:pPr>
        <w:tabs>
          <w:tab w:val="left" w:pos="540"/>
          <w:tab w:val="left" w:pos="1418"/>
        </w:tabs>
        <w:suppressAutoHyphens/>
        <w:ind w:firstLine="567"/>
        <w:jc w:val="both"/>
      </w:pPr>
      <w:r>
        <w:t xml:space="preserve">4.1.10. </w:t>
      </w:r>
      <w:r w:rsidRPr="0052272F">
        <w:t xml:space="preserve">Использовать для выполнения Работ/Разовых работ механизмы, инструмент, инвентарь, грузоподъёмные механизмы и автотранспортные </w:t>
      </w:r>
      <w:proofErr w:type="gramStart"/>
      <w:r w:rsidRPr="0052272F">
        <w:t>средства</w:t>
      </w:r>
      <w:proofErr w:type="gramEnd"/>
      <w:r w:rsidRPr="0052272F">
        <w:t xml:space="preserve"> отвечающие установленным требованиям по безопасности, иметь паспорта или иные документы проверки технического состояния и разрешённых сроков Эксплуатации</w:t>
      </w:r>
      <w:r>
        <w:t>.</w:t>
      </w:r>
    </w:p>
    <w:p w:rsidR="003C295E" w:rsidRPr="003C295E" w:rsidRDefault="003C295E" w:rsidP="003C295E">
      <w:pPr>
        <w:tabs>
          <w:tab w:val="left" w:pos="540"/>
          <w:tab w:val="left" w:pos="1418"/>
        </w:tabs>
        <w:suppressAutoHyphens/>
        <w:ind w:firstLine="567"/>
        <w:jc w:val="both"/>
      </w:pPr>
      <w:r>
        <w:t>4.1.</w:t>
      </w:r>
      <w:r w:rsidR="00FA66FC">
        <w:t>1</w:t>
      </w:r>
      <w:r w:rsidR="004033BC">
        <w:t>1</w:t>
      </w:r>
      <w:r w:rsidRPr="00712B52">
        <w:t xml:space="preserve">. Осуществлять учет и инвентаризацию Объекта. Если на обслуживаемое </w:t>
      </w:r>
      <w:r w:rsidR="00FA143B" w:rsidRPr="00712B52">
        <w:t>Подрядчиком</w:t>
      </w:r>
      <w:r w:rsidRPr="00712B52">
        <w:t xml:space="preserve"> оборудование поставщиком оборудования или производителем установлен гарантийный срок, </w:t>
      </w:r>
      <w:r w:rsidR="00FD7597" w:rsidRPr="00712B52">
        <w:t>Подрядчик</w:t>
      </w:r>
      <w:r w:rsidRPr="00712B52">
        <w:t xml:space="preserve"> обязуется осуществлять техническое обслуживание оборудования в соответствии с условиями предоставления гарантии, установленными поставщиком или производителем.</w:t>
      </w:r>
    </w:p>
    <w:p w:rsidR="00AD31C4" w:rsidRDefault="003C295E" w:rsidP="00AD31C4">
      <w:pPr>
        <w:tabs>
          <w:tab w:val="left" w:pos="540"/>
          <w:tab w:val="left" w:pos="1418"/>
        </w:tabs>
        <w:suppressAutoHyphens/>
        <w:ind w:firstLine="567"/>
        <w:jc w:val="both"/>
      </w:pPr>
      <w:r>
        <w:t>4.1.1</w:t>
      </w:r>
      <w:r w:rsidR="004033BC">
        <w:t>2</w:t>
      </w:r>
      <w:r>
        <w:t>. Обеспечить штат квалифицированных работников в количестве, не</w:t>
      </w:r>
      <w:r w:rsidR="001801C2">
        <w:t>обходимом для выполнения Работ/Р</w:t>
      </w:r>
      <w:r>
        <w:t xml:space="preserve">азовых работ по Договору. </w:t>
      </w:r>
    </w:p>
    <w:p w:rsidR="003C295E" w:rsidRDefault="003C295E" w:rsidP="003C295E">
      <w:pPr>
        <w:tabs>
          <w:tab w:val="left" w:pos="540"/>
          <w:tab w:val="left" w:pos="1418"/>
        </w:tabs>
        <w:suppressAutoHyphens/>
        <w:ind w:firstLine="567"/>
        <w:jc w:val="both"/>
      </w:pPr>
      <w:r>
        <w:t>4.1.1</w:t>
      </w:r>
      <w:r w:rsidR="004033BC">
        <w:t>3</w:t>
      </w:r>
      <w:r>
        <w:t xml:space="preserve">. Для осуществления своих обязанностей по Договору, </w:t>
      </w:r>
      <w:r w:rsidR="00FA143B">
        <w:t xml:space="preserve">Подрядчик </w:t>
      </w:r>
      <w:r>
        <w:t xml:space="preserve">вправе за свой счет привлекать третьих лиц. </w:t>
      </w:r>
      <w:r w:rsidR="00FA143B">
        <w:t>Подрядчик</w:t>
      </w:r>
      <w:r w:rsidRPr="003C295E">
        <w:t xml:space="preserve"> обязан</w:t>
      </w:r>
      <w:r w:rsidR="00460CD0">
        <w:t xml:space="preserve"> принимать выполнение работ,</w:t>
      </w:r>
      <w:r w:rsidRPr="003C295E">
        <w:t xml:space="preserve"> осуществлять контроль за сроками и качеством выполнения работ привлеченными </w:t>
      </w:r>
      <w:r w:rsidR="00FA143B">
        <w:t>Подрядчиком</w:t>
      </w:r>
      <w:r w:rsidRPr="003C295E">
        <w:t xml:space="preserve"> третьими лицами</w:t>
      </w:r>
      <w:r w:rsidR="00B477B3">
        <w:t>.</w:t>
      </w:r>
      <w:r w:rsidRPr="003C295E">
        <w:t xml:space="preserve"> </w:t>
      </w:r>
      <w:r w:rsidR="00FA143B">
        <w:t>Подрядчик</w:t>
      </w:r>
      <w:r w:rsidRPr="003C295E">
        <w:t xml:space="preserve"> гарантирует, что лица, привлекаемые для осуществления его обязанностей по настоящему Договору, обладают достаточной квалификацией и умениями, а также профессиональной подготовкой, позволяющей им надлежащим образом исполнять свои обязанности</w:t>
      </w:r>
      <w:r>
        <w:t>.</w:t>
      </w:r>
    </w:p>
    <w:p w:rsidR="00460CD0" w:rsidRPr="00460CD0" w:rsidRDefault="003C295E" w:rsidP="00460CD0">
      <w:pPr>
        <w:tabs>
          <w:tab w:val="left" w:pos="540"/>
          <w:tab w:val="left" w:pos="1418"/>
        </w:tabs>
        <w:suppressAutoHyphens/>
        <w:ind w:firstLine="709"/>
        <w:jc w:val="both"/>
      </w:pPr>
      <w:r>
        <w:t>4.1.1</w:t>
      </w:r>
      <w:r w:rsidR="004033BC">
        <w:t>4</w:t>
      </w:r>
      <w:r>
        <w:t xml:space="preserve">. Третьи лица, привлекаемые </w:t>
      </w:r>
      <w:r w:rsidR="00FA143B">
        <w:t>Подрядчиком</w:t>
      </w:r>
      <w:r>
        <w:t xml:space="preserve">, если это требует законодательство РФ, должны иметь </w:t>
      </w:r>
      <w:r w:rsidRPr="00BC62EB">
        <w:t>разрешения, в том числе аттестации, свидетельства и иные документы, определенные нормативными актами, позволяющие им осуществлять соответствующий вид деятельности. Иностранные граждане должны иметь разрешение на проживание и работу в Российской Федерации.</w:t>
      </w:r>
      <w:r w:rsidR="00460CD0">
        <w:t xml:space="preserve"> </w:t>
      </w:r>
      <w:proofErr w:type="gramStart"/>
      <w:r w:rsidR="00FA143B">
        <w:t>Подрядчик</w:t>
      </w:r>
      <w:r w:rsidR="00460CD0" w:rsidRPr="00460CD0">
        <w:t xml:space="preserve"> несет ответственность за нахождение на Объекте иностранных граждан и лиц без гражданства, без разрешения на работу на территории Российской Федерации, а также за невыполнение миграционного законодательства Российской Федерации,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Российскую Федерацию в порядке, требующем получения визы и направления уведомления</w:t>
      </w:r>
      <w:proofErr w:type="gramEnd"/>
      <w:r w:rsidR="00460CD0" w:rsidRPr="00460CD0">
        <w:t xml:space="preserve"> миграционному органу о привлечении к трудовой деятельности в Российской Федерации иностранного гражданина или лица без </w:t>
      </w:r>
      <w:proofErr w:type="gramStart"/>
      <w:r w:rsidR="00460CD0" w:rsidRPr="00460CD0">
        <w:t>гражданства</w:t>
      </w:r>
      <w:proofErr w:type="gramEnd"/>
      <w:r w:rsidR="00460CD0" w:rsidRPr="00460CD0">
        <w:t xml:space="preserve"> прибывшего в Российскую Федерацию в порядке, не требующем получения визы. </w:t>
      </w:r>
      <w:proofErr w:type="gramStart"/>
      <w:r w:rsidR="00460CD0" w:rsidRPr="00460CD0">
        <w:t>В случае привлечения Заказчика к ответственности за незаконное привлечение к трудовой деятельности в Российской Федерации</w:t>
      </w:r>
      <w:proofErr w:type="gramEnd"/>
      <w:r w:rsidR="00460CD0" w:rsidRPr="00460CD0">
        <w:t xml:space="preserve"> иностранного гражданина или лица без гражданства, </w:t>
      </w:r>
      <w:r w:rsidR="00FA143B">
        <w:t>Подрядчик</w:t>
      </w:r>
      <w:r w:rsidR="00460CD0" w:rsidRPr="00460CD0">
        <w:t xml:space="preserve"> обязуется в срок не позднее 5 (Пяти) календарных дней, с даты получения соответствующего требования Заказчика компенсировать Заказчику все понесенные убытки.</w:t>
      </w:r>
    </w:p>
    <w:p w:rsidR="00BC62EB" w:rsidRDefault="00FA66FC" w:rsidP="00BC62EB">
      <w:pPr>
        <w:tabs>
          <w:tab w:val="left" w:pos="540"/>
          <w:tab w:val="left" w:pos="1418"/>
        </w:tabs>
        <w:suppressAutoHyphens/>
        <w:ind w:firstLine="567"/>
        <w:jc w:val="both"/>
      </w:pPr>
      <w:r>
        <w:t>4.1.1</w:t>
      </w:r>
      <w:r w:rsidR="004033BC">
        <w:t>5</w:t>
      </w:r>
      <w:r w:rsidR="00BC62EB">
        <w:t>.</w:t>
      </w:r>
      <w:r w:rsidR="00BC62EB" w:rsidRPr="00BC62EB">
        <w:t xml:space="preserve"> Следить за тем, чтобы работники, для которых законодательством Российской Федерации предписывается наличие соответствующих медицинских свидетельств, подвергались </w:t>
      </w:r>
      <w:r w:rsidR="00BC62EB" w:rsidRPr="00712B52">
        <w:t>медицинским освидетельствованиям с установленной</w:t>
      </w:r>
      <w:r w:rsidR="00BC62EB" w:rsidRPr="00BC62EB">
        <w:t xml:space="preserve"> периодичностью. Расходы, связанные с такими освидетельствованиями, включены в Цену Договора и </w:t>
      </w:r>
      <w:r w:rsidR="00FA143B">
        <w:t>Подрядчику</w:t>
      </w:r>
      <w:r w:rsidR="00BC62EB" w:rsidRPr="00BC62EB">
        <w:t xml:space="preserve"> отдельно не возмещаются.</w:t>
      </w:r>
    </w:p>
    <w:p w:rsidR="00D4509F" w:rsidRPr="00BC62EB" w:rsidRDefault="00BC62EB" w:rsidP="00BC62EB">
      <w:pPr>
        <w:tabs>
          <w:tab w:val="left" w:pos="540"/>
          <w:tab w:val="left" w:pos="1418"/>
        </w:tabs>
        <w:suppressAutoHyphens/>
        <w:ind w:firstLine="567"/>
        <w:jc w:val="both"/>
      </w:pPr>
      <w:r>
        <w:t>4.1.1</w:t>
      </w:r>
      <w:r w:rsidR="004033BC">
        <w:t>6</w:t>
      </w:r>
      <w:r>
        <w:t xml:space="preserve">. </w:t>
      </w:r>
      <w:r w:rsidR="00741922" w:rsidRPr="00BC62EB">
        <w:t>С</w:t>
      </w:r>
      <w:r w:rsidR="00D4509F" w:rsidRPr="00BC62EB">
        <w:t xml:space="preserve">ледить за тем, чтобы форменная рабочая одежда используемого </w:t>
      </w:r>
      <w:r w:rsidR="00FA143B">
        <w:t>Подрядчиком</w:t>
      </w:r>
      <w:r w:rsidR="00D4509F" w:rsidRPr="00BC62EB">
        <w:t xml:space="preserve"> персонала находилась в гигиенически безупречном состоянии. </w:t>
      </w:r>
      <w:r w:rsidR="00961779" w:rsidRPr="00BC62EB">
        <w:t xml:space="preserve">Работники </w:t>
      </w:r>
      <w:r w:rsidR="0097235D">
        <w:t>Подрядчика</w:t>
      </w:r>
      <w:r w:rsidR="00D4509F" w:rsidRPr="00BC62EB">
        <w:t xml:space="preserve"> должны однозначно идентифицироваться в качестве персонала Исполнителя с помощью форменной спецодежды и карточек с именами. </w:t>
      </w:r>
    </w:p>
    <w:p w:rsidR="00BC62EB" w:rsidRDefault="00BC62EB" w:rsidP="00BC62EB">
      <w:pPr>
        <w:tabs>
          <w:tab w:val="left" w:pos="-142"/>
          <w:tab w:val="left" w:pos="1418"/>
        </w:tabs>
        <w:suppressAutoHyphens/>
        <w:ind w:firstLine="567"/>
        <w:jc w:val="both"/>
      </w:pPr>
      <w:r w:rsidRPr="00BC62EB">
        <w:lastRenderedPageBreak/>
        <w:t>4.1.</w:t>
      </w:r>
      <w:r w:rsidR="00183462" w:rsidRPr="00BC62EB">
        <w:t>1</w:t>
      </w:r>
      <w:r w:rsidR="005A75A1">
        <w:t>7</w:t>
      </w:r>
      <w:r w:rsidRPr="00BC62EB">
        <w:t xml:space="preserve">. </w:t>
      </w:r>
      <w:r w:rsidR="00FA143B">
        <w:t xml:space="preserve">Подрядчик </w:t>
      </w:r>
      <w:r w:rsidR="00654D54">
        <w:t xml:space="preserve">обязуется в срок не позднее </w:t>
      </w:r>
      <w:r w:rsidR="00FA66FC">
        <w:t>3</w:t>
      </w:r>
      <w:r w:rsidR="00654D54">
        <w:t xml:space="preserve"> (</w:t>
      </w:r>
      <w:r w:rsidR="00FA66FC">
        <w:t>Трех)</w:t>
      </w:r>
      <w:r w:rsidR="00654D54">
        <w:t xml:space="preserve"> календарных дней, </w:t>
      </w:r>
      <w:proofErr w:type="gramStart"/>
      <w:r w:rsidR="00654D54">
        <w:t>с даты производства</w:t>
      </w:r>
      <w:proofErr w:type="gramEnd"/>
      <w:r w:rsidR="00654D54">
        <w:t xml:space="preserve"> работ предоставить в письменном виде для согласования с Заказчиком списки персонала, задействованного  на объекте, в том числе изменения (замене) в составе персонала</w:t>
      </w:r>
      <w:r w:rsidRPr="00BC62EB">
        <w:t>.</w:t>
      </w:r>
    </w:p>
    <w:p w:rsidR="00BC62EB" w:rsidRDefault="00BC62EB" w:rsidP="00BC62EB">
      <w:pPr>
        <w:tabs>
          <w:tab w:val="left" w:pos="540"/>
          <w:tab w:val="left" w:pos="1418"/>
        </w:tabs>
        <w:suppressAutoHyphens/>
        <w:ind w:firstLine="567"/>
        <w:jc w:val="both"/>
      </w:pPr>
      <w:r>
        <w:t>4.1.</w:t>
      </w:r>
      <w:r w:rsidR="00183462">
        <w:t>1</w:t>
      </w:r>
      <w:r w:rsidR="005A75A1">
        <w:t>8</w:t>
      </w:r>
      <w:r>
        <w:t xml:space="preserve">. </w:t>
      </w:r>
      <w:r w:rsidRPr="00BC62EB">
        <w:t>Обязать своих работников не разглашать любую информацию, ставшую им известной в ходе их деятельности на Объекте при осуществлении ими своих обязанностей при условии, что данная информация не является общедоступной, то есть объективно закрыта для третьих лиц. Данное обязательство действует и после прекращения действия настоящего Договора.</w:t>
      </w:r>
    </w:p>
    <w:p w:rsidR="00460CD0" w:rsidRDefault="00460CD0" w:rsidP="00460CD0">
      <w:pPr>
        <w:tabs>
          <w:tab w:val="left" w:pos="540"/>
          <w:tab w:val="left" w:pos="1418"/>
        </w:tabs>
        <w:suppressAutoHyphens/>
        <w:ind w:firstLine="567"/>
        <w:jc w:val="both"/>
      </w:pPr>
      <w:r>
        <w:t>4.</w:t>
      </w:r>
      <w:r w:rsidR="00CD51E2">
        <w:t>1</w:t>
      </w:r>
      <w:r>
        <w:t>.</w:t>
      </w:r>
      <w:r w:rsidR="00B57A3F">
        <w:t>1</w:t>
      </w:r>
      <w:r w:rsidR="005A75A1">
        <w:t>9</w:t>
      </w:r>
      <w:r>
        <w:t xml:space="preserve">. </w:t>
      </w:r>
      <w:r w:rsidRPr="00460CD0">
        <w:t xml:space="preserve">Обязать своих работников незамедлительно передавать Заказчику в указанное Заказчиком место или указанному Заказчиком лицу все найденные на Объекте предметы, в отношении которых с достаточной степенью очевидности, </w:t>
      </w:r>
      <w:proofErr w:type="gramStart"/>
      <w:r w:rsidRPr="00460CD0">
        <w:t>возможно</w:t>
      </w:r>
      <w:proofErr w:type="gramEnd"/>
      <w:r w:rsidRPr="00460CD0">
        <w:t xml:space="preserve"> полагать, что они являются бесхозными или потерянными. В случае</w:t>
      </w:r>
      <w:proofErr w:type="gramStart"/>
      <w:r w:rsidRPr="00460CD0">
        <w:t>,</w:t>
      </w:r>
      <w:proofErr w:type="gramEnd"/>
      <w:r w:rsidRPr="00460CD0">
        <w:t xml:space="preserve"> если безопасность такого бесхозного предмета не является очевидной, работники </w:t>
      </w:r>
      <w:r w:rsidR="0097235D">
        <w:t>Подрядчика</w:t>
      </w:r>
      <w:r w:rsidRPr="00460CD0">
        <w:t xml:space="preserve"> не прикасаются к обнаруженным предметам и незамедлительно информируют указанное Заказчиком лицо.</w:t>
      </w:r>
    </w:p>
    <w:p w:rsidR="00460CD0" w:rsidRPr="00460CD0" w:rsidRDefault="00460CD0" w:rsidP="00460CD0">
      <w:pPr>
        <w:tabs>
          <w:tab w:val="left" w:pos="540"/>
          <w:tab w:val="left" w:pos="1418"/>
        </w:tabs>
        <w:suppressAutoHyphens/>
        <w:ind w:firstLine="567"/>
        <w:jc w:val="both"/>
      </w:pPr>
      <w:r>
        <w:t>4.</w:t>
      </w:r>
      <w:r w:rsidR="00CD51E2">
        <w:t>1</w:t>
      </w:r>
      <w:r>
        <w:t>.2</w:t>
      </w:r>
      <w:r w:rsidR="005A75A1">
        <w:t>0</w:t>
      </w:r>
      <w:r>
        <w:t xml:space="preserve">. </w:t>
      </w:r>
      <w:r w:rsidRPr="00460CD0">
        <w:t>В течение 24 (Двадцати четырех) часов с момента получения соответствующего письменного мотивированного требования  Заказчика производить замену любого работника.</w:t>
      </w:r>
    </w:p>
    <w:p w:rsidR="00460CD0" w:rsidRDefault="00460CD0" w:rsidP="00460CD0">
      <w:pPr>
        <w:tabs>
          <w:tab w:val="left" w:pos="540"/>
          <w:tab w:val="left" w:pos="1418"/>
        </w:tabs>
        <w:suppressAutoHyphens/>
        <w:ind w:firstLine="567"/>
        <w:jc w:val="both"/>
      </w:pPr>
      <w:r>
        <w:t>4.</w:t>
      </w:r>
      <w:r w:rsidR="00CD51E2">
        <w:t>1</w:t>
      </w:r>
      <w:r>
        <w:t>.2</w:t>
      </w:r>
      <w:r w:rsidR="005A75A1">
        <w:t>1</w:t>
      </w:r>
      <w:r w:rsidR="0097235D">
        <w:t xml:space="preserve">. Иметь в наличие необходимое количество </w:t>
      </w:r>
      <w:proofErr w:type="spellStart"/>
      <w:r w:rsidR="0097235D">
        <w:t>аварийно</w:t>
      </w:r>
      <w:proofErr w:type="spellEnd"/>
      <w:r w:rsidR="0097235D">
        <w:t xml:space="preserve"> - ремонтной техники в соответствии с требованиями указанными в Приложении №1 «Техническое задание» к Договору</w:t>
      </w:r>
      <w:r w:rsidR="005A75A1">
        <w:t>.</w:t>
      </w:r>
    </w:p>
    <w:p w:rsidR="005A75A1" w:rsidRPr="00C24AEF" w:rsidRDefault="005A75A1" w:rsidP="005A75A1">
      <w:pPr>
        <w:tabs>
          <w:tab w:val="left" w:pos="540"/>
          <w:tab w:val="left" w:pos="1418"/>
        </w:tabs>
        <w:suppressAutoHyphens/>
        <w:ind w:firstLine="567"/>
        <w:jc w:val="both"/>
      </w:pPr>
      <w:r>
        <w:t xml:space="preserve">4.1.22. </w:t>
      </w:r>
      <w:r w:rsidRPr="001A7E2A">
        <w:t>При возникновении аварии, неисправности или повреждения Объекта:</w:t>
      </w:r>
    </w:p>
    <w:p w:rsidR="005A75A1" w:rsidRDefault="005A75A1" w:rsidP="005A75A1">
      <w:pPr>
        <w:tabs>
          <w:tab w:val="left" w:pos="1418"/>
        </w:tabs>
        <w:suppressAutoHyphens/>
        <w:ind w:firstLine="567"/>
        <w:jc w:val="both"/>
      </w:pPr>
      <w:r>
        <w:t xml:space="preserve">- </w:t>
      </w:r>
      <w:r w:rsidRPr="00B07A55">
        <w:t xml:space="preserve">незамедлительно </w:t>
      </w:r>
      <w:r>
        <w:t xml:space="preserve">(время реагирования не более 1 часа) </w:t>
      </w:r>
      <w:r w:rsidRPr="00B07A55">
        <w:t>принять меры к ее ликвидации собственными силами, средствами и всеми возможными способами</w:t>
      </w:r>
      <w:r>
        <w:t>;</w:t>
      </w:r>
    </w:p>
    <w:p w:rsidR="005A75A1" w:rsidRDefault="005A75A1" w:rsidP="005A75A1">
      <w:pPr>
        <w:tabs>
          <w:tab w:val="left" w:pos="1418"/>
        </w:tabs>
        <w:suppressAutoHyphens/>
        <w:ind w:firstLine="567"/>
        <w:jc w:val="both"/>
      </w:pPr>
      <w:r>
        <w:t xml:space="preserve">- осуществлять оповещение лиц, которых может затронуть соответствующая авария, неисправность или повреждение; </w:t>
      </w:r>
    </w:p>
    <w:p w:rsidR="005A75A1" w:rsidRDefault="005A75A1" w:rsidP="005A75A1">
      <w:pPr>
        <w:tabs>
          <w:tab w:val="left" w:pos="1418"/>
        </w:tabs>
        <w:suppressAutoHyphens/>
        <w:ind w:firstLine="567"/>
        <w:jc w:val="both"/>
      </w:pPr>
      <w:r>
        <w:t xml:space="preserve">- </w:t>
      </w:r>
      <w:r w:rsidRPr="00B07A55">
        <w:t xml:space="preserve">принять все возможные меры для сохранности Объекта, имущества Заказчика, а также имущества третьих лиц, находящихся на </w:t>
      </w:r>
      <w:r>
        <w:t>Т</w:t>
      </w:r>
      <w:r w:rsidRPr="00B07A55">
        <w:t>ерритории Ц</w:t>
      </w:r>
      <w:r>
        <w:t>ентра;</w:t>
      </w:r>
    </w:p>
    <w:p w:rsidR="005A75A1" w:rsidRDefault="005A75A1" w:rsidP="005A75A1">
      <w:pPr>
        <w:tabs>
          <w:tab w:val="left" w:pos="1418"/>
        </w:tabs>
        <w:suppressAutoHyphens/>
        <w:ind w:firstLine="567"/>
        <w:jc w:val="both"/>
      </w:pPr>
      <w:r>
        <w:t>- контролировать и хронометрировать действия по осуществлению АВР.</w:t>
      </w:r>
    </w:p>
    <w:p w:rsidR="005A75A1" w:rsidRPr="00C64AA1" w:rsidRDefault="005A75A1" w:rsidP="005A75A1">
      <w:pPr>
        <w:tabs>
          <w:tab w:val="left" w:pos="540"/>
          <w:tab w:val="left" w:pos="1418"/>
        </w:tabs>
        <w:suppressAutoHyphens/>
        <w:ind w:firstLine="567"/>
        <w:jc w:val="both"/>
      </w:pPr>
      <w:r>
        <w:t xml:space="preserve">4.1.23. </w:t>
      </w:r>
      <w:r w:rsidRPr="00C64AA1">
        <w:t xml:space="preserve">В случае если будет установлено, что причиной выхода из строя любых элементов (деталей, частей и т.д.) </w:t>
      </w:r>
      <w:proofErr w:type="gramStart"/>
      <w:r w:rsidRPr="00C64AA1">
        <w:t>Объекта, систем, оборудования, конструкции Объекта или иного имущества Заказчика, Пользователей  или иных пользователей ИЦ «Сколково», арендаторов,  посетителей и т.д.) является:</w:t>
      </w:r>
      <w:proofErr w:type="gramEnd"/>
    </w:p>
    <w:p w:rsidR="005A75A1" w:rsidRDefault="005A75A1" w:rsidP="005A75A1">
      <w:pPr>
        <w:tabs>
          <w:tab w:val="left" w:pos="1418"/>
        </w:tabs>
        <w:suppressAutoHyphens/>
        <w:ind w:firstLine="567"/>
        <w:jc w:val="both"/>
      </w:pPr>
      <w:r>
        <w:t>- ненадлежащее качество выполнения Работ</w:t>
      </w:r>
      <w:r w:rsidRPr="00C24AEF">
        <w:t>/Разовых работ</w:t>
      </w:r>
      <w:r>
        <w:t>, в том числе Технического обслуживания Объекта, Текущего ремонта и др. Работ</w:t>
      </w:r>
      <w:r w:rsidRPr="00C24AEF">
        <w:t>/Разовых работ</w:t>
      </w:r>
      <w:r>
        <w:t xml:space="preserve">, </w:t>
      </w:r>
    </w:p>
    <w:p w:rsidR="005A75A1" w:rsidRDefault="005A75A1" w:rsidP="005A75A1">
      <w:pPr>
        <w:tabs>
          <w:tab w:val="left" w:pos="1418"/>
        </w:tabs>
        <w:suppressAutoHyphens/>
        <w:ind w:firstLine="567"/>
        <w:jc w:val="both"/>
      </w:pPr>
      <w:r>
        <w:t xml:space="preserve">- нарушение периодичности  оказания Работ; </w:t>
      </w:r>
    </w:p>
    <w:p w:rsidR="005A75A1" w:rsidRDefault="005A75A1" w:rsidP="005A75A1">
      <w:pPr>
        <w:tabs>
          <w:tab w:val="left" w:pos="1418"/>
        </w:tabs>
        <w:suppressAutoHyphens/>
        <w:ind w:firstLine="567"/>
        <w:jc w:val="both"/>
      </w:pPr>
      <w:r>
        <w:t>- использование некачественных расходных материалов, веществ, оборудования;</w:t>
      </w:r>
    </w:p>
    <w:p w:rsidR="005A75A1" w:rsidRDefault="005A75A1" w:rsidP="005A75A1">
      <w:pPr>
        <w:tabs>
          <w:tab w:val="left" w:pos="1418"/>
        </w:tabs>
        <w:suppressAutoHyphens/>
        <w:ind w:firstLine="567"/>
        <w:jc w:val="both"/>
      </w:pPr>
      <w:r>
        <w:t xml:space="preserve">- неправильная Эксплуатация Объекта и иных объектов, входящих в состав Объекта, </w:t>
      </w:r>
    </w:p>
    <w:p w:rsidR="005A75A1" w:rsidRPr="00460CD0" w:rsidRDefault="005A75A1" w:rsidP="005A75A1">
      <w:pPr>
        <w:tabs>
          <w:tab w:val="left" w:pos="540"/>
          <w:tab w:val="left" w:pos="1418"/>
        </w:tabs>
        <w:suppressAutoHyphens/>
        <w:ind w:firstLine="567"/>
        <w:jc w:val="both"/>
      </w:pPr>
      <w:r>
        <w:t>то расходы на ремонт и приобретение необходимых материалов относятся на счет Подрядчика. Подрядчик обязуется осуществить данный ремонт в максимально короткие сроки за свой счет</w:t>
      </w:r>
    </w:p>
    <w:p w:rsidR="00460CD0" w:rsidRDefault="00460CD0" w:rsidP="00460CD0">
      <w:pPr>
        <w:tabs>
          <w:tab w:val="left" w:pos="540"/>
          <w:tab w:val="left" w:pos="1418"/>
        </w:tabs>
        <w:suppressAutoHyphens/>
        <w:ind w:firstLine="567"/>
        <w:jc w:val="both"/>
      </w:pPr>
      <w:r>
        <w:t>4.</w:t>
      </w:r>
      <w:r w:rsidR="00CD51E2">
        <w:t>1</w:t>
      </w:r>
      <w:r>
        <w:t>.2</w:t>
      </w:r>
      <w:r w:rsidR="005A75A1">
        <w:t>4</w:t>
      </w:r>
      <w:r>
        <w:t xml:space="preserve">. </w:t>
      </w:r>
      <w:proofErr w:type="gramStart"/>
      <w:r w:rsidRPr="00460CD0">
        <w:t xml:space="preserve">Вести </w:t>
      </w:r>
      <w:r w:rsidR="0097235D">
        <w:t xml:space="preserve">исполнительную </w:t>
      </w:r>
      <w:r w:rsidRPr="00460CD0">
        <w:t xml:space="preserve"> документацию, в том числе документацию длительного хранения по мере изменения технического состояния Объекта, заменять техническую документацию с истечением срока ее действия, в которую входят: сметы, описи работ на текущий ремонт; акты технических осмотров; журналы заявок; протоколы измерения </w:t>
      </w:r>
      <w:r w:rsidR="003F5748">
        <w:t>Объек</w:t>
      </w:r>
      <w:r w:rsidR="003E544A">
        <w:t>т</w:t>
      </w:r>
      <w:r w:rsidR="003F5748">
        <w:t>а</w:t>
      </w:r>
      <w:r w:rsidRPr="00460CD0">
        <w:t>.</w:t>
      </w:r>
      <w:proofErr w:type="gramEnd"/>
    </w:p>
    <w:p w:rsidR="00D4509F" w:rsidRPr="009E1BF5" w:rsidRDefault="009B4226" w:rsidP="00786F19">
      <w:pPr>
        <w:tabs>
          <w:tab w:val="left" w:pos="709"/>
          <w:tab w:val="left" w:pos="1276"/>
        </w:tabs>
        <w:ind w:firstLine="709"/>
        <w:jc w:val="both"/>
      </w:pPr>
      <w:r>
        <w:t>4.1.2</w:t>
      </w:r>
      <w:r w:rsidR="005A75A1">
        <w:t>5</w:t>
      </w:r>
      <w:r>
        <w:t xml:space="preserve">. </w:t>
      </w:r>
      <w:r w:rsidR="00D4509F" w:rsidRPr="009E1BF5">
        <w:t>Обеспечить сохранность всей, полученной от Заказчика технической документации</w:t>
      </w:r>
      <w:r w:rsidR="003B3131">
        <w:t>,</w:t>
      </w:r>
      <w:r w:rsidR="00D4509F" w:rsidRPr="009E1BF5">
        <w:t xml:space="preserve"> и ее возврат Заказчику по окончании срока действия или расторжении настоящего Договора. </w:t>
      </w:r>
      <w:r w:rsidR="003F5748">
        <w:t>Подрядчик</w:t>
      </w:r>
      <w:r w:rsidR="00D4509F" w:rsidRPr="009E1BF5">
        <w:t xml:space="preserve"> должен вести и хранить (на территории Объекта) упорядоченную картотеку всех документов, относящихся к выполнению </w:t>
      </w:r>
      <w:r w:rsidR="003F5748">
        <w:t>Подрядчика</w:t>
      </w:r>
      <w:r w:rsidR="00D4509F" w:rsidRPr="009E1BF5">
        <w:t xml:space="preserve"> своих обязательств по настоящему Договору, при этом данная картотека является собственностью Заказчика и должна содержать:</w:t>
      </w:r>
    </w:p>
    <w:p w:rsidR="00D4509F" w:rsidRPr="009E1BF5" w:rsidRDefault="00D4509F" w:rsidP="004F746B">
      <w:pPr>
        <w:tabs>
          <w:tab w:val="left" w:pos="1418"/>
        </w:tabs>
        <w:suppressAutoHyphens/>
        <w:ind w:firstLine="709"/>
        <w:jc w:val="both"/>
      </w:pPr>
      <w:r w:rsidRPr="009E1BF5">
        <w:t xml:space="preserve">- документы, относящиеся к </w:t>
      </w:r>
      <w:r w:rsidR="009E1BF5" w:rsidRPr="009E1BF5">
        <w:t>т</w:t>
      </w:r>
      <w:r w:rsidRPr="009E1BF5">
        <w:t>ехническо</w:t>
      </w:r>
      <w:r w:rsidR="00EE1A3E" w:rsidRPr="009E1BF5">
        <w:t>й эксплуатации Объекта</w:t>
      </w:r>
      <w:r w:rsidRPr="009E1BF5">
        <w:t>;</w:t>
      </w:r>
    </w:p>
    <w:p w:rsidR="00D4509F" w:rsidRPr="009E1BF5" w:rsidRDefault="00D4509F" w:rsidP="004F746B">
      <w:pPr>
        <w:tabs>
          <w:tab w:val="left" w:pos="1418"/>
        </w:tabs>
        <w:suppressAutoHyphens/>
        <w:ind w:firstLine="709"/>
        <w:jc w:val="both"/>
      </w:pPr>
      <w:r w:rsidRPr="009E1BF5">
        <w:t xml:space="preserve">- </w:t>
      </w:r>
      <w:r w:rsidR="006B1F21" w:rsidRPr="009E1BF5">
        <w:t xml:space="preserve">паспорт Объекта, проектную документацию, документы технического учета Объекта, и иную </w:t>
      </w:r>
      <w:r w:rsidRPr="009E1BF5">
        <w:t>техническую документацию, полученную от Заказчика, на Объект;</w:t>
      </w:r>
    </w:p>
    <w:p w:rsidR="009E1BF5" w:rsidRPr="009E1BF5" w:rsidRDefault="00D4509F" w:rsidP="004F746B">
      <w:pPr>
        <w:tabs>
          <w:tab w:val="left" w:pos="1418"/>
        </w:tabs>
        <w:suppressAutoHyphens/>
        <w:ind w:firstLine="709"/>
        <w:jc w:val="both"/>
      </w:pPr>
      <w:r w:rsidRPr="009E1BF5">
        <w:lastRenderedPageBreak/>
        <w:t xml:space="preserve">- графики </w:t>
      </w:r>
      <w:r w:rsidR="009E1BF5" w:rsidRPr="009E1BF5">
        <w:t>обслуживани</w:t>
      </w:r>
      <w:r w:rsidR="003F5748">
        <w:t>я</w:t>
      </w:r>
      <w:r w:rsidR="009E1BF5" w:rsidRPr="009E1BF5">
        <w:t xml:space="preserve"> объекта, инструкции по эксплуатации и обслуживанию, инструкции по технике безопасности и тому  подобные документы;</w:t>
      </w:r>
    </w:p>
    <w:p w:rsidR="00D4509F" w:rsidRPr="009E1BF5" w:rsidRDefault="00D4509F" w:rsidP="004F746B">
      <w:pPr>
        <w:tabs>
          <w:tab w:val="left" w:pos="1418"/>
        </w:tabs>
        <w:suppressAutoHyphens/>
        <w:ind w:firstLine="709"/>
        <w:jc w:val="both"/>
      </w:pPr>
      <w:r w:rsidRPr="009E1BF5">
        <w:t>- предусмотренную законодательством</w:t>
      </w:r>
      <w:r w:rsidR="00D1185E" w:rsidRPr="009E1BF5">
        <w:t xml:space="preserve"> Р</w:t>
      </w:r>
      <w:r w:rsidR="00F57217" w:rsidRPr="009E1BF5">
        <w:t>оссийской Федерации</w:t>
      </w:r>
      <w:r w:rsidRPr="009E1BF5">
        <w:t xml:space="preserve"> документацию по безопасной организации труда;</w:t>
      </w:r>
    </w:p>
    <w:p w:rsidR="00D4509F" w:rsidRPr="009E1BF5" w:rsidRDefault="00D4509F" w:rsidP="004F746B">
      <w:pPr>
        <w:tabs>
          <w:tab w:val="left" w:pos="1418"/>
        </w:tabs>
        <w:suppressAutoHyphens/>
        <w:ind w:firstLine="709"/>
        <w:jc w:val="both"/>
      </w:pPr>
      <w:r w:rsidRPr="009E1BF5">
        <w:t xml:space="preserve">- копии разрешений и лицензий, в том числе лицензии и </w:t>
      </w:r>
      <w:proofErr w:type="gramStart"/>
      <w:r w:rsidRPr="009E1BF5">
        <w:t>разрешения</w:t>
      </w:r>
      <w:proofErr w:type="gramEnd"/>
      <w:r w:rsidRPr="009E1BF5">
        <w:t xml:space="preserve"> привлекаемых к исполнению настоящего Договора сторонних организаций и персонала;</w:t>
      </w:r>
    </w:p>
    <w:p w:rsidR="005A75A1" w:rsidRPr="003A7CC3" w:rsidRDefault="00D4509F" w:rsidP="005A75A1">
      <w:pPr>
        <w:tabs>
          <w:tab w:val="left" w:pos="1418"/>
        </w:tabs>
        <w:suppressAutoHyphens/>
        <w:ind w:firstLine="709"/>
        <w:jc w:val="both"/>
      </w:pPr>
      <w:r w:rsidRPr="009E1BF5">
        <w:t xml:space="preserve">- иную аналогичную информацию, имеющую отношение к имуществу Заказчика и деятельности </w:t>
      </w:r>
      <w:r w:rsidR="003F5748">
        <w:t>Подрядчика</w:t>
      </w:r>
      <w:r w:rsidRPr="009E1BF5">
        <w:t xml:space="preserve"> на Объекте в рамках выполнения договорных обязательств.</w:t>
      </w:r>
      <w:r w:rsidR="005A75A1">
        <w:t xml:space="preserve">4.1.26. </w:t>
      </w:r>
      <w:proofErr w:type="gramStart"/>
      <w:r w:rsidR="005A75A1" w:rsidRPr="003A7CC3">
        <w:t>Осуществлять сбор, учет и содержание проектной, технической и исполнительной документации по Объекту, в том числе корректировать техническую документацию длительного хранения по мере изменения технического состояния Объекта, заменять иную техническую документацию с истечением срока ее действия, в которую входят: описи работ на Текущий ремонт; акты технических осмотров; журналы Заявок; протоколы измерения состояния сетей.</w:t>
      </w:r>
      <w:proofErr w:type="gramEnd"/>
    </w:p>
    <w:p w:rsidR="005A75A1" w:rsidRDefault="005A75A1" w:rsidP="005A75A1">
      <w:pPr>
        <w:tabs>
          <w:tab w:val="left" w:pos="1418"/>
        </w:tabs>
        <w:suppressAutoHyphens/>
        <w:ind w:firstLine="709"/>
        <w:jc w:val="both"/>
      </w:pPr>
      <w:r>
        <w:t xml:space="preserve">4.1.27. </w:t>
      </w:r>
      <w:r w:rsidRPr="00C64AA1">
        <w:t xml:space="preserve">Перед началом выполнения Работ составить План–график Регламентированного  Технического обслуживания и Планово-предупредительного ремонта  Объекта на весь период действия Договора и иные документы, предусмотренные Техническим заданием (Приложение №1 к Договору), в соответствии с документацией, паспортами и распоряжениями соответствующих Государственных органов, Правилами проекта,  и согласовать его с Заказчиком. </w:t>
      </w:r>
    </w:p>
    <w:p w:rsidR="005A75A1" w:rsidRDefault="005A75A1" w:rsidP="005A75A1">
      <w:pPr>
        <w:tabs>
          <w:tab w:val="left" w:pos="1418"/>
        </w:tabs>
        <w:suppressAutoHyphens/>
        <w:ind w:firstLine="709"/>
        <w:jc w:val="both"/>
      </w:pPr>
      <w:r>
        <w:t xml:space="preserve">4.1.28. </w:t>
      </w:r>
      <w:r w:rsidRPr="003A7CC3">
        <w:t>Предоставлять Заказчику технологические карты, технические регламенты, годовые и ежемесячные графики Технического обслуживания Объекта, инструкции и процедуры по действиям в нештатных (аварийных) ситуациях, минимальный состав ЗИП (запчасти, инструмент, принадлежности), необходимый для Технического обслуживания Объекта, а также обеспечивающий минимальное время восстановления работоспособности Объекта.</w:t>
      </w:r>
    </w:p>
    <w:p w:rsidR="009E1BF5" w:rsidRPr="009E1BF5" w:rsidRDefault="009E1BF5" w:rsidP="009E1BF5">
      <w:pPr>
        <w:tabs>
          <w:tab w:val="left" w:pos="1418"/>
        </w:tabs>
        <w:suppressAutoHyphens/>
        <w:ind w:firstLine="709"/>
        <w:jc w:val="both"/>
      </w:pPr>
      <w:r>
        <w:t>4.</w:t>
      </w:r>
      <w:r w:rsidR="00CD51E2">
        <w:t>1</w:t>
      </w:r>
      <w:r>
        <w:t>.2</w:t>
      </w:r>
      <w:r w:rsidR="005A75A1">
        <w:t>9</w:t>
      </w:r>
      <w:r>
        <w:t xml:space="preserve">. В письменном виде информировать </w:t>
      </w:r>
      <w:r w:rsidRPr="009E1BF5">
        <w:t>Заказчика</w:t>
      </w:r>
      <w:r w:rsidRPr="004F746B">
        <w:rPr>
          <w:sz w:val="26"/>
          <w:szCs w:val="26"/>
        </w:rPr>
        <w:t xml:space="preserve"> </w:t>
      </w:r>
      <w:r w:rsidRPr="009E1BF5">
        <w:t xml:space="preserve">о плановых отключениях </w:t>
      </w:r>
      <w:r w:rsidRPr="00712B52">
        <w:t>Систем инженерно-технического обеспечения, аварийных работах, испытаниях иных изменениях работы Систем инженерно-технического обеспечения, не позднее, чем за 3 (Т</w:t>
      </w:r>
      <w:r w:rsidRPr="009E1BF5">
        <w:t>ри) рабочих дня до начала выполнения Работ, за исключением случаев ликвидации аварийных ситуаций. Отключение любых Систем инженерно-технического обеспечения</w:t>
      </w:r>
      <w:r w:rsidRPr="009E1BF5" w:rsidDel="00EE1A3E">
        <w:t xml:space="preserve"> </w:t>
      </w:r>
      <w:r w:rsidRPr="009E1BF5">
        <w:t>не должно препятствовать нормальной (обычной) работе Заказчика (за исключением аварийных ситуаций).</w:t>
      </w:r>
    </w:p>
    <w:p w:rsidR="009E1BF5" w:rsidRDefault="009E1BF5" w:rsidP="004F746B">
      <w:pPr>
        <w:tabs>
          <w:tab w:val="left" w:pos="1418"/>
        </w:tabs>
        <w:suppressAutoHyphens/>
        <w:ind w:firstLine="709"/>
        <w:jc w:val="both"/>
      </w:pPr>
      <w:r>
        <w:t>4.</w:t>
      </w:r>
      <w:r w:rsidR="00CD51E2">
        <w:t>1</w:t>
      </w:r>
      <w:r>
        <w:t>.</w:t>
      </w:r>
      <w:r w:rsidR="00DD628D">
        <w:t>3</w:t>
      </w:r>
      <w:r w:rsidR="00183462">
        <w:t>0</w:t>
      </w:r>
      <w:r>
        <w:t xml:space="preserve">. </w:t>
      </w:r>
      <w:r w:rsidRPr="009E1BF5">
        <w:t xml:space="preserve">В </w:t>
      </w:r>
      <w:r w:rsidRPr="00712B52">
        <w:t>течение 10 (Десяти)</w:t>
      </w:r>
      <w:r w:rsidRPr="009E1BF5">
        <w:t xml:space="preserve"> календарных дней с момента прекращения настоящего Договора, освободить Объект от принадлежащих </w:t>
      </w:r>
      <w:r w:rsidR="003F5748">
        <w:t>Подрядчику</w:t>
      </w:r>
      <w:r w:rsidRPr="009E1BF5">
        <w:t xml:space="preserve"> инструментов, оборудования и инвентаря, неиспользованных материалов и мусора</w:t>
      </w:r>
      <w:r>
        <w:t>.</w:t>
      </w:r>
    </w:p>
    <w:p w:rsidR="009E1BF5" w:rsidRDefault="009E1BF5" w:rsidP="004F746B">
      <w:pPr>
        <w:tabs>
          <w:tab w:val="left" w:pos="1418"/>
        </w:tabs>
        <w:suppressAutoHyphens/>
        <w:ind w:firstLine="709"/>
        <w:jc w:val="both"/>
      </w:pPr>
      <w:r>
        <w:t>4.</w:t>
      </w:r>
      <w:r w:rsidR="00CD51E2">
        <w:t>1</w:t>
      </w:r>
      <w:r>
        <w:t>.3</w:t>
      </w:r>
      <w:r w:rsidR="005A75A1">
        <w:t>1</w:t>
      </w:r>
      <w:r>
        <w:t xml:space="preserve">. </w:t>
      </w:r>
      <w:r w:rsidRPr="009E1BF5">
        <w:t>Соблюдать внутренние нормы и правила, установленные Заказчиком на</w:t>
      </w:r>
      <w:r w:rsidR="00DE02B3">
        <w:t xml:space="preserve"> территории ИЦ «Сколково» и </w:t>
      </w:r>
      <w:r w:rsidRPr="009E1BF5">
        <w:t xml:space="preserve"> Объекте для обеспечения своей безопасности, а также для сохранности и безопасности лиц и имущества, находящихся на Объекте.</w:t>
      </w:r>
    </w:p>
    <w:p w:rsidR="0053030B" w:rsidRPr="0053030B" w:rsidRDefault="009E1BF5" w:rsidP="0053030B">
      <w:pPr>
        <w:tabs>
          <w:tab w:val="left" w:pos="1418"/>
        </w:tabs>
        <w:suppressAutoHyphens/>
        <w:ind w:firstLine="709"/>
        <w:jc w:val="both"/>
      </w:pPr>
      <w:r>
        <w:t>4.</w:t>
      </w:r>
      <w:r w:rsidR="00CD51E2">
        <w:t>1</w:t>
      </w:r>
      <w:r>
        <w:t>.3</w:t>
      </w:r>
      <w:r w:rsidR="005A75A1">
        <w:t>2</w:t>
      </w:r>
      <w:r>
        <w:t>.</w:t>
      </w:r>
      <w:r w:rsidR="0053030B">
        <w:t xml:space="preserve"> </w:t>
      </w:r>
      <w:r w:rsidR="0053030B" w:rsidRPr="0053030B">
        <w:t>Предоставлять Заказчику по его требованию любую информацию, связанную с исполнением настоящего Договора.</w:t>
      </w:r>
    </w:p>
    <w:p w:rsidR="009E1BF5" w:rsidRDefault="0053030B" w:rsidP="004F746B">
      <w:pPr>
        <w:tabs>
          <w:tab w:val="left" w:pos="1418"/>
        </w:tabs>
        <w:suppressAutoHyphens/>
        <w:ind w:firstLine="709"/>
        <w:jc w:val="both"/>
      </w:pPr>
      <w:r>
        <w:t>4.</w:t>
      </w:r>
      <w:r w:rsidR="00CD51E2">
        <w:t>1</w:t>
      </w:r>
      <w:r>
        <w:t>.3</w:t>
      </w:r>
      <w:r w:rsidR="005A75A1">
        <w:t>3</w:t>
      </w:r>
      <w:r>
        <w:t xml:space="preserve">. </w:t>
      </w:r>
      <w:r w:rsidRPr="0053030B">
        <w:t>Сохранять в тайне любую информацию служебного, коммерческого, частного и любого иного характера, ставшую известной в ходе исполнения своих обязанностей по настоящему Договору, а также после завершения действия Договора, в том числе, в случае его досрочного расторжения</w:t>
      </w:r>
      <w:r>
        <w:t>.</w:t>
      </w:r>
    </w:p>
    <w:p w:rsidR="0053030B" w:rsidRDefault="0053030B" w:rsidP="0053030B">
      <w:pPr>
        <w:tabs>
          <w:tab w:val="left" w:pos="1418"/>
        </w:tabs>
        <w:suppressAutoHyphens/>
        <w:ind w:firstLine="709"/>
        <w:jc w:val="both"/>
      </w:pPr>
      <w:r>
        <w:t>4.</w:t>
      </w:r>
      <w:r w:rsidR="00CD51E2">
        <w:t>1</w:t>
      </w:r>
      <w:r>
        <w:t>.3</w:t>
      </w:r>
      <w:r w:rsidR="005A75A1">
        <w:t>4</w:t>
      </w:r>
      <w:r>
        <w:t xml:space="preserve">. </w:t>
      </w:r>
      <w:r w:rsidRPr="0053030B">
        <w:t>В случаях, предусмотренных действующим законодательством РФ, Правилами эксплуатации немедленно приостановить выполнение Работ и уведомить представителя Заказчика о событиях и обстоятельствах, которые могут оказать негативное влияние на ход выполнения Работ, качество и сроки их завершения.</w:t>
      </w:r>
    </w:p>
    <w:p w:rsidR="0053030B" w:rsidRDefault="0053030B" w:rsidP="0053030B">
      <w:pPr>
        <w:tabs>
          <w:tab w:val="left" w:pos="1418"/>
        </w:tabs>
        <w:suppressAutoHyphens/>
        <w:ind w:firstLine="709"/>
        <w:jc w:val="both"/>
      </w:pPr>
      <w:r>
        <w:t>4.</w:t>
      </w:r>
      <w:r w:rsidR="00CD51E2">
        <w:t>1</w:t>
      </w:r>
      <w:r>
        <w:t>.3</w:t>
      </w:r>
      <w:r w:rsidR="005A75A1">
        <w:t>5</w:t>
      </w:r>
      <w:r>
        <w:t xml:space="preserve">. </w:t>
      </w:r>
      <w:r w:rsidRPr="0053030B">
        <w:t>В случае</w:t>
      </w:r>
      <w:proofErr w:type="gramStart"/>
      <w:r w:rsidRPr="0053030B">
        <w:t>,</w:t>
      </w:r>
      <w:proofErr w:type="gramEnd"/>
      <w:r w:rsidRPr="0053030B">
        <w:t xml:space="preserve"> если Работы</w:t>
      </w:r>
      <w:r>
        <w:t>/Разовые работы</w:t>
      </w:r>
      <w:r w:rsidRPr="0053030B">
        <w:t xml:space="preserve">, выполняемые по настоящему Договору, требуют специального разрешения (допуска, лицензии и </w:t>
      </w:r>
      <w:r w:rsidR="00DE02B3">
        <w:t xml:space="preserve"> других документов</w:t>
      </w:r>
      <w:r w:rsidRPr="0053030B">
        <w:t xml:space="preserve">), предоставить Заказчику надлежащим образом удостоверенную копию соответствующего Необходимого разрешения, выданного в порядке, установленном действующим законодательством РФ, и </w:t>
      </w:r>
      <w:r w:rsidRPr="0053030B">
        <w:lastRenderedPageBreak/>
        <w:t xml:space="preserve">своевременно продлевать действие такого </w:t>
      </w:r>
      <w:r w:rsidR="0064091C">
        <w:t>н</w:t>
      </w:r>
      <w:r w:rsidRPr="0053030B">
        <w:t xml:space="preserve">еобходимого разрешения на срок, необходимый для надлежащего выполнения </w:t>
      </w:r>
      <w:r w:rsidR="003F5748">
        <w:t>Подрядчиком</w:t>
      </w:r>
      <w:r w:rsidRPr="0053030B">
        <w:t xml:space="preserve"> Работ по настоящему Договору.</w:t>
      </w:r>
    </w:p>
    <w:p w:rsidR="0053030B" w:rsidRDefault="0053030B" w:rsidP="0053030B">
      <w:pPr>
        <w:tabs>
          <w:tab w:val="left" w:pos="1418"/>
        </w:tabs>
        <w:suppressAutoHyphens/>
        <w:ind w:firstLine="709"/>
        <w:jc w:val="both"/>
      </w:pPr>
      <w:r>
        <w:t>4.</w:t>
      </w:r>
      <w:r w:rsidR="00CD51E2">
        <w:t>1</w:t>
      </w:r>
      <w:r>
        <w:t>.3</w:t>
      </w:r>
      <w:r w:rsidR="005A75A1">
        <w:t>6</w:t>
      </w:r>
      <w:r>
        <w:t xml:space="preserve">. </w:t>
      </w:r>
      <w:r w:rsidRPr="0053030B">
        <w:t xml:space="preserve">Работники </w:t>
      </w:r>
      <w:r w:rsidR="003F5748">
        <w:t>Подрядчика</w:t>
      </w:r>
      <w:r w:rsidRPr="0053030B">
        <w:t xml:space="preserve"> на Объекте, в случае, если этого требует законодательство Российской Федерации,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w:t>
      </w:r>
    </w:p>
    <w:p w:rsidR="0053030B" w:rsidRPr="0053030B" w:rsidRDefault="0053030B" w:rsidP="0053030B">
      <w:pPr>
        <w:tabs>
          <w:tab w:val="left" w:pos="1418"/>
        </w:tabs>
        <w:suppressAutoHyphens/>
        <w:ind w:firstLine="709"/>
        <w:jc w:val="both"/>
      </w:pPr>
      <w:r>
        <w:t>4.</w:t>
      </w:r>
      <w:r w:rsidR="00CD51E2">
        <w:t>1</w:t>
      </w:r>
      <w:r>
        <w:t>.</w:t>
      </w:r>
      <w:r w:rsidR="00183462">
        <w:t>3</w:t>
      </w:r>
      <w:r w:rsidR="005A75A1">
        <w:t>7</w:t>
      </w:r>
      <w:r>
        <w:t xml:space="preserve">. </w:t>
      </w:r>
      <w:proofErr w:type="gramStart"/>
      <w:r w:rsidRPr="0053030B">
        <w:t>Обеспечить выполнение и нести ответственность за нарушение мер по предупреждению воздействия на работников опасных и вредных производственных факторов; безопасности работ для третьих лиц и окружающей среды; защиты жизни или здоровья граждан, имущества физических или юридических лиц, государственного или муниципального имущества; охраны окружающей среды, жизни или здоровья животных и растений; сохранности объектов культурного наследия;</w:t>
      </w:r>
      <w:proofErr w:type="gramEnd"/>
      <w:r w:rsidRPr="0053030B">
        <w:t xml:space="preserve"> </w:t>
      </w:r>
      <w:proofErr w:type="gramStart"/>
      <w:r w:rsidRPr="0053030B">
        <w:t xml:space="preserve">предупреждению действий, вводящих в заблуждение Заказчика и третьих лиц, в том числе, обеспечить соблюдение всеми работниками </w:t>
      </w:r>
      <w:r w:rsidR="003F5748">
        <w:t>Подрядчика</w:t>
      </w:r>
      <w:r w:rsidR="00B43BF7">
        <w:t xml:space="preserve"> </w:t>
      </w:r>
      <w:r w:rsidRPr="0053030B">
        <w:t>и/или субподрядчиков требований по охране окружающей среды, пожарной безопасности, защите зелёных насаждений, не превышению допустимого уровня шума при выполнении работ в ночное время, сохранению в надлежащем виде земли и водоёмов на прилегающей территории, поддержание и соблюдение</w:t>
      </w:r>
      <w:r w:rsidR="00DE02B3">
        <w:t xml:space="preserve"> на территории</w:t>
      </w:r>
      <w:r w:rsidRPr="0053030B">
        <w:t xml:space="preserve"> </w:t>
      </w:r>
      <w:r w:rsidR="00DE02B3">
        <w:t xml:space="preserve">ИЦ «Сколково» и </w:t>
      </w:r>
      <w:r w:rsidRPr="0053030B">
        <w:t>на</w:t>
      </w:r>
      <w:proofErr w:type="gramEnd"/>
      <w:r w:rsidRPr="0053030B">
        <w:t xml:space="preserve"> </w:t>
      </w:r>
      <w:proofErr w:type="gramStart"/>
      <w:r w:rsidRPr="0053030B">
        <w:t>Объекте</w:t>
      </w:r>
      <w:proofErr w:type="gramEnd"/>
      <w:r w:rsidRPr="0053030B">
        <w:t xml:space="preserve"> санитарно-эпидемиологических правил и нормативов.</w:t>
      </w:r>
    </w:p>
    <w:p w:rsidR="00DE02B3" w:rsidRDefault="0053030B" w:rsidP="00444D8D">
      <w:pPr>
        <w:tabs>
          <w:tab w:val="left" w:pos="1418"/>
        </w:tabs>
        <w:suppressAutoHyphens/>
        <w:ind w:firstLine="709"/>
        <w:jc w:val="both"/>
      </w:pPr>
      <w:r>
        <w:t>4.</w:t>
      </w:r>
      <w:r w:rsidR="00CD51E2">
        <w:t>1</w:t>
      </w:r>
      <w:r>
        <w:t>.</w:t>
      </w:r>
      <w:r w:rsidR="00183462">
        <w:t>3</w:t>
      </w:r>
      <w:r w:rsidR="005A75A1">
        <w:t>8</w:t>
      </w:r>
      <w:r>
        <w:t xml:space="preserve">. </w:t>
      </w:r>
      <w:proofErr w:type="gramStart"/>
      <w:r w:rsidR="003F5748">
        <w:t>Подрядчик</w:t>
      </w:r>
      <w:r w:rsidR="00DE02B3">
        <w:t xml:space="preserve"> обязан принимать необходимые меры, в том числе, путем </w:t>
      </w:r>
      <w:r w:rsidR="001B61AD">
        <w:t>привлечения</w:t>
      </w:r>
      <w:r w:rsidR="00DE02B3">
        <w:t xml:space="preserve"> специализированных организаций, для обеспечения при выполнении Работ требований техники безопасности, санитарного контроля, правил охраны труда и окружающей среды, а также требований действующего законодательства, в том числе:</w:t>
      </w:r>
      <w:proofErr w:type="gramEnd"/>
    </w:p>
    <w:p w:rsidR="00444D8D" w:rsidRPr="0053030B" w:rsidRDefault="00DE02B3" w:rsidP="00444D8D">
      <w:pPr>
        <w:tabs>
          <w:tab w:val="left" w:pos="1418"/>
        </w:tabs>
        <w:suppressAutoHyphens/>
        <w:ind w:firstLine="709"/>
        <w:jc w:val="both"/>
      </w:pPr>
      <w:r>
        <w:t>- п</w:t>
      </w:r>
      <w:r w:rsidR="00444D8D" w:rsidRPr="0053030B">
        <w:t>роводить инструктажи по технике безопасности и охране труда для своих  работников;</w:t>
      </w:r>
    </w:p>
    <w:p w:rsidR="00444D8D" w:rsidRPr="0053030B" w:rsidRDefault="00444D8D" w:rsidP="00444D8D">
      <w:pPr>
        <w:tabs>
          <w:tab w:val="left" w:pos="1418"/>
        </w:tabs>
        <w:suppressAutoHyphens/>
        <w:ind w:firstLine="709"/>
        <w:jc w:val="both"/>
      </w:pPr>
      <w:r w:rsidRPr="0053030B">
        <w:t>- проводить инструктажи по правилам противопожарной безопасности для своих работников (не реже 1 раза в год);</w:t>
      </w:r>
    </w:p>
    <w:p w:rsidR="0053030B" w:rsidRPr="005C44EA" w:rsidRDefault="00444D8D" w:rsidP="00444D8D">
      <w:pPr>
        <w:tabs>
          <w:tab w:val="left" w:pos="1418"/>
        </w:tabs>
        <w:suppressAutoHyphens/>
        <w:ind w:firstLine="709"/>
        <w:jc w:val="both"/>
      </w:pPr>
      <w:r w:rsidRPr="0053030B">
        <w:t xml:space="preserve">- назначить из числа своих работников лиц, ответственных за </w:t>
      </w:r>
      <w:r w:rsidRPr="00B43BF7">
        <w:t>элек</w:t>
      </w:r>
      <w:r w:rsidRPr="00086DF2">
        <w:t>трохозяй</w:t>
      </w:r>
      <w:r w:rsidRPr="00B43BF7">
        <w:t>ство</w:t>
      </w:r>
      <w:r w:rsidRPr="0053030B">
        <w:t>, пожарную безопасность, промышленную безопасность, охрану труда и технику безопасности, охрану окружающей среды, за обращение с отходами, за прием предупреждений о неблагоприятных метеорологических условиях (НМУ);</w:t>
      </w:r>
    </w:p>
    <w:p w:rsidR="00DF7A20" w:rsidRDefault="00DF7A20" w:rsidP="005C44EA">
      <w:pPr>
        <w:tabs>
          <w:tab w:val="left" w:pos="1418"/>
        </w:tabs>
        <w:suppressAutoHyphens/>
        <w:ind w:firstLine="709"/>
        <w:jc w:val="both"/>
      </w:pPr>
      <w:r w:rsidRPr="005C44EA">
        <w:t xml:space="preserve">- </w:t>
      </w:r>
      <w:r w:rsidRPr="00DF7A20">
        <w:t>организ</w:t>
      </w:r>
      <w:r>
        <w:t>овать</w:t>
      </w:r>
      <w:r w:rsidRPr="00DF7A20">
        <w:t xml:space="preserve"> безопасно</w:t>
      </w:r>
      <w:r>
        <w:t>е</w:t>
      </w:r>
      <w:r w:rsidRPr="00DF7A20">
        <w:t xml:space="preserve"> проведени</w:t>
      </w:r>
      <w:r>
        <w:t>е</w:t>
      </w:r>
      <w:r w:rsidRPr="005C44EA">
        <w:t xml:space="preserve"> всех видов работ в электроустановках</w:t>
      </w:r>
    </w:p>
    <w:p w:rsidR="00DF7A20" w:rsidRPr="005C44EA" w:rsidRDefault="00DF7A20" w:rsidP="005C44EA">
      <w:pPr>
        <w:tabs>
          <w:tab w:val="left" w:pos="1418"/>
        </w:tabs>
        <w:suppressAutoHyphens/>
        <w:ind w:firstLine="709"/>
        <w:jc w:val="both"/>
      </w:pPr>
      <w:r>
        <w:t xml:space="preserve">- </w:t>
      </w:r>
      <w:r w:rsidR="0059775D">
        <w:t xml:space="preserve">производить </w:t>
      </w:r>
      <w:r w:rsidRPr="005C44EA">
        <w:t>допуск персонала к работам в действующих электроустановках и в охранной зоне линий электропередач;</w:t>
      </w:r>
    </w:p>
    <w:p w:rsidR="00DF7A20" w:rsidRDefault="00DF7A20" w:rsidP="005C44EA">
      <w:pPr>
        <w:tabs>
          <w:tab w:val="left" w:pos="1418"/>
        </w:tabs>
        <w:suppressAutoHyphens/>
        <w:ind w:firstLine="709"/>
        <w:jc w:val="both"/>
      </w:pPr>
      <w:r w:rsidRPr="005C44EA">
        <w:t>- подготовка рабочего</w:t>
      </w:r>
      <w:r w:rsidRPr="00DF7A20">
        <w:t xml:space="preserve"> места и допуск</w:t>
      </w:r>
      <w:r w:rsidRPr="005C44EA">
        <w:t xml:space="preserve"> персонала к работам в электроустановках</w:t>
      </w:r>
      <w:r w:rsidR="0059775D">
        <w:t>;</w:t>
      </w:r>
    </w:p>
    <w:p w:rsidR="00DF7A20" w:rsidRPr="005C44EA" w:rsidRDefault="00DF7A20" w:rsidP="005C44EA">
      <w:pPr>
        <w:tabs>
          <w:tab w:val="left" w:pos="1418"/>
        </w:tabs>
        <w:suppressAutoHyphens/>
        <w:ind w:firstLine="709"/>
        <w:jc w:val="both"/>
      </w:pPr>
      <w:r>
        <w:t xml:space="preserve">- </w:t>
      </w:r>
      <w:r w:rsidRPr="005C44EA">
        <w:t xml:space="preserve">проверка соответствия схем электроснабжения </w:t>
      </w:r>
      <w:proofErr w:type="gramStart"/>
      <w:r w:rsidRPr="005C44EA">
        <w:t>фактическим</w:t>
      </w:r>
      <w:proofErr w:type="gramEnd"/>
      <w:r w:rsidRPr="005C44EA">
        <w:t xml:space="preserve"> эксплуатационным;</w:t>
      </w:r>
    </w:p>
    <w:p w:rsidR="00DF7A20" w:rsidRDefault="00DF7A20" w:rsidP="005C44EA">
      <w:pPr>
        <w:tabs>
          <w:tab w:val="left" w:pos="1418"/>
        </w:tabs>
        <w:suppressAutoHyphens/>
        <w:ind w:firstLine="709"/>
        <w:jc w:val="both"/>
      </w:pPr>
      <w:r w:rsidRPr="005C44EA">
        <w:t xml:space="preserve">- </w:t>
      </w:r>
      <w:r w:rsidR="0059775D">
        <w:t xml:space="preserve">осуществлять </w:t>
      </w:r>
      <w:r w:rsidRPr="005C44EA">
        <w:t>контроль над режимами работы электрической сети</w:t>
      </w:r>
      <w:r w:rsidR="0059775D">
        <w:t>;</w:t>
      </w:r>
    </w:p>
    <w:p w:rsidR="00DF7A20" w:rsidRPr="00DF7A20" w:rsidRDefault="00DF7A20" w:rsidP="00DF7A20">
      <w:pPr>
        <w:tabs>
          <w:tab w:val="left" w:pos="1418"/>
        </w:tabs>
        <w:suppressAutoHyphens/>
        <w:ind w:firstLine="709"/>
        <w:jc w:val="both"/>
      </w:pPr>
      <w:r>
        <w:t xml:space="preserve">- </w:t>
      </w:r>
      <w:r w:rsidRPr="005C44EA">
        <w:t>ведение оперативных переключений в электроустановках;</w:t>
      </w:r>
    </w:p>
    <w:p w:rsidR="00DE02B3" w:rsidRDefault="00DE02B3" w:rsidP="00444D8D">
      <w:pPr>
        <w:tabs>
          <w:tab w:val="left" w:pos="1418"/>
        </w:tabs>
        <w:suppressAutoHyphens/>
        <w:ind w:firstLine="709"/>
        <w:jc w:val="both"/>
      </w:pPr>
      <w:r>
        <w:t>-проводить профилактические мероприятия по предотвращению пожаров на Объекте;</w:t>
      </w:r>
    </w:p>
    <w:p w:rsidR="005A75A1" w:rsidRDefault="00444D8D" w:rsidP="00444D8D">
      <w:pPr>
        <w:tabs>
          <w:tab w:val="left" w:pos="1418"/>
        </w:tabs>
        <w:suppressAutoHyphens/>
        <w:ind w:firstLine="709"/>
        <w:jc w:val="both"/>
      </w:pPr>
      <w:r>
        <w:t>-вести соответствующую документацию по этим разделам в соответствии с нормативными требованиями законодательства РФ</w:t>
      </w:r>
      <w:r w:rsidR="005A75A1">
        <w:t>,</w:t>
      </w:r>
    </w:p>
    <w:p w:rsidR="005A75A1" w:rsidRPr="00712B52" w:rsidRDefault="005A75A1" w:rsidP="005A75A1">
      <w:pPr>
        <w:tabs>
          <w:tab w:val="left" w:pos="1418"/>
        </w:tabs>
        <w:suppressAutoHyphens/>
        <w:ind w:firstLine="709"/>
        <w:jc w:val="both"/>
      </w:pPr>
      <w:r>
        <w:t xml:space="preserve"> </w:t>
      </w:r>
      <w:proofErr w:type="gramStart"/>
      <w:r w:rsidRPr="00C64AA1">
        <w:t>обеспечить наличие на Объекте приказов о назначении ответственных лиц за общую организацию работы систем Объекта, об обучении и проверке знаний по ОТ и ЭБ, журналов (вводный и на рабочем месте), протоколы проверки знаний по ОТ и журнал по ЭБ, инструкций по охране труда, документов, подтверждающие специальное обучение работам повышенной опасности, нормы выдачи спецодежды и СИЗ и документы, подтверждающие их выдачу</w:t>
      </w:r>
      <w:proofErr w:type="gramEnd"/>
      <w:r w:rsidRPr="00C64AA1">
        <w:t>, документов, подтверждающих проведение Эксплуатационного контроля в процессе</w:t>
      </w:r>
      <w:r w:rsidR="00712B52">
        <w:t xml:space="preserve"> э</w:t>
      </w:r>
      <w:r w:rsidRPr="00712B52">
        <w:t>кспл</w:t>
      </w:r>
      <w:r w:rsidR="00712B52">
        <w:t>у</w:t>
      </w:r>
      <w:r w:rsidRPr="00712B52">
        <w:t>атации Объекта.</w:t>
      </w:r>
    </w:p>
    <w:p w:rsidR="00444D8D" w:rsidRDefault="00444D8D" w:rsidP="00444D8D">
      <w:pPr>
        <w:tabs>
          <w:tab w:val="left" w:pos="1418"/>
        </w:tabs>
        <w:suppressAutoHyphens/>
        <w:ind w:firstLine="709"/>
        <w:jc w:val="both"/>
      </w:pPr>
      <w:r>
        <w:t>4.</w:t>
      </w:r>
      <w:r w:rsidR="00CD51E2">
        <w:t>1</w:t>
      </w:r>
      <w:r>
        <w:t>.</w:t>
      </w:r>
      <w:r w:rsidR="005A75A1">
        <w:t>39</w:t>
      </w:r>
      <w:r>
        <w:t xml:space="preserve">. </w:t>
      </w:r>
      <w:r w:rsidRPr="00444D8D">
        <w:t xml:space="preserve">Обеспечить выполнение и нести ответственность за нарушение требований СанПиН к условиям труда работников </w:t>
      </w:r>
      <w:r w:rsidR="007B1086">
        <w:t>Подрядчика</w:t>
      </w:r>
      <w:r w:rsidRPr="00444D8D">
        <w:t xml:space="preserve"> и/или субподрядчиков, организации производственного контроля при выполнении работ, к санитарно-бытовому обеспечению, медико-профилактическому обслуживанию работников, обеспечению спецодеждой и средствами индивидуальной защиты по видам работ.</w:t>
      </w:r>
    </w:p>
    <w:p w:rsidR="00444D8D" w:rsidRPr="00444D8D" w:rsidRDefault="00444D8D" w:rsidP="00444D8D">
      <w:pPr>
        <w:tabs>
          <w:tab w:val="left" w:pos="1418"/>
        </w:tabs>
        <w:suppressAutoHyphens/>
        <w:ind w:firstLine="709"/>
        <w:jc w:val="both"/>
      </w:pPr>
      <w:r>
        <w:lastRenderedPageBreak/>
        <w:t>4.</w:t>
      </w:r>
      <w:r w:rsidR="00CD51E2">
        <w:t>1</w:t>
      </w:r>
      <w:r>
        <w:t>.4</w:t>
      </w:r>
      <w:r w:rsidR="005A75A1">
        <w:t>0</w:t>
      </w:r>
      <w:r>
        <w:t xml:space="preserve">. </w:t>
      </w:r>
      <w:r w:rsidRPr="00444D8D">
        <w:t>Оплатить за свой счёт ущерб третьим лицам, нанесённый по его вине и/или по вине субподрядчиков при выполнении Работ.</w:t>
      </w:r>
    </w:p>
    <w:p w:rsidR="00444D8D" w:rsidRDefault="002F1D8E" w:rsidP="00444D8D">
      <w:pPr>
        <w:tabs>
          <w:tab w:val="left" w:pos="1418"/>
        </w:tabs>
        <w:suppressAutoHyphens/>
        <w:ind w:firstLine="709"/>
        <w:jc w:val="both"/>
      </w:pPr>
      <w:r>
        <w:t>4.</w:t>
      </w:r>
      <w:r w:rsidR="00CD51E2">
        <w:t>1</w:t>
      </w:r>
      <w:r>
        <w:t>.4</w:t>
      </w:r>
      <w:r w:rsidR="00E73AD2">
        <w:t>1</w:t>
      </w:r>
      <w:r>
        <w:t xml:space="preserve">. </w:t>
      </w:r>
      <w:r w:rsidRPr="002F1D8E">
        <w:t xml:space="preserve">Нести в полном объёме ответственность за ущерб, причинённый Заказчику в результате судебных решений по иску третьих лиц за действия персонала </w:t>
      </w:r>
      <w:r w:rsidR="007B1086">
        <w:t>Подрядчика</w:t>
      </w:r>
      <w:r w:rsidRPr="002F1D8E">
        <w:t xml:space="preserve"> и субподрядчиков</w:t>
      </w:r>
      <w:r>
        <w:t>.</w:t>
      </w:r>
    </w:p>
    <w:p w:rsidR="002F1D8E" w:rsidRDefault="002F1D8E" w:rsidP="00444D8D">
      <w:pPr>
        <w:tabs>
          <w:tab w:val="left" w:pos="1418"/>
        </w:tabs>
        <w:suppressAutoHyphens/>
        <w:ind w:firstLine="709"/>
        <w:jc w:val="both"/>
      </w:pPr>
      <w:r>
        <w:t>4.</w:t>
      </w:r>
      <w:r w:rsidR="00CD51E2">
        <w:t>1</w:t>
      </w:r>
      <w:r>
        <w:t>.4</w:t>
      </w:r>
      <w:r w:rsidR="00E73AD2">
        <w:t>2</w:t>
      </w:r>
      <w:r>
        <w:t xml:space="preserve">. </w:t>
      </w:r>
      <w:proofErr w:type="gramStart"/>
      <w:r w:rsidRPr="002F1D8E">
        <w:t xml:space="preserve">Оплатить штрафные санкции административных и надзорных органов, в том числе наложенные соответствующими </w:t>
      </w:r>
      <w:r w:rsidR="00674103" w:rsidRPr="002F1D8E">
        <w:t>органами</w:t>
      </w:r>
      <w:r w:rsidRPr="002F1D8E">
        <w:t xml:space="preserve"> на Заказчика, за допущенные по вине </w:t>
      </w:r>
      <w:r w:rsidR="007B1086">
        <w:t>Подрядчика</w:t>
      </w:r>
      <w:r w:rsidRPr="002F1D8E">
        <w:t xml:space="preserve"> и субподрядчиков нарушения правил выполнения Работ/Разовых работ, превышения действующих нормативов по загрязнению окружающей среды, нарушения требований санитарного, экологического законодательства и другие нарушения и упущения обязательств по договору.</w:t>
      </w:r>
      <w:proofErr w:type="gramEnd"/>
    </w:p>
    <w:p w:rsidR="005F0EC7" w:rsidRDefault="005F0EC7" w:rsidP="00444D8D">
      <w:pPr>
        <w:tabs>
          <w:tab w:val="left" w:pos="1418"/>
        </w:tabs>
        <w:suppressAutoHyphens/>
        <w:ind w:firstLine="709"/>
        <w:jc w:val="both"/>
      </w:pPr>
      <w:r>
        <w:t>4.1.4</w:t>
      </w:r>
      <w:r w:rsidR="00E73AD2">
        <w:t>3</w:t>
      </w:r>
      <w:r>
        <w:t xml:space="preserve">. </w:t>
      </w:r>
      <w:r w:rsidR="007B1086">
        <w:t>Подрядчик</w:t>
      </w:r>
      <w:r>
        <w:t xml:space="preserve"> обязан соблюдать технические требования по эксплуатации, техническому обслуживанию, ремонту систем Объекта, оборудования, приборов и установок в составе этих систем, установленных поставщиками такого оборудования, приборов и систем и /или указанных в технической и нормативной документации.</w:t>
      </w:r>
    </w:p>
    <w:p w:rsidR="002F1D8E" w:rsidRDefault="002F1D8E" w:rsidP="002F1D8E">
      <w:pPr>
        <w:tabs>
          <w:tab w:val="left" w:pos="1418"/>
        </w:tabs>
        <w:suppressAutoHyphens/>
        <w:ind w:firstLine="709"/>
        <w:jc w:val="both"/>
      </w:pPr>
      <w:r>
        <w:t>4.</w:t>
      </w:r>
      <w:r w:rsidR="00CD51E2">
        <w:t>1</w:t>
      </w:r>
      <w:r>
        <w:t>.4</w:t>
      </w:r>
      <w:r w:rsidR="00E73AD2">
        <w:t>4</w:t>
      </w:r>
      <w:r>
        <w:t xml:space="preserve">. </w:t>
      </w:r>
      <w:r w:rsidRPr="002F1D8E">
        <w:t>Соблюдать требования законодательства Российской Федерации, норм и правил в области эксплуатации и технического обслуживания объектов недвижимости, Правил эксплуатации.</w:t>
      </w:r>
    </w:p>
    <w:p w:rsidR="002F1D8E" w:rsidRPr="002F1D8E" w:rsidRDefault="002F1D8E" w:rsidP="002F1D8E">
      <w:pPr>
        <w:tabs>
          <w:tab w:val="left" w:pos="540"/>
          <w:tab w:val="left" w:pos="1418"/>
        </w:tabs>
        <w:suppressAutoHyphens/>
        <w:ind w:firstLine="709"/>
        <w:jc w:val="both"/>
      </w:pPr>
      <w:r>
        <w:t>4.</w:t>
      </w:r>
      <w:r w:rsidR="00CD51E2">
        <w:t>1</w:t>
      </w:r>
      <w:r>
        <w:t>.4</w:t>
      </w:r>
      <w:r w:rsidR="00E73AD2">
        <w:t>5</w:t>
      </w:r>
      <w:r>
        <w:t xml:space="preserve">. </w:t>
      </w:r>
      <w:r w:rsidRPr="002F1D8E">
        <w:t>Обеспечить</w:t>
      </w:r>
      <w:r w:rsidR="0075099D">
        <w:t xml:space="preserve"> регламентированный режим работы сетей уличного освещения и контроль их состояния</w:t>
      </w:r>
      <w:r w:rsidR="00B43BF7">
        <w:t xml:space="preserve">, </w:t>
      </w:r>
      <w:r w:rsidR="0075099D">
        <w:t>своевременное включение и отключение уличного освещения</w:t>
      </w:r>
      <w:r w:rsidR="00B43BF7">
        <w:t>,</w:t>
      </w:r>
      <w:r w:rsidR="0075099D">
        <w:t xml:space="preserve"> функциональный контроль устройств управления, периодические и внеочередные осмотры сетей уличного освещения</w:t>
      </w:r>
      <w:r w:rsidRPr="002F1D8E">
        <w:t>,</w:t>
      </w:r>
      <w:r w:rsidR="0075099D">
        <w:t xml:space="preserve"> выявления повреждений в сетях и устройствах управления,</w:t>
      </w:r>
      <w:r w:rsidRPr="002F1D8E">
        <w:t xml:space="preserve"> </w:t>
      </w:r>
      <w:r w:rsidR="00DA7B21">
        <w:t xml:space="preserve">в </w:t>
      </w:r>
      <w:r w:rsidRPr="002F1D8E">
        <w:t>соответстви</w:t>
      </w:r>
      <w:r w:rsidR="00DA7B21">
        <w:t>и</w:t>
      </w:r>
      <w:r w:rsidRPr="002F1D8E">
        <w:t xml:space="preserve"> с </w:t>
      </w:r>
      <w:r w:rsidRPr="00B66DB6">
        <w:t xml:space="preserve">Приложением </w:t>
      </w:r>
      <w:r w:rsidR="001801C2" w:rsidRPr="003B1D5D">
        <w:t>№ 1</w:t>
      </w:r>
      <w:r w:rsidR="00881964" w:rsidRPr="00B66DB6">
        <w:t xml:space="preserve"> к</w:t>
      </w:r>
      <w:r w:rsidR="00881964">
        <w:t xml:space="preserve"> </w:t>
      </w:r>
      <w:r w:rsidRPr="002F1D8E">
        <w:t>Договору</w:t>
      </w:r>
      <w:r w:rsidR="00881964">
        <w:t>.</w:t>
      </w:r>
    </w:p>
    <w:p w:rsidR="00881964" w:rsidRPr="00BC28E6" w:rsidRDefault="002F1D8E" w:rsidP="00881964">
      <w:pPr>
        <w:tabs>
          <w:tab w:val="left" w:pos="0"/>
          <w:tab w:val="left" w:pos="1418"/>
          <w:tab w:val="left" w:pos="1980"/>
          <w:tab w:val="num" w:pos="2880"/>
        </w:tabs>
        <w:suppressAutoHyphens/>
        <w:ind w:firstLine="567"/>
        <w:jc w:val="both"/>
      </w:pPr>
      <w:r>
        <w:t>4.</w:t>
      </w:r>
      <w:r w:rsidR="00CD51E2">
        <w:t>1</w:t>
      </w:r>
      <w:r>
        <w:t>.4</w:t>
      </w:r>
      <w:r w:rsidR="00E73AD2">
        <w:t>6</w:t>
      </w:r>
      <w:r w:rsidR="00881964" w:rsidRPr="00BC28E6">
        <w:t>.</w:t>
      </w:r>
      <w:r w:rsidR="0075099D">
        <w:t xml:space="preserve"> Обеспечить содержание и уход за установками</w:t>
      </w:r>
      <w:r w:rsidR="007F2978">
        <w:t xml:space="preserve"> </w:t>
      </w:r>
      <w:r w:rsidR="0075099D">
        <w:t>(</w:t>
      </w:r>
      <w:r w:rsidR="007F2978">
        <w:t xml:space="preserve">замена ламп в светильниках и их утилизация, замена вышедших из строя элементов, измерение уровней освещенностей в устройствах уличного освещения, </w:t>
      </w:r>
      <w:r w:rsidR="00C85A5B">
        <w:t>профилактические</w:t>
      </w:r>
      <w:r w:rsidR="007F2978">
        <w:t xml:space="preserve"> </w:t>
      </w:r>
      <w:r w:rsidR="00C85A5B">
        <w:t>испытания электрического оборудования, проверка уровней напряжения).</w:t>
      </w:r>
    </w:p>
    <w:p w:rsidR="00881964" w:rsidRPr="00881964" w:rsidRDefault="00881964" w:rsidP="00881964">
      <w:pPr>
        <w:tabs>
          <w:tab w:val="left" w:pos="540"/>
          <w:tab w:val="left" w:pos="1418"/>
          <w:tab w:val="left" w:pos="1980"/>
        </w:tabs>
        <w:suppressAutoHyphens/>
        <w:ind w:firstLine="709"/>
        <w:jc w:val="both"/>
      </w:pPr>
      <w:r>
        <w:t>4.</w:t>
      </w:r>
      <w:r w:rsidR="00CD51E2">
        <w:t>1</w:t>
      </w:r>
      <w:r>
        <w:t>.4</w:t>
      </w:r>
      <w:r w:rsidR="00E73AD2">
        <w:t>7</w:t>
      </w:r>
      <w:r>
        <w:t>.</w:t>
      </w:r>
      <w:r w:rsidR="00B43BF7">
        <w:t xml:space="preserve"> </w:t>
      </w:r>
      <w:r w:rsidRPr="00881964">
        <w:t>По итогам проведения мероприятий по контролю и техобслуживанию информировать Заказчика об обнаруженных недостатках и принимаемых мерах по их устранению.</w:t>
      </w:r>
    </w:p>
    <w:p w:rsidR="00881964" w:rsidRDefault="00881964" w:rsidP="00881964">
      <w:pPr>
        <w:tabs>
          <w:tab w:val="left" w:pos="540"/>
          <w:tab w:val="left" w:pos="1418"/>
          <w:tab w:val="left" w:pos="1980"/>
          <w:tab w:val="num" w:pos="2880"/>
        </w:tabs>
        <w:suppressAutoHyphens/>
        <w:ind w:firstLine="567"/>
        <w:jc w:val="both"/>
      </w:pPr>
      <w:r>
        <w:t>4.</w:t>
      </w:r>
      <w:r w:rsidR="00CD51E2">
        <w:t>1</w:t>
      </w:r>
      <w:r>
        <w:t>.4</w:t>
      </w:r>
      <w:r w:rsidR="00E73AD2">
        <w:t>8</w:t>
      </w:r>
      <w:r>
        <w:t>.</w:t>
      </w:r>
      <w:r w:rsidR="00B43BF7">
        <w:t xml:space="preserve"> </w:t>
      </w:r>
      <w:r w:rsidRPr="00BC28E6">
        <w:t>Осуществлять приобретение сертифицированных материалов и оборудования, укомплектовывать электроустановки средствами защиты и пожаротушения, согласно действующим в РФ нормам и правилам.</w:t>
      </w:r>
    </w:p>
    <w:p w:rsidR="00FA4684" w:rsidRDefault="00881964" w:rsidP="00C85A5B">
      <w:pPr>
        <w:tabs>
          <w:tab w:val="left" w:pos="540"/>
          <w:tab w:val="left" w:pos="1418"/>
          <w:tab w:val="left" w:pos="1980"/>
          <w:tab w:val="num" w:pos="2880"/>
        </w:tabs>
        <w:suppressAutoHyphens/>
        <w:ind w:firstLine="567"/>
        <w:jc w:val="both"/>
      </w:pPr>
      <w:r>
        <w:t>4.</w:t>
      </w:r>
      <w:r w:rsidR="00CD51E2">
        <w:t>1</w:t>
      </w:r>
      <w:r>
        <w:t>.4</w:t>
      </w:r>
      <w:r w:rsidR="00E73AD2">
        <w:t>9</w:t>
      </w:r>
      <w:r>
        <w:t>.</w:t>
      </w:r>
      <w:r w:rsidR="00FA4684">
        <w:t xml:space="preserve"> </w:t>
      </w:r>
      <w:r w:rsidR="00FA4684" w:rsidRPr="00BC28E6">
        <w:t>Производить замену и обеспечивать наличие необходимых расходных материалов. При этом стоимость расходных материалов, включен</w:t>
      </w:r>
      <w:r w:rsidR="00C85A5B">
        <w:t>а</w:t>
      </w:r>
      <w:r w:rsidR="00FA4684" w:rsidRPr="00BC28E6">
        <w:t xml:space="preserve"> в Базовую цену</w:t>
      </w:r>
      <w:r w:rsidR="00FA4684">
        <w:t xml:space="preserve"> Договора.</w:t>
      </w:r>
    </w:p>
    <w:p w:rsidR="00FA4684" w:rsidRPr="002F1D8E" w:rsidRDefault="00FA4684" w:rsidP="002F1D8E">
      <w:pPr>
        <w:tabs>
          <w:tab w:val="left" w:pos="1418"/>
        </w:tabs>
        <w:suppressAutoHyphens/>
        <w:ind w:firstLine="709"/>
        <w:jc w:val="both"/>
      </w:pPr>
      <w:r>
        <w:t>4.</w:t>
      </w:r>
      <w:r w:rsidR="00CD51E2">
        <w:t>1</w:t>
      </w:r>
      <w:r>
        <w:t>.</w:t>
      </w:r>
      <w:r w:rsidR="00E73AD2">
        <w:t>50</w:t>
      </w:r>
      <w:r w:rsidR="00DA7B21">
        <w:t>.</w:t>
      </w:r>
      <w:r>
        <w:t xml:space="preserve"> </w:t>
      </w:r>
      <w:r w:rsidRPr="00BC28E6">
        <w:t xml:space="preserve">В установленные сроки устранять предписания государственных надзорных органов, выявленные при проведении </w:t>
      </w:r>
      <w:r w:rsidRPr="00C85A5B">
        <w:t>мероприятий по контролю эксплуатации</w:t>
      </w:r>
      <w:r w:rsidRPr="00BC28E6">
        <w:t xml:space="preserve">  Объекта</w:t>
      </w:r>
      <w:r>
        <w:t>.</w:t>
      </w:r>
    </w:p>
    <w:p w:rsidR="00482261" w:rsidRDefault="00FA4684" w:rsidP="00C85A5B">
      <w:pPr>
        <w:pStyle w:val="af5"/>
        <w:tabs>
          <w:tab w:val="left" w:pos="284"/>
        </w:tabs>
        <w:spacing w:after="0"/>
        <w:ind w:left="0" w:firstLine="709"/>
        <w:jc w:val="both"/>
        <w:rPr>
          <w:rFonts w:ascii="Times New Roman" w:eastAsia="Times New Roman" w:hAnsi="Times New Roman" w:cs="Times New Roman"/>
          <w:sz w:val="24"/>
          <w:szCs w:val="24"/>
          <w:lang w:eastAsia="ru-RU"/>
        </w:rPr>
      </w:pPr>
      <w:r w:rsidRPr="00C85A5B">
        <w:rPr>
          <w:rFonts w:ascii="Times New Roman" w:eastAsia="Times New Roman" w:hAnsi="Times New Roman" w:cs="Times New Roman"/>
          <w:sz w:val="24"/>
          <w:szCs w:val="24"/>
          <w:lang w:eastAsia="ru-RU"/>
        </w:rPr>
        <w:t>4.</w:t>
      </w:r>
      <w:r w:rsidR="00CD51E2" w:rsidRPr="00C85A5B">
        <w:rPr>
          <w:rFonts w:ascii="Times New Roman" w:eastAsia="Times New Roman" w:hAnsi="Times New Roman" w:cs="Times New Roman"/>
          <w:sz w:val="24"/>
          <w:szCs w:val="24"/>
          <w:lang w:eastAsia="ru-RU"/>
        </w:rPr>
        <w:t>1</w:t>
      </w:r>
      <w:r w:rsidRPr="00C85A5B">
        <w:rPr>
          <w:rFonts w:ascii="Times New Roman" w:eastAsia="Times New Roman" w:hAnsi="Times New Roman" w:cs="Times New Roman"/>
          <w:sz w:val="24"/>
          <w:szCs w:val="24"/>
          <w:lang w:eastAsia="ru-RU"/>
        </w:rPr>
        <w:t>.</w:t>
      </w:r>
      <w:r w:rsidR="00E73AD2">
        <w:rPr>
          <w:rFonts w:ascii="Times New Roman" w:eastAsia="Times New Roman" w:hAnsi="Times New Roman" w:cs="Times New Roman"/>
          <w:sz w:val="24"/>
          <w:szCs w:val="24"/>
          <w:lang w:eastAsia="ru-RU"/>
        </w:rPr>
        <w:t>51</w:t>
      </w:r>
      <w:r w:rsidR="00B43BF7">
        <w:rPr>
          <w:rFonts w:ascii="Times New Roman" w:eastAsia="Times New Roman" w:hAnsi="Times New Roman" w:cs="Times New Roman"/>
          <w:sz w:val="24"/>
          <w:szCs w:val="24"/>
          <w:lang w:eastAsia="ru-RU"/>
        </w:rPr>
        <w:t>.</w:t>
      </w:r>
      <w:r w:rsidRPr="00C85A5B">
        <w:rPr>
          <w:rFonts w:ascii="Times New Roman" w:eastAsia="Times New Roman" w:hAnsi="Times New Roman" w:cs="Times New Roman"/>
          <w:sz w:val="24"/>
          <w:szCs w:val="24"/>
          <w:lang w:eastAsia="ru-RU"/>
        </w:rPr>
        <w:t xml:space="preserve"> В полном объеме выполнять </w:t>
      </w:r>
      <w:r w:rsidR="009626F1" w:rsidRPr="00C85A5B">
        <w:rPr>
          <w:rFonts w:ascii="Times New Roman" w:eastAsia="Times New Roman" w:hAnsi="Times New Roman" w:cs="Times New Roman"/>
          <w:sz w:val="24"/>
          <w:szCs w:val="24"/>
          <w:lang w:eastAsia="ru-RU"/>
        </w:rPr>
        <w:t xml:space="preserve">работы </w:t>
      </w:r>
      <w:r w:rsidRPr="00C85A5B">
        <w:rPr>
          <w:rFonts w:ascii="Times New Roman" w:eastAsia="Times New Roman" w:hAnsi="Times New Roman" w:cs="Times New Roman"/>
          <w:sz w:val="24"/>
          <w:szCs w:val="24"/>
          <w:lang w:eastAsia="ru-RU"/>
        </w:rPr>
        <w:t>по технической эксплуатации и обслуживанию Объекта.</w:t>
      </w:r>
      <w:r w:rsidR="00482261">
        <w:rPr>
          <w:rFonts w:ascii="Times New Roman" w:eastAsia="Times New Roman" w:hAnsi="Times New Roman" w:cs="Times New Roman"/>
          <w:sz w:val="24"/>
          <w:szCs w:val="24"/>
          <w:lang w:eastAsia="ru-RU"/>
        </w:rPr>
        <w:t xml:space="preserve"> </w:t>
      </w:r>
    </w:p>
    <w:p w:rsidR="005F0EC7" w:rsidRPr="00BC28E6" w:rsidRDefault="00712B52" w:rsidP="00712B52">
      <w:pPr>
        <w:tabs>
          <w:tab w:val="left" w:pos="0"/>
          <w:tab w:val="left" w:pos="709"/>
          <w:tab w:val="left" w:pos="1418"/>
        </w:tabs>
        <w:suppressAutoHyphens/>
        <w:autoSpaceDE w:val="0"/>
        <w:autoSpaceDN w:val="0"/>
        <w:adjustRightInd w:val="0"/>
        <w:jc w:val="both"/>
        <w:outlineLvl w:val="1"/>
      </w:pPr>
      <w:r>
        <w:tab/>
      </w:r>
      <w:r w:rsidR="005F0EC7">
        <w:t>4.1</w:t>
      </w:r>
      <w:r w:rsidR="00E73AD2">
        <w:t>.52</w:t>
      </w:r>
      <w:r>
        <w:t xml:space="preserve">. </w:t>
      </w:r>
      <w:proofErr w:type="gramStart"/>
      <w:r w:rsidR="005F0EC7">
        <w:t>Вести документацию длительного хранения по мере изменения технического состояния Объекта, заменять иную техническую документацию с истечением срока ее действия, в которую входят сметы, описи работ на текущий ремонт; акты технических осмотров, журналы заявок</w:t>
      </w:r>
      <w:r w:rsidR="00671B1F">
        <w:t>; протоколы измер</w:t>
      </w:r>
      <w:r w:rsidR="00C85A5B">
        <w:t>ения состояния Объекта</w:t>
      </w:r>
      <w:r w:rsidR="00671B1F">
        <w:t>.</w:t>
      </w:r>
      <w:proofErr w:type="gramEnd"/>
    </w:p>
    <w:p w:rsidR="00FA4684" w:rsidRPr="00BC28E6" w:rsidRDefault="00FA4684" w:rsidP="00FA4684">
      <w:pPr>
        <w:tabs>
          <w:tab w:val="left" w:pos="540"/>
          <w:tab w:val="left" w:pos="900"/>
          <w:tab w:val="left" w:pos="1418"/>
        </w:tabs>
        <w:suppressAutoHyphens/>
        <w:autoSpaceDE w:val="0"/>
        <w:autoSpaceDN w:val="0"/>
        <w:adjustRightInd w:val="0"/>
        <w:ind w:firstLine="567"/>
        <w:jc w:val="both"/>
        <w:outlineLvl w:val="1"/>
      </w:pPr>
      <w:r>
        <w:t>4.</w:t>
      </w:r>
      <w:r w:rsidR="00CD51E2">
        <w:t>1</w:t>
      </w:r>
      <w:r>
        <w:t>.</w:t>
      </w:r>
      <w:r w:rsidR="00E73AD2">
        <w:t>53</w:t>
      </w:r>
      <w:r w:rsidR="00712B52">
        <w:t xml:space="preserve">. </w:t>
      </w:r>
      <w:r w:rsidRPr="00BC28E6">
        <w:t xml:space="preserve">Осуществлять сбор, учет и содержание проектной и исполнительной документации по Объекту, ведение архива </w:t>
      </w:r>
      <w:r w:rsidRPr="00712B52">
        <w:t>технической документации по</w:t>
      </w:r>
      <w:r w:rsidRPr="00BC28E6">
        <w:t xml:space="preserve"> Объекту.</w:t>
      </w:r>
    </w:p>
    <w:p w:rsidR="00FA4684" w:rsidRPr="00BC28E6" w:rsidRDefault="00FA4684" w:rsidP="00FA4684">
      <w:pPr>
        <w:tabs>
          <w:tab w:val="left" w:pos="540"/>
          <w:tab w:val="left" w:pos="900"/>
          <w:tab w:val="left" w:pos="1276"/>
          <w:tab w:val="left" w:pos="1560"/>
        </w:tabs>
        <w:suppressAutoHyphens/>
        <w:autoSpaceDE w:val="0"/>
        <w:autoSpaceDN w:val="0"/>
        <w:adjustRightInd w:val="0"/>
        <w:ind w:firstLine="567"/>
        <w:jc w:val="both"/>
        <w:outlineLvl w:val="1"/>
      </w:pPr>
      <w:r>
        <w:t>4.</w:t>
      </w:r>
      <w:r w:rsidR="00CD51E2">
        <w:t>1</w:t>
      </w:r>
      <w:r>
        <w:t>.</w:t>
      </w:r>
      <w:r w:rsidR="00E73AD2">
        <w:t>54</w:t>
      </w:r>
      <w:r>
        <w:t>.</w:t>
      </w:r>
      <w:r w:rsidRPr="00BC28E6">
        <w:t xml:space="preserve"> Выполнять работы по противопожарной безопасности, промышленной санитарии, экологии, мероприятий по предотвращению и ликвидации чрезвычайных ситуаций, включая выдачу Заказчику соответствующих рекомендаций и подготовку необходимых внутренних документов.</w:t>
      </w:r>
    </w:p>
    <w:p w:rsidR="00FA4684" w:rsidRPr="00BC28E6" w:rsidRDefault="00FA4684" w:rsidP="00FA4684">
      <w:pPr>
        <w:tabs>
          <w:tab w:val="left" w:pos="540"/>
          <w:tab w:val="left" w:pos="900"/>
          <w:tab w:val="left" w:pos="1276"/>
          <w:tab w:val="left" w:pos="1560"/>
        </w:tabs>
        <w:suppressAutoHyphens/>
        <w:ind w:firstLine="567"/>
        <w:jc w:val="both"/>
      </w:pPr>
      <w:r>
        <w:t>4.</w:t>
      </w:r>
      <w:r w:rsidR="00CD51E2">
        <w:t>1</w:t>
      </w:r>
      <w:r>
        <w:t>.</w:t>
      </w:r>
      <w:r w:rsidR="00E73AD2">
        <w:t>55</w:t>
      </w:r>
      <w:r w:rsidRPr="00712B52">
        <w:t>. Время реагирования на поступающие заявки, связанные с  техническим обслуживанием и эксплуатацией Объекта, не должно превышать пределов, установленных в Приложении №</w:t>
      </w:r>
      <w:r w:rsidR="00C85A5B" w:rsidRPr="00712B52">
        <w:t>1 «Техническое задание»</w:t>
      </w:r>
      <w:r w:rsidRPr="00712B52">
        <w:t xml:space="preserve"> к Договору.</w:t>
      </w:r>
      <w:r w:rsidRPr="00BC28E6">
        <w:t xml:space="preserve"> </w:t>
      </w:r>
    </w:p>
    <w:p w:rsidR="00FA4684" w:rsidRPr="00BC28E6" w:rsidRDefault="00FA4684" w:rsidP="00FA4684">
      <w:pPr>
        <w:tabs>
          <w:tab w:val="left" w:pos="540"/>
          <w:tab w:val="left" w:pos="900"/>
          <w:tab w:val="left" w:pos="1276"/>
          <w:tab w:val="left" w:pos="1560"/>
        </w:tabs>
        <w:suppressAutoHyphens/>
        <w:ind w:firstLine="567"/>
        <w:jc w:val="both"/>
      </w:pPr>
      <w:r>
        <w:lastRenderedPageBreak/>
        <w:t>4.</w:t>
      </w:r>
      <w:r w:rsidR="00CD51E2">
        <w:t>1</w:t>
      </w:r>
      <w:r>
        <w:t>.</w:t>
      </w:r>
      <w:r w:rsidR="00E73AD2">
        <w:t>56</w:t>
      </w:r>
      <w:r>
        <w:t>.</w:t>
      </w:r>
      <w:r w:rsidRPr="00BC28E6">
        <w:t xml:space="preserve"> Не вывешивать никаких вывесок, не устанавливать никаких рекламно-информационных конструкций и не допускать такого вывешивания (установки) Арендаторами либо  иными,  находящимися на территории ИЦ «Сколково» лицами, за исключением случаев, на которые было дано согласие Заказчика (о таком согласии Заказчик обязан заблаговременно проинформировать </w:t>
      </w:r>
      <w:r w:rsidR="00786F19">
        <w:t>Подрядчика</w:t>
      </w:r>
      <w:r w:rsidRPr="00BC28E6">
        <w:t xml:space="preserve">). </w:t>
      </w:r>
    </w:p>
    <w:p w:rsidR="004806F4" w:rsidRDefault="00FA4684" w:rsidP="004806F4">
      <w:pPr>
        <w:tabs>
          <w:tab w:val="left" w:pos="540"/>
          <w:tab w:val="left" w:pos="900"/>
          <w:tab w:val="left" w:pos="1276"/>
          <w:tab w:val="left" w:pos="1560"/>
        </w:tabs>
        <w:suppressAutoHyphens/>
        <w:ind w:firstLine="567"/>
        <w:jc w:val="both"/>
      </w:pPr>
      <w:r>
        <w:t>4.</w:t>
      </w:r>
      <w:r w:rsidR="00CD51E2">
        <w:t>1</w:t>
      </w:r>
      <w:r>
        <w:t>.</w:t>
      </w:r>
      <w:r w:rsidR="00E73AD2">
        <w:t>57</w:t>
      </w:r>
      <w:r w:rsidR="00712B52">
        <w:t>.</w:t>
      </w:r>
      <w:r w:rsidRPr="00BC28E6">
        <w:t xml:space="preserve"> </w:t>
      </w:r>
      <w:r w:rsidR="00712B52">
        <w:t>П</w:t>
      </w:r>
      <w:r w:rsidR="004806F4">
        <w:t xml:space="preserve">редставлять Заказчику списки Уполномоченных лиц, работников, обслуживающего персонала, задействованных для выполнения работ/оказания услуг на Объекте, на согласование. Список должен содержать следующие сведения: </w:t>
      </w:r>
    </w:p>
    <w:p w:rsidR="004806F4" w:rsidRDefault="004806F4" w:rsidP="00712B52">
      <w:pPr>
        <w:tabs>
          <w:tab w:val="left" w:pos="540"/>
          <w:tab w:val="left" w:pos="851"/>
        </w:tabs>
        <w:suppressAutoHyphens/>
        <w:ind w:firstLine="567"/>
        <w:jc w:val="both"/>
      </w:pPr>
      <w:r>
        <w:t>1)</w:t>
      </w:r>
      <w:r w:rsidR="00712B52">
        <w:t xml:space="preserve"> </w:t>
      </w:r>
      <w:r>
        <w:t xml:space="preserve"> фамилии, имена, отчества вышеуказанных лиц;</w:t>
      </w:r>
    </w:p>
    <w:p w:rsidR="004806F4" w:rsidRDefault="004806F4" w:rsidP="004806F4">
      <w:pPr>
        <w:tabs>
          <w:tab w:val="left" w:pos="540"/>
          <w:tab w:val="left" w:pos="900"/>
          <w:tab w:val="left" w:pos="1276"/>
          <w:tab w:val="left" w:pos="1560"/>
        </w:tabs>
        <w:suppressAutoHyphens/>
        <w:ind w:firstLine="567"/>
        <w:jc w:val="both"/>
      </w:pPr>
      <w:r>
        <w:t xml:space="preserve">2) реквизиты документа, на основании которого действуют вышеуказанные лица (наименование, номер, дата, пр.), </w:t>
      </w:r>
    </w:p>
    <w:p w:rsidR="004806F4" w:rsidRDefault="004806F4" w:rsidP="004806F4">
      <w:pPr>
        <w:tabs>
          <w:tab w:val="left" w:pos="540"/>
          <w:tab w:val="left" w:pos="900"/>
          <w:tab w:val="left" w:pos="1276"/>
          <w:tab w:val="left" w:pos="1560"/>
        </w:tabs>
        <w:suppressAutoHyphens/>
        <w:ind w:firstLine="567"/>
        <w:jc w:val="both"/>
      </w:pPr>
      <w:r>
        <w:t xml:space="preserve">3) </w:t>
      </w:r>
      <w:r w:rsidR="00712B52">
        <w:t>и</w:t>
      </w:r>
      <w:r>
        <w:t xml:space="preserve">ные сведения, дополнительно запрошенные Заказчиком, не противоречащие Федеральному закону от 27.07.2006 №152 – ФЗ «О персональных данных». </w:t>
      </w:r>
      <w:r w:rsidR="00FD7597">
        <w:t>Подрядчик</w:t>
      </w:r>
      <w:r>
        <w:t xml:space="preserve"> обязуется предоставить Заказчику списки. </w:t>
      </w:r>
    </w:p>
    <w:p w:rsidR="00FA4684" w:rsidRDefault="002C7317" w:rsidP="002C7317">
      <w:pPr>
        <w:ind w:firstLine="567"/>
        <w:jc w:val="both"/>
      </w:pPr>
      <w:r w:rsidRPr="005C3245">
        <w:t>4.</w:t>
      </w:r>
      <w:r w:rsidR="00CD51E2" w:rsidRPr="005C3245">
        <w:t>1</w:t>
      </w:r>
      <w:r w:rsidRPr="005C3245">
        <w:t>.</w:t>
      </w:r>
      <w:r w:rsidR="00E73AD2">
        <w:t>58</w:t>
      </w:r>
      <w:r w:rsidR="003E544A">
        <w:t>.</w:t>
      </w:r>
      <w:r>
        <w:t xml:space="preserve"> </w:t>
      </w:r>
      <w:r w:rsidRPr="00BC28E6">
        <w:t>При обращении Заказчика, предоставлять  ему предложения по повышению эффективности выполнения работ и услуг, являющихся предметом Договора, достижению экономии материальных, трудовых и финансовых ресурсов, сохранности Объекта, а также предложения по капитальным затратам Заказчика</w:t>
      </w:r>
      <w:r>
        <w:t>.</w:t>
      </w:r>
    </w:p>
    <w:p w:rsidR="001B61AD" w:rsidRDefault="00286753" w:rsidP="002C7317">
      <w:pPr>
        <w:ind w:firstLine="567"/>
        <w:jc w:val="both"/>
      </w:pPr>
      <w:r>
        <w:t>4.1.</w:t>
      </w:r>
      <w:r w:rsidR="00E73AD2">
        <w:t>59</w:t>
      </w:r>
      <w:r w:rsidR="00261ACE">
        <w:t>.</w:t>
      </w:r>
      <w:r w:rsidR="001B61AD">
        <w:t xml:space="preserve"> Контролировать проведение Работ/Разовых работ на Объекте, осуществляемых привлеченными субподрядчиками, включая ремонтные работы, в то числе Капитальные работы. Контролировать проведение ремонтных работ в Помещениях Арендаторов, затрагивающих нормальное функционирование Объекта и его оборудования.</w:t>
      </w:r>
    </w:p>
    <w:p w:rsidR="00286753" w:rsidRDefault="00286753" w:rsidP="002C7317">
      <w:pPr>
        <w:ind w:firstLine="567"/>
        <w:jc w:val="both"/>
      </w:pPr>
      <w:r>
        <w:t>4.1.</w:t>
      </w:r>
      <w:r w:rsidR="00E73AD2">
        <w:t>60</w:t>
      </w:r>
      <w:r w:rsidR="00261ACE">
        <w:t>.</w:t>
      </w:r>
      <w:r>
        <w:t xml:space="preserve"> </w:t>
      </w:r>
      <w:r w:rsidR="0052113D">
        <w:t xml:space="preserve">Своевременно информировать Заказчика о любом изменении обстоятельств, которые могут прямо и косвенно </w:t>
      </w:r>
      <w:proofErr w:type="gramStart"/>
      <w:r w:rsidR="0052113D">
        <w:t>отразится на выполнение</w:t>
      </w:r>
      <w:proofErr w:type="gramEnd"/>
      <w:r w:rsidR="0052113D">
        <w:t xml:space="preserve"> Работ/Разовых работ и на правах интереса Заказчика, если это стало известно </w:t>
      </w:r>
      <w:r w:rsidR="00786F19">
        <w:t>Подрядчику</w:t>
      </w:r>
      <w:r w:rsidR="0052113D">
        <w:t>.</w:t>
      </w:r>
    </w:p>
    <w:p w:rsidR="002C7317" w:rsidRDefault="002C7317" w:rsidP="002C7317">
      <w:pPr>
        <w:ind w:firstLine="567"/>
        <w:jc w:val="both"/>
      </w:pPr>
      <w:r>
        <w:t>4.</w:t>
      </w:r>
      <w:r w:rsidR="00CD51E2">
        <w:t>1</w:t>
      </w:r>
      <w:r>
        <w:t>.</w:t>
      </w:r>
      <w:r w:rsidR="00E73AD2">
        <w:t>61</w:t>
      </w:r>
      <w:r w:rsidR="00261ACE">
        <w:t>.</w:t>
      </w:r>
      <w:r>
        <w:t xml:space="preserve"> </w:t>
      </w:r>
      <w:r w:rsidRPr="00BC28E6">
        <w:t>По мере необходимости  давать Заказчику рекомендации, а также ориентировочную стоимость и график проведения необходимых  Капитальных  работ  по ремонту  Объекта.</w:t>
      </w:r>
    </w:p>
    <w:p w:rsidR="002C7317" w:rsidRDefault="0052113D" w:rsidP="002C7317">
      <w:pPr>
        <w:ind w:firstLine="567"/>
        <w:jc w:val="both"/>
      </w:pPr>
      <w:r>
        <w:t>4.1.</w:t>
      </w:r>
      <w:r w:rsidR="00E73AD2">
        <w:t>62</w:t>
      </w:r>
      <w:r w:rsidR="00261ACE">
        <w:t>.</w:t>
      </w:r>
      <w:r>
        <w:t xml:space="preserve"> </w:t>
      </w:r>
      <w:r w:rsidR="002C7317" w:rsidRPr="00BC28E6">
        <w:t>Соблюдать требования внутри объектового и пропускного режимов ИЦ «Сколково»</w:t>
      </w:r>
      <w:r w:rsidR="002C7317">
        <w:t>.</w:t>
      </w:r>
    </w:p>
    <w:p w:rsidR="002C7317" w:rsidRDefault="002C7317" w:rsidP="00786F19">
      <w:pPr>
        <w:ind w:firstLine="567"/>
        <w:jc w:val="both"/>
      </w:pPr>
      <w:r>
        <w:t>4.</w:t>
      </w:r>
      <w:r w:rsidR="00CD51E2">
        <w:t>1</w:t>
      </w:r>
      <w:r>
        <w:t>.</w:t>
      </w:r>
      <w:r w:rsidR="00E73AD2">
        <w:t>63</w:t>
      </w:r>
      <w:r w:rsidR="00261ACE">
        <w:t>.</w:t>
      </w:r>
      <w:r>
        <w:t xml:space="preserve"> </w:t>
      </w:r>
      <w:r w:rsidR="00FA4684" w:rsidRPr="00BC28E6">
        <w:t xml:space="preserve"> Осуществлять контроль соответствия исполнительной документации Заказчика  произведенным изменениям в  конструкциях  Объекта (как его внутренней, так и наружной части), равно как и любого имущества, коммуникаций и т.п., входящих в состав Объекте и (или) в пределах территории ИЦ «Сколково» и входящих в зону ответственности </w:t>
      </w:r>
      <w:r w:rsidR="00786F19">
        <w:t>Подрядчика</w:t>
      </w:r>
      <w:r w:rsidR="00FA4684" w:rsidRPr="00BC28E6">
        <w:t xml:space="preserve"> по Договору.</w:t>
      </w:r>
    </w:p>
    <w:p w:rsidR="00FA4684" w:rsidRPr="00786F19" w:rsidRDefault="002C7317" w:rsidP="00786F19">
      <w:pPr>
        <w:tabs>
          <w:tab w:val="left" w:pos="0"/>
          <w:tab w:val="left" w:pos="900"/>
          <w:tab w:val="left" w:pos="1276"/>
          <w:tab w:val="left" w:pos="1560"/>
        </w:tabs>
        <w:suppressAutoHyphens/>
        <w:ind w:firstLine="709"/>
        <w:jc w:val="both"/>
      </w:pPr>
      <w:r>
        <w:t>4.</w:t>
      </w:r>
      <w:r w:rsidR="00CD51E2">
        <w:t>1</w:t>
      </w:r>
      <w:r>
        <w:t>.</w:t>
      </w:r>
      <w:r w:rsidR="00E73AD2">
        <w:t>64</w:t>
      </w:r>
      <w:r w:rsidR="00712B52">
        <w:t>.</w:t>
      </w:r>
      <w:r w:rsidR="00FA4684" w:rsidRPr="00BC28E6">
        <w:t xml:space="preserve"> Проводить совместные инспекции Объекта с представите</w:t>
      </w:r>
      <w:r w:rsidR="005C3245">
        <w:t xml:space="preserve">лями Заказчика не реже, </w:t>
      </w:r>
      <w:r w:rsidR="005C3245" w:rsidRPr="00712B52">
        <w:t>чем 1 (О</w:t>
      </w:r>
      <w:r w:rsidR="00FA4684" w:rsidRPr="00712B52">
        <w:t>дин)</w:t>
      </w:r>
      <w:r w:rsidR="00FA4684" w:rsidRPr="00BC28E6">
        <w:t xml:space="preserve">  раз в неделю.</w:t>
      </w:r>
    </w:p>
    <w:p w:rsidR="00FA4684" w:rsidRPr="00BC28E6" w:rsidRDefault="00DD0C47" w:rsidP="00DD0C47">
      <w:pPr>
        <w:tabs>
          <w:tab w:val="left" w:pos="0"/>
          <w:tab w:val="left" w:pos="900"/>
          <w:tab w:val="left" w:pos="1276"/>
          <w:tab w:val="left" w:pos="1560"/>
        </w:tabs>
        <w:suppressAutoHyphens/>
        <w:ind w:firstLine="709"/>
        <w:jc w:val="both"/>
        <w:rPr>
          <w:rFonts w:eastAsia="Calibri"/>
          <w:lang w:eastAsia="en-US"/>
        </w:rPr>
      </w:pPr>
      <w:r>
        <w:rPr>
          <w:rFonts w:eastAsia="Calibri"/>
          <w:lang w:eastAsia="en-US"/>
        </w:rPr>
        <w:t>4.</w:t>
      </w:r>
      <w:r w:rsidR="00CD51E2">
        <w:rPr>
          <w:rFonts w:eastAsia="Calibri"/>
          <w:lang w:eastAsia="en-US"/>
        </w:rPr>
        <w:t>1</w:t>
      </w:r>
      <w:r>
        <w:rPr>
          <w:rFonts w:eastAsia="Calibri"/>
          <w:lang w:eastAsia="en-US"/>
        </w:rPr>
        <w:t>.</w:t>
      </w:r>
      <w:r w:rsidR="00E73AD2">
        <w:rPr>
          <w:rFonts w:eastAsia="Calibri"/>
          <w:lang w:eastAsia="en-US"/>
        </w:rPr>
        <w:t>65</w:t>
      </w:r>
      <w:r w:rsidR="00261ACE">
        <w:rPr>
          <w:rFonts w:eastAsia="Calibri"/>
          <w:lang w:eastAsia="en-US"/>
        </w:rPr>
        <w:t>.</w:t>
      </w:r>
      <w:r>
        <w:rPr>
          <w:rFonts w:eastAsia="Calibri"/>
          <w:lang w:eastAsia="en-US"/>
        </w:rPr>
        <w:t xml:space="preserve"> </w:t>
      </w:r>
      <w:r w:rsidR="00FA4684" w:rsidRPr="00BC28E6">
        <w:rPr>
          <w:rFonts w:eastAsia="Calibri"/>
          <w:lang w:eastAsia="en-US"/>
        </w:rPr>
        <w:t>По первому требованию Заказчика представить надлежащим образом заверенные копии договоров с субподрядчиками, заключенных в исполнение Договора, а также все иные документы, связанные с исполнением таких договоров (дополнительные соглашения, приложения, акты, счета, платежные документы и т.д.).</w:t>
      </w:r>
      <w:r w:rsidR="00FA4684" w:rsidRPr="00BC28E6">
        <w:t xml:space="preserve"> Заказчик оставляет за собой право в любое время отклонять кандидатуры субподрядчиков, а </w:t>
      </w:r>
      <w:r w:rsidR="00786F19">
        <w:t>Подрядчик</w:t>
      </w:r>
      <w:r w:rsidR="00FA4684" w:rsidRPr="00BC28E6">
        <w:t xml:space="preserve"> обязуется в течение 3 (Трех) календарных дней заменить таких субподрядчиков.</w:t>
      </w:r>
    </w:p>
    <w:p w:rsidR="00895D7E" w:rsidRPr="00895D7E" w:rsidRDefault="00895D7E" w:rsidP="00895D7E">
      <w:pPr>
        <w:ind w:firstLine="708"/>
        <w:jc w:val="both"/>
      </w:pPr>
      <w:r>
        <w:t>4.1.</w:t>
      </w:r>
      <w:r w:rsidR="00E73AD2">
        <w:t>66</w:t>
      </w:r>
      <w:r w:rsidR="00261ACE">
        <w:t>.</w:t>
      </w:r>
      <w:r w:rsidRPr="00895D7E">
        <w:t xml:space="preserve"> </w:t>
      </w:r>
      <w:proofErr w:type="gramStart"/>
      <w:r w:rsidRPr="00895D7E">
        <w:t>С момента образования на Объекте мусора и отходов (далее - «</w:t>
      </w:r>
      <w:r w:rsidRPr="00C54509">
        <w:t>Отходы</w:t>
      </w:r>
      <w:r w:rsidRPr="00895D7E">
        <w:t xml:space="preserve">») </w:t>
      </w:r>
      <w:r>
        <w:t>в результате производства</w:t>
      </w:r>
      <w:r w:rsidRPr="00895D7E">
        <w:t xml:space="preserve"> работ, составить и подписать уполномоченными представителями Заказчика и Исполнителя акт об образовании Отходов с указанием объемов материалов, принять Отходы в собственность и нести ответственность за обращение с Отходами в соответствии с Федеральным законом от 24.06.1998 ФЗ-89 «Об отходах производства и потребления». </w:t>
      </w:r>
      <w:proofErr w:type="gramEnd"/>
    </w:p>
    <w:p w:rsidR="00895D7E" w:rsidRPr="00895D7E" w:rsidRDefault="00895D7E" w:rsidP="00895D7E">
      <w:pPr>
        <w:ind w:firstLine="708"/>
        <w:jc w:val="both"/>
      </w:pPr>
      <w:proofErr w:type="gramStart"/>
      <w:r w:rsidRPr="00895D7E">
        <w:t xml:space="preserve">Заключить договор на утилизацию Отходов и предоставить Заказчику в срок не позднее 5 (Пяти) рабочих дней, после выполнения Заявки, комплект документов (заверенные надлежащим образом копии актов сдачи-приемки выполненных работ/оказанных услуг, талоны на вывоз мусора и т.д.) однозначно свидетельствующих об обеспечении </w:t>
      </w:r>
      <w:r w:rsidRPr="00895D7E">
        <w:lastRenderedPageBreak/>
        <w:t>собственником (Исполнителем) утилизации Отходов I - IV класса опасности организацией, имеющей лицензию на осуществление деятельности по размещению или обезвреживанию</w:t>
      </w:r>
      <w:proofErr w:type="gramEnd"/>
      <w:r w:rsidRPr="00895D7E">
        <w:t xml:space="preserve"> отходов I - IV класса опасности.</w:t>
      </w:r>
    </w:p>
    <w:p w:rsidR="00895D7E" w:rsidRPr="00895D7E" w:rsidRDefault="00895D7E" w:rsidP="00895D7E">
      <w:pPr>
        <w:ind w:firstLine="708"/>
        <w:jc w:val="both"/>
      </w:pPr>
      <w:r w:rsidRPr="00895D7E">
        <w:t>В случае выявления неправомерных действий по обращению с Отходами (несанкционированное размещение, размещение без учета класса опасности отходов и т.д.) нести ответственность в соответствии с действующим законодательством Российской Федерации, как собственник отходов.</w:t>
      </w:r>
    </w:p>
    <w:p w:rsidR="00895D7E" w:rsidRDefault="00895D7E" w:rsidP="00895D7E">
      <w:pPr>
        <w:ind w:firstLine="708"/>
        <w:jc w:val="both"/>
      </w:pPr>
      <w:r w:rsidRPr="00895D7E">
        <w:t xml:space="preserve">Вести учет образующихся Отходов в соответствии с приказом от 01.09.2011 </w:t>
      </w:r>
      <w:r w:rsidRPr="00895D7E">
        <w:br/>
        <w:t>№721 «Об утверждении порядка учета в области обращения с отходами», оформлять все соответствующие документы (паспорта опасных отходов, свидетельства и т.д.) и самостоятельно оплачивать экологические платежи в соответствии с Федеральным законом от 24.06.1998 ФЗ-89 «Об отходах производства и потребления».</w:t>
      </w:r>
    </w:p>
    <w:p w:rsidR="00056EBD" w:rsidRPr="00895D7E" w:rsidRDefault="00056EBD" w:rsidP="00895D7E">
      <w:pPr>
        <w:ind w:firstLine="708"/>
        <w:jc w:val="both"/>
      </w:pPr>
      <w:r>
        <w:t xml:space="preserve">4.1.67. </w:t>
      </w:r>
      <w:r w:rsidRPr="005C44EA">
        <w:t>Подрядчик обязан выявлять и фиксировать, с составлением Акта, а при необходимости вести расследование случаев повреждения установок наружного освещения третьими лицами. В случае не определения причин или лиц нанесших повреждения установкам наружного освещения Подрядчик обязан за свой счет восстановить, либо компенсировать все затраты на восстановление поврежденных установок наружного освещения.</w:t>
      </w:r>
    </w:p>
    <w:p w:rsidR="00895D7E" w:rsidRDefault="00895D7E" w:rsidP="00FA4684">
      <w:pPr>
        <w:ind w:firstLine="708"/>
        <w:jc w:val="both"/>
      </w:pPr>
    </w:p>
    <w:p w:rsidR="00DD0C47" w:rsidRPr="00BC28E6" w:rsidRDefault="00DD0C47" w:rsidP="00DD0C47">
      <w:pPr>
        <w:tabs>
          <w:tab w:val="left" w:pos="1418"/>
        </w:tabs>
        <w:suppressAutoHyphens/>
        <w:ind w:left="567"/>
        <w:jc w:val="both"/>
        <w:rPr>
          <w:b/>
          <w:i/>
        </w:rPr>
      </w:pPr>
      <w:r>
        <w:t>4</w:t>
      </w:r>
      <w:r w:rsidRPr="00DD0C47">
        <w:t>.</w:t>
      </w:r>
      <w:r w:rsidR="00CD51E2">
        <w:t>2</w:t>
      </w:r>
      <w:r w:rsidRPr="00DD0C47">
        <w:t xml:space="preserve">. </w:t>
      </w:r>
      <w:r w:rsidR="00786F19">
        <w:rPr>
          <w:b/>
        </w:rPr>
        <w:t>Подрядчик</w:t>
      </w:r>
      <w:r w:rsidRPr="00DD0C47">
        <w:rPr>
          <w:b/>
        </w:rPr>
        <w:t xml:space="preserve"> имеет право:</w:t>
      </w:r>
    </w:p>
    <w:p w:rsidR="00DD0C47" w:rsidRPr="00BC28E6" w:rsidRDefault="00DD0C47" w:rsidP="00DD0C47">
      <w:pPr>
        <w:tabs>
          <w:tab w:val="left" w:pos="1418"/>
        </w:tabs>
        <w:suppressAutoHyphens/>
        <w:ind w:firstLine="567"/>
        <w:jc w:val="both"/>
      </w:pPr>
      <w:r>
        <w:t>4.</w:t>
      </w:r>
      <w:r w:rsidR="00CD51E2">
        <w:t>2</w:t>
      </w:r>
      <w:r>
        <w:t>.1.</w:t>
      </w:r>
      <w:r w:rsidRPr="00BC28E6">
        <w:t>Самостоятельно определять способ выполнения Работ/Разовых работ, с учетом требований Договор</w:t>
      </w:r>
      <w:r w:rsidR="00404598">
        <w:t>а</w:t>
      </w:r>
      <w:r w:rsidRPr="00BC28E6">
        <w:t>.</w:t>
      </w:r>
    </w:p>
    <w:p w:rsidR="00DD0C47" w:rsidRPr="00BC28E6" w:rsidRDefault="00DD0C47" w:rsidP="005C3245">
      <w:pPr>
        <w:tabs>
          <w:tab w:val="left" w:pos="1418"/>
        </w:tabs>
        <w:suppressAutoHyphens/>
        <w:ind w:firstLine="567"/>
        <w:jc w:val="both"/>
      </w:pPr>
      <w:r>
        <w:t>4.</w:t>
      </w:r>
      <w:r w:rsidR="00CD51E2">
        <w:t>2</w:t>
      </w:r>
      <w:r>
        <w:t xml:space="preserve">.2. </w:t>
      </w:r>
      <w:r w:rsidR="00786F19">
        <w:t>Подрядчик</w:t>
      </w:r>
      <w:r w:rsidRPr="00BC28E6">
        <w:t xml:space="preserve"> вправе за свой счет привлекать к выполнению Работ/Разовых работ субподрядчиков, предварительно письменно согласовав кандидатуры субподрядчиков с Заказчиком. При этом </w:t>
      </w:r>
      <w:r w:rsidR="00786F19">
        <w:t>Подрядчик</w:t>
      </w:r>
      <w:r w:rsidRPr="00BC28E6">
        <w:t xml:space="preserve"> несет ответственность перед Заказчиком за неисполнение или ненадлежащее исполнение обязательств субподрядчиками. Привлечение субподрядчиков не влечет изменения стоимости и/или объемов Работ/Разовых работ, подлежащих выполнению </w:t>
      </w:r>
      <w:r w:rsidR="00786F19">
        <w:t>Подрядчиком</w:t>
      </w:r>
      <w:r w:rsidRPr="00BC28E6">
        <w:t xml:space="preserve"> в соответствии с Договором. Перечень работ, выполненных субподрядчиком, и их стоимость </w:t>
      </w:r>
      <w:r w:rsidR="00FD7597">
        <w:t>Подрядчик</w:t>
      </w:r>
      <w:r w:rsidRPr="00BC28E6">
        <w:t xml:space="preserve"> указывает в отчетной документации, предоставляемой Заказчику по результатам выполнения Работ в порядке, установленном Договором.</w:t>
      </w:r>
    </w:p>
    <w:p w:rsidR="00DD0C47" w:rsidRPr="00BC28E6" w:rsidRDefault="00DD0C47" w:rsidP="00DD0C47">
      <w:pPr>
        <w:tabs>
          <w:tab w:val="left" w:pos="1418"/>
        </w:tabs>
        <w:suppressAutoHyphens/>
        <w:ind w:firstLine="567"/>
        <w:jc w:val="both"/>
      </w:pPr>
      <w:r>
        <w:t>4.</w:t>
      </w:r>
      <w:r w:rsidR="00CD51E2">
        <w:t>2</w:t>
      </w:r>
      <w:r>
        <w:t xml:space="preserve">.3. </w:t>
      </w:r>
      <w:r w:rsidRPr="00BC28E6">
        <w:t>Запрашивать у Заказчика разъяснения и уточнения относительно выполнения Работ/Разовых работ в рамках Договора.</w:t>
      </w:r>
    </w:p>
    <w:p w:rsidR="00DD0C47" w:rsidRPr="00DD0C47" w:rsidRDefault="00DD0C47" w:rsidP="005C3245">
      <w:pPr>
        <w:tabs>
          <w:tab w:val="left" w:pos="1418"/>
        </w:tabs>
        <w:suppressAutoHyphens/>
        <w:ind w:left="330" w:firstLine="237"/>
        <w:jc w:val="both"/>
        <w:rPr>
          <w:b/>
        </w:rPr>
      </w:pPr>
      <w:r w:rsidRPr="00DD0C47">
        <w:rPr>
          <w:b/>
        </w:rPr>
        <w:t>4.</w:t>
      </w:r>
      <w:r w:rsidR="00CD51E2">
        <w:rPr>
          <w:b/>
        </w:rPr>
        <w:t>3</w:t>
      </w:r>
      <w:r w:rsidRPr="00DD0C47">
        <w:rPr>
          <w:b/>
        </w:rPr>
        <w:t>. Заказчик обязан:</w:t>
      </w:r>
    </w:p>
    <w:p w:rsidR="00DD0C47" w:rsidRPr="00BC28E6" w:rsidRDefault="00DD0C47" w:rsidP="00CD51E2">
      <w:pPr>
        <w:tabs>
          <w:tab w:val="left" w:pos="1418"/>
        </w:tabs>
        <w:suppressAutoHyphens/>
        <w:ind w:firstLine="567"/>
        <w:jc w:val="both"/>
      </w:pPr>
      <w:r>
        <w:t>4.</w:t>
      </w:r>
      <w:r w:rsidR="00CD51E2">
        <w:t>3</w:t>
      </w:r>
      <w:r>
        <w:t xml:space="preserve">.1. </w:t>
      </w:r>
      <w:r w:rsidRPr="00DD0C47">
        <w:t xml:space="preserve">Ознакомить </w:t>
      </w:r>
      <w:r w:rsidR="00786F19">
        <w:t>Подрядчика</w:t>
      </w:r>
      <w:r w:rsidRPr="00BC28E6">
        <w:t xml:space="preserve"> с правилами поведения персонала на территории Заказчика, подлежащими неукоснительному соблюдению.</w:t>
      </w:r>
    </w:p>
    <w:p w:rsidR="00DD0C47" w:rsidRPr="00BC28E6" w:rsidRDefault="00DD0C47" w:rsidP="00CD51E2">
      <w:pPr>
        <w:tabs>
          <w:tab w:val="left" w:pos="1418"/>
        </w:tabs>
        <w:suppressAutoHyphens/>
        <w:ind w:firstLine="567"/>
        <w:jc w:val="both"/>
      </w:pPr>
      <w:r>
        <w:t>4.</w:t>
      </w:r>
      <w:r w:rsidR="00CD51E2">
        <w:t>3</w:t>
      </w:r>
      <w:r>
        <w:t xml:space="preserve">.2. </w:t>
      </w:r>
      <w:r w:rsidRPr="00BC28E6">
        <w:t>Обеспечить своевременную оплату выполненных и принятых Работ/Разовых работ по Договору. Работы/Разовые работы, выполненные с нарушением, изменением или отклонением от условий Договора, оплате не подлежат.</w:t>
      </w:r>
    </w:p>
    <w:p w:rsidR="00DD0C47" w:rsidRPr="00BC28E6" w:rsidRDefault="00DD0C47" w:rsidP="00CD51E2">
      <w:pPr>
        <w:tabs>
          <w:tab w:val="left" w:pos="1418"/>
        </w:tabs>
        <w:suppressAutoHyphens/>
        <w:ind w:firstLine="567"/>
        <w:jc w:val="both"/>
      </w:pPr>
      <w:r>
        <w:rPr>
          <w:rFonts w:eastAsia="Calibri"/>
          <w:lang w:eastAsia="en-US"/>
        </w:rPr>
        <w:t>4.</w:t>
      </w:r>
      <w:r w:rsidR="00CD51E2">
        <w:rPr>
          <w:rFonts w:eastAsia="Calibri"/>
          <w:lang w:eastAsia="en-US"/>
        </w:rPr>
        <w:t>3</w:t>
      </w:r>
      <w:r>
        <w:rPr>
          <w:rFonts w:eastAsia="Calibri"/>
          <w:lang w:eastAsia="en-US"/>
        </w:rPr>
        <w:t xml:space="preserve">.3. </w:t>
      </w:r>
      <w:r w:rsidRPr="00BC28E6">
        <w:rPr>
          <w:rFonts w:eastAsia="Calibri"/>
          <w:lang w:eastAsia="en-US"/>
        </w:rPr>
        <w:t>Назначить представителей Заказчика для оперативного решения вопросов, возникающих в рамках Договора.</w:t>
      </w:r>
    </w:p>
    <w:p w:rsidR="00DD0C47" w:rsidRPr="00BC28E6" w:rsidRDefault="00DD0C47" w:rsidP="00CD51E2">
      <w:pPr>
        <w:tabs>
          <w:tab w:val="left" w:pos="540"/>
          <w:tab w:val="left" w:pos="1418"/>
        </w:tabs>
        <w:suppressAutoHyphens/>
        <w:ind w:firstLine="567"/>
        <w:jc w:val="both"/>
      </w:pPr>
      <w:r>
        <w:t>4.</w:t>
      </w:r>
      <w:r w:rsidR="00CD51E2">
        <w:t>3</w:t>
      </w:r>
      <w:r>
        <w:t xml:space="preserve">.4. </w:t>
      </w:r>
      <w:r w:rsidRPr="00BC28E6">
        <w:t xml:space="preserve">Оказывать содействие </w:t>
      </w:r>
      <w:r w:rsidR="00786F19">
        <w:t>Подрядчику</w:t>
      </w:r>
      <w:r w:rsidRPr="00BC28E6">
        <w:t xml:space="preserve"> во взаимоотношениях с Государственными органами, организациями при решении вопросов, связанных с обслуживанием, эксплуатацией и ремонтом Объекта.</w:t>
      </w:r>
    </w:p>
    <w:p w:rsidR="00DD0C47" w:rsidRPr="00BC28E6" w:rsidRDefault="00DD0C47" w:rsidP="00CD51E2">
      <w:pPr>
        <w:tabs>
          <w:tab w:val="left" w:pos="1418"/>
        </w:tabs>
        <w:suppressAutoHyphens/>
        <w:ind w:firstLine="567"/>
        <w:jc w:val="both"/>
      </w:pPr>
      <w:r>
        <w:t>4.</w:t>
      </w:r>
      <w:r w:rsidR="00CD51E2">
        <w:t>3</w:t>
      </w:r>
      <w:r>
        <w:t xml:space="preserve">.5. </w:t>
      </w:r>
      <w:r w:rsidRPr="00BC28E6">
        <w:t>При необходимости, участвовать в проверках, проводимых органами государственного надзора и контроля, а также ведомственными инспекциями и комиссиями.</w:t>
      </w:r>
    </w:p>
    <w:p w:rsidR="00DD0C47" w:rsidRPr="00BC28E6" w:rsidRDefault="00DD0C47" w:rsidP="00CD51E2">
      <w:pPr>
        <w:tabs>
          <w:tab w:val="left" w:pos="1418"/>
        </w:tabs>
        <w:suppressAutoHyphens/>
        <w:ind w:firstLine="567"/>
        <w:jc w:val="both"/>
      </w:pPr>
      <w:r>
        <w:t>4.</w:t>
      </w:r>
      <w:r w:rsidR="00CD51E2">
        <w:t>3</w:t>
      </w:r>
      <w:r>
        <w:t xml:space="preserve">.6. </w:t>
      </w:r>
      <w:r w:rsidRPr="00BC28E6">
        <w:t xml:space="preserve">Обеспечить свободный доступ работников </w:t>
      </w:r>
      <w:r w:rsidR="00786F19">
        <w:t>Подрядчика</w:t>
      </w:r>
      <w:r w:rsidRPr="00BC28E6">
        <w:t xml:space="preserve"> к месту проведения Работ/Разовых работ по Эксплуатации Объекта и предпринять все необходимые меры по содействию </w:t>
      </w:r>
      <w:r w:rsidR="00786F19">
        <w:t>Подрядчика</w:t>
      </w:r>
      <w:r w:rsidRPr="00BC28E6">
        <w:t xml:space="preserve"> с целью обеспечения проведения, предусмотренных Договором Работ/Разовых работ по Эксплуатации Объекта.</w:t>
      </w:r>
    </w:p>
    <w:p w:rsidR="00DD0C47" w:rsidRPr="00BC28E6" w:rsidRDefault="00CD51E2" w:rsidP="00CD51E2">
      <w:pPr>
        <w:tabs>
          <w:tab w:val="left" w:pos="1418"/>
        </w:tabs>
        <w:suppressAutoHyphens/>
        <w:ind w:firstLine="567"/>
        <w:jc w:val="both"/>
      </w:pPr>
      <w:r>
        <w:t xml:space="preserve">4.3.7. </w:t>
      </w:r>
      <w:r w:rsidR="00DD0C47" w:rsidRPr="00BC28E6">
        <w:t>Обеспечить контроль выполнения условий Договора, а также проверку качества выполняемых Работ/Разовых работ.</w:t>
      </w:r>
    </w:p>
    <w:p w:rsidR="00DD0C47" w:rsidRPr="00BC28E6" w:rsidRDefault="00DD0C47" w:rsidP="00DD0C47">
      <w:pPr>
        <w:tabs>
          <w:tab w:val="left" w:pos="1418"/>
        </w:tabs>
        <w:suppressAutoHyphens/>
        <w:ind w:left="567"/>
        <w:jc w:val="both"/>
      </w:pPr>
    </w:p>
    <w:p w:rsidR="00DD0C47" w:rsidRPr="005C3245" w:rsidRDefault="00CD51E2" w:rsidP="00CD51E2">
      <w:pPr>
        <w:tabs>
          <w:tab w:val="left" w:pos="1418"/>
        </w:tabs>
        <w:suppressAutoHyphens/>
        <w:ind w:left="567"/>
        <w:jc w:val="both"/>
        <w:rPr>
          <w:b/>
        </w:rPr>
      </w:pPr>
      <w:r w:rsidRPr="005C3245">
        <w:rPr>
          <w:b/>
        </w:rPr>
        <w:t xml:space="preserve">4.4. </w:t>
      </w:r>
      <w:r w:rsidR="00DD0C47" w:rsidRPr="005C3245">
        <w:rPr>
          <w:b/>
        </w:rPr>
        <w:t>Заказчик имеет право:</w:t>
      </w:r>
    </w:p>
    <w:p w:rsidR="00DD0C47" w:rsidRPr="00BC28E6" w:rsidRDefault="008C5D09" w:rsidP="008C5D09">
      <w:pPr>
        <w:tabs>
          <w:tab w:val="left" w:pos="1418"/>
        </w:tabs>
        <w:suppressAutoHyphens/>
        <w:ind w:firstLine="567"/>
        <w:jc w:val="both"/>
      </w:pPr>
      <w:r>
        <w:lastRenderedPageBreak/>
        <w:t xml:space="preserve">4.4.1. </w:t>
      </w:r>
      <w:r w:rsidR="00DD0C47" w:rsidRPr="00BC28E6">
        <w:t xml:space="preserve">Осуществлять контроль за ходом и качеством выполняемых Работ/Разовых работ, соблюдением сроков и качества их выполнения, не вмешиваясь при этом в оперативно – хозяйственную деятельность Исполнителя. </w:t>
      </w:r>
    </w:p>
    <w:p w:rsidR="00DD0C47" w:rsidRPr="00BC28E6" w:rsidRDefault="008C5D09" w:rsidP="008C5D09">
      <w:pPr>
        <w:tabs>
          <w:tab w:val="left" w:pos="1418"/>
        </w:tabs>
        <w:suppressAutoHyphens/>
        <w:ind w:firstLine="567"/>
        <w:jc w:val="both"/>
      </w:pPr>
      <w:r>
        <w:t>4.4.</w:t>
      </w:r>
      <w:r w:rsidR="00B57A3F">
        <w:t>2</w:t>
      </w:r>
      <w:r>
        <w:t xml:space="preserve">. </w:t>
      </w:r>
      <w:proofErr w:type="gramStart"/>
      <w:r w:rsidR="00DD0C47" w:rsidRPr="00BC28E6">
        <w:t xml:space="preserve">Заказчик имеет право в любое время запрашивать информацию о ходе выполнения Работ/Разовых работ по Договору, которая представляется </w:t>
      </w:r>
      <w:r w:rsidR="00786F19">
        <w:t>Подрядчиком</w:t>
      </w:r>
      <w:r w:rsidR="00DD0C47" w:rsidRPr="00BC28E6">
        <w:t xml:space="preserve"> в письменном виде, в срок не позднее 3 (Трех) календарных дней от даты поступления запроса Заказчика (запрос может отправляться с курьером, по факсу или по электронной почте, при этом датой поступления считается дата расписки в получении, отправки по факсу или по</w:t>
      </w:r>
      <w:proofErr w:type="gramEnd"/>
      <w:r w:rsidR="00DD0C47" w:rsidRPr="00BC28E6">
        <w:t xml:space="preserve"> электронной почте).</w:t>
      </w:r>
    </w:p>
    <w:p w:rsidR="00DD0C47" w:rsidRPr="00BC28E6" w:rsidRDefault="008C5D09" w:rsidP="008C5D09">
      <w:pPr>
        <w:tabs>
          <w:tab w:val="left" w:pos="1418"/>
        </w:tabs>
        <w:suppressAutoHyphens/>
        <w:ind w:firstLine="567"/>
        <w:jc w:val="both"/>
      </w:pPr>
      <w:r>
        <w:t>4.4.</w:t>
      </w:r>
      <w:r w:rsidR="00B57A3F">
        <w:t>3</w:t>
      </w:r>
      <w:r>
        <w:t>.</w:t>
      </w:r>
      <w:r w:rsidR="00DD0C47" w:rsidRPr="00BC28E6">
        <w:t xml:space="preserve">Требовать устранения нарушений и недостатков, за которые </w:t>
      </w:r>
      <w:r w:rsidR="005B5601">
        <w:t>Подрядчик</w:t>
      </w:r>
      <w:r w:rsidR="00DD0C47" w:rsidRPr="00BC28E6">
        <w:t xml:space="preserve"> несет ответственность по Договору. В случае не</w:t>
      </w:r>
      <w:r w:rsidR="008E257D">
        <w:t xml:space="preserve"> </w:t>
      </w:r>
      <w:r w:rsidR="00DD0C47" w:rsidRPr="00BC28E6">
        <w:t>устранения или ненадлежащего устранения нарушений и недостатков, устранить их своими силами и</w:t>
      </w:r>
      <w:r w:rsidR="00404598">
        <w:t>/</w:t>
      </w:r>
      <w:r w:rsidR="00DD0C47" w:rsidRPr="00BC28E6">
        <w:t>или силами третьих лиц, за счет Исполнителя или приостановить выполнение Работ и своих обязательств по Договору, до устранения нарушений и недостатков.</w:t>
      </w:r>
    </w:p>
    <w:p w:rsidR="00DD0C47" w:rsidRPr="00BC28E6" w:rsidRDefault="008C5D09" w:rsidP="008C5D09">
      <w:pPr>
        <w:tabs>
          <w:tab w:val="left" w:pos="1418"/>
        </w:tabs>
        <w:suppressAutoHyphens/>
        <w:ind w:firstLine="567"/>
        <w:jc w:val="both"/>
      </w:pPr>
      <w:r>
        <w:t>4.4.</w:t>
      </w:r>
      <w:r w:rsidR="00B57A3F">
        <w:t>4</w:t>
      </w:r>
      <w:r>
        <w:t xml:space="preserve">. </w:t>
      </w:r>
      <w:r w:rsidR="00DD0C47" w:rsidRPr="00BC28E6">
        <w:t xml:space="preserve">Давать обязательные для </w:t>
      </w:r>
      <w:r w:rsidR="005B5601">
        <w:t xml:space="preserve">Подрядчика </w:t>
      </w:r>
      <w:r w:rsidR="00DD0C47" w:rsidRPr="00BC28E6">
        <w:t>указания, в том числе об изменении объемов (увеличить, сократить, изменить, дополнить) Работ/Разовых работ или их приостановлении.</w:t>
      </w:r>
    </w:p>
    <w:p w:rsidR="00DD0C47" w:rsidRPr="00BC28E6" w:rsidRDefault="008C5D09" w:rsidP="008C5D09">
      <w:pPr>
        <w:tabs>
          <w:tab w:val="left" w:pos="1418"/>
        </w:tabs>
        <w:suppressAutoHyphens/>
        <w:ind w:firstLine="567"/>
        <w:jc w:val="both"/>
      </w:pPr>
      <w:r>
        <w:t>4.4.</w:t>
      </w:r>
      <w:r w:rsidR="00B57A3F">
        <w:t>5</w:t>
      </w:r>
      <w:r>
        <w:t xml:space="preserve">. </w:t>
      </w:r>
      <w:r w:rsidR="00DD0C47" w:rsidRPr="00BC28E6">
        <w:t xml:space="preserve">Требовать от </w:t>
      </w:r>
      <w:r w:rsidR="005B5601">
        <w:t>Подрядчика</w:t>
      </w:r>
      <w:r w:rsidR="00DD0C47" w:rsidRPr="00BC28E6">
        <w:t xml:space="preserve"> надлежащего (качественного и своевременного)  выполнения Работ</w:t>
      </w:r>
      <w:r w:rsidR="00E73AD2">
        <w:t>/Разовых работ</w:t>
      </w:r>
      <w:r w:rsidR="00DD0C47" w:rsidRPr="00BC28E6">
        <w:t xml:space="preserve"> согласно условиям Договора.</w:t>
      </w:r>
    </w:p>
    <w:p w:rsidR="00DD0C47" w:rsidRPr="00BC28E6" w:rsidRDefault="008C5D09" w:rsidP="008C5D09">
      <w:pPr>
        <w:tabs>
          <w:tab w:val="left" w:pos="1418"/>
        </w:tabs>
        <w:suppressAutoHyphens/>
        <w:ind w:firstLine="567"/>
        <w:jc w:val="both"/>
      </w:pPr>
      <w:r>
        <w:t>4.4.</w:t>
      </w:r>
      <w:r w:rsidR="00B57A3F">
        <w:t>6</w:t>
      </w:r>
      <w:r>
        <w:t xml:space="preserve">. </w:t>
      </w:r>
      <w:r w:rsidR="00DD0C47" w:rsidRPr="00BC28E6">
        <w:t xml:space="preserve">В установленном законом и Договором порядке требовать от </w:t>
      </w:r>
      <w:r w:rsidR="005B5601">
        <w:t>Подрядчика</w:t>
      </w:r>
      <w:r w:rsidR="00DD0C47" w:rsidRPr="00BC28E6">
        <w:t xml:space="preserve">  возмещения реального ущерба, причиненного  неисполнением или ненадлежащим исполнением Исполнителем своих обязательств по Договору. </w:t>
      </w:r>
    </w:p>
    <w:p w:rsidR="00DD0C47" w:rsidRPr="00BC28E6" w:rsidRDefault="008C5D09" w:rsidP="008C5D09">
      <w:pPr>
        <w:tabs>
          <w:tab w:val="left" w:pos="1418"/>
        </w:tabs>
        <w:suppressAutoHyphens/>
        <w:ind w:firstLine="567"/>
        <w:jc w:val="both"/>
      </w:pPr>
      <w:r>
        <w:t>4.4.</w:t>
      </w:r>
      <w:r w:rsidR="00B57A3F">
        <w:t>7</w:t>
      </w:r>
      <w:r>
        <w:t xml:space="preserve">. </w:t>
      </w:r>
      <w:r w:rsidR="00DD0C47" w:rsidRPr="00BC28E6">
        <w:t xml:space="preserve">Давать </w:t>
      </w:r>
      <w:r w:rsidR="005B5601">
        <w:t>Подрядчику</w:t>
      </w:r>
      <w:r w:rsidR="00DD0C47" w:rsidRPr="00BC28E6">
        <w:t xml:space="preserve"> предложения по совершенствованию и повышению эффективности выполнения Работ, являющихся предметом Договора, достижению экономии материальных ресурсов и денежных средств.</w:t>
      </w:r>
    </w:p>
    <w:p w:rsidR="00DD0C47" w:rsidRPr="00BC28E6" w:rsidRDefault="008C5D09" w:rsidP="008C5D09">
      <w:pPr>
        <w:tabs>
          <w:tab w:val="left" w:pos="1418"/>
        </w:tabs>
        <w:suppressAutoHyphens/>
        <w:ind w:firstLine="567"/>
        <w:jc w:val="both"/>
      </w:pPr>
      <w:r>
        <w:t>4.4.</w:t>
      </w:r>
      <w:r w:rsidR="00B57A3F">
        <w:t>8</w:t>
      </w:r>
      <w:r>
        <w:t xml:space="preserve">. </w:t>
      </w:r>
      <w:r w:rsidR="00DD0C47" w:rsidRPr="00BC28E6">
        <w:t xml:space="preserve">Запрашивать у </w:t>
      </w:r>
      <w:r w:rsidR="005B5601">
        <w:t>Подрядчика</w:t>
      </w:r>
      <w:r w:rsidR="00DD0C47" w:rsidRPr="00BC28E6">
        <w:t xml:space="preserve"> любую документацию, связанную с подтверждением фактических  расходов по  выполнению Работ/Разовых работ на Объекте. </w:t>
      </w:r>
    </w:p>
    <w:p w:rsidR="004806F4" w:rsidRDefault="004806F4" w:rsidP="004806F4">
      <w:pPr>
        <w:tabs>
          <w:tab w:val="left" w:pos="1418"/>
        </w:tabs>
        <w:suppressAutoHyphens/>
        <w:ind w:firstLine="567"/>
        <w:jc w:val="both"/>
      </w:pPr>
      <w:r>
        <w:t>4.4.</w:t>
      </w:r>
      <w:r w:rsidR="00B57A3F">
        <w:t>9</w:t>
      </w:r>
      <w:r>
        <w:t xml:space="preserve">. Требовать от </w:t>
      </w:r>
      <w:r w:rsidR="005B5601">
        <w:t>Подрядчика</w:t>
      </w:r>
      <w:r>
        <w:t xml:space="preserve"> предоставления списка Уполномоченных лиц, работников, обслуживающего персонала, задействованных для выполнения работ/оказания услуг на Объекте, а также выражать свое согласие или несогласие с включенными в данный список кандидатурами.</w:t>
      </w:r>
    </w:p>
    <w:p w:rsidR="005B5601" w:rsidRDefault="004806F4" w:rsidP="008C5D09">
      <w:pPr>
        <w:tabs>
          <w:tab w:val="left" w:pos="1418"/>
        </w:tabs>
        <w:suppressAutoHyphens/>
        <w:ind w:firstLine="567"/>
        <w:jc w:val="both"/>
      </w:pPr>
      <w:r>
        <w:t>4.4.1</w:t>
      </w:r>
      <w:r w:rsidR="00B57A3F">
        <w:t>0</w:t>
      </w:r>
      <w:r>
        <w:t>. В любое время действия Договора выразить мотивированное требование об отстранении и  (или) замене того или иного лица, задействованного для выполнения работ/оказания услуг на Объекте.</w:t>
      </w:r>
    </w:p>
    <w:p w:rsidR="00DD0C47" w:rsidRPr="00BC28E6" w:rsidRDefault="008C5D09" w:rsidP="008C5D09">
      <w:pPr>
        <w:tabs>
          <w:tab w:val="left" w:pos="1418"/>
        </w:tabs>
        <w:suppressAutoHyphens/>
        <w:ind w:firstLine="567"/>
        <w:jc w:val="both"/>
      </w:pPr>
      <w:r>
        <w:t>4.4.1</w:t>
      </w:r>
      <w:r w:rsidR="00B57A3F">
        <w:t>1</w:t>
      </w:r>
      <w:r>
        <w:t xml:space="preserve">. </w:t>
      </w:r>
      <w:r w:rsidR="00DD0C47" w:rsidRPr="00BC28E6">
        <w:t xml:space="preserve">В любое время по своему усмотрению давать </w:t>
      </w:r>
      <w:r w:rsidR="005B5601">
        <w:t>Подрядчику</w:t>
      </w:r>
      <w:r w:rsidR="00DD0C47" w:rsidRPr="00BC28E6">
        <w:t xml:space="preserve"> письменные и (или) устные указания и рекомендации,  не изменяющие его права и обязанности по Договору, обязательные для  исполнения.</w:t>
      </w:r>
    </w:p>
    <w:p w:rsidR="00DD0C47" w:rsidRPr="00BC28E6" w:rsidRDefault="008C5D09" w:rsidP="008C5D09">
      <w:pPr>
        <w:tabs>
          <w:tab w:val="left" w:pos="1418"/>
        </w:tabs>
        <w:suppressAutoHyphens/>
        <w:ind w:firstLine="567"/>
        <w:jc w:val="both"/>
      </w:pPr>
      <w:r>
        <w:t>4.4.1</w:t>
      </w:r>
      <w:r w:rsidR="00B57A3F">
        <w:t>2</w:t>
      </w:r>
      <w:r>
        <w:t xml:space="preserve">. </w:t>
      </w:r>
      <w:r w:rsidR="00DD0C47" w:rsidRPr="00BC28E6">
        <w:t xml:space="preserve">В любое время по своему усмотрению письменно потребовать от </w:t>
      </w:r>
      <w:proofErr w:type="spellStart"/>
      <w:r w:rsidR="005B5601">
        <w:t>Подрядика</w:t>
      </w:r>
      <w:proofErr w:type="spellEnd"/>
      <w:r w:rsidR="005B5601">
        <w:t xml:space="preserve"> </w:t>
      </w:r>
      <w:r w:rsidR="00DD0C47" w:rsidRPr="00BC28E6">
        <w:t xml:space="preserve"> предоставления документации и/или информации касательно Уполномоченных лиц, субподрядчиков, а также касательно исполнения </w:t>
      </w:r>
      <w:r w:rsidR="005B5601">
        <w:t>Подрядчиком</w:t>
      </w:r>
      <w:r w:rsidR="00DD0C47" w:rsidRPr="00BC28E6">
        <w:t xml:space="preserve"> Договора, которой располагает </w:t>
      </w:r>
      <w:r w:rsidR="00FD7597">
        <w:t>Подрядчик</w:t>
      </w:r>
      <w:r w:rsidR="00DD0C47" w:rsidRPr="00BC28E6">
        <w:t xml:space="preserve"> и </w:t>
      </w:r>
      <w:proofErr w:type="gramStart"/>
      <w:r w:rsidR="00DD0C47" w:rsidRPr="00BC28E6">
        <w:t>передача</w:t>
      </w:r>
      <w:proofErr w:type="gramEnd"/>
      <w:r w:rsidR="00DD0C47" w:rsidRPr="00BC28E6">
        <w:t xml:space="preserve"> которой не противоречит Федеральному закону от 29.07.2004 № 98-ФЗ «О коммерческой тайне», нормам о защите персональных данных и требованиям действующего законодательства РФ.</w:t>
      </w:r>
    </w:p>
    <w:p w:rsidR="00DD0C47" w:rsidRPr="00BC28E6" w:rsidRDefault="008C5D09" w:rsidP="008C5D09">
      <w:pPr>
        <w:tabs>
          <w:tab w:val="left" w:pos="1418"/>
        </w:tabs>
        <w:suppressAutoHyphens/>
        <w:ind w:firstLine="567"/>
        <w:jc w:val="both"/>
      </w:pPr>
      <w:r>
        <w:t>4.4.1</w:t>
      </w:r>
      <w:r w:rsidR="00B57A3F">
        <w:t>3</w:t>
      </w:r>
      <w:r>
        <w:t xml:space="preserve">. </w:t>
      </w:r>
      <w:proofErr w:type="gramStart"/>
      <w:r w:rsidR="00DD0C47" w:rsidRPr="00BC28E6">
        <w:t xml:space="preserve">В любых экстренных ситуациях, в том числе, вызванных действиями и (или) бездействием  </w:t>
      </w:r>
      <w:r w:rsidR="005B5601">
        <w:t>Подрядчика</w:t>
      </w:r>
      <w:r w:rsidR="00DD0C47" w:rsidRPr="00BC28E6">
        <w:t xml:space="preserve">, и/или при угрозе их возникновения,  представитель Заказчика вправе в любое время,  без какого-либо предварительного предупреждения, приостановить любые действия </w:t>
      </w:r>
      <w:r w:rsidR="005B5601">
        <w:t>Подрядчика</w:t>
      </w:r>
      <w:r w:rsidR="00DD0C47" w:rsidRPr="00BC28E6">
        <w:t xml:space="preserve"> в отношении Объекта, направив </w:t>
      </w:r>
      <w:r w:rsidR="005B5601">
        <w:t>Подрядчику</w:t>
      </w:r>
      <w:r w:rsidR="00DD0C47" w:rsidRPr="00BC28E6">
        <w:t xml:space="preserve"> требование о такой приостановке, а </w:t>
      </w:r>
      <w:r w:rsidR="005B5601">
        <w:t>Подрядчик</w:t>
      </w:r>
      <w:r w:rsidR="00DD0C47" w:rsidRPr="00BC28E6">
        <w:t xml:space="preserve"> обязан незамедлительно прекратить такие действия и незамедлительно, за свой счет, устранить любые нарушения, допущенные </w:t>
      </w:r>
      <w:r w:rsidR="005B5601">
        <w:t>Подрядчиком</w:t>
      </w:r>
      <w:r w:rsidR="00DD0C47" w:rsidRPr="00BC28E6">
        <w:t xml:space="preserve"> и</w:t>
      </w:r>
      <w:proofErr w:type="gramEnd"/>
      <w:r w:rsidR="00DD0C47" w:rsidRPr="00BC28E6">
        <w:t xml:space="preserve"> последствия, возникшие в связи с таким нарушением.  В случае если требование представителя Заказчика будет устным, Заказчик обязан в течение разумного времени с момента такого требования, предоставить подтверждение такого требования Исполнителю в письменной форме.  </w:t>
      </w:r>
      <w:r w:rsidR="005B5601">
        <w:t>Подрядчик</w:t>
      </w:r>
      <w:r w:rsidR="00DD0C47" w:rsidRPr="00BC28E6">
        <w:t xml:space="preserve"> обязан письменно уведомить Заказчика об устранении нарушений.</w:t>
      </w:r>
    </w:p>
    <w:p w:rsidR="00DD0C47" w:rsidRPr="00BC28E6" w:rsidRDefault="00D24CBE" w:rsidP="00D24CBE">
      <w:pPr>
        <w:tabs>
          <w:tab w:val="left" w:pos="1418"/>
        </w:tabs>
        <w:suppressAutoHyphens/>
        <w:ind w:firstLine="660"/>
        <w:jc w:val="both"/>
      </w:pPr>
      <w:r>
        <w:lastRenderedPageBreak/>
        <w:t>4.4.1</w:t>
      </w:r>
      <w:r w:rsidR="00B57A3F">
        <w:t>4</w:t>
      </w:r>
      <w:r>
        <w:t xml:space="preserve">. </w:t>
      </w:r>
      <w:r w:rsidR="00DD0C47" w:rsidRPr="00BC28E6">
        <w:t xml:space="preserve">Требовать выполнения </w:t>
      </w:r>
      <w:r w:rsidR="005B5601">
        <w:t>Подрядчиком</w:t>
      </w:r>
      <w:r w:rsidR="00DD0C47" w:rsidRPr="00BC28E6">
        <w:t xml:space="preserve"> иных обязанностей, предусмотренных Договором, Приложениями к нему.</w:t>
      </w:r>
    </w:p>
    <w:p w:rsidR="00DD0C47" w:rsidRDefault="00D24CBE" w:rsidP="005B5601">
      <w:pPr>
        <w:tabs>
          <w:tab w:val="left" w:pos="0"/>
          <w:tab w:val="left" w:pos="900"/>
          <w:tab w:val="left" w:pos="1560"/>
        </w:tabs>
        <w:suppressAutoHyphens/>
        <w:ind w:firstLine="660"/>
        <w:jc w:val="both"/>
      </w:pPr>
      <w:r>
        <w:rPr>
          <w:rFonts w:eastAsia="Calibri"/>
          <w:lang w:eastAsia="en-US"/>
        </w:rPr>
        <w:t>4.4.1</w:t>
      </w:r>
      <w:r w:rsidR="00B57A3F">
        <w:rPr>
          <w:rFonts w:eastAsia="Calibri"/>
          <w:lang w:eastAsia="en-US"/>
        </w:rPr>
        <w:t>5</w:t>
      </w:r>
      <w:r w:rsidR="00712B52">
        <w:rPr>
          <w:rFonts w:eastAsia="Calibri"/>
          <w:lang w:eastAsia="en-US"/>
        </w:rPr>
        <w:t xml:space="preserve">. </w:t>
      </w:r>
      <w:r w:rsidR="0064091C">
        <w:rPr>
          <w:rFonts w:eastAsia="Calibri"/>
          <w:lang w:eastAsia="en-US"/>
        </w:rPr>
        <w:t xml:space="preserve"> </w:t>
      </w:r>
      <w:r w:rsidR="00DD0C47" w:rsidRPr="00BC28E6">
        <w:rPr>
          <w:rFonts w:eastAsia="Calibri"/>
          <w:lang w:eastAsia="en-US"/>
        </w:rPr>
        <w:t>Проводить проверки качества выполнения Работ</w:t>
      </w:r>
      <w:r w:rsidR="00320452">
        <w:rPr>
          <w:rFonts w:eastAsia="Calibri"/>
          <w:lang w:eastAsia="en-US"/>
        </w:rPr>
        <w:t>/Разовых работ</w:t>
      </w:r>
      <w:r w:rsidR="00DD0C47" w:rsidRPr="00BC28E6">
        <w:rPr>
          <w:rFonts w:eastAsia="Calibri"/>
          <w:lang w:eastAsia="en-US"/>
        </w:rPr>
        <w:t xml:space="preserve"> в соответствии с условиями настоящего Договора.</w:t>
      </w:r>
    </w:p>
    <w:p w:rsidR="00DD0C47" w:rsidRDefault="00DD0C47" w:rsidP="00FA4684">
      <w:pPr>
        <w:ind w:firstLine="708"/>
        <w:jc w:val="both"/>
      </w:pPr>
    </w:p>
    <w:p w:rsidR="00DD0C47" w:rsidRPr="00FE60E1" w:rsidRDefault="00D24CBE" w:rsidP="00FA4684">
      <w:pPr>
        <w:ind w:firstLine="708"/>
        <w:jc w:val="both"/>
        <w:rPr>
          <w:b/>
        </w:rPr>
      </w:pPr>
      <w:r w:rsidRPr="00FE60E1">
        <w:rPr>
          <w:b/>
        </w:rPr>
        <w:t>Статья 5. Ответственность Сторон</w:t>
      </w:r>
    </w:p>
    <w:p w:rsidR="00D24CBE" w:rsidRDefault="00D24CBE" w:rsidP="00FA4684">
      <w:pPr>
        <w:ind w:firstLine="708"/>
        <w:jc w:val="both"/>
      </w:pPr>
    </w:p>
    <w:p w:rsidR="00D24CBE" w:rsidRPr="00BC28E6" w:rsidRDefault="00D24CBE" w:rsidP="00C43199">
      <w:pPr>
        <w:tabs>
          <w:tab w:val="left" w:pos="0"/>
          <w:tab w:val="left" w:pos="1418"/>
        </w:tabs>
        <w:suppressAutoHyphens/>
        <w:ind w:firstLine="567"/>
        <w:jc w:val="both"/>
      </w:pPr>
      <w:r>
        <w:t xml:space="preserve">5.1. </w:t>
      </w:r>
      <w:r w:rsidRPr="00BC28E6">
        <w:t>Стороны несут ответственность за неисполнение, либо ненадлежащее исполнение обязательств по Договору, в соответствии с действующим законодательством Российской Федерации и условиями Договора.</w:t>
      </w:r>
    </w:p>
    <w:p w:rsidR="00D24CBE" w:rsidRPr="00BC28E6" w:rsidRDefault="00D24CBE" w:rsidP="00C43199">
      <w:pPr>
        <w:tabs>
          <w:tab w:val="left" w:pos="0"/>
          <w:tab w:val="left" w:pos="1418"/>
        </w:tabs>
        <w:suppressAutoHyphens/>
        <w:ind w:firstLine="567"/>
        <w:jc w:val="both"/>
      </w:pPr>
      <w:r>
        <w:t xml:space="preserve">5.2. </w:t>
      </w:r>
      <w:r w:rsidRPr="00BC28E6">
        <w:t>Сторона не несет ответственность за невыполнение своих обязательств по Договору, если оно вызвано действием или бездействием другой Стороны, повлекшим невыполнение ей собственных обязательств по Договору перед другой Стороной.</w:t>
      </w:r>
    </w:p>
    <w:p w:rsidR="00D24CBE" w:rsidRPr="00BC28E6" w:rsidRDefault="00D24CBE" w:rsidP="00C43199">
      <w:pPr>
        <w:tabs>
          <w:tab w:val="left" w:pos="0"/>
          <w:tab w:val="left" w:pos="1418"/>
        </w:tabs>
        <w:suppressAutoHyphens/>
        <w:ind w:firstLine="567"/>
        <w:jc w:val="both"/>
      </w:pPr>
      <w:r>
        <w:t xml:space="preserve">5.3. </w:t>
      </w:r>
      <w:r w:rsidRPr="00BC28E6">
        <w:t xml:space="preserve">В случае нарушения Заказчиком срока исполнения денежных обязательств по Договору на срок более 10 (Десяти) рабочих дней, Заказчик по требованию </w:t>
      </w:r>
      <w:r w:rsidR="005B5601">
        <w:t>Подрядчика</w:t>
      </w:r>
      <w:r w:rsidRPr="00BC28E6">
        <w:t xml:space="preserve"> обязан уплатить </w:t>
      </w:r>
      <w:r w:rsidR="005B5601">
        <w:t xml:space="preserve">Подрядчику </w:t>
      </w:r>
      <w:r w:rsidRPr="00BC28E6">
        <w:t>неустойку (пеню) в размере 0,01 % (Ноль целых одна сотая процента) в день от суммы просроченного платежа, но не более 5 % (Пяти процентов) от суммы просроченного платежа.</w:t>
      </w:r>
    </w:p>
    <w:p w:rsidR="00D24CBE" w:rsidRPr="00BC28E6" w:rsidRDefault="00D24CBE" w:rsidP="00C43199">
      <w:pPr>
        <w:tabs>
          <w:tab w:val="left" w:pos="0"/>
          <w:tab w:val="left" w:pos="1418"/>
        </w:tabs>
        <w:suppressAutoHyphens/>
        <w:ind w:firstLine="567"/>
        <w:jc w:val="both"/>
      </w:pPr>
      <w:bookmarkStart w:id="0" w:name="_Ref412818769"/>
      <w:r>
        <w:t xml:space="preserve">5.4. </w:t>
      </w:r>
      <w:r w:rsidRPr="00BC28E6">
        <w:t xml:space="preserve">В случае нарушения </w:t>
      </w:r>
      <w:r w:rsidR="005B5601">
        <w:t>Подрядчиком</w:t>
      </w:r>
      <w:r w:rsidRPr="00BC28E6">
        <w:t xml:space="preserve"> сроков выполнения Работ</w:t>
      </w:r>
      <w:r w:rsidR="003E544A">
        <w:t>/</w:t>
      </w:r>
      <w:r w:rsidR="00EA740B">
        <w:t>Разовых работ</w:t>
      </w:r>
      <w:r w:rsidRPr="00BC28E6">
        <w:t xml:space="preserve">,  </w:t>
      </w:r>
      <w:r w:rsidR="005B5601">
        <w:t>Подрядчик</w:t>
      </w:r>
      <w:r w:rsidRPr="00BC28E6">
        <w:t xml:space="preserve"> по требованию Заказчика обязан уплатить Заказчику неустойку (пеню) в размере 0,01 % (Ноль целых одна сотая процента) в день от цены невыполненных в срок Работ, но не более 10% (Десяти процентов) от цены невыполненных в срок Работ.</w:t>
      </w:r>
      <w:bookmarkEnd w:id="0"/>
    </w:p>
    <w:p w:rsidR="00D24CBE" w:rsidRPr="00BC28E6" w:rsidRDefault="00D24CBE" w:rsidP="00C43199">
      <w:pPr>
        <w:tabs>
          <w:tab w:val="left" w:pos="0"/>
          <w:tab w:val="left" w:pos="1418"/>
        </w:tabs>
        <w:suppressAutoHyphens/>
        <w:ind w:firstLine="567"/>
        <w:jc w:val="both"/>
      </w:pPr>
      <w:r>
        <w:t xml:space="preserve">5.5. </w:t>
      </w:r>
      <w:r w:rsidRPr="00BC28E6">
        <w:t xml:space="preserve">В случае неисполнения </w:t>
      </w:r>
      <w:r w:rsidR="005B5601">
        <w:t>Подрядчиком</w:t>
      </w:r>
      <w:r w:rsidRPr="00BC28E6">
        <w:t xml:space="preserve"> обязательств по устранению недостатков</w:t>
      </w:r>
      <w:r w:rsidR="00404598">
        <w:t>,</w:t>
      </w:r>
      <w:r w:rsidRPr="00BC28E6">
        <w:t xml:space="preserve"> Заказчик вправе поручить устранение недостатков третьим лицам, либо устранить их своими силами и взыскать с </w:t>
      </w:r>
      <w:r w:rsidR="005B5601">
        <w:t>Подрядчика</w:t>
      </w:r>
      <w:r w:rsidRPr="00BC28E6">
        <w:t xml:space="preserve"> понесенные расходы. </w:t>
      </w:r>
    </w:p>
    <w:p w:rsidR="00D24CBE" w:rsidRPr="00BC28E6" w:rsidRDefault="00D24CBE" w:rsidP="00C43199">
      <w:pPr>
        <w:tabs>
          <w:tab w:val="left" w:pos="0"/>
          <w:tab w:val="left" w:pos="1418"/>
        </w:tabs>
        <w:suppressAutoHyphens/>
        <w:ind w:firstLine="567"/>
        <w:jc w:val="both"/>
      </w:pPr>
      <w:r>
        <w:t xml:space="preserve">5.6. </w:t>
      </w:r>
      <w:r w:rsidRPr="00BC28E6">
        <w:t xml:space="preserve">В случае нарушения благоустройства территории ИЦ «Сколково», повреждения (уничтожения) зеленых насаждений при выполнении Работ/Разовых работ </w:t>
      </w:r>
      <w:r w:rsidR="005B5601">
        <w:t>Подрядчик</w:t>
      </w:r>
      <w:r w:rsidRPr="00BC28E6">
        <w:t>, за свой счет, производит восстановительные мероприятия, а также компенсирует Заказчику все понесенные им расходы.</w:t>
      </w:r>
    </w:p>
    <w:p w:rsidR="00D24CBE" w:rsidRPr="00BC28E6" w:rsidRDefault="00D24CBE" w:rsidP="00C43199">
      <w:pPr>
        <w:tabs>
          <w:tab w:val="left" w:pos="0"/>
          <w:tab w:val="left" w:pos="1418"/>
        </w:tabs>
        <w:suppressAutoHyphens/>
        <w:ind w:firstLine="567"/>
        <w:jc w:val="both"/>
      </w:pPr>
      <w:r>
        <w:t xml:space="preserve">5.7. </w:t>
      </w:r>
      <w:r w:rsidRPr="00BC28E6">
        <w:t>Неустойка, предусмотренная п.</w:t>
      </w:r>
      <w:r w:rsidR="0064091C">
        <w:t>5</w:t>
      </w:r>
      <w:r w:rsidRPr="00BC28E6">
        <w:t xml:space="preserve">.4. Договора,  взимается за каждое нарушение в отдельности и начисляется за каждый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в течение пяти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Требование об уплате неустойки (пени) за нарушение Заказчиком срока исполнения денежных обязательств по Договору может быть предъявлено </w:t>
      </w:r>
      <w:r w:rsidR="005B5601">
        <w:t>Подрядчиком</w:t>
      </w:r>
      <w:r w:rsidRPr="00BC28E6">
        <w:t xml:space="preserve"> не позднее 30 (Тридцати) календарных дней </w:t>
      </w:r>
      <w:proofErr w:type="gramStart"/>
      <w:r w:rsidRPr="00BC28E6">
        <w:t>с даты нарушения</w:t>
      </w:r>
      <w:proofErr w:type="gramEnd"/>
      <w:r w:rsidRPr="00BC28E6">
        <w:t xml:space="preserve"> соответствующего обязательства, при нарушении данного срока неустойка уплате не подлежит.</w:t>
      </w:r>
    </w:p>
    <w:p w:rsidR="00D24CBE" w:rsidRPr="00BC28E6" w:rsidRDefault="00D24CBE" w:rsidP="00C43199">
      <w:pPr>
        <w:tabs>
          <w:tab w:val="left" w:pos="0"/>
          <w:tab w:val="left" w:pos="1418"/>
        </w:tabs>
        <w:suppressAutoHyphens/>
        <w:ind w:firstLine="567"/>
        <w:jc w:val="both"/>
      </w:pPr>
      <w:r>
        <w:t xml:space="preserve">5.8. </w:t>
      </w:r>
      <w:r w:rsidRPr="00BC28E6">
        <w:t>Уплата неустойки в случае ненадлежащего исполнения или неисполнения обязательства не освобождает Сторону от исполнения принятых на себя обязательств по  Договору.</w:t>
      </w:r>
    </w:p>
    <w:p w:rsidR="00D24CBE" w:rsidRPr="00BC28E6" w:rsidRDefault="00D24CBE" w:rsidP="00C43199">
      <w:pPr>
        <w:tabs>
          <w:tab w:val="left" w:pos="0"/>
          <w:tab w:val="left" w:pos="1418"/>
        </w:tabs>
        <w:suppressAutoHyphens/>
        <w:ind w:firstLine="567"/>
        <w:jc w:val="both"/>
      </w:pPr>
      <w:r>
        <w:t xml:space="preserve">5.9. </w:t>
      </w:r>
      <w:r w:rsidRPr="00BC28E6">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w:t>
      </w:r>
    </w:p>
    <w:p w:rsidR="00D24CBE" w:rsidRPr="00BC28E6" w:rsidRDefault="00D24CBE" w:rsidP="00C43199">
      <w:pPr>
        <w:tabs>
          <w:tab w:val="left" w:pos="0"/>
          <w:tab w:val="left" w:pos="1418"/>
        </w:tabs>
        <w:suppressAutoHyphens/>
        <w:ind w:firstLine="567"/>
        <w:jc w:val="both"/>
      </w:pPr>
      <w:r>
        <w:t xml:space="preserve">5.10. </w:t>
      </w:r>
      <w:r w:rsidR="005B5601">
        <w:t>Подрядчик</w:t>
      </w:r>
      <w:r w:rsidRPr="00BC28E6">
        <w:t xml:space="preserve"> в своей деятельности руководствуется и в обязательном порядке исполняет действующие правила по безопасному выполнению Работ/Разовых работ и охране труда и несет ответственность за их несоблюдение.</w:t>
      </w:r>
    </w:p>
    <w:p w:rsidR="00D24CBE" w:rsidRPr="00BC28E6" w:rsidRDefault="00D24CBE" w:rsidP="00C43199">
      <w:pPr>
        <w:tabs>
          <w:tab w:val="left" w:pos="0"/>
          <w:tab w:val="left" w:pos="1418"/>
        </w:tabs>
        <w:suppressAutoHyphens/>
        <w:ind w:firstLine="567"/>
        <w:jc w:val="both"/>
      </w:pPr>
      <w:r>
        <w:t>5.11.</w:t>
      </w:r>
      <w:r w:rsidRPr="00BC28E6">
        <w:t xml:space="preserve"> Заказчик не несёт ответственности в отношении выплаты установленной законом компенсации за причинённый ущерб, несчастный случай, травму или гибель работника или иного лица, нанятого для выполнения Работ/Разовых работ </w:t>
      </w:r>
      <w:r w:rsidR="005B5601">
        <w:t>Подрядчиком</w:t>
      </w:r>
      <w:r w:rsidRPr="00BC28E6">
        <w:t xml:space="preserve"> или субподрядчиком.</w:t>
      </w:r>
    </w:p>
    <w:p w:rsidR="00D24CBE" w:rsidRPr="00BC28E6" w:rsidRDefault="00D24CBE" w:rsidP="00C43199">
      <w:pPr>
        <w:tabs>
          <w:tab w:val="left" w:pos="0"/>
          <w:tab w:val="left" w:pos="1418"/>
        </w:tabs>
        <w:suppressAutoHyphens/>
        <w:ind w:firstLine="567"/>
        <w:jc w:val="both"/>
      </w:pPr>
      <w:r>
        <w:lastRenderedPageBreak/>
        <w:t xml:space="preserve">5.12.  </w:t>
      </w:r>
      <w:r w:rsidR="00FD7597">
        <w:t>Подрядчик</w:t>
      </w:r>
      <w:r w:rsidRPr="00BC28E6">
        <w:t xml:space="preserve"> в полном объеме несет ответственность за ущерб, причиненный Объекту, системам Объекта, иному имуществу Заказчика и/или имуществу и здоровью третьих лиц. </w:t>
      </w:r>
      <w:r w:rsidRPr="00BC28E6">
        <w:rPr>
          <w:color w:val="000000"/>
        </w:rPr>
        <w:t>Под ответственностью в Договоре понимается возмещение убытков в полной сумме сверх неустойки.</w:t>
      </w:r>
    </w:p>
    <w:p w:rsidR="00D24CBE" w:rsidRPr="00BC28E6" w:rsidRDefault="00D24CBE" w:rsidP="00C43199">
      <w:pPr>
        <w:tabs>
          <w:tab w:val="left" w:pos="0"/>
          <w:tab w:val="left" w:pos="1418"/>
        </w:tabs>
        <w:suppressAutoHyphens/>
        <w:ind w:firstLine="567"/>
        <w:jc w:val="both"/>
      </w:pPr>
      <w:r>
        <w:rPr>
          <w:color w:val="000000"/>
        </w:rPr>
        <w:t>5.1</w:t>
      </w:r>
      <w:r w:rsidR="00573460">
        <w:rPr>
          <w:color w:val="000000"/>
        </w:rPr>
        <w:t>3</w:t>
      </w:r>
      <w:r>
        <w:rPr>
          <w:color w:val="000000"/>
        </w:rPr>
        <w:t xml:space="preserve">. </w:t>
      </w:r>
      <w:r w:rsidR="005B5601">
        <w:rPr>
          <w:color w:val="000000"/>
        </w:rPr>
        <w:t>Подрядчик</w:t>
      </w:r>
      <w:r w:rsidRPr="00BC28E6">
        <w:rPr>
          <w:color w:val="000000"/>
        </w:rPr>
        <w:t xml:space="preserve"> не имеет права на ограничение ответственности, если доказано, что убытки явились результатом его собственного действия или бездействия, совершенного умышленно или по неосторожности.</w:t>
      </w:r>
    </w:p>
    <w:p w:rsidR="00D24CBE" w:rsidRPr="00BC28E6" w:rsidRDefault="002F7A13" w:rsidP="002F7A13">
      <w:pPr>
        <w:tabs>
          <w:tab w:val="left" w:pos="142"/>
          <w:tab w:val="left" w:pos="1418"/>
        </w:tabs>
        <w:suppressAutoHyphens/>
        <w:ind w:firstLine="567"/>
        <w:jc w:val="both"/>
      </w:pPr>
      <w:r>
        <w:t>5.</w:t>
      </w:r>
      <w:r w:rsidR="001D0E48">
        <w:t>1</w:t>
      </w:r>
      <w:r w:rsidR="00573460">
        <w:t>4</w:t>
      </w:r>
      <w:r>
        <w:t xml:space="preserve">. </w:t>
      </w:r>
      <w:r w:rsidR="00D24CBE" w:rsidRPr="00BC28E6">
        <w:t>Взыскание любых штрафных санкций, предусмотренных законодательством РФ и/или Договором, за нарушение любого обязательства, вытекающего из Договора, не освобождает Стороны от исполнения нарушенного обязательства.</w:t>
      </w:r>
    </w:p>
    <w:p w:rsidR="00D24CBE" w:rsidRPr="00BC28E6" w:rsidRDefault="002F7A13" w:rsidP="006F2F52">
      <w:pPr>
        <w:tabs>
          <w:tab w:val="left" w:pos="567"/>
          <w:tab w:val="left" w:pos="1418"/>
        </w:tabs>
        <w:suppressAutoHyphens/>
        <w:ind w:firstLine="567"/>
        <w:jc w:val="both"/>
      </w:pPr>
      <w:r>
        <w:t>5.</w:t>
      </w:r>
      <w:r w:rsidR="001D0E48">
        <w:t>1</w:t>
      </w:r>
      <w:r w:rsidR="00573460">
        <w:t>5</w:t>
      </w:r>
      <w:r>
        <w:t xml:space="preserve">. </w:t>
      </w:r>
      <w:proofErr w:type="gramStart"/>
      <w:r w:rsidR="00D24CBE" w:rsidRPr="00BC28E6">
        <w:t xml:space="preserve">При обнаружении Заказчиком факта повреждения Объекта,  товарно-материальных ценностей или иного имущества Заказчика в составе или на территории ИЦ «Сколково» (далее – «Имущество»), при отсутствии о данных фактах сообщений </w:t>
      </w:r>
      <w:r w:rsidR="00DE6C19">
        <w:t>Подрядчика</w:t>
      </w:r>
      <w:r w:rsidR="00D24CBE" w:rsidRPr="00BC28E6">
        <w:t xml:space="preserve">, Заказчик в тот же день письменно уведомляет </w:t>
      </w:r>
      <w:r w:rsidR="00DE6C19">
        <w:t>Подрядчика</w:t>
      </w:r>
      <w:r w:rsidR="00D24CBE" w:rsidRPr="00BC28E6">
        <w:t xml:space="preserve"> о проведении комиссии по расследованию причин возникновения указанных фактов</w:t>
      </w:r>
      <w:r w:rsidR="005C3245">
        <w:t xml:space="preserve"> за 2 (Д</w:t>
      </w:r>
      <w:r w:rsidR="00D24CBE" w:rsidRPr="00BC28E6">
        <w:t>ва) рабочих дня до ее проведения.</w:t>
      </w:r>
      <w:proofErr w:type="gramEnd"/>
      <w:r w:rsidR="00D24CBE" w:rsidRPr="00BC28E6">
        <w:t xml:space="preserve"> В уведомлении указывается время и место проведения работы комиссии. </w:t>
      </w:r>
      <w:proofErr w:type="gramStart"/>
      <w:r w:rsidR="00D24CBE" w:rsidRPr="00BC28E6">
        <w:t xml:space="preserve">В случае неявки </w:t>
      </w:r>
      <w:r w:rsidR="00DE6C19">
        <w:t>Подрядчика</w:t>
      </w:r>
      <w:r w:rsidR="00D24CBE" w:rsidRPr="00BC28E6">
        <w:t xml:space="preserve"> в указанное время, либо отказа </w:t>
      </w:r>
      <w:r w:rsidR="00DE6C19">
        <w:t>Подрядчика</w:t>
      </w:r>
      <w:r w:rsidR="00D24CBE" w:rsidRPr="00BC28E6">
        <w:t xml:space="preserve"> от подписания акта, фиксирующего факт пропажи или повреждения Имущества, Заказчик в присутствии любых двух  незаинтересованных лиц составляет односторонний акт, в котором фиксирует факт отказа </w:t>
      </w:r>
      <w:r w:rsidR="00DE6C19">
        <w:t>Подрядчика</w:t>
      </w:r>
      <w:r w:rsidR="00D24CBE" w:rsidRPr="00BC28E6">
        <w:t xml:space="preserve"> от подписания акта  или отсутствия его Уполномоченных лиц в месте работы комиссии, обстоятельства и факт повреждения или пропажи Имущества, его стоимость, согласно данным бухгалтерского учета</w:t>
      </w:r>
      <w:proofErr w:type="gramEnd"/>
      <w:r w:rsidR="00D24CBE" w:rsidRPr="00BC28E6">
        <w:t xml:space="preserve"> или расчету на восстановление (ремонт) Имущества. Составленный таким образом акт имеет юридическую силу.</w:t>
      </w:r>
    </w:p>
    <w:p w:rsidR="00D24CBE" w:rsidRPr="00BC28E6" w:rsidRDefault="002F7A13" w:rsidP="006F2F52">
      <w:pPr>
        <w:tabs>
          <w:tab w:val="left" w:pos="567"/>
          <w:tab w:val="left" w:pos="1418"/>
        </w:tabs>
        <w:suppressAutoHyphens/>
        <w:ind w:firstLine="567"/>
        <w:jc w:val="both"/>
      </w:pPr>
      <w:r>
        <w:t>5.</w:t>
      </w:r>
      <w:r w:rsidR="001D0E48">
        <w:t>1</w:t>
      </w:r>
      <w:r w:rsidR="00573460">
        <w:t>6</w:t>
      </w:r>
      <w:r>
        <w:t xml:space="preserve">. </w:t>
      </w:r>
      <w:r w:rsidR="00D24CBE" w:rsidRPr="00BC28E6">
        <w:t>Размер ущерба должен быть подтвержден соответствующими документами и расчетом стоимости похищенных, уничтоженных или поврежденных товарно-материальных ценностей, на основании данных Заказчика. В возмещаемый уще</w:t>
      </w:r>
      <w:proofErr w:type="gramStart"/>
      <w:r w:rsidR="00D24CBE" w:rsidRPr="00BC28E6">
        <w:t>рб вкл</w:t>
      </w:r>
      <w:proofErr w:type="gramEnd"/>
      <w:r w:rsidR="00D24CBE" w:rsidRPr="00BC28E6">
        <w:t>ючается стоимость похищенного или уничтоженного или поврежденного Имущества либо, по усмотрению Заказчика, - расходы на его восстановление.</w:t>
      </w:r>
    </w:p>
    <w:p w:rsidR="00D24CBE" w:rsidRPr="00BC28E6" w:rsidRDefault="002F7A13" w:rsidP="002F7A13">
      <w:pPr>
        <w:tabs>
          <w:tab w:val="left" w:pos="567"/>
          <w:tab w:val="left" w:pos="1418"/>
        </w:tabs>
        <w:suppressAutoHyphens/>
        <w:ind w:firstLine="567"/>
        <w:jc w:val="both"/>
      </w:pPr>
      <w:r>
        <w:t>5.</w:t>
      </w:r>
      <w:r w:rsidR="001D0E48">
        <w:t>1</w:t>
      </w:r>
      <w:r w:rsidR="00573460">
        <w:t>7</w:t>
      </w:r>
      <w:r>
        <w:t xml:space="preserve">. </w:t>
      </w:r>
      <w:proofErr w:type="gramStart"/>
      <w:r w:rsidR="00DE6C19">
        <w:t>Подрядчик</w:t>
      </w:r>
      <w:r w:rsidR="00D24CBE" w:rsidRPr="00BC28E6">
        <w:t xml:space="preserve"> выплачивает Заказчику сумму прямого ущерба, причиненного в результате повреждения или уничтожения Имущества по вине работников </w:t>
      </w:r>
      <w:r w:rsidR="00DE6C19">
        <w:t xml:space="preserve">Подрядчика </w:t>
      </w:r>
      <w:r w:rsidR="00D24CBE" w:rsidRPr="00BC28E6">
        <w:t>или привлеченного Исполнителем субподрядчика, в течение 10 (</w:t>
      </w:r>
      <w:r w:rsidR="00D24CBE">
        <w:t>Д</w:t>
      </w:r>
      <w:r w:rsidR="00D24CBE" w:rsidRPr="00BC28E6">
        <w:t xml:space="preserve">есяти) рабочих дней с даты получения от Заказчика соответствующего письменного требования при условии, что вина </w:t>
      </w:r>
      <w:r w:rsidR="00DE6C19">
        <w:t>Подрядчика</w:t>
      </w:r>
      <w:r w:rsidR="00D24CBE" w:rsidRPr="00BC28E6">
        <w:t xml:space="preserve"> или привлеченного </w:t>
      </w:r>
      <w:r w:rsidR="00DE6C19">
        <w:t>Подрядчиком</w:t>
      </w:r>
      <w:r w:rsidR="00D24CBE" w:rsidRPr="00BC28E6">
        <w:t xml:space="preserve"> субподрядчика установлена представителями Заказчика и </w:t>
      </w:r>
      <w:r w:rsidR="00DE6C19">
        <w:t>Подрядчика</w:t>
      </w:r>
      <w:r w:rsidR="00D24CBE" w:rsidRPr="00BC28E6">
        <w:t xml:space="preserve"> и/или представителями охраны ИЦ «Сколково», доказана и подтверждена соответствующими документами</w:t>
      </w:r>
      <w:proofErr w:type="gramEnd"/>
      <w:r w:rsidR="00D24CBE" w:rsidRPr="00BC28E6">
        <w:t xml:space="preserve"> (актом, протоколом, материалами видеонаблюдения, свидетельскими показаниями и т.д.). </w:t>
      </w:r>
    </w:p>
    <w:p w:rsidR="00D24CBE" w:rsidRPr="00BC28E6" w:rsidRDefault="002F7A13" w:rsidP="002F7A13">
      <w:pPr>
        <w:tabs>
          <w:tab w:val="left" w:pos="567"/>
          <w:tab w:val="left" w:pos="1418"/>
        </w:tabs>
        <w:suppressAutoHyphens/>
        <w:ind w:firstLine="567"/>
        <w:jc w:val="both"/>
      </w:pPr>
      <w:r>
        <w:t>5.</w:t>
      </w:r>
      <w:r w:rsidR="001D0E48">
        <w:t>1</w:t>
      </w:r>
      <w:r w:rsidR="00573460">
        <w:t>8</w:t>
      </w:r>
      <w:r>
        <w:t xml:space="preserve">. </w:t>
      </w:r>
      <w:proofErr w:type="gramStart"/>
      <w:r w:rsidR="00D24CBE" w:rsidRPr="00BC28E6">
        <w:t xml:space="preserve">Если  </w:t>
      </w:r>
      <w:r w:rsidR="00DE6C19">
        <w:t>Подрядчик</w:t>
      </w:r>
      <w:r w:rsidR="00D24CBE" w:rsidRPr="00BC28E6">
        <w:t xml:space="preserve"> не согласен  с требованиями Заказчика об уплате ущерба, или нарушает сроки его оплаты, или Стороны не могут прийти к согласию относительно причин возникновения такого ущерба, Заказчик вправе для расследования фактов причинения ущерба, пропажи или уничтожения Имущества Заказчика обратиться в Органы внутренних дел или принять иные меры, предусмотренные законодательством РФ. </w:t>
      </w:r>
      <w:proofErr w:type="gramEnd"/>
    </w:p>
    <w:p w:rsidR="00D24CBE" w:rsidRPr="00BC28E6" w:rsidRDefault="002F7A13" w:rsidP="002F7A13">
      <w:pPr>
        <w:tabs>
          <w:tab w:val="left" w:pos="567"/>
          <w:tab w:val="left" w:pos="1418"/>
        </w:tabs>
        <w:suppressAutoHyphens/>
        <w:ind w:firstLine="567"/>
        <w:jc w:val="both"/>
      </w:pPr>
      <w:r>
        <w:t>5.</w:t>
      </w:r>
      <w:r w:rsidR="00573460">
        <w:t>19</w:t>
      </w:r>
      <w:r>
        <w:t xml:space="preserve">. </w:t>
      </w:r>
      <w:r w:rsidR="00D24CBE" w:rsidRPr="00BC28E6">
        <w:t xml:space="preserve">Возврат Имущества, пропавшего по вине работников </w:t>
      </w:r>
      <w:r w:rsidR="00DE6C19">
        <w:t>Подрядчика</w:t>
      </w:r>
      <w:r w:rsidR="00D24CBE" w:rsidRPr="00BC28E6">
        <w:t xml:space="preserve">, производится в присутствии Уполномоченных лиц </w:t>
      </w:r>
      <w:r w:rsidR="00DE6C19">
        <w:t>Подрядчика</w:t>
      </w:r>
      <w:r w:rsidR="00D24CBE" w:rsidRPr="00BC28E6">
        <w:t xml:space="preserve">. Однако  если Уполномоченные лица </w:t>
      </w:r>
      <w:r w:rsidR="00DE6C19">
        <w:t>Подрядчика</w:t>
      </w:r>
      <w:r w:rsidR="00D24CBE" w:rsidRPr="00BC28E6">
        <w:t xml:space="preserve"> не являются в назначенное Заказчиком время, то приемка пропавшего и возвращенного Заказчику Имущества проводится без Уполномоченных лиц </w:t>
      </w:r>
      <w:r w:rsidR="00DE6C19">
        <w:t>Подрядчика</w:t>
      </w:r>
      <w:r w:rsidR="00D24CBE" w:rsidRPr="00BC28E6">
        <w:t>, но в присутствии любых двух  незаинтересованных лиц.</w:t>
      </w:r>
    </w:p>
    <w:p w:rsidR="00D24CBE" w:rsidRPr="00BC28E6" w:rsidRDefault="002F7A13" w:rsidP="002F7A13">
      <w:pPr>
        <w:tabs>
          <w:tab w:val="left" w:pos="567"/>
          <w:tab w:val="left" w:pos="1418"/>
        </w:tabs>
        <w:suppressAutoHyphens/>
        <w:ind w:firstLine="567"/>
        <w:jc w:val="both"/>
      </w:pPr>
      <w:r>
        <w:t>5.2</w:t>
      </w:r>
      <w:r w:rsidR="00573460">
        <w:t>0</w:t>
      </w:r>
      <w:r>
        <w:t xml:space="preserve">. </w:t>
      </w:r>
      <w:r w:rsidR="00D24CBE" w:rsidRPr="00BC28E6">
        <w:t xml:space="preserve">Оплаченная </w:t>
      </w:r>
      <w:r w:rsidR="00DE6C19">
        <w:t>Подрядчиком</w:t>
      </w:r>
      <w:r w:rsidR="00D24CBE" w:rsidRPr="00BC28E6">
        <w:t xml:space="preserve"> сумма ущерба за пропавшее и возвращенное Заказчику Имущество,  подлежит возврату </w:t>
      </w:r>
      <w:r w:rsidR="00DE6C19">
        <w:t>Подрядчику</w:t>
      </w:r>
      <w:r w:rsidR="00D24CBE" w:rsidRPr="00BC28E6">
        <w:t xml:space="preserve"> в течение 10 (Десяти) дней </w:t>
      </w:r>
      <w:proofErr w:type="gramStart"/>
      <w:r w:rsidR="00D24CBE" w:rsidRPr="00BC28E6">
        <w:t>с даты приемки</w:t>
      </w:r>
      <w:proofErr w:type="gramEnd"/>
      <w:r w:rsidR="00D24CBE" w:rsidRPr="00BC28E6">
        <w:t xml:space="preserve"> Заказчиком этого Имущества при условии, что Имущество возвращено в исправном состоянии, позволяющем его дальнейшее использование в соответствии с его функциональным назначением. В случае возврата Имущества  в неисправном состоянии или в состоянии, препятствующем его использование без ремонта или уценки и т.д.  Заказчик вправе отказаться от приемки такого Имущества.</w:t>
      </w:r>
    </w:p>
    <w:p w:rsidR="00D24CBE" w:rsidRPr="00BC28E6" w:rsidRDefault="002F7A13" w:rsidP="002F7A13">
      <w:pPr>
        <w:tabs>
          <w:tab w:val="left" w:pos="567"/>
          <w:tab w:val="left" w:pos="1418"/>
        </w:tabs>
        <w:suppressAutoHyphens/>
        <w:ind w:firstLine="567"/>
        <w:jc w:val="both"/>
        <w:rPr>
          <w:rFonts w:eastAsia="Calibri"/>
          <w:lang w:eastAsia="en-US"/>
        </w:rPr>
      </w:pPr>
      <w:r>
        <w:lastRenderedPageBreak/>
        <w:t>5.2</w:t>
      </w:r>
      <w:r w:rsidR="00573460">
        <w:t>1</w:t>
      </w:r>
      <w:r>
        <w:t xml:space="preserve">. </w:t>
      </w:r>
      <w:r w:rsidR="00DE6C19">
        <w:t>Подрядчик</w:t>
      </w:r>
      <w:r w:rsidR="00D24CBE" w:rsidRPr="00BC28E6">
        <w:t xml:space="preserve"> предпринимает все зависящие от него меры по соблюдению правовых норм, связанных с эксплуатацией Объектов, за нарушение которых предусмотрена административная ответственность. </w:t>
      </w:r>
    </w:p>
    <w:p w:rsidR="00D24CBE" w:rsidRPr="00BC28E6" w:rsidRDefault="00D24CBE" w:rsidP="00D24CBE">
      <w:pPr>
        <w:tabs>
          <w:tab w:val="left" w:pos="0"/>
          <w:tab w:val="left" w:pos="1418"/>
        </w:tabs>
        <w:suppressAutoHyphens/>
        <w:ind w:firstLine="567"/>
        <w:jc w:val="both"/>
        <w:rPr>
          <w:rFonts w:eastAsia="Calibri"/>
          <w:lang w:eastAsia="en-US"/>
        </w:rPr>
      </w:pPr>
      <w:r w:rsidRPr="00BC28E6">
        <w:rPr>
          <w:rFonts w:eastAsia="Calibri"/>
          <w:lang w:eastAsia="en-US"/>
        </w:rPr>
        <w:t xml:space="preserve">Заключение настоящего Договора является доказательством того, что Заказчиком предприняты все зависящие от него меры по соблюдению правовых норм, связанных с предметом Договора, за нарушение которых предусмотрена административная ответственность. Если в течение срока настоящего Договора уполномоченными органами будут выявлены какие-либо административные правонарушения, связанные с предметом Договора, виновником их совершения является </w:t>
      </w:r>
      <w:r w:rsidR="00FD7597">
        <w:rPr>
          <w:rFonts w:eastAsia="Calibri"/>
          <w:lang w:eastAsia="en-US"/>
        </w:rPr>
        <w:t>Подрядчик</w:t>
      </w:r>
      <w:r w:rsidRPr="00BC28E6">
        <w:rPr>
          <w:rFonts w:eastAsia="Calibri"/>
          <w:lang w:eastAsia="en-US"/>
        </w:rPr>
        <w:t xml:space="preserve">. </w:t>
      </w:r>
    </w:p>
    <w:p w:rsidR="00D24CBE" w:rsidRPr="00BC28E6" w:rsidRDefault="00D24CBE" w:rsidP="00D24CBE">
      <w:pPr>
        <w:tabs>
          <w:tab w:val="left" w:pos="0"/>
          <w:tab w:val="left" w:pos="1418"/>
        </w:tabs>
        <w:suppressAutoHyphens/>
        <w:ind w:firstLine="567"/>
        <w:jc w:val="both"/>
        <w:rPr>
          <w:rFonts w:eastAsia="Calibri"/>
          <w:lang w:eastAsia="en-US"/>
        </w:rPr>
      </w:pPr>
      <w:proofErr w:type="gramStart"/>
      <w:r w:rsidRPr="00BC28E6">
        <w:rPr>
          <w:rFonts w:eastAsia="Calibri"/>
          <w:lang w:eastAsia="en-US"/>
        </w:rPr>
        <w:t xml:space="preserve">Если уполномоченные органы государственной власти или местного самоуправления, либо  иные третьи лица, имеющие необходимые полномочия, будут предъявлять Заказчику претензии, налагать штрафы  и совершать прочие действия, вызванные ненадлежащим выполнением </w:t>
      </w:r>
      <w:r w:rsidR="00DE6C19">
        <w:rPr>
          <w:rFonts w:eastAsia="Calibri"/>
          <w:lang w:eastAsia="en-US"/>
        </w:rPr>
        <w:t>Подрядчиком</w:t>
      </w:r>
      <w:r w:rsidRPr="00BC28E6">
        <w:rPr>
          <w:rFonts w:eastAsia="Calibri"/>
          <w:lang w:eastAsia="en-US"/>
        </w:rPr>
        <w:t xml:space="preserve"> или привлеченными им субподрядчиками</w:t>
      </w:r>
      <w:r w:rsidRPr="00BC28E6" w:rsidDel="00274768">
        <w:rPr>
          <w:rFonts w:eastAsia="Calibri"/>
          <w:lang w:eastAsia="en-US"/>
        </w:rPr>
        <w:t xml:space="preserve"> </w:t>
      </w:r>
      <w:r w:rsidRPr="00BC28E6">
        <w:rPr>
          <w:rFonts w:eastAsia="Calibri"/>
          <w:lang w:eastAsia="en-US"/>
        </w:rPr>
        <w:t xml:space="preserve">Работ/Разовых работ,  действующими,  в том числе, без соответствующих лицензий (иных Необходимых разрешений) Заказчик незамедлительно предъявляет такие обращения, претензии и штрафы </w:t>
      </w:r>
      <w:r w:rsidR="00DE6C19">
        <w:rPr>
          <w:rFonts w:eastAsia="Calibri"/>
          <w:lang w:eastAsia="en-US"/>
        </w:rPr>
        <w:t>Подрядчику</w:t>
      </w:r>
      <w:r w:rsidRPr="00BC28E6">
        <w:rPr>
          <w:rFonts w:eastAsia="Calibri"/>
          <w:lang w:eastAsia="en-US"/>
        </w:rPr>
        <w:t xml:space="preserve">, а </w:t>
      </w:r>
      <w:r w:rsidR="00DE6C19">
        <w:rPr>
          <w:rFonts w:eastAsia="Calibri"/>
          <w:lang w:eastAsia="en-US"/>
        </w:rPr>
        <w:t>Подрядчик</w:t>
      </w:r>
      <w:r w:rsidRPr="00BC28E6">
        <w:rPr>
          <w:rFonts w:eastAsia="Calibri"/>
          <w:lang w:eastAsia="en-US"/>
        </w:rPr>
        <w:t xml:space="preserve"> обязуется   не позднее</w:t>
      </w:r>
      <w:proofErr w:type="gramEnd"/>
      <w:r w:rsidRPr="00BC28E6">
        <w:rPr>
          <w:rFonts w:eastAsia="Calibri"/>
          <w:lang w:eastAsia="en-US"/>
        </w:rPr>
        <w:t xml:space="preserve"> 5 (Пяти) дней с момента получения письменного требования Заказчика компенсировать расходы, понесенные Заказчиком, в размере оплаченных Заказчиком штрафов и иных платежей в полном объеме и оперативно принять меры для исправления  возникших нарушений, а также принять меры для недопущения подобных инцидентов впоследствии.</w:t>
      </w:r>
    </w:p>
    <w:p w:rsidR="00D24CBE" w:rsidRPr="00BC28E6" w:rsidRDefault="002F7A13" w:rsidP="002F7A13">
      <w:pPr>
        <w:tabs>
          <w:tab w:val="left" w:pos="567"/>
          <w:tab w:val="left" w:pos="1418"/>
        </w:tabs>
        <w:suppressAutoHyphens/>
        <w:ind w:firstLine="710"/>
        <w:jc w:val="both"/>
      </w:pPr>
      <w:r>
        <w:t>5.2</w:t>
      </w:r>
      <w:r w:rsidR="00573460">
        <w:t>2</w:t>
      </w:r>
      <w:r>
        <w:t xml:space="preserve">. </w:t>
      </w:r>
      <w:proofErr w:type="gramStart"/>
      <w:r w:rsidR="00D24CBE" w:rsidRPr="00BC28E6">
        <w:t xml:space="preserve">В случае неоднократного (два  случая  и более)  ненадлежащего выполнения </w:t>
      </w:r>
      <w:r w:rsidR="00DE6C19">
        <w:t>Подрядчиком</w:t>
      </w:r>
      <w:r w:rsidR="00D24CBE" w:rsidRPr="00BC28E6">
        <w:t xml:space="preserve"> Работ/Разовых работ, Заказчик  вправе помимо штрафа, предусмотренного Договором (п.</w:t>
      </w:r>
      <w:r>
        <w:t>5</w:t>
      </w:r>
      <w:r w:rsidR="00D24CBE" w:rsidRPr="00BC28E6">
        <w:t>.4.</w:t>
      </w:r>
      <w:proofErr w:type="gramEnd"/>
      <w:r w:rsidR="00D24CBE" w:rsidRPr="00BC28E6">
        <w:t xml:space="preserve"> </w:t>
      </w:r>
      <w:proofErr w:type="gramStart"/>
      <w:r w:rsidR="00D24CBE" w:rsidRPr="00BC28E6">
        <w:t xml:space="preserve">Договора), в одностороннем порядке отказаться от  исполнения Договора  и в одностороннем внесудебном порядке расторгнуть Договор путем направления письменного уведомления о таком  отказе не менее чем за </w:t>
      </w:r>
      <w:r>
        <w:t>3</w:t>
      </w:r>
      <w:r w:rsidR="00D24CBE" w:rsidRPr="00BC28E6">
        <w:t>0 (</w:t>
      </w:r>
      <w:r w:rsidR="00DD628D">
        <w:t>Тридцать</w:t>
      </w:r>
      <w:r w:rsidR="00D24CBE" w:rsidRPr="00BC28E6">
        <w:t xml:space="preserve">) календарных дней. </w:t>
      </w:r>
      <w:proofErr w:type="gramEnd"/>
    </w:p>
    <w:p w:rsidR="00D12A94" w:rsidRPr="004F746B" w:rsidRDefault="00D12A94" w:rsidP="004F746B">
      <w:pPr>
        <w:tabs>
          <w:tab w:val="left" w:pos="567"/>
          <w:tab w:val="left" w:pos="1418"/>
        </w:tabs>
        <w:suppressAutoHyphens/>
        <w:ind w:firstLine="709"/>
        <w:jc w:val="both"/>
        <w:rPr>
          <w:sz w:val="26"/>
          <w:szCs w:val="26"/>
        </w:rPr>
      </w:pPr>
    </w:p>
    <w:p w:rsidR="00D4509F" w:rsidRPr="004F746B" w:rsidRDefault="00D4509F" w:rsidP="004F746B">
      <w:pPr>
        <w:suppressAutoHyphens/>
        <w:ind w:firstLine="709"/>
        <w:jc w:val="both"/>
        <w:rPr>
          <w:b/>
          <w:sz w:val="26"/>
          <w:szCs w:val="26"/>
        </w:rPr>
      </w:pPr>
      <w:r w:rsidRPr="004F746B">
        <w:rPr>
          <w:b/>
          <w:sz w:val="26"/>
          <w:szCs w:val="26"/>
        </w:rPr>
        <w:t xml:space="preserve">Статья </w:t>
      </w:r>
      <w:r w:rsidR="008F29B6">
        <w:rPr>
          <w:b/>
          <w:sz w:val="26"/>
          <w:szCs w:val="26"/>
        </w:rPr>
        <w:t>6</w:t>
      </w:r>
      <w:r w:rsidRPr="004F746B">
        <w:rPr>
          <w:b/>
          <w:sz w:val="26"/>
          <w:szCs w:val="26"/>
        </w:rPr>
        <w:t>. Обстоятельства непреодолимой силы</w:t>
      </w:r>
    </w:p>
    <w:p w:rsidR="00D4509F" w:rsidRPr="008F29B6" w:rsidRDefault="008F29B6" w:rsidP="008F29B6">
      <w:pPr>
        <w:tabs>
          <w:tab w:val="left" w:pos="1418"/>
        </w:tabs>
        <w:suppressAutoHyphens/>
        <w:ind w:firstLine="567"/>
        <w:jc w:val="both"/>
      </w:pPr>
      <w:r w:rsidRPr="00712B52">
        <w:t>6.1</w:t>
      </w:r>
      <w:r>
        <w:rPr>
          <w:sz w:val="26"/>
          <w:szCs w:val="26"/>
        </w:rPr>
        <w:t xml:space="preserve">. </w:t>
      </w:r>
      <w:r w:rsidR="00D4509F" w:rsidRPr="008F29B6">
        <w:t>Стороны освобождаются от ответственности за частичное или полное неисполнение своих обязательств по настоящему Договору, если их исполнению препятствует чрезвычайное и непреодолимое при данных условиях обстоятельство (непреодолимая сила).</w:t>
      </w:r>
    </w:p>
    <w:p w:rsidR="00D4509F" w:rsidRPr="008F29B6" w:rsidRDefault="00D4509F" w:rsidP="008F29B6">
      <w:pPr>
        <w:pStyle w:val="af5"/>
        <w:numPr>
          <w:ilvl w:val="1"/>
          <w:numId w:val="40"/>
        </w:numPr>
        <w:tabs>
          <w:tab w:val="left" w:pos="1418"/>
        </w:tabs>
        <w:suppressAutoHyphens/>
        <w:spacing w:after="0" w:line="240" w:lineRule="auto"/>
        <w:ind w:left="0" w:firstLine="567"/>
        <w:jc w:val="both"/>
        <w:rPr>
          <w:rFonts w:ascii="Times New Roman" w:eastAsia="Times New Roman" w:hAnsi="Times New Roman" w:cs="Times New Roman"/>
          <w:sz w:val="24"/>
          <w:szCs w:val="24"/>
          <w:lang w:eastAsia="ru-RU"/>
        </w:rPr>
      </w:pPr>
      <w:r w:rsidRPr="008F29B6">
        <w:rPr>
          <w:rFonts w:ascii="Times New Roman" w:eastAsia="Times New Roman" w:hAnsi="Times New Roman" w:cs="Times New Roman"/>
          <w:sz w:val="24"/>
          <w:szCs w:val="24"/>
          <w:lang w:eastAsia="ru-RU"/>
        </w:rPr>
        <w:t xml:space="preserve">Под обстоятельствами непреодолимой силы Стороны понимают такие обстоятельства как: землетрясения, пожары, наводнения, прочие стихийные бедствия, эпидемии, взрывы, военные действия, прекращение подачи электрической энергии, а также изменения законодательства </w:t>
      </w:r>
      <w:r w:rsidR="00916FE1" w:rsidRPr="008F29B6">
        <w:rPr>
          <w:rFonts w:ascii="Times New Roman" w:eastAsia="Times New Roman" w:hAnsi="Times New Roman" w:cs="Times New Roman"/>
          <w:sz w:val="24"/>
          <w:szCs w:val="24"/>
          <w:lang w:eastAsia="ru-RU"/>
        </w:rPr>
        <w:t>Р</w:t>
      </w:r>
      <w:r w:rsidR="008D1C23" w:rsidRPr="008F29B6">
        <w:rPr>
          <w:rFonts w:ascii="Times New Roman" w:eastAsia="Times New Roman" w:hAnsi="Times New Roman" w:cs="Times New Roman"/>
          <w:sz w:val="24"/>
          <w:szCs w:val="24"/>
          <w:lang w:eastAsia="ru-RU"/>
        </w:rPr>
        <w:t>оссийской Федерации</w:t>
      </w:r>
      <w:r w:rsidRPr="008F29B6">
        <w:rPr>
          <w:rFonts w:ascii="Times New Roman" w:eastAsia="Times New Roman" w:hAnsi="Times New Roman" w:cs="Times New Roman"/>
          <w:sz w:val="24"/>
          <w:szCs w:val="24"/>
          <w:lang w:eastAsia="ru-RU"/>
        </w:rPr>
        <w:t>, повлекшие за собой невозможность исполнения Сторонами своих обязательств по настоящему Договору.</w:t>
      </w:r>
    </w:p>
    <w:p w:rsidR="00D4509F" w:rsidRPr="008F29B6" w:rsidRDefault="00D4509F" w:rsidP="008F29B6">
      <w:pPr>
        <w:pStyle w:val="af5"/>
        <w:numPr>
          <w:ilvl w:val="1"/>
          <w:numId w:val="40"/>
        </w:numPr>
        <w:tabs>
          <w:tab w:val="left" w:pos="1418"/>
        </w:tabs>
        <w:suppressAutoHyphens/>
        <w:spacing w:after="0" w:line="240" w:lineRule="auto"/>
        <w:ind w:left="0" w:firstLine="567"/>
        <w:jc w:val="both"/>
        <w:rPr>
          <w:rFonts w:ascii="Times New Roman" w:eastAsia="Times New Roman" w:hAnsi="Times New Roman" w:cs="Times New Roman"/>
          <w:sz w:val="24"/>
          <w:szCs w:val="24"/>
          <w:lang w:eastAsia="ru-RU"/>
        </w:rPr>
      </w:pPr>
      <w:r w:rsidRPr="008F29B6">
        <w:rPr>
          <w:rFonts w:ascii="Times New Roman" w:eastAsia="Times New Roman" w:hAnsi="Times New Roman" w:cs="Times New Roman"/>
          <w:sz w:val="24"/>
          <w:szCs w:val="24"/>
          <w:lang w:eastAsia="ru-RU"/>
        </w:rPr>
        <w:t xml:space="preserve">При возникновении обстоятельств непреодолимой силы, препятствующих исполнению обязательств по настоящему Договору одной из Сторон, она обязана письменно известить другую Сторону в течение 5 (Пяти) рабочих дней после возникновения таких обстоятельств, при этом срок выполнения обязательств по настоящему Договору переносится соразмерно времени, в течение которого будут действовать такие обстоятельства. </w:t>
      </w:r>
    </w:p>
    <w:p w:rsidR="00D4509F" w:rsidRPr="008F29B6" w:rsidRDefault="00D4509F" w:rsidP="008F29B6">
      <w:pPr>
        <w:pStyle w:val="af5"/>
        <w:numPr>
          <w:ilvl w:val="1"/>
          <w:numId w:val="40"/>
        </w:numPr>
        <w:tabs>
          <w:tab w:val="left" w:pos="1418"/>
        </w:tabs>
        <w:suppressAutoHyphens/>
        <w:spacing w:after="0" w:line="240" w:lineRule="auto"/>
        <w:ind w:left="0" w:firstLine="567"/>
        <w:jc w:val="both"/>
        <w:rPr>
          <w:rFonts w:ascii="Times New Roman" w:eastAsia="Times New Roman" w:hAnsi="Times New Roman" w:cs="Times New Roman"/>
          <w:sz w:val="24"/>
          <w:szCs w:val="24"/>
          <w:lang w:eastAsia="ru-RU"/>
        </w:rPr>
      </w:pPr>
      <w:r w:rsidRPr="008F29B6">
        <w:rPr>
          <w:rFonts w:ascii="Times New Roman" w:eastAsia="Times New Roman" w:hAnsi="Times New Roman" w:cs="Times New Roman"/>
          <w:sz w:val="24"/>
          <w:szCs w:val="24"/>
          <w:lang w:eastAsia="ru-RU"/>
        </w:rPr>
        <w:t xml:space="preserve">Если обстоятельства непреодолимой силы действуют на протяжении 30 (Тридцати) календарных дней и не обнаруживают признаков прекращения, настоящий </w:t>
      </w:r>
      <w:proofErr w:type="gramStart"/>
      <w:r w:rsidRPr="008F29B6">
        <w:rPr>
          <w:rFonts w:ascii="Times New Roman" w:eastAsia="Times New Roman" w:hAnsi="Times New Roman" w:cs="Times New Roman"/>
          <w:sz w:val="24"/>
          <w:szCs w:val="24"/>
          <w:lang w:eastAsia="ru-RU"/>
        </w:rPr>
        <w:t>Договор</w:t>
      </w:r>
      <w:proofErr w:type="gramEnd"/>
      <w:r w:rsidRPr="008F29B6">
        <w:rPr>
          <w:rFonts w:ascii="Times New Roman" w:eastAsia="Times New Roman" w:hAnsi="Times New Roman" w:cs="Times New Roman"/>
          <w:sz w:val="24"/>
          <w:szCs w:val="24"/>
          <w:lang w:eastAsia="ru-RU"/>
        </w:rPr>
        <w:t xml:space="preserve"> может быть расторгнут по соглашению Сторон.</w:t>
      </w:r>
    </w:p>
    <w:p w:rsidR="00D12A94" w:rsidRPr="008F29B6" w:rsidRDefault="00D12A94" w:rsidP="008F29B6">
      <w:pPr>
        <w:tabs>
          <w:tab w:val="left" w:pos="1418"/>
        </w:tabs>
        <w:suppressAutoHyphens/>
        <w:ind w:firstLine="567"/>
        <w:jc w:val="both"/>
      </w:pPr>
    </w:p>
    <w:p w:rsidR="00D4509F" w:rsidRPr="008F29B6" w:rsidRDefault="00D4509F" w:rsidP="008F29B6">
      <w:pPr>
        <w:pStyle w:val="af5"/>
        <w:tabs>
          <w:tab w:val="left" w:pos="1418"/>
        </w:tabs>
        <w:suppressAutoHyphens/>
        <w:spacing w:after="0" w:line="240" w:lineRule="auto"/>
        <w:ind w:left="567"/>
        <w:jc w:val="both"/>
        <w:rPr>
          <w:rFonts w:ascii="Times New Roman" w:eastAsia="Times New Roman" w:hAnsi="Times New Roman" w:cs="Times New Roman"/>
          <w:b/>
          <w:sz w:val="24"/>
          <w:szCs w:val="24"/>
          <w:lang w:eastAsia="ru-RU"/>
        </w:rPr>
      </w:pPr>
      <w:r w:rsidRPr="008F29B6">
        <w:rPr>
          <w:rFonts w:ascii="Times New Roman" w:eastAsia="Times New Roman" w:hAnsi="Times New Roman" w:cs="Times New Roman"/>
          <w:b/>
          <w:sz w:val="24"/>
          <w:szCs w:val="24"/>
          <w:lang w:eastAsia="ru-RU"/>
        </w:rPr>
        <w:t xml:space="preserve">Статья </w:t>
      </w:r>
      <w:r w:rsidR="008F29B6" w:rsidRPr="008F29B6">
        <w:rPr>
          <w:rFonts w:ascii="Times New Roman" w:eastAsia="Times New Roman" w:hAnsi="Times New Roman" w:cs="Times New Roman"/>
          <w:b/>
          <w:sz w:val="24"/>
          <w:szCs w:val="24"/>
          <w:lang w:eastAsia="ru-RU"/>
        </w:rPr>
        <w:t>7</w:t>
      </w:r>
      <w:r w:rsidRPr="008F29B6">
        <w:rPr>
          <w:rFonts w:ascii="Times New Roman" w:eastAsia="Times New Roman" w:hAnsi="Times New Roman" w:cs="Times New Roman"/>
          <w:b/>
          <w:sz w:val="24"/>
          <w:szCs w:val="24"/>
          <w:lang w:eastAsia="ru-RU"/>
        </w:rPr>
        <w:t>. Срок действия и порядок изменения Договора</w:t>
      </w:r>
    </w:p>
    <w:p w:rsidR="00D4509F" w:rsidRDefault="00986D22" w:rsidP="008F29B6">
      <w:pPr>
        <w:pStyle w:val="af5"/>
        <w:numPr>
          <w:ilvl w:val="1"/>
          <w:numId w:val="41"/>
        </w:numPr>
        <w:tabs>
          <w:tab w:val="left" w:pos="1418"/>
        </w:tabs>
        <w:suppressAutoHyphens/>
        <w:spacing w:after="0" w:line="240" w:lineRule="auto"/>
        <w:ind w:left="0" w:firstLine="567"/>
        <w:jc w:val="both"/>
        <w:rPr>
          <w:rFonts w:ascii="Times New Roman" w:eastAsia="Times New Roman" w:hAnsi="Times New Roman" w:cs="Times New Roman"/>
          <w:sz w:val="24"/>
          <w:szCs w:val="24"/>
          <w:lang w:eastAsia="ru-RU"/>
        </w:rPr>
      </w:pPr>
      <w:r w:rsidRPr="008F29B6">
        <w:rPr>
          <w:rFonts w:ascii="Times New Roman" w:eastAsia="Times New Roman" w:hAnsi="Times New Roman" w:cs="Times New Roman"/>
          <w:sz w:val="24"/>
          <w:szCs w:val="24"/>
          <w:lang w:eastAsia="ru-RU"/>
        </w:rPr>
        <w:t>Настоящий Договор вступает в силу c даты подписания Сторонами</w:t>
      </w:r>
      <w:r w:rsidR="00320452">
        <w:rPr>
          <w:rFonts w:ascii="Times New Roman" w:eastAsia="Times New Roman" w:hAnsi="Times New Roman" w:cs="Times New Roman"/>
          <w:sz w:val="24"/>
          <w:szCs w:val="24"/>
          <w:lang w:eastAsia="ru-RU"/>
        </w:rPr>
        <w:t xml:space="preserve"> Акта технического состояния </w:t>
      </w:r>
      <w:r w:rsidRPr="008F29B6">
        <w:rPr>
          <w:rFonts w:ascii="Times New Roman" w:eastAsia="Times New Roman" w:hAnsi="Times New Roman" w:cs="Times New Roman"/>
          <w:sz w:val="24"/>
          <w:szCs w:val="24"/>
          <w:lang w:eastAsia="ru-RU"/>
        </w:rPr>
        <w:t xml:space="preserve"> и действует </w:t>
      </w:r>
      <w:r w:rsidR="005218A7">
        <w:rPr>
          <w:rFonts w:ascii="Times New Roman" w:eastAsia="Times New Roman" w:hAnsi="Times New Roman" w:cs="Times New Roman"/>
          <w:sz w:val="24"/>
          <w:szCs w:val="24"/>
          <w:lang w:eastAsia="ru-RU"/>
        </w:rPr>
        <w:t>365 календарных дней</w:t>
      </w:r>
      <w:r w:rsidR="00573460">
        <w:rPr>
          <w:rFonts w:ascii="Times New Roman" w:eastAsia="Times New Roman" w:hAnsi="Times New Roman" w:cs="Times New Roman"/>
          <w:sz w:val="24"/>
          <w:szCs w:val="24"/>
          <w:lang w:eastAsia="ru-RU"/>
        </w:rPr>
        <w:t xml:space="preserve"> (включительно)</w:t>
      </w:r>
      <w:r w:rsidR="00320452">
        <w:rPr>
          <w:rFonts w:ascii="Times New Roman" w:eastAsia="Times New Roman" w:hAnsi="Times New Roman" w:cs="Times New Roman"/>
          <w:sz w:val="24"/>
          <w:szCs w:val="24"/>
          <w:lang w:eastAsia="ru-RU"/>
        </w:rPr>
        <w:t>.</w:t>
      </w:r>
    </w:p>
    <w:p w:rsidR="00D4509F" w:rsidRPr="008F29B6" w:rsidRDefault="00D4509F" w:rsidP="008F29B6">
      <w:pPr>
        <w:pStyle w:val="af5"/>
        <w:numPr>
          <w:ilvl w:val="1"/>
          <w:numId w:val="41"/>
        </w:numPr>
        <w:tabs>
          <w:tab w:val="left" w:pos="993"/>
        </w:tabs>
        <w:suppressAutoHyphens/>
        <w:spacing w:after="0" w:line="240" w:lineRule="auto"/>
        <w:ind w:left="0" w:firstLine="567"/>
        <w:jc w:val="both"/>
        <w:rPr>
          <w:rFonts w:ascii="Times New Roman" w:eastAsia="Times New Roman" w:hAnsi="Times New Roman" w:cs="Times New Roman"/>
          <w:sz w:val="24"/>
          <w:szCs w:val="24"/>
          <w:lang w:eastAsia="ru-RU"/>
        </w:rPr>
      </w:pPr>
      <w:r w:rsidRPr="008F29B6">
        <w:rPr>
          <w:rFonts w:ascii="Times New Roman" w:eastAsia="Times New Roman" w:hAnsi="Times New Roman" w:cs="Times New Roman"/>
          <w:sz w:val="24"/>
          <w:szCs w:val="24"/>
          <w:lang w:eastAsia="ru-RU"/>
        </w:rPr>
        <w:t>Настоящий Договор может быть изменен по соглашению Сторон.</w:t>
      </w:r>
    </w:p>
    <w:p w:rsidR="00D4509F" w:rsidRPr="008F29B6" w:rsidRDefault="00D4509F" w:rsidP="008F29B6">
      <w:pPr>
        <w:pStyle w:val="af5"/>
        <w:numPr>
          <w:ilvl w:val="1"/>
          <w:numId w:val="41"/>
        </w:numPr>
        <w:tabs>
          <w:tab w:val="left" w:pos="993"/>
        </w:tabs>
        <w:suppressAutoHyphens/>
        <w:spacing w:after="0" w:line="240" w:lineRule="auto"/>
        <w:ind w:left="0" w:firstLine="567"/>
        <w:jc w:val="both"/>
        <w:rPr>
          <w:rFonts w:ascii="Times New Roman" w:eastAsia="Times New Roman" w:hAnsi="Times New Roman" w:cs="Times New Roman"/>
          <w:sz w:val="24"/>
          <w:szCs w:val="24"/>
          <w:lang w:eastAsia="ru-RU"/>
        </w:rPr>
      </w:pPr>
      <w:r w:rsidRPr="008F29B6">
        <w:rPr>
          <w:rFonts w:ascii="Times New Roman" w:eastAsia="Times New Roman" w:hAnsi="Times New Roman" w:cs="Times New Roman"/>
          <w:sz w:val="24"/>
          <w:szCs w:val="24"/>
          <w:lang w:eastAsia="ru-RU"/>
        </w:rPr>
        <w:t xml:space="preserve">Любая договорённость между Сторонами, влекущая новые обстоятельства или изменение условий </w:t>
      </w:r>
      <w:r w:rsidR="00274768" w:rsidRPr="008F29B6">
        <w:rPr>
          <w:rFonts w:ascii="Times New Roman" w:eastAsia="Times New Roman" w:hAnsi="Times New Roman" w:cs="Times New Roman"/>
          <w:sz w:val="24"/>
          <w:szCs w:val="24"/>
          <w:lang w:eastAsia="ru-RU"/>
        </w:rPr>
        <w:t xml:space="preserve">настоящего </w:t>
      </w:r>
      <w:r w:rsidRPr="008F29B6">
        <w:rPr>
          <w:rFonts w:ascii="Times New Roman" w:eastAsia="Times New Roman" w:hAnsi="Times New Roman" w:cs="Times New Roman"/>
          <w:sz w:val="24"/>
          <w:szCs w:val="24"/>
          <w:lang w:eastAsia="ru-RU"/>
        </w:rPr>
        <w:t>Договора, считается действительной после подписания соответствующего дополнительного соглашения.</w:t>
      </w:r>
    </w:p>
    <w:p w:rsidR="00647E5A" w:rsidRPr="008F29B6" w:rsidRDefault="00647E5A" w:rsidP="008F29B6">
      <w:pPr>
        <w:pStyle w:val="af5"/>
        <w:tabs>
          <w:tab w:val="left" w:pos="993"/>
        </w:tabs>
        <w:suppressAutoHyphens/>
        <w:spacing w:after="0" w:line="240" w:lineRule="auto"/>
        <w:ind w:left="567"/>
        <w:jc w:val="both"/>
        <w:rPr>
          <w:rFonts w:ascii="Times New Roman" w:eastAsia="Times New Roman" w:hAnsi="Times New Roman" w:cs="Times New Roman"/>
          <w:sz w:val="24"/>
          <w:szCs w:val="24"/>
          <w:lang w:eastAsia="ru-RU"/>
        </w:rPr>
      </w:pPr>
    </w:p>
    <w:p w:rsidR="00D4509F" w:rsidRPr="008F29B6" w:rsidRDefault="008F29B6" w:rsidP="008F29B6">
      <w:pPr>
        <w:pStyle w:val="af5"/>
        <w:tabs>
          <w:tab w:val="left" w:pos="993"/>
        </w:tabs>
        <w:suppressAutoHyphens/>
        <w:spacing w:after="0" w:line="240" w:lineRule="auto"/>
        <w:ind w:left="567"/>
        <w:jc w:val="both"/>
        <w:rPr>
          <w:rFonts w:ascii="Times New Roman" w:eastAsia="Times New Roman" w:hAnsi="Times New Roman" w:cs="Times New Roman"/>
          <w:b/>
          <w:sz w:val="24"/>
          <w:szCs w:val="24"/>
          <w:lang w:eastAsia="ru-RU"/>
        </w:rPr>
      </w:pPr>
      <w:bookmarkStart w:id="1" w:name="_Toc51590184"/>
      <w:bookmarkStart w:id="2" w:name="_Toc51590213"/>
      <w:r w:rsidRPr="008F29B6">
        <w:rPr>
          <w:rFonts w:ascii="Times New Roman" w:eastAsia="Times New Roman" w:hAnsi="Times New Roman" w:cs="Times New Roman"/>
          <w:b/>
          <w:sz w:val="24"/>
          <w:szCs w:val="24"/>
          <w:lang w:eastAsia="ru-RU"/>
        </w:rPr>
        <w:t>Статья 8</w:t>
      </w:r>
      <w:r w:rsidR="00D4509F" w:rsidRPr="008F29B6">
        <w:rPr>
          <w:rFonts w:ascii="Times New Roman" w:eastAsia="Times New Roman" w:hAnsi="Times New Roman" w:cs="Times New Roman"/>
          <w:b/>
          <w:sz w:val="24"/>
          <w:szCs w:val="24"/>
          <w:lang w:eastAsia="ru-RU"/>
        </w:rPr>
        <w:t xml:space="preserve">. </w:t>
      </w:r>
      <w:bookmarkEnd w:id="1"/>
      <w:bookmarkEnd w:id="2"/>
      <w:r w:rsidR="00D4509F" w:rsidRPr="008F29B6">
        <w:rPr>
          <w:rFonts w:ascii="Times New Roman" w:eastAsia="Times New Roman" w:hAnsi="Times New Roman" w:cs="Times New Roman"/>
          <w:b/>
          <w:sz w:val="24"/>
          <w:szCs w:val="24"/>
          <w:lang w:eastAsia="ru-RU"/>
        </w:rPr>
        <w:t>Разрешение споров</w:t>
      </w:r>
    </w:p>
    <w:p w:rsidR="00D4509F" w:rsidRPr="008F29B6" w:rsidRDefault="00D4509F" w:rsidP="008F29B6">
      <w:pPr>
        <w:pStyle w:val="af5"/>
        <w:numPr>
          <w:ilvl w:val="1"/>
          <w:numId w:val="43"/>
        </w:numPr>
        <w:tabs>
          <w:tab w:val="left" w:pos="993"/>
        </w:tabs>
        <w:suppressAutoHyphens/>
        <w:spacing w:after="0" w:line="240" w:lineRule="auto"/>
        <w:ind w:left="0" w:firstLine="567"/>
        <w:jc w:val="both"/>
        <w:rPr>
          <w:rFonts w:ascii="Times New Roman" w:eastAsia="Times New Roman" w:hAnsi="Times New Roman" w:cs="Times New Roman"/>
          <w:sz w:val="24"/>
          <w:szCs w:val="24"/>
          <w:lang w:eastAsia="ru-RU"/>
        </w:rPr>
      </w:pPr>
      <w:r w:rsidRPr="008F29B6">
        <w:rPr>
          <w:rFonts w:ascii="Times New Roman" w:eastAsia="Times New Roman" w:hAnsi="Times New Roman" w:cs="Times New Roman"/>
          <w:sz w:val="24"/>
          <w:szCs w:val="24"/>
          <w:lang w:eastAsia="ru-RU"/>
        </w:rPr>
        <w:lastRenderedPageBreak/>
        <w:t xml:space="preserve">Правоотношения между Сторонами по настоящему Договору регулируются законодательством </w:t>
      </w:r>
      <w:r w:rsidR="00916FE1" w:rsidRPr="008F29B6">
        <w:rPr>
          <w:rFonts w:ascii="Times New Roman" w:eastAsia="Times New Roman" w:hAnsi="Times New Roman" w:cs="Times New Roman"/>
          <w:sz w:val="24"/>
          <w:szCs w:val="24"/>
          <w:lang w:eastAsia="ru-RU"/>
        </w:rPr>
        <w:t>Р</w:t>
      </w:r>
      <w:r w:rsidR="008D1C23" w:rsidRPr="008F29B6">
        <w:rPr>
          <w:rFonts w:ascii="Times New Roman" w:eastAsia="Times New Roman" w:hAnsi="Times New Roman" w:cs="Times New Roman"/>
          <w:sz w:val="24"/>
          <w:szCs w:val="24"/>
          <w:lang w:eastAsia="ru-RU"/>
        </w:rPr>
        <w:t>оссийской Федерации</w:t>
      </w:r>
      <w:r w:rsidRPr="008F29B6">
        <w:rPr>
          <w:rFonts w:ascii="Times New Roman" w:eastAsia="Times New Roman" w:hAnsi="Times New Roman" w:cs="Times New Roman"/>
          <w:sz w:val="24"/>
          <w:szCs w:val="24"/>
          <w:lang w:eastAsia="ru-RU"/>
        </w:rPr>
        <w:t>.</w:t>
      </w:r>
    </w:p>
    <w:p w:rsidR="00D4509F" w:rsidRPr="008F29B6" w:rsidRDefault="00D4509F" w:rsidP="008F29B6">
      <w:pPr>
        <w:pStyle w:val="af5"/>
        <w:numPr>
          <w:ilvl w:val="1"/>
          <w:numId w:val="43"/>
        </w:numPr>
        <w:tabs>
          <w:tab w:val="left" w:pos="993"/>
        </w:tabs>
        <w:suppressAutoHyphens/>
        <w:spacing w:after="0" w:line="240" w:lineRule="auto"/>
        <w:ind w:left="0" w:firstLine="567"/>
        <w:jc w:val="both"/>
        <w:rPr>
          <w:rFonts w:ascii="Times New Roman" w:eastAsia="Times New Roman" w:hAnsi="Times New Roman" w:cs="Times New Roman"/>
          <w:sz w:val="24"/>
          <w:szCs w:val="24"/>
          <w:lang w:eastAsia="ru-RU"/>
        </w:rPr>
      </w:pPr>
      <w:r w:rsidRPr="008F29B6">
        <w:rPr>
          <w:rFonts w:ascii="Times New Roman" w:eastAsia="Times New Roman" w:hAnsi="Times New Roman" w:cs="Times New Roman"/>
          <w:sz w:val="24"/>
          <w:szCs w:val="24"/>
          <w:lang w:eastAsia="ru-RU"/>
        </w:rPr>
        <w:t>Все споры, возникающие при исполнении Договора, решаются Сторонами путем переговоров, которые могут проводиться, в том числе путем отправления писем по почте, обмена факсимильными сообщениями.</w:t>
      </w:r>
    </w:p>
    <w:p w:rsidR="00D4509F" w:rsidRPr="008F29B6" w:rsidRDefault="00D4509F" w:rsidP="008F29B6">
      <w:pPr>
        <w:pStyle w:val="af5"/>
        <w:numPr>
          <w:ilvl w:val="1"/>
          <w:numId w:val="43"/>
        </w:numPr>
        <w:tabs>
          <w:tab w:val="left" w:pos="993"/>
        </w:tabs>
        <w:suppressAutoHyphens/>
        <w:spacing w:after="0" w:line="240" w:lineRule="auto"/>
        <w:ind w:left="0" w:firstLine="567"/>
        <w:jc w:val="both"/>
        <w:rPr>
          <w:rFonts w:ascii="Times New Roman" w:eastAsia="Times New Roman" w:hAnsi="Times New Roman" w:cs="Times New Roman"/>
          <w:sz w:val="24"/>
          <w:szCs w:val="24"/>
          <w:lang w:eastAsia="ru-RU"/>
        </w:rPr>
      </w:pPr>
      <w:r w:rsidRPr="008F29B6">
        <w:rPr>
          <w:rFonts w:ascii="Times New Roman" w:eastAsia="Times New Roman" w:hAnsi="Times New Roman" w:cs="Times New Roman"/>
          <w:sz w:val="24"/>
          <w:szCs w:val="24"/>
          <w:lang w:eastAsia="ru-RU"/>
        </w:rPr>
        <w:t>Если Стороны не придут к соглашению путем переговоров, все споры рассматриваются в претензионном порядке.</w:t>
      </w:r>
    </w:p>
    <w:p w:rsidR="00D4509F" w:rsidRPr="008F29B6" w:rsidRDefault="00D4509F" w:rsidP="008F29B6">
      <w:pPr>
        <w:pStyle w:val="af5"/>
        <w:numPr>
          <w:ilvl w:val="1"/>
          <w:numId w:val="43"/>
        </w:numPr>
        <w:tabs>
          <w:tab w:val="left" w:pos="993"/>
        </w:tabs>
        <w:suppressAutoHyphens/>
        <w:spacing w:after="0" w:line="240" w:lineRule="auto"/>
        <w:ind w:left="0" w:firstLine="567"/>
        <w:jc w:val="both"/>
        <w:rPr>
          <w:rFonts w:ascii="Times New Roman" w:eastAsia="Times New Roman" w:hAnsi="Times New Roman" w:cs="Times New Roman"/>
          <w:sz w:val="24"/>
          <w:szCs w:val="24"/>
          <w:lang w:eastAsia="ru-RU"/>
        </w:rPr>
      </w:pPr>
      <w:r w:rsidRPr="008F29B6">
        <w:rPr>
          <w:rFonts w:ascii="Times New Roman" w:eastAsia="Times New Roman" w:hAnsi="Times New Roman" w:cs="Times New Roman"/>
          <w:sz w:val="24"/>
          <w:szCs w:val="24"/>
          <w:lang w:eastAsia="ru-RU"/>
        </w:rPr>
        <w:t>Претензии должны предъявляться в письменной форме. К претензии прилагаются подтверждающие ее документы (рекламационный акт).</w:t>
      </w:r>
    </w:p>
    <w:p w:rsidR="00D4509F" w:rsidRPr="008F29B6" w:rsidRDefault="00D4509F" w:rsidP="008F29B6">
      <w:pPr>
        <w:pStyle w:val="af5"/>
        <w:numPr>
          <w:ilvl w:val="1"/>
          <w:numId w:val="43"/>
        </w:numPr>
        <w:tabs>
          <w:tab w:val="left" w:pos="1418"/>
        </w:tabs>
        <w:suppressAutoHyphens/>
        <w:spacing w:after="0" w:line="240" w:lineRule="auto"/>
        <w:ind w:left="0" w:firstLine="567"/>
        <w:jc w:val="both"/>
        <w:rPr>
          <w:rFonts w:ascii="Times New Roman" w:eastAsia="Times New Roman" w:hAnsi="Times New Roman" w:cs="Times New Roman"/>
          <w:sz w:val="24"/>
          <w:szCs w:val="24"/>
          <w:lang w:eastAsia="ru-RU"/>
        </w:rPr>
      </w:pPr>
      <w:r w:rsidRPr="008F29B6">
        <w:rPr>
          <w:rFonts w:ascii="Times New Roman" w:eastAsia="Times New Roman" w:hAnsi="Times New Roman" w:cs="Times New Roman"/>
          <w:sz w:val="24"/>
          <w:szCs w:val="24"/>
          <w:lang w:eastAsia="ru-RU"/>
        </w:rPr>
        <w:t xml:space="preserve">Сторона обязана рассмотреть претензию и ответить другой Стороне по существу претензии (подтвердить согласие на полное или частичное ее удовлетворение или сообщить о полном или частичном отказе в ее удовлетворении) без промедления, но не позднее </w:t>
      </w:r>
      <w:r w:rsidR="00647E5A" w:rsidRPr="008F29B6">
        <w:rPr>
          <w:rFonts w:ascii="Times New Roman" w:eastAsia="Times New Roman" w:hAnsi="Times New Roman" w:cs="Times New Roman"/>
          <w:sz w:val="24"/>
          <w:szCs w:val="24"/>
          <w:lang w:eastAsia="ru-RU"/>
        </w:rPr>
        <w:t>1</w:t>
      </w:r>
      <w:r w:rsidRPr="008F29B6">
        <w:rPr>
          <w:rFonts w:ascii="Times New Roman" w:eastAsia="Times New Roman" w:hAnsi="Times New Roman" w:cs="Times New Roman"/>
          <w:sz w:val="24"/>
          <w:szCs w:val="24"/>
          <w:lang w:eastAsia="ru-RU"/>
        </w:rPr>
        <w:t xml:space="preserve">0 (Десяти) </w:t>
      </w:r>
      <w:r w:rsidR="00647E5A" w:rsidRPr="008F29B6">
        <w:rPr>
          <w:rFonts w:ascii="Times New Roman" w:eastAsia="Times New Roman" w:hAnsi="Times New Roman" w:cs="Times New Roman"/>
          <w:sz w:val="24"/>
          <w:szCs w:val="24"/>
          <w:lang w:eastAsia="ru-RU"/>
        </w:rPr>
        <w:t>рабочих</w:t>
      </w:r>
      <w:r w:rsidRPr="008F29B6">
        <w:rPr>
          <w:rFonts w:ascii="Times New Roman" w:eastAsia="Times New Roman" w:hAnsi="Times New Roman" w:cs="Times New Roman"/>
          <w:sz w:val="24"/>
          <w:szCs w:val="24"/>
          <w:lang w:eastAsia="ru-RU"/>
        </w:rPr>
        <w:t xml:space="preserve"> дней </w:t>
      </w:r>
      <w:proofErr w:type="gramStart"/>
      <w:r w:rsidRPr="008F29B6">
        <w:rPr>
          <w:rFonts w:ascii="Times New Roman" w:eastAsia="Times New Roman" w:hAnsi="Times New Roman" w:cs="Times New Roman"/>
          <w:sz w:val="24"/>
          <w:szCs w:val="24"/>
          <w:lang w:eastAsia="ru-RU"/>
        </w:rPr>
        <w:t>с даты получения</w:t>
      </w:r>
      <w:proofErr w:type="gramEnd"/>
      <w:r w:rsidRPr="008F29B6">
        <w:rPr>
          <w:rFonts w:ascii="Times New Roman" w:eastAsia="Times New Roman" w:hAnsi="Times New Roman" w:cs="Times New Roman"/>
          <w:sz w:val="24"/>
          <w:szCs w:val="24"/>
          <w:lang w:eastAsia="ru-RU"/>
        </w:rPr>
        <w:t xml:space="preserve"> Стороной претензии.</w:t>
      </w:r>
    </w:p>
    <w:p w:rsidR="00D4509F" w:rsidRPr="008F29B6" w:rsidRDefault="00D4509F" w:rsidP="008F29B6">
      <w:pPr>
        <w:pStyle w:val="af5"/>
        <w:numPr>
          <w:ilvl w:val="1"/>
          <w:numId w:val="43"/>
        </w:numPr>
        <w:tabs>
          <w:tab w:val="left" w:pos="1418"/>
        </w:tabs>
        <w:suppressAutoHyphens/>
        <w:spacing w:after="0" w:line="240" w:lineRule="auto"/>
        <w:ind w:left="0" w:firstLine="567"/>
        <w:jc w:val="both"/>
        <w:rPr>
          <w:rFonts w:ascii="Times New Roman" w:eastAsia="Times New Roman" w:hAnsi="Times New Roman" w:cs="Times New Roman"/>
          <w:sz w:val="24"/>
          <w:szCs w:val="24"/>
          <w:lang w:eastAsia="ru-RU"/>
        </w:rPr>
      </w:pPr>
      <w:r w:rsidRPr="008F29B6">
        <w:rPr>
          <w:rFonts w:ascii="Times New Roman" w:eastAsia="Times New Roman" w:hAnsi="Times New Roman" w:cs="Times New Roman"/>
          <w:sz w:val="24"/>
          <w:szCs w:val="24"/>
          <w:lang w:eastAsia="ru-RU"/>
        </w:rPr>
        <w:t xml:space="preserve">В случае если споры не урегулированы Сторонами с помощью переговоров и в претензионном порядке, то они </w:t>
      </w:r>
      <w:r w:rsidR="00347514" w:rsidRPr="008F29B6">
        <w:rPr>
          <w:rFonts w:ascii="Times New Roman" w:eastAsia="Times New Roman" w:hAnsi="Times New Roman" w:cs="Times New Roman"/>
          <w:sz w:val="24"/>
          <w:szCs w:val="24"/>
          <w:lang w:eastAsia="ru-RU"/>
        </w:rPr>
        <w:t>подлежат разрешению в судебном порядке</w:t>
      </w:r>
      <w:r w:rsidRPr="008F29B6">
        <w:rPr>
          <w:rFonts w:ascii="Times New Roman" w:eastAsia="Times New Roman" w:hAnsi="Times New Roman" w:cs="Times New Roman"/>
          <w:sz w:val="24"/>
          <w:szCs w:val="24"/>
          <w:lang w:eastAsia="ru-RU"/>
        </w:rPr>
        <w:t xml:space="preserve"> в </w:t>
      </w:r>
      <w:r w:rsidR="00347514" w:rsidRPr="008F29B6">
        <w:rPr>
          <w:rFonts w:ascii="Times New Roman" w:eastAsia="Times New Roman" w:hAnsi="Times New Roman" w:cs="Times New Roman"/>
          <w:sz w:val="24"/>
          <w:szCs w:val="24"/>
          <w:lang w:eastAsia="ru-RU"/>
        </w:rPr>
        <w:t xml:space="preserve">Арбитражном </w:t>
      </w:r>
      <w:r w:rsidRPr="008F29B6">
        <w:rPr>
          <w:rFonts w:ascii="Times New Roman" w:eastAsia="Times New Roman" w:hAnsi="Times New Roman" w:cs="Times New Roman"/>
          <w:sz w:val="24"/>
          <w:szCs w:val="24"/>
          <w:lang w:eastAsia="ru-RU"/>
        </w:rPr>
        <w:t>суд</w:t>
      </w:r>
      <w:r w:rsidR="00347514" w:rsidRPr="008F29B6">
        <w:rPr>
          <w:rFonts w:ascii="Times New Roman" w:eastAsia="Times New Roman" w:hAnsi="Times New Roman" w:cs="Times New Roman"/>
          <w:sz w:val="24"/>
          <w:szCs w:val="24"/>
          <w:lang w:eastAsia="ru-RU"/>
        </w:rPr>
        <w:t>е</w:t>
      </w:r>
      <w:r w:rsidRPr="008F29B6">
        <w:rPr>
          <w:rFonts w:ascii="Times New Roman" w:eastAsia="Times New Roman" w:hAnsi="Times New Roman" w:cs="Times New Roman"/>
          <w:sz w:val="24"/>
          <w:szCs w:val="24"/>
          <w:lang w:eastAsia="ru-RU"/>
        </w:rPr>
        <w:t xml:space="preserve"> города Москвы.</w:t>
      </w:r>
    </w:p>
    <w:p w:rsidR="00647E5A" w:rsidRPr="004F746B" w:rsidRDefault="00647E5A" w:rsidP="004F746B">
      <w:pPr>
        <w:pStyle w:val="18"/>
        <w:tabs>
          <w:tab w:val="left" w:pos="567"/>
          <w:tab w:val="left" w:pos="1418"/>
        </w:tabs>
        <w:suppressAutoHyphens/>
        <w:ind w:left="0" w:firstLine="709"/>
        <w:jc w:val="both"/>
        <w:rPr>
          <w:sz w:val="26"/>
          <w:szCs w:val="26"/>
        </w:rPr>
      </w:pPr>
    </w:p>
    <w:p w:rsidR="008F29B6" w:rsidRPr="008F29B6" w:rsidRDefault="00D4509F" w:rsidP="008F29B6">
      <w:pPr>
        <w:pStyle w:val="18"/>
        <w:tabs>
          <w:tab w:val="left" w:pos="567"/>
          <w:tab w:val="left" w:pos="1418"/>
        </w:tabs>
        <w:suppressAutoHyphens/>
        <w:ind w:left="567"/>
        <w:jc w:val="both"/>
        <w:rPr>
          <w:b/>
          <w:sz w:val="24"/>
          <w:szCs w:val="24"/>
        </w:rPr>
      </w:pPr>
      <w:r w:rsidRPr="008F29B6">
        <w:rPr>
          <w:b/>
          <w:sz w:val="24"/>
          <w:szCs w:val="24"/>
        </w:rPr>
        <w:t xml:space="preserve">Статья </w:t>
      </w:r>
      <w:r w:rsidR="008F29B6" w:rsidRPr="008F29B6">
        <w:rPr>
          <w:b/>
          <w:sz w:val="24"/>
          <w:szCs w:val="24"/>
        </w:rPr>
        <w:t>9</w:t>
      </w:r>
      <w:r w:rsidRPr="008F29B6">
        <w:rPr>
          <w:b/>
          <w:sz w:val="24"/>
          <w:szCs w:val="24"/>
        </w:rPr>
        <w:t xml:space="preserve">. </w:t>
      </w:r>
      <w:r w:rsidR="008F29B6" w:rsidRPr="008F29B6">
        <w:rPr>
          <w:b/>
          <w:sz w:val="24"/>
          <w:szCs w:val="24"/>
        </w:rPr>
        <w:t>Расторжение договора</w:t>
      </w:r>
    </w:p>
    <w:p w:rsidR="008F29B6" w:rsidRPr="008F29B6" w:rsidRDefault="008F29B6" w:rsidP="008F29B6">
      <w:pPr>
        <w:tabs>
          <w:tab w:val="left" w:pos="0"/>
          <w:tab w:val="left" w:pos="1418"/>
        </w:tabs>
        <w:suppressAutoHyphens/>
        <w:ind w:firstLine="567"/>
        <w:contextualSpacing/>
        <w:jc w:val="both"/>
      </w:pPr>
      <w:r>
        <w:rPr>
          <w:bCs/>
        </w:rPr>
        <w:t>9.1</w:t>
      </w:r>
      <w:r w:rsidRPr="008F29B6">
        <w:rPr>
          <w:bCs/>
        </w:rPr>
        <w:t xml:space="preserve">. </w:t>
      </w:r>
      <w:proofErr w:type="gramStart"/>
      <w:r w:rsidRPr="008F29B6">
        <w:t>Договор</w:t>
      </w:r>
      <w:proofErr w:type="gramEnd"/>
      <w:r w:rsidRPr="008F29B6">
        <w:t xml:space="preserve"> может быть расторгнут по соглашению Сторон, либо по требованию одной из Сторон на основании решения суда, при существенном нарушении условий Договора, а также по иным основаниям, установленным действующим законодательством и Договором.</w:t>
      </w:r>
    </w:p>
    <w:p w:rsidR="008F29B6" w:rsidRPr="008F29B6" w:rsidRDefault="008F29B6" w:rsidP="008F29B6">
      <w:pPr>
        <w:tabs>
          <w:tab w:val="left" w:pos="0"/>
          <w:tab w:val="left" w:pos="1418"/>
        </w:tabs>
        <w:suppressAutoHyphens/>
        <w:ind w:firstLine="567"/>
        <w:contextualSpacing/>
        <w:jc w:val="both"/>
      </w:pPr>
      <w:r w:rsidRPr="008F29B6">
        <w:t xml:space="preserve">9.2. Сторона, получившая предложение об изменении или о расторжении Договора, обязана рассмотреть его и дать ответ в письменной форме в срок не позднее 10 (Десяти) календарных дней </w:t>
      </w:r>
      <w:proofErr w:type="gramStart"/>
      <w:r w:rsidRPr="008F29B6">
        <w:t>с даты получения</w:t>
      </w:r>
      <w:proofErr w:type="gramEnd"/>
      <w:r w:rsidRPr="008F29B6">
        <w:t xml:space="preserve"> предложения.</w:t>
      </w:r>
    </w:p>
    <w:p w:rsidR="008F29B6" w:rsidRPr="008F29B6" w:rsidRDefault="008F29B6" w:rsidP="008F29B6">
      <w:pPr>
        <w:tabs>
          <w:tab w:val="left" w:pos="0"/>
          <w:tab w:val="left" w:pos="1418"/>
        </w:tabs>
        <w:suppressAutoHyphens/>
        <w:ind w:firstLine="567"/>
        <w:contextualSpacing/>
        <w:jc w:val="both"/>
      </w:pPr>
      <w:r w:rsidRPr="008F29B6">
        <w:t xml:space="preserve">9.3. Заказчик вправе в любое время отказаться от Договора в одностороннем внесудебном порядке, предупредив </w:t>
      </w:r>
      <w:r w:rsidR="00DE6C19">
        <w:t>Подрядчика</w:t>
      </w:r>
      <w:r w:rsidRPr="008F29B6">
        <w:t xml:space="preserve"> не позднее, чем за 1 (Один) месяц до даты предполагаемого расторжения Договора (далее – Дата расторжения). В этом случае Договор считается расторгнутым в одностороннем внесудебном порядке в Дату расторжения. </w:t>
      </w:r>
    </w:p>
    <w:p w:rsidR="008F29B6" w:rsidRDefault="008F29B6" w:rsidP="008F29B6">
      <w:pPr>
        <w:tabs>
          <w:tab w:val="left" w:pos="0"/>
          <w:tab w:val="left" w:pos="709"/>
        </w:tabs>
        <w:suppressAutoHyphens/>
        <w:ind w:firstLine="567"/>
        <w:contextualSpacing/>
        <w:jc w:val="both"/>
      </w:pPr>
      <w:r w:rsidRPr="008F29B6">
        <w:t xml:space="preserve">     При расторжении Договора в порядке, установленном настоящим пунктом Договора, </w:t>
      </w:r>
      <w:r w:rsidR="00DE6C19">
        <w:t>Подрядчик</w:t>
      </w:r>
      <w:r w:rsidRPr="008F29B6">
        <w:t xml:space="preserve"> предоставляет </w:t>
      </w:r>
      <w:r w:rsidRPr="00B66DB6">
        <w:t xml:space="preserve">Заказчику </w:t>
      </w:r>
      <w:proofErr w:type="gramStart"/>
      <w:r w:rsidR="006F2F52" w:rsidRPr="003B1D5D">
        <w:t>документ</w:t>
      </w:r>
      <w:r w:rsidR="005C1D68" w:rsidRPr="00B66DB6">
        <w:t>ы</w:t>
      </w:r>
      <w:proofErr w:type="gramEnd"/>
      <w:r w:rsidR="005C1D68" w:rsidRPr="00B66DB6">
        <w:t xml:space="preserve"> указанные</w:t>
      </w:r>
      <w:r w:rsidR="005C1D68">
        <w:t xml:space="preserve"> в п</w:t>
      </w:r>
      <w:r w:rsidR="005C1D68" w:rsidRPr="00DE6C19">
        <w:t>. 3.1.</w:t>
      </w:r>
      <w:r w:rsidR="00DE6C19" w:rsidRPr="00DE6C19">
        <w:t>1</w:t>
      </w:r>
      <w:r w:rsidR="00295D75" w:rsidRPr="00DE6C19">
        <w:t>.</w:t>
      </w:r>
      <w:r w:rsidR="005C1D68" w:rsidRPr="00DE6C19">
        <w:t xml:space="preserve">, а в случае </w:t>
      </w:r>
      <w:r w:rsidR="005C1D68">
        <w:t>выполнения Разовых работ, перечень документов указанных в п. 3.</w:t>
      </w:r>
      <w:r w:rsidR="00295D75">
        <w:t>2</w:t>
      </w:r>
      <w:r w:rsidR="005C1D68">
        <w:t>.</w:t>
      </w:r>
      <w:r w:rsidR="005C1D68" w:rsidRPr="00B66DB6">
        <w:t>1.</w:t>
      </w:r>
      <w:r w:rsidRPr="003B1D5D">
        <w:t xml:space="preserve"> </w:t>
      </w:r>
      <w:r w:rsidRPr="00B66DB6">
        <w:t>Количество</w:t>
      </w:r>
      <w:r w:rsidRPr="00F37233">
        <w:t xml:space="preserve"> дней последнего месяца выполнения Работ</w:t>
      </w:r>
      <w:r w:rsidRPr="008721BA">
        <w:t>, в от</w:t>
      </w:r>
      <w:r w:rsidRPr="008F29B6">
        <w:t>ношении которых Заказчик осуществляет приемку, должно соответствовать количеству календарных дней от первого числа такого месяца до Даты расторжения.</w:t>
      </w:r>
    </w:p>
    <w:p w:rsidR="008F29B6" w:rsidRPr="00DE6C19" w:rsidRDefault="008F29B6" w:rsidP="008F29B6">
      <w:pPr>
        <w:pStyle w:val="18"/>
        <w:numPr>
          <w:ilvl w:val="1"/>
          <w:numId w:val="44"/>
        </w:numPr>
        <w:tabs>
          <w:tab w:val="left" w:pos="0"/>
          <w:tab w:val="left" w:pos="567"/>
          <w:tab w:val="left" w:pos="1418"/>
        </w:tabs>
        <w:suppressAutoHyphens/>
        <w:ind w:left="0" w:firstLine="567"/>
        <w:jc w:val="both"/>
        <w:rPr>
          <w:sz w:val="24"/>
          <w:szCs w:val="24"/>
        </w:rPr>
      </w:pPr>
      <w:r>
        <w:t xml:space="preserve"> </w:t>
      </w:r>
      <w:r w:rsidRPr="00DE6C19">
        <w:rPr>
          <w:sz w:val="24"/>
          <w:szCs w:val="24"/>
        </w:rPr>
        <w:t xml:space="preserve">Если Дата расторжения не совпадает с последним календарным днем месяца, то при осуществлении расчетов Стороны руководствуются положениями пунктов </w:t>
      </w:r>
      <w:r w:rsidR="001A59EF" w:rsidRPr="00DE6C19">
        <w:rPr>
          <w:sz w:val="24"/>
          <w:szCs w:val="24"/>
        </w:rPr>
        <w:t>2</w:t>
      </w:r>
      <w:r w:rsidRPr="00DE6C19">
        <w:rPr>
          <w:sz w:val="24"/>
          <w:szCs w:val="24"/>
        </w:rPr>
        <w:t>.</w:t>
      </w:r>
      <w:r w:rsidR="001A59EF" w:rsidRPr="00DE6C19">
        <w:rPr>
          <w:sz w:val="24"/>
          <w:szCs w:val="24"/>
        </w:rPr>
        <w:t>1</w:t>
      </w:r>
      <w:r w:rsidR="00DE6C19">
        <w:rPr>
          <w:sz w:val="24"/>
          <w:szCs w:val="24"/>
        </w:rPr>
        <w:t>4</w:t>
      </w:r>
      <w:r w:rsidRPr="00DE6C19">
        <w:rPr>
          <w:sz w:val="24"/>
          <w:szCs w:val="24"/>
        </w:rPr>
        <w:t xml:space="preserve"> Договора. </w:t>
      </w:r>
    </w:p>
    <w:p w:rsidR="008F29B6" w:rsidRPr="008F29B6" w:rsidRDefault="008F29B6" w:rsidP="008F29B6">
      <w:pPr>
        <w:pStyle w:val="af5"/>
        <w:numPr>
          <w:ilvl w:val="1"/>
          <w:numId w:val="44"/>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8F29B6">
        <w:rPr>
          <w:rFonts w:ascii="Times New Roman" w:hAnsi="Times New Roman" w:cs="Times New Roman"/>
          <w:sz w:val="24"/>
          <w:szCs w:val="24"/>
        </w:rPr>
        <w:t xml:space="preserve">Документы, указанные во втором абзаце пункта </w:t>
      </w:r>
      <w:r>
        <w:rPr>
          <w:rFonts w:ascii="Times New Roman" w:hAnsi="Times New Roman" w:cs="Times New Roman"/>
          <w:sz w:val="24"/>
          <w:szCs w:val="24"/>
        </w:rPr>
        <w:t>9</w:t>
      </w:r>
      <w:r w:rsidRPr="008F29B6">
        <w:rPr>
          <w:rFonts w:ascii="Times New Roman" w:hAnsi="Times New Roman" w:cs="Times New Roman"/>
          <w:sz w:val="24"/>
          <w:szCs w:val="24"/>
        </w:rPr>
        <w:t xml:space="preserve">.3. Договора, </w:t>
      </w:r>
      <w:r w:rsidR="00DE6C19">
        <w:rPr>
          <w:rFonts w:ascii="Times New Roman" w:hAnsi="Times New Roman" w:cs="Times New Roman"/>
          <w:sz w:val="24"/>
          <w:szCs w:val="24"/>
        </w:rPr>
        <w:t xml:space="preserve">Подрядчик </w:t>
      </w:r>
      <w:r w:rsidRPr="008F29B6">
        <w:rPr>
          <w:rFonts w:ascii="Times New Roman" w:hAnsi="Times New Roman" w:cs="Times New Roman"/>
          <w:sz w:val="24"/>
          <w:szCs w:val="24"/>
        </w:rPr>
        <w:t xml:space="preserve">предоставляет Заказчику в течение 5 (Пяти) рабочих дней, следующих за Датой расторжения. Рассмотрение представленных документов и их подписание Сторонами  осуществляется в порядке, установленном в </w:t>
      </w:r>
      <w:r w:rsidRPr="00B66DB6">
        <w:rPr>
          <w:rFonts w:ascii="Times New Roman" w:hAnsi="Times New Roman" w:cs="Times New Roman"/>
          <w:sz w:val="24"/>
          <w:szCs w:val="24"/>
        </w:rPr>
        <w:t xml:space="preserve">статье </w:t>
      </w:r>
      <w:r w:rsidRPr="003B1D5D">
        <w:rPr>
          <w:rFonts w:ascii="Times New Roman" w:hAnsi="Times New Roman" w:cs="Times New Roman"/>
          <w:sz w:val="24"/>
          <w:szCs w:val="24"/>
        </w:rPr>
        <w:t>3</w:t>
      </w:r>
      <w:r w:rsidRPr="00B66DB6">
        <w:rPr>
          <w:rFonts w:ascii="Times New Roman" w:hAnsi="Times New Roman" w:cs="Times New Roman"/>
          <w:sz w:val="24"/>
          <w:szCs w:val="24"/>
        </w:rPr>
        <w:t xml:space="preserve"> Договора</w:t>
      </w:r>
      <w:r w:rsidRPr="008F29B6">
        <w:rPr>
          <w:rFonts w:ascii="Times New Roman" w:hAnsi="Times New Roman" w:cs="Times New Roman"/>
          <w:sz w:val="24"/>
          <w:szCs w:val="24"/>
        </w:rPr>
        <w:t xml:space="preserve">.  </w:t>
      </w:r>
    </w:p>
    <w:p w:rsidR="008F29B6" w:rsidRPr="008F29B6" w:rsidRDefault="008F29B6" w:rsidP="008F29B6">
      <w:pPr>
        <w:pStyle w:val="af5"/>
        <w:numPr>
          <w:ilvl w:val="1"/>
          <w:numId w:val="44"/>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8F29B6">
        <w:rPr>
          <w:rFonts w:ascii="Times New Roman" w:hAnsi="Times New Roman" w:cs="Times New Roman"/>
          <w:sz w:val="24"/>
          <w:szCs w:val="24"/>
        </w:rPr>
        <w:t xml:space="preserve">Убытки </w:t>
      </w:r>
      <w:r w:rsidR="00DE6C19">
        <w:rPr>
          <w:rFonts w:ascii="Times New Roman" w:hAnsi="Times New Roman" w:cs="Times New Roman"/>
          <w:sz w:val="24"/>
          <w:szCs w:val="24"/>
        </w:rPr>
        <w:t>Подрядчика</w:t>
      </w:r>
      <w:r w:rsidRPr="008F29B6">
        <w:rPr>
          <w:rFonts w:ascii="Times New Roman" w:hAnsi="Times New Roman" w:cs="Times New Roman"/>
          <w:sz w:val="24"/>
          <w:szCs w:val="24"/>
        </w:rPr>
        <w:t>, причиненные досрочным расторжением или прекращением Договора, возмещению не подлежат.</w:t>
      </w:r>
    </w:p>
    <w:p w:rsidR="008F29B6" w:rsidRPr="008F29B6" w:rsidRDefault="008F29B6" w:rsidP="008F29B6">
      <w:pPr>
        <w:numPr>
          <w:ilvl w:val="1"/>
          <w:numId w:val="44"/>
        </w:numPr>
        <w:tabs>
          <w:tab w:val="left" w:pos="0"/>
          <w:tab w:val="left" w:pos="1418"/>
        </w:tabs>
        <w:suppressAutoHyphens/>
        <w:ind w:left="0" w:firstLine="567"/>
        <w:contextualSpacing/>
        <w:jc w:val="both"/>
      </w:pPr>
      <w:r w:rsidRPr="008F29B6">
        <w:t xml:space="preserve">Каждая из Сторон вправе отказаться от исполнения Договора и потребовать возмещения убытков, причиненных прекращением Договора, в случаях, предусмотренных действующим законодательством РФ. </w:t>
      </w:r>
    </w:p>
    <w:p w:rsidR="008F29B6" w:rsidRPr="00BC28E6" w:rsidRDefault="008F29B6" w:rsidP="008F29B6">
      <w:pPr>
        <w:numPr>
          <w:ilvl w:val="1"/>
          <w:numId w:val="44"/>
        </w:numPr>
        <w:tabs>
          <w:tab w:val="left" w:pos="0"/>
          <w:tab w:val="left" w:pos="1418"/>
        </w:tabs>
        <w:suppressAutoHyphens/>
        <w:ind w:left="0" w:firstLine="567"/>
        <w:contextualSpacing/>
        <w:jc w:val="both"/>
      </w:pPr>
      <w:r w:rsidRPr="008F29B6">
        <w:t xml:space="preserve">При получении или направлении уведомления о расторжении (отказе от исполнения) Договора, </w:t>
      </w:r>
      <w:r w:rsidR="009D580B">
        <w:t>Подрядчик</w:t>
      </w:r>
      <w:r w:rsidRPr="008F29B6">
        <w:t xml:space="preserve"> обязан прекратить выполнение Работ по Договору, приняв действия для защиты жизни и здоровья граждан, имущества переданного Заказчиком или находящегося в его владении, безопасности Объекта</w:t>
      </w:r>
      <w:r w:rsidRPr="00BC28E6">
        <w:t>.</w:t>
      </w:r>
    </w:p>
    <w:p w:rsidR="008F29B6" w:rsidRPr="00BC28E6" w:rsidRDefault="008F29B6" w:rsidP="008F29B6">
      <w:pPr>
        <w:tabs>
          <w:tab w:val="left" w:pos="567"/>
          <w:tab w:val="left" w:pos="1418"/>
        </w:tabs>
        <w:suppressAutoHyphens/>
        <w:ind w:left="567"/>
        <w:contextualSpacing/>
        <w:jc w:val="both"/>
      </w:pPr>
    </w:p>
    <w:p w:rsidR="00647E5A" w:rsidRPr="004F746B" w:rsidRDefault="00647E5A" w:rsidP="004F746B">
      <w:pPr>
        <w:pStyle w:val="18"/>
        <w:tabs>
          <w:tab w:val="left" w:pos="567"/>
          <w:tab w:val="left" w:pos="1418"/>
        </w:tabs>
        <w:suppressAutoHyphens/>
        <w:ind w:left="0" w:firstLine="709"/>
        <w:jc w:val="both"/>
        <w:rPr>
          <w:sz w:val="26"/>
          <w:szCs w:val="26"/>
        </w:rPr>
      </w:pPr>
    </w:p>
    <w:p w:rsidR="00D4509F" w:rsidRPr="004F746B" w:rsidRDefault="00D4509F" w:rsidP="004F746B">
      <w:pPr>
        <w:suppressAutoHyphens/>
        <w:ind w:firstLine="709"/>
        <w:jc w:val="both"/>
        <w:rPr>
          <w:b/>
          <w:sz w:val="26"/>
          <w:szCs w:val="26"/>
        </w:rPr>
      </w:pPr>
      <w:r w:rsidRPr="00D01420">
        <w:rPr>
          <w:b/>
        </w:rPr>
        <w:t>Статья 1</w:t>
      </w:r>
      <w:r w:rsidR="00D01420" w:rsidRPr="00D01420">
        <w:rPr>
          <w:b/>
        </w:rPr>
        <w:t>0</w:t>
      </w:r>
      <w:r w:rsidRPr="00D01420">
        <w:rPr>
          <w:b/>
        </w:rPr>
        <w:t>. Конфиденциальность</w:t>
      </w:r>
      <w:r w:rsidRPr="004F746B">
        <w:rPr>
          <w:b/>
          <w:sz w:val="26"/>
          <w:szCs w:val="26"/>
        </w:rPr>
        <w:t>.</w:t>
      </w:r>
    </w:p>
    <w:p w:rsidR="005916C7" w:rsidRPr="00D01420" w:rsidRDefault="005916C7" w:rsidP="00D01420">
      <w:pPr>
        <w:pStyle w:val="18"/>
        <w:numPr>
          <w:ilvl w:val="1"/>
          <w:numId w:val="45"/>
        </w:numPr>
        <w:tabs>
          <w:tab w:val="left" w:pos="567"/>
        </w:tabs>
        <w:suppressAutoHyphens/>
        <w:ind w:left="0" w:firstLine="567"/>
        <w:jc w:val="both"/>
        <w:rPr>
          <w:sz w:val="24"/>
          <w:szCs w:val="24"/>
        </w:rPr>
      </w:pPr>
      <w:proofErr w:type="gramStart"/>
      <w:r w:rsidRPr="00D01420">
        <w:rPr>
          <w:sz w:val="24"/>
          <w:szCs w:val="24"/>
        </w:rPr>
        <w:lastRenderedPageBreak/>
        <w:t xml:space="preserve">Стороны соглашаются, что вся принадлежащая Заказчику служебная или конфиденциальная информация, раскрываемая Заказчиком </w:t>
      </w:r>
      <w:r w:rsidR="009D580B">
        <w:rPr>
          <w:sz w:val="24"/>
          <w:szCs w:val="24"/>
        </w:rPr>
        <w:t>Подрядчику</w:t>
      </w:r>
      <w:r w:rsidRPr="00D01420">
        <w:rPr>
          <w:sz w:val="24"/>
          <w:szCs w:val="24"/>
        </w:rPr>
        <w:t xml:space="preserve">, а также вся информация и документы, полученные </w:t>
      </w:r>
      <w:r w:rsidR="009D580B">
        <w:rPr>
          <w:sz w:val="24"/>
          <w:szCs w:val="24"/>
        </w:rPr>
        <w:t>Подрядчиком</w:t>
      </w:r>
      <w:r w:rsidRPr="00D01420">
        <w:rPr>
          <w:sz w:val="24"/>
          <w:szCs w:val="24"/>
        </w:rPr>
        <w:t xml:space="preserve"> в процессе выполнения Работ</w:t>
      </w:r>
      <w:r w:rsidR="002D5038" w:rsidRPr="00D01420">
        <w:rPr>
          <w:sz w:val="24"/>
          <w:szCs w:val="24"/>
        </w:rPr>
        <w:t>/Разовых работ</w:t>
      </w:r>
      <w:r w:rsidRPr="00D01420">
        <w:rPr>
          <w:sz w:val="24"/>
          <w:szCs w:val="24"/>
        </w:rPr>
        <w:t xml:space="preserve"> и исполнения иных обязательств по настоящему Договору, включая</w:t>
      </w:r>
      <w:r w:rsidR="00C877DC">
        <w:rPr>
          <w:sz w:val="24"/>
          <w:szCs w:val="24"/>
        </w:rPr>
        <w:t>,</w:t>
      </w:r>
      <w:r w:rsidRPr="00D01420">
        <w:rPr>
          <w:sz w:val="24"/>
          <w:szCs w:val="24"/>
        </w:rPr>
        <w:t xml:space="preserve"> в том числе ставшие известными </w:t>
      </w:r>
      <w:r w:rsidR="009D580B">
        <w:rPr>
          <w:sz w:val="24"/>
          <w:szCs w:val="24"/>
        </w:rPr>
        <w:t>Подрядчику</w:t>
      </w:r>
      <w:r w:rsidRPr="00D01420">
        <w:rPr>
          <w:sz w:val="24"/>
          <w:szCs w:val="24"/>
        </w:rPr>
        <w:t xml:space="preserve"> сведения любого характера (производственные, технические, экономические, организационные и другие)</w:t>
      </w:r>
      <w:r w:rsidR="00C877DC">
        <w:rPr>
          <w:sz w:val="24"/>
          <w:szCs w:val="24"/>
        </w:rPr>
        <w:t>,</w:t>
      </w:r>
      <w:r w:rsidRPr="00D01420">
        <w:rPr>
          <w:sz w:val="24"/>
          <w:szCs w:val="24"/>
        </w:rPr>
        <w:t xml:space="preserve"> в том числе о результатах интеллектуальной деятельности, а также сведения</w:t>
      </w:r>
      <w:proofErr w:type="gramEnd"/>
      <w:r w:rsidRPr="00D01420">
        <w:rPr>
          <w:sz w:val="24"/>
          <w:szCs w:val="24"/>
        </w:rPr>
        <w:t xml:space="preserve"> </w:t>
      </w:r>
      <w:proofErr w:type="gramStart"/>
      <w:r w:rsidRPr="00D01420">
        <w:rPr>
          <w:sz w:val="24"/>
          <w:szCs w:val="24"/>
        </w:rPr>
        <w:t xml:space="preserve">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 или к которым нет свободного доступа на законном основании и/ или в отношении которых обладателем таких сведений введен режим коммерческой тайны (далее – «Конфиденциальная информация»)  должна всегда оставаться собственностью Заказчика и должна храниться </w:t>
      </w:r>
      <w:r w:rsidR="009D580B">
        <w:rPr>
          <w:sz w:val="24"/>
          <w:szCs w:val="24"/>
        </w:rPr>
        <w:t>Подрядчиком</w:t>
      </w:r>
      <w:r w:rsidRPr="00D01420">
        <w:rPr>
          <w:sz w:val="24"/>
          <w:szCs w:val="24"/>
        </w:rPr>
        <w:t xml:space="preserve"> в режиме конфиденциальности и не раскрываться третьим лицам.</w:t>
      </w:r>
      <w:proofErr w:type="gramEnd"/>
    </w:p>
    <w:p w:rsidR="005916C7" w:rsidRPr="00D01420" w:rsidRDefault="009D580B" w:rsidP="00D01420">
      <w:pPr>
        <w:pStyle w:val="18"/>
        <w:numPr>
          <w:ilvl w:val="1"/>
          <w:numId w:val="45"/>
        </w:numPr>
        <w:tabs>
          <w:tab w:val="left" w:pos="567"/>
          <w:tab w:val="left" w:pos="1418"/>
        </w:tabs>
        <w:suppressAutoHyphens/>
        <w:jc w:val="both"/>
        <w:rPr>
          <w:sz w:val="24"/>
          <w:szCs w:val="24"/>
        </w:rPr>
      </w:pPr>
      <w:r>
        <w:rPr>
          <w:sz w:val="24"/>
          <w:szCs w:val="24"/>
        </w:rPr>
        <w:t>Подрядчик</w:t>
      </w:r>
      <w:r w:rsidR="005916C7" w:rsidRPr="00D01420">
        <w:rPr>
          <w:sz w:val="24"/>
          <w:szCs w:val="24"/>
        </w:rPr>
        <w:t xml:space="preserve"> обязуется сохранять Конфиденциальную информацию, в том числе: </w:t>
      </w:r>
    </w:p>
    <w:p w:rsidR="005916C7" w:rsidRPr="00D01420" w:rsidRDefault="00D01420" w:rsidP="00D01420">
      <w:pPr>
        <w:pStyle w:val="4"/>
        <w:keepNext w:val="0"/>
        <w:spacing w:line="240" w:lineRule="auto"/>
        <w:ind w:firstLine="567"/>
        <w:jc w:val="both"/>
        <w:rPr>
          <w:i w:val="0"/>
          <w:iCs w:val="0"/>
          <w:lang w:val="ru-RU" w:eastAsia="ru-RU"/>
        </w:rPr>
      </w:pPr>
      <w:r w:rsidRPr="00D01420">
        <w:rPr>
          <w:i w:val="0"/>
          <w:iCs w:val="0"/>
          <w:lang w:val="ru-RU" w:eastAsia="ru-RU"/>
        </w:rPr>
        <w:t xml:space="preserve">- </w:t>
      </w:r>
      <w:r w:rsidR="005916C7" w:rsidRPr="00D01420">
        <w:rPr>
          <w:i w:val="0"/>
          <w:iCs w:val="0"/>
          <w:lang w:val="ru-RU" w:eastAsia="ru-RU"/>
        </w:rPr>
        <w:t>сохранять Конфиденциальную информацию в тайне и принимать все необходимые меры для ее защиты по меньшей мере с той же тщательностью, с какой она охраняет свою собственную конфиденциальную информацию;</w:t>
      </w:r>
    </w:p>
    <w:p w:rsidR="005916C7" w:rsidRPr="00D01420" w:rsidRDefault="00D01420" w:rsidP="00D01420">
      <w:pPr>
        <w:pStyle w:val="4"/>
        <w:keepNext w:val="0"/>
        <w:spacing w:line="240" w:lineRule="auto"/>
        <w:ind w:firstLine="567"/>
        <w:jc w:val="both"/>
        <w:rPr>
          <w:i w:val="0"/>
          <w:iCs w:val="0"/>
          <w:lang w:val="ru-RU" w:eastAsia="ru-RU"/>
        </w:rPr>
      </w:pPr>
      <w:r w:rsidRPr="00D01420">
        <w:rPr>
          <w:i w:val="0"/>
          <w:iCs w:val="0"/>
          <w:lang w:val="ru-RU" w:eastAsia="ru-RU"/>
        </w:rPr>
        <w:t xml:space="preserve">- </w:t>
      </w:r>
      <w:r w:rsidR="005916C7" w:rsidRPr="00D01420">
        <w:rPr>
          <w:i w:val="0"/>
          <w:iCs w:val="0"/>
          <w:lang w:val="ru-RU" w:eastAsia="ru-RU"/>
        </w:rPr>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p>
    <w:p w:rsidR="005916C7" w:rsidRPr="00D01420" w:rsidRDefault="00D01420" w:rsidP="00D01420">
      <w:pPr>
        <w:pStyle w:val="4"/>
        <w:keepNext w:val="0"/>
        <w:spacing w:line="240" w:lineRule="auto"/>
        <w:ind w:firstLine="567"/>
        <w:jc w:val="both"/>
        <w:rPr>
          <w:i w:val="0"/>
          <w:iCs w:val="0"/>
          <w:lang w:val="ru-RU" w:eastAsia="ru-RU"/>
        </w:rPr>
      </w:pPr>
      <w:r w:rsidRPr="00D01420">
        <w:rPr>
          <w:i w:val="0"/>
          <w:iCs w:val="0"/>
          <w:lang w:val="ru-RU" w:eastAsia="ru-RU"/>
        </w:rPr>
        <w:t xml:space="preserve">- </w:t>
      </w:r>
      <w:r w:rsidR="005916C7" w:rsidRPr="00D01420">
        <w:rPr>
          <w:i w:val="0"/>
          <w:iCs w:val="0"/>
          <w:lang w:val="ru-RU" w:eastAsia="ru-RU"/>
        </w:rPr>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w:t>
      </w:r>
      <w:r w:rsidR="00276C60" w:rsidRPr="00D01420">
        <w:rPr>
          <w:i w:val="0"/>
          <w:iCs w:val="0"/>
          <w:lang w:val="ru-RU" w:eastAsia="ru-RU"/>
        </w:rPr>
        <w:t xml:space="preserve">п. </w:t>
      </w:r>
      <w:r w:rsidR="005916C7" w:rsidRPr="00D01420">
        <w:rPr>
          <w:i w:val="0"/>
          <w:iCs w:val="0"/>
          <w:lang w:val="ru-RU" w:eastAsia="ru-RU"/>
        </w:rPr>
        <w:t>1</w:t>
      </w:r>
      <w:r w:rsidRPr="00D01420">
        <w:rPr>
          <w:i w:val="0"/>
          <w:iCs w:val="0"/>
          <w:lang w:val="ru-RU" w:eastAsia="ru-RU"/>
        </w:rPr>
        <w:t>0</w:t>
      </w:r>
      <w:r w:rsidR="005916C7" w:rsidRPr="00D01420">
        <w:rPr>
          <w:i w:val="0"/>
          <w:iCs w:val="0"/>
          <w:lang w:val="ru-RU" w:eastAsia="ru-RU"/>
        </w:rPr>
        <w:t>.3.  настоящего Договора;</w:t>
      </w:r>
    </w:p>
    <w:p w:rsidR="005916C7" w:rsidRPr="00D01420" w:rsidRDefault="00D01420" w:rsidP="00D01420">
      <w:pPr>
        <w:pStyle w:val="4"/>
        <w:keepNext w:val="0"/>
        <w:spacing w:line="240" w:lineRule="auto"/>
        <w:ind w:firstLine="567"/>
        <w:jc w:val="both"/>
        <w:rPr>
          <w:i w:val="0"/>
          <w:iCs w:val="0"/>
          <w:lang w:val="ru-RU" w:eastAsia="ru-RU"/>
        </w:rPr>
      </w:pPr>
      <w:r w:rsidRPr="00D01420">
        <w:rPr>
          <w:i w:val="0"/>
          <w:iCs w:val="0"/>
          <w:lang w:val="ru-RU" w:eastAsia="ru-RU"/>
        </w:rPr>
        <w:t xml:space="preserve">- </w:t>
      </w:r>
      <w:r w:rsidR="005916C7" w:rsidRPr="00D01420">
        <w:rPr>
          <w:i w:val="0"/>
          <w:iCs w:val="0"/>
          <w:lang w:val="ru-RU" w:eastAsia="ru-RU"/>
        </w:rPr>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Договоре, </w:t>
      </w:r>
      <w:r w:rsidR="00FD7597">
        <w:rPr>
          <w:i w:val="0"/>
          <w:iCs w:val="0"/>
          <w:lang w:val="ru-RU" w:eastAsia="ru-RU"/>
        </w:rPr>
        <w:t>Подрядчик</w:t>
      </w:r>
      <w:r w:rsidR="005916C7" w:rsidRPr="00D01420">
        <w:rPr>
          <w:i w:val="0"/>
          <w:iCs w:val="0"/>
          <w:lang w:val="ru-RU" w:eastAsia="ru-RU"/>
        </w:rPr>
        <w:t xml:space="preserve"> несет полную ответственность за действия своих работников;</w:t>
      </w:r>
    </w:p>
    <w:p w:rsidR="005916C7" w:rsidRPr="00D01420" w:rsidRDefault="00D01420" w:rsidP="00D01420">
      <w:pPr>
        <w:pStyle w:val="4"/>
        <w:keepNext w:val="0"/>
        <w:spacing w:line="240" w:lineRule="auto"/>
        <w:ind w:firstLine="567"/>
        <w:jc w:val="both"/>
        <w:rPr>
          <w:i w:val="0"/>
          <w:iCs w:val="0"/>
          <w:lang w:val="ru-RU" w:eastAsia="ru-RU"/>
        </w:rPr>
      </w:pPr>
      <w:r w:rsidRPr="00D01420">
        <w:rPr>
          <w:i w:val="0"/>
          <w:iCs w:val="0"/>
          <w:lang w:val="ru-RU" w:eastAsia="ru-RU"/>
        </w:rPr>
        <w:t xml:space="preserve">- </w:t>
      </w:r>
      <w:r w:rsidR="005916C7" w:rsidRPr="00D01420">
        <w:rPr>
          <w:i w:val="0"/>
          <w:iCs w:val="0"/>
          <w:lang w:val="ru-RU" w:eastAsia="ru-RU"/>
        </w:rPr>
        <w:t>по запросу Заказчика незамедлительно будут возвращены все оригиналы и, если таковые будут, копии полученной Конфиденциальной информации;</w:t>
      </w:r>
    </w:p>
    <w:p w:rsidR="005916C7" w:rsidRPr="00D01420" w:rsidRDefault="005916C7" w:rsidP="00D01420">
      <w:pPr>
        <w:pStyle w:val="3"/>
        <w:keepNext w:val="0"/>
        <w:widowControl/>
        <w:numPr>
          <w:ilvl w:val="1"/>
          <w:numId w:val="45"/>
        </w:numPr>
        <w:tabs>
          <w:tab w:val="clear" w:pos="9072"/>
        </w:tabs>
        <w:autoSpaceDE/>
        <w:autoSpaceDN/>
        <w:adjustRightInd/>
        <w:spacing w:before="0"/>
        <w:ind w:left="0" w:firstLine="709"/>
        <w:rPr>
          <w:rFonts w:ascii="Times New Roman" w:hAnsi="Times New Roman"/>
          <w:b w:val="0"/>
          <w:bCs w:val="0"/>
          <w:lang w:val="ru-RU" w:eastAsia="ru-RU"/>
        </w:rPr>
      </w:pPr>
      <w:r w:rsidRPr="00D01420">
        <w:rPr>
          <w:rFonts w:ascii="Times New Roman" w:hAnsi="Times New Roman"/>
          <w:b w:val="0"/>
          <w:bCs w:val="0"/>
          <w:lang w:val="ru-RU" w:eastAsia="ru-RU"/>
        </w:rPr>
        <w:t xml:space="preserve">В случае передачи Конфиденциальной информации в органы или учреждения государственной власти по принуждению в случаях, предусмотренных законодательством, </w:t>
      </w:r>
      <w:r w:rsidR="00FD7597">
        <w:rPr>
          <w:rFonts w:ascii="Times New Roman" w:hAnsi="Times New Roman"/>
          <w:b w:val="0"/>
          <w:bCs w:val="0"/>
          <w:lang w:val="ru-RU" w:eastAsia="ru-RU"/>
        </w:rPr>
        <w:t>Подрядчик</w:t>
      </w:r>
      <w:r w:rsidRPr="00D01420">
        <w:rPr>
          <w:rFonts w:ascii="Times New Roman" w:hAnsi="Times New Roman"/>
          <w:b w:val="0"/>
          <w:bCs w:val="0"/>
          <w:lang w:val="ru-RU" w:eastAsia="ru-RU"/>
        </w:rPr>
        <w:t xml:space="preserve"> обязуется ограничить эту передачу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p>
    <w:p w:rsidR="005916C7" w:rsidRPr="004F746B" w:rsidRDefault="005916C7" w:rsidP="00D01420">
      <w:pPr>
        <w:pStyle w:val="3"/>
        <w:keepNext w:val="0"/>
        <w:widowControl/>
        <w:numPr>
          <w:ilvl w:val="1"/>
          <w:numId w:val="45"/>
        </w:numPr>
        <w:tabs>
          <w:tab w:val="clear" w:pos="9072"/>
        </w:tabs>
        <w:autoSpaceDE/>
        <w:autoSpaceDN/>
        <w:adjustRightInd/>
        <w:spacing w:before="0"/>
        <w:ind w:left="0" w:firstLine="709"/>
        <w:rPr>
          <w:rFonts w:ascii="Times New Roman" w:eastAsiaTheme="minorHAnsi" w:hAnsi="Times New Roman"/>
          <w:b w:val="0"/>
          <w:bCs w:val="0"/>
          <w:sz w:val="26"/>
          <w:szCs w:val="26"/>
        </w:rPr>
      </w:pPr>
      <w:r w:rsidRPr="00D01420">
        <w:rPr>
          <w:rFonts w:ascii="Times New Roman" w:hAnsi="Times New Roman"/>
          <w:b w:val="0"/>
          <w:bCs w:val="0"/>
          <w:lang w:val="ru-RU" w:eastAsia="ru-RU"/>
        </w:rPr>
        <w:t>Обязательства, указанные в настоящей статье 1</w:t>
      </w:r>
      <w:r w:rsidR="00D01420" w:rsidRPr="00D01420">
        <w:rPr>
          <w:rFonts w:ascii="Times New Roman" w:hAnsi="Times New Roman"/>
          <w:b w:val="0"/>
          <w:bCs w:val="0"/>
          <w:lang w:val="ru-RU" w:eastAsia="ru-RU"/>
        </w:rPr>
        <w:t>0</w:t>
      </w:r>
      <w:r w:rsidRPr="00D01420">
        <w:rPr>
          <w:rFonts w:ascii="Times New Roman" w:hAnsi="Times New Roman"/>
          <w:b w:val="0"/>
          <w:bCs w:val="0"/>
          <w:lang w:val="ru-RU" w:eastAsia="ru-RU"/>
        </w:rPr>
        <w:t xml:space="preserve"> будут оставаться в силе бессрочно, вне зависимости от прекращения действия настоящего Договора</w:t>
      </w:r>
      <w:r w:rsidRPr="004F746B">
        <w:rPr>
          <w:rFonts w:ascii="Times New Roman" w:eastAsiaTheme="minorHAnsi" w:hAnsi="Times New Roman"/>
          <w:b w:val="0"/>
          <w:bCs w:val="0"/>
          <w:sz w:val="26"/>
          <w:szCs w:val="26"/>
        </w:rPr>
        <w:t>.</w:t>
      </w:r>
    </w:p>
    <w:p w:rsidR="00647E5A" w:rsidRPr="004F746B" w:rsidRDefault="00647E5A" w:rsidP="004F746B">
      <w:pPr>
        <w:pStyle w:val="af5"/>
        <w:tabs>
          <w:tab w:val="left" w:pos="567"/>
        </w:tabs>
        <w:suppressAutoHyphens/>
        <w:spacing w:after="0" w:line="240" w:lineRule="auto"/>
        <w:ind w:left="0" w:firstLine="709"/>
        <w:jc w:val="both"/>
        <w:rPr>
          <w:rFonts w:ascii="Times New Roman" w:hAnsi="Times New Roman" w:cs="Times New Roman"/>
          <w:sz w:val="26"/>
          <w:szCs w:val="26"/>
        </w:rPr>
      </w:pPr>
    </w:p>
    <w:p w:rsidR="00D4509F" w:rsidRPr="00A02A39" w:rsidRDefault="00D4509F" w:rsidP="004F746B">
      <w:pPr>
        <w:suppressAutoHyphens/>
        <w:ind w:firstLine="709"/>
        <w:jc w:val="both"/>
      </w:pPr>
      <w:r w:rsidRPr="00A02A39">
        <w:t>Статья 1</w:t>
      </w:r>
      <w:r w:rsidR="00D01420" w:rsidRPr="00A02A39">
        <w:t>1</w:t>
      </w:r>
      <w:r w:rsidRPr="00A02A39">
        <w:t>. Страхование рисков.</w:t>
      </w:r>
    </w:p>
    <w:p w:rsidR="00D4509F" w:rsidRPr="00A02A39" w:rsidRDefault="00D01420" w:rsidP="00A02A39">
      <w:pPr>
        <w:pStyle w:val="af5"/>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r w:rsidRPr="00A02A39">
        <w:rPr>
          <w:rFonts w:ascii="Times New Roman" w:eastAsia="Times New Roman" w:hAnsi="Times New Roman" w:cs="Times New Roman"/>
          <w:sz w:val="24"/>
          <w:szCs w:val="24"/>
          <w:lang w:eastAsia="ru-RU"/>
        </w:rPr>
        <w:t>11</w:t>
      </w:r>
      <w:r w:rsidR="00334783" w:rsidRPr="00A02A39">
        <w:rPr>
          <w:rFonts w:ascii="Times New Roman" w:eastAsia="Times New Roman" w:hAnsi="Times New Roman" w:cs="Times New Roman"/>
          <w:sz w:val="24"/>
          <w:szCs w:val="24"/>
          <w:lang w:eastAsia="ru-RU"/>
        </w:rPr>
        <w:t xml:space="preserve">.1. </w:t>
      </w:r>
      <w:r w:rsidR="006522E9">
        <w:rPr>
          <w:rFonts w:ascii="Times New Roman" w:eastAsia="Times New Roman" w:hAnsi="Times New Roman" w:cs="Times New Roman"/>
          <w:sz w:val="24"/>
          <w:szCs w:val="24"/>
          <w:lang w:eastAsia="ru-RU"/>
        </w:rPr>
        <w:t>Подрядчик</w:t>
      </w:r>
      <w:r w:rsidR="00D4509F" w:rsidRPr="00A02A39">
        <w:rPr>
          <w:rFonts w:ascii="Times New Roman" w:eastAsia="Times New Roman" w:hAnsi="Times New Roman" w:cs="Times New Roman"/>
          <w:sz w:val="24"/>
          <w:szCs w:val="24"/>
          <w:lang w:eastAsia="ru-RU"/>
        </w:rPr>
        <w:t xml:space="preserve">, не ограничивая своих обязательств и ответственности по настоящему Договору, в срок не позднее 10 (Десяти) календарных дней с момента заключения настоящего Договора, обязан обеспечить страхование профессиональной ответственности и ответственности перед третьими лицами (ущерб, причиненный жизни и здоровью физических лиц; ущерб, причиненный имуществу физических или юридических лиц; расходы на юридическую защиту по предполагаемым страховым случаям), с лимитом ответственности не </w:t>
      </w:r>
      <w:r w:rsidR="00D4509F" w:rsidRPr="00712B52">
        <w:rPr>
          <w:rFonts w:ascii="Times New Roman" w:eastAsia="Times New Roman" w:hAnsi="Times New Roman" w:cs="Times New Roman"/>
          <w:sz w:val="24"/>
          <w:szCs w:val="24"/>
          <w:lang w:eastAsia="ru-RU"/>
        </w:rPr>
        <w:t xml:space="preserve">менее </w:t>
      </w:r>
      <w:r w:rsidR="001D36D2" w:rsidRPr="00712B52">
        <w:rPr>
          <w:rFonts w:ascii="Times New Roman" w:eastAsia="Times New Roman" w:hAnsi="Times New Roman" w:cs="Times New Roman"/>
          <w:sz w:val="24"/>
          <w:szCs w:val="24"/>
          <w:lang w:eastAsia="ru-RU"/>
        </w:rPr>
        <w:t>5</w:t>
      </w:r>
      <w:r w:rsidR="000F463D" w:rsidRPr="00712B52">
        <w:rPr>
          <w:rFonts w:ascii="Times New Roman" w:eastAsia="Times New Roman" w:hAnsi="Times New Roman" w:cs="Times New Roman"/>
          <w:sz w:val="24"/>
          <w:szCs w:val="24"/>
          <w:lang w:eastAsia="ru-RU"/>
        </w:rPr>
        <w:t xml:space="preserve"> 000 000,00 </w:t>
      </w:r>
      <w:r w:rsidR="005C44EA">
        <w:rPr>
          <w:rFonts w:ascii="Times New Roman" w:eastAsia="Times New Roman" w:hAnsi="Times New Roman" w:cs="Times New Roman"/>
          <w:sz w:val="24"/>
          <w:szCs w:val="24"/>
          <w:lang w:eastAsia="ru-RU"/>
        </w:rPr>
        <w:t xml:space="preserve">руб. </w:t>
      </w:r>
      <w:r w:rsidR="000F463D" w:rsidRPr="00712B52">
        <w:rPr>
          <w:rFonts w:ascii="Times New Roman" w:eastAsia="Times New Roman" w:hAnsi="Times New Roman" w:cs="Times New Roman"/>
          <w:sz w:val="24"/>
          <w:szCs w:val="24"/>
          <w:lang w:eastAsia="ru-RU"/>
        </w:rPr>
        <w:t>(</w:t>
      </w:r>
      <w:r w:rsidR="00975D15" w:rsidRPr="00712B52">
        <w:rPr>
          <w:rFonts w:ascii="Times New Roman" w:eastAsia="Times New Roman" w:hAnsi="Times New Roman" w:cs="Times New Roman"/>
          <w:sz w:val="24"/>
          <w:szCs w:val="24"/>
          <w:lang w:eastAsia="ru-RU"/>
        </w:rPr>
        <w:t>П</w:t>
      </w:r>
      <w:r w:rsidR="001D36D2" w:rsidRPr="00712B52">
        <w:rPr>
          <w:rFonts w:ascii="Times New Roman" w:eastAsia="Times New Roman" w:hAnsi="Times New Roman" w:cs="Times New Roman"/>
          <w:sz w:val="24"/>
          <w:szCs w:val="24"/>
          <w:lang w:eastAsia="ru-RU"/>
        </w:rPr>
        <w:t>ять</w:t>
      </w:r>
      <w:r w:rsidR="000F463D" w:rsidRPr="00712B52">
        <w:rPr>
          <w:rFonts w:ascii="Times New Roman" w:eastAsia="Times New Roman" w:hAnsi="Times New Roman" w:cs="Times New Roman"/>
          <w:sz w:val="24"/>
          <w:szCs w:val="24"/>
          <w:lang w:eastAsia="ru-RU"/>
        </w:rPr>
        <w:t xml:space="preserve"> миллионов</w:t>
      </w:r>
      <w:r w:rsidR="005C44EA">
        <w:rPr>
          <w:rFonts w:ascii="Times New Roman" w:eastAsia="Times New Roman" w:hAnsi="Times New Roman" w:cs="Times New Roman"/>
          <w:sz w:val="24"/>
          <w:szCs w:val="24"/>
          <w:lang w:eastAsia="ru-RU"/>
        </w:rPr>
        <w:t xml:space="preserve"> рублей</w:t>
      </w:r>
      <w:r w:rsidR="000F463D" w:rsidRPr="00712B52">
        <w:rPr>
          <w:rFonts w:ascii="Times New Roman" w:eastAsia="Times New Roman" w:hAnsi="Times New Roman" w:cs="Times New Roman"/>
          <w:sz w:val="24"/>
          <w:szCs w:val="24"/>
          <w:lang w:eastAsia="ru-RU"/>
        </w:rPr>
        <w:t xml:space="preserve">) </w:t>
      </w:r>
      <w:r w:rsidR="00D4509F" w:rsidRPr="00712B52">
        <w:rPr>
          <w:rFonts w:ascii="Times New Roman" w:eastAsia="Times New Roman" w:hAnsi="Times New Roman" w:cs="Times New Roman"/>
          <w:sz w:val="24"/>
          <w:szCs w:val="24"/>
          <w:lang w:eastAsia="ru-RU"/>
        </w:rPr>
        <w:t>на один страховой случай</w:t>
      </w:r>
      <w:r w:rsidR="00DF4C1B" w:rsidRPr="00712B52">
        <w:rPr>
          <w:rFonts w:ascii="Times New Roman" w:eastAsia="Times New Roman" w:hAnsi="Times New Roman" w:cs="Times New Roman"/>
          <w:sz w:val="24"/>
          <w:szCs w:val="24"/>
          <w:lang w:eastAsia="ru-RU"/>
        </w:rPr>
        <w:t>.</w:t>
      </w:r>
      <w:r w:rsidR="00D4509F" w:rsidRPr="00A02A39">
        <w:rPr>
          <w:rFonts w:ascii="Times New Roman" w:eastAsia="Times New Roman" w:hAnsi="Times New Roman" w:cs="Times New Roman"/>
          <w:sz w:val="24"/>
          <w:szCs w:val="24"/>
          <w:lang w:eastAsia="ru-RU"/>
        </w:rPr>
        <w:t xml:space="preserve"> </w:t>
      </w:r>
    </w:p>
    <w:p w:rsidR="00D4509F" w:rsidRPr="00A02A39" w:rsidRDefault="006522E9" w:rsidP="00A02A39">
      <w:pPr>
        <w:pStyle w:val="af5"/>
        <w:numPr>
          <w:ilvl w:val="1"/>
          <w:numId w:val="46"/>
        </w:numPr>
        <w:tabs>
          <w:tab w:val="left" w:pos="1276"/>
        </w:tabs>
        <w:suppressAutoHyphens/>
        <w:spacing w:after="0" w:line="240" w:lineRule="auto"/>
        <w:ind w:left="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Подрядчик</w:t>
      </w:r>
      <w:r w:rsidR="00D4509F" w:rsidRPr="00A02A39">
        <w:rPr>
          <w:rFonts w:ascii="Times New Roman" w:eastAsia="Times New Roman" w:hAnsi="Times New Roman" w:cs="Times New Roman"/>
          <w:sz w:val="24"/>
          <w:szCs w:val="24"/>
          <w:lang w:eastAsia="ru-RU"/>
        </w:rPr>
        <w:t xml:space="preserve"> обязан представить Заказчику доказательства заключения им соответствующих договоров страхования с указанием данных о страховщике, застрахованных рисках, размере страховой суммы и графике платежей</w:t>
      </w:r>
      <w:r w:rsidR="00647E5A" w:rsidRPr="00A02A39">
        <w:rPr>
          <w:rFonts w:ascii="Times New Roman" w:eastAsia="Times New Roman" w:hAnsi="Times New Roman" w:cs="Times New Roman"/>
          <w:sz w:val="24"/>
          <w:szCs w:val="24"/>
          <w:lang w:eastAsia="ru-RU"/>
        </w:rPr>
        <w:t xml:space="preserve"> (надлежащим образом заверенные копии договоров страхования, страховых полисов, документов, подтверждающих оплату страховой премии).</w:t>
      </w:r>
    </w:p>
    <w:p w:rsidR="00D4509F" w:rsidRPr="00A02A39" w:rsidRDefault="006522E9" w:rsidP="00A02A39">
      <w:pPr>
        <w:pStyle w:val="af5"/>
        <w:numPr>
          <w:ilvl w:val="1"/>
          <w:numId w:val="46"/>
        </w:numPr>
        <w:tabs>
          <w:tab w:val="left" w:pos="0"/>
        </w:tabs>
        <w:suppressAutoHyphens/>
        <w:spacing w:after="0" w:line="240" w:lineRule="auto"/>
        <w:ind w:left="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Подрядчик</w:t>
      </w:r>
      <w:r w:rsidR="00D4509F" w:rsidRPr="00A02A39">
        <w:rPr>
          <w:rFonts w:ascii="Times New Roman" w:eastAsia="Times New Roman" w:hAnsi="Times New Roman" w:cs="Times New Roman"/>
          <w:sz w:val="24"/>
          <w:szCs w:val="24"/>
          <w:lang w:eastAsia="ru-RU"/>
        </w:rPr>
        <w:t xml:space="preserve"> обязан придерживаться условий заключенного договора страхования и обеспечить действие договора страхования до окончания действия настоящего Договора.</w:t>
      </w:r>
    </w:p>
    <w:p w:rsidR="00D4509F" w:rsidRPr="00A02A39" w:rsidRDefault="006522E9" w:rsidP="00A02A39">
      <w:pPr>
        <w:pStyle w:val="af5"/>
        <w:numPr>
          <w:ilvl w:val="1"/>
          <w:numId w:val="46"/>
        </w:numPr>
        <w:tabs>
          <w:tab w:val="left" w:pos="0"/>
        </w:tabs>
        <w:suppressAutoHyphens/>
        <w:spacing w:after="0" w:line="240" w:lineRule="auto"/>
        <w:ind w:left="0"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Подрядчик</w:t>
      </w:r>
      <w:r w:rsidR="00D4509F" w:rsidRPr="00A02A39">
        <w:rPr>
          <w:rFonts w:ascii="Times New Roman" w:eastAsia="Times New Roman" w:hAnsi="Times New Roman" w:cs="Times New Roman"/>
          <w:sz w:val="24"/>
          <w:szCs w:val="24"/>
          <w:lang w:eastAsia="ru-RU"/>
        </w:rPr>
        <w:t xml:space="preserve"> не имеет права вносить какие-либо существенные изменения в условия договора страхования без получения предварительного согласия Заказчика. Если страховщик вносит (или пытается внести) какие-либо изменения, то </w:t>
      </w:r>
      <w:r>
        <w:rPr>
          <w:rFonts w:ascii="Times New Roman" w:eastAsia="Times New Roman" w:hAnsi="Times New Roman" w:cs="Times New Roman"/>
          <w:sz w:val="24"/>
          <w:szCs w:val="24"/>
          <w:lang w:eastAsia="ru-RU"/>
        </w:rPr>
        <w:t>Подрядчик</w:t>
      </w:r>
      <w:r w:rsidR="00D4509F" w:rsidRPr="00A02A39">
        <w:rPr>
          <w:rFonts w:ascii="Times New Roman" w:eastAsia="Times New Roman" w:hAnsi="Times New Roman" w:cs="Times New Roman"/>
          <w:sz w:val="24"/>
          <w:szCs w:val="24"/>
          <w:lang w:eastAsia="ru-RU"/>
        </w:rPr>
        <w:t xml:space="preserve"> обязан немедленно информировать об этом Заказчика. </w:t>
      </w:r>
    </w:p>
    <w:p w:rsidR="00D4509F" w:rsidRPr="00A02A39" w:rsidRDefault="00D4509F" w:rsidP="00A02A39">
      <w:pPr>
        <w:pStyle w:val="af5"/>
        <w:numPr>
          <w:ilvl w:val="1"/>
          <w:numId w:val="46"/>
        </w:numPr>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r w:rsidRPr="00A02A39">
        <w:rPr>
          <w:rFonts w:ascii="Times New Roman" w:eastAsia="Times New Roman" w:hAnsi="Times New Roman" w:cs="Times New Roman"/>
          <w:sz w:val="24"/>
          <w:szCs w:val="24"/>
          <w:lang w:eastAsia="ru-RU"/>
        </w:rPr>
        <w:t xml:space="preserve">Выплаты, получаемые от страховщиков, должны быть использованы </w:t>
      </w:r>
      <w:r w:rsidR="006522E9">
        <w:rPr>
          <w:rFonts w:ascii="Times New Roman" w:eastAsia="Times New Roman" w:hAnsi="Times New Roman" w:cs="Times New Roman"/>
          <w:sz w:val="24"/>
          <w:szCs w:val="24"/>
          <w:lang w:eastAsia="ru-RU"/>
        </w:rPr>
        <w:t>Подрядчиком</w:t>
      </w:r>
      <w:r w:rsidRPr="00A02A39">
        <w:rPr>
          <w:rFonts w:ascii="Times New Roman" w:eastAsia="Times New Roman" w:hAnsi="Times New Roman" w:cs="Times New Roman"/>
          <w:sz w:val="24"/>
          <w:szCs w:val="24"/>
          <w:lang w:eastAsia="ru-RU"/>
        </w:rPr>
        <w:t xml:space="preserve"> только на возмещение вреда</w:t>
      </w:r>
      <w:r w:rsidR="00347514" w:rsidRPr="00A02A39">
        <w:rPr>
          <w:rFonts w:ascii="Times New Roman" w:eastAsia="Times New Roman" w:hAnsi="Times New Roman" w:cs="Times New Roman"/>
          <w:sz w:val="24"/>
          <w:szCs w:val="24"/>
          <w:lang w:eastAsia="ru-RU"/>
        </w:rPr>
        <w:t xml:space="preserve">, причиненного </w:t>
      </w:r>
      <w:r w:rsidR="006522E9">
        <w:rPr>
          <w:rFonts w:ascii="Times New Roman" w:eastAsia="Times New Roman" w:hAnsi="Times New Roman" w:cs="Times New Roman"/>
          <w:sz w:val="24"/>
          <w:szCs w:val="24"/>
          <w:lang w:eastAsia="ru-RU"/>
        </w:rPr>
        <w:t>Подрядчиком</w:t>
      </w:r>
      <w:r w:rsidR="00347514" w:rsidRPr="00A02A39">
        <w:rPr>
          <w:rFonts w:ascii="Times New Roman" w:eastAsia="Times New Roman" w:hAnsi="Times New Roman" w:cs="Times New Roman"/>
          <w:sz w:val="24"/>
          <w:szCs w:val="24"/>
          <w:lang w:eastAsia="ru-RU"/>
        </w:rPr>
        <w:t>, или привлеченным им лицом,</w:t>
      </w:r>
      <w:r w:rsidRPr="00A02A39">
        <w:rPr>
          <w:rFonts w:ascii="Times New Roman" w:eastAsia="Times New Roman" w:hAnsi="Times New Roman" w:cs="Times New Roman"/>
          <w:sz w:val="24"/>
          <w:szCs w:val="24"/>
          <w:lang w:eastAsia="ru-RU"/>
        </w:rPr>
        <w:t xml:space="preserve"> и компенсацию </w:t>
      </w:r>
      <w:r w:rsidR="00347514" w:rsidRPr="00A02A39">
        <w:rPr>
          <w:rFonts w:ascii="Times New Roman" w:eastAsia="Times New Roman" w:hAnsi="Times New Roman" w:cs="Times New Roman"/>
          <w:sz w:val="24"/>
          <w:szCs w:val="24"/>
          <w:lang w:eastAsia="ru-RU"/>
        </w:rPr>
        <w:t xml:space="preserve">соответствующих </w:t>
      </w:r>
      <w:r w:rsidRPr="00A02A39">
        <w:rPr>
          <w:rFonts w:ascii="Times New Roman" w:eastAsia="Times New Roman" w:hAnsi="Times New Roman" w:cs="Times New Roman"/>
          <w:sz w:val="24"/>
          <w:szCs w:val="24"/>
          <w:lang w:eastAsia="ru-RU"/>
        </w:rPr>
        <w:t xml:space="preserve">убытков. </w:t>
      </w:r>
    </w:p>
    <w:p w:rsidR="00D4509F" w:rsidRPr="00A02A39" w:rsidRDefault="00D4509F" w:rsidP="00A02A39">
      <w:pPr>
        <w:pStyle w:val="af5"/>
        <w:numPr>
          <w:ilvl w:val="1"/>
          <w:numId w:val="46"/>
        </w:numPr>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r w:rsidRPr="00A02A39">
        <w:rPr>
          <w:rFonts w:ascii="Times New Roman" w:eastAsia="Times New Roman" w:hAnsi="Times New Roman" w:cs="Times New Roman"/>
          <w:sz w:val="24"/>
          <w:szCs w:val="24"/>
          <w:lang w:eastAsia="ru-RU"/>
        </w:rPr>
        <w:t xml:space="preserve">Страхование не освобождает </w:t>
      </w:r>
      <w:r w:rsidR="006522E9">
        <w:rPr>
          <w:rFonts w:ascii="Times New Roman" w:eastAsia="Times New Roman" w:hAnsi="Times New Roman" w:cs="Times New Roman"/>
          <w:sz w:val="24"/>
          <w:szCs w:val="24"/>
          <w:lang w:eastAsia="ru-RU"/>
        </w:rPr>
        <w:t>Подрядчика</w:t>
      </w:r>
      <w:r w:rsidRPr="00A02A39">
        <w:rPr>
          <w:rFonts w:ascii="Times New Roman" w:eastAsia="Times New Roman" w:hAnsi="Times New Roman" w:cs="Times New Roman"/>
          <w:sz w:val="24"/>
          <w:szCs w:val="24"/>
          <w:lang w:eastAsia="ru-RU"/>
        </w:rPr>
        <w:t xml:space="preserve"> от обязанности принять необходимые меры для предотвращения наступления страхового случая.</w:t>
      </w:r>
    </w:p>
    <w:p w:rsidR="00D4509F" w:rsidRPr="004F746B" w:rsidRDefault="00D4509F" w:rsidP="004F746B">
      <w:pPr>
        <w:suppressAutoHyphens/>
        <w:ind w:firstLine="709"/>
        <w:jc w:val="both"/>
        <w:rPr>
          <w:sz w:val="26"/>
          <w:szCs w:val="26"/>
        </w:rPr>
      </w:pPr>
    </w:p>
    <w:p w:rsidR="00D4509F" w:rsidRPr="004F746B" w:rsidRDefault="00D4509F" w:rsidP="004F746B">
      <w:pPr>
        <w:tabs>
          <w:tab w:val="left" w:pos="1134"/>
        </w:tabs>
        <w:suppressAutoHyphens/>
        <w:ind w:firstLine="709"/>
        <w:jc w:val="both"/>
        <w:rPr>
          <w:b/>
          <w:sz w:val="26"/>
          <w:szCs w:val="26"/>
        </w:rPr>
      </w:pPr>
      <w:r w:rsidRPr="004F746B">
        <w:rPr>
          <w:b/>
          <w:sz w:val="26"/>
          <w:szCs w:val="26"/>
        </w:rPr>
        <w:t>Статья 1</w:t>
      </w:r>
      <w:r w:rsidR="00A02A39">
        <w:rPr>
          <w:b/>
          <w:sz w:val="26"/>
          <w:szCs w:val="26"/>
        </w:rPr>
        <w:t>2. З</w:t>
      </w:r>
      <w:r w:rsidRPr="004F746B">
        <w:rPr>
          <w:b/>
          <w:sz w:val="26"/>
          <w:szCs w:val="26"/>
        </w:rPr>
        <w:t>аключительные положения</w:t>
      </w:r>
    </w:p>
    <w:p w:rsidR="008532D0" w:rsidRPr="00BC28E6" w:rsidRDefault="00A02A39" w:rsidP="008532D0">
      <w:pPr>
        <w:tabs>
          <w:tab w:val="left" w:pos="1418"/>
        </w:tabs>
        <w:suppressAutoHyphens/>
        <w:ind w:firstLine="567"/>
        <w:jc w:val="both"/>
        <w:rPr>
          <w:spacing w:val="-4"/>
        </w:rPr>
      </w:pPr>
      <w:r w:rsidRPr="008532D0">
        <w:rPr>
          <w:spacing w:val="-4"/>
        </w:rPr>
        <w:t>12.</w:t>
      </w:r>
      <w:r w:rsidRPr="008532D0">
        <w:t>1</w:t>
      </w:r>
      <w:r w:rsidRPr="00A02A39">
        <w:t xml:space="preserve">. </w:t>
      </w:r>
      <w:r w:rsidR="008532D0" w:rsidRPr="00BC28E6">
        <w:rPr>
          <w:spacing w:val="-4"/>
        </w:rPr>
        <w:t xml:space="preserve">При выполнении Договора Стороны руководствуются законодательными и правовыми актами и нормативными документами, действующими на территории Российской Федерации, города Москвы и Московской области на дату подписания Договора, с учетом особенностей, установленных Федеральным законом № 244-ФЗ «О Сколково». </w:t>
      </w:r>
    </w:p>
    <w:p w:rsidR="008532D0" w:rsidRPr="00BC28E6" w:rsidRDefault="008532D0" w:rsidP="008532D0">
      <w:pPr>
        <w:tabs>
          <w:tab w:val="left" w:pos="1418"/>
        </w:tabs>
        <w:suppressAutoHyphens/>
        <w:ind w:firstLine="567"/>
        <w:jc w:val="both"/>
        <w:rPr>
          <w:spacing w:val="-4"/>
        </w:rPr>
      </w:pPr>
      <w:r>
        <w:rPr>
          <w:spacing w:val="-4"/>
        </w:rPr>
        <w:t xml:space="preserve">12.2. </w:t>
      </w:r>
      <w:r w:rsidRPr="00BC28E6">
        <w:rPr>
          <w:spacing w:val="-4"/>
        </w:rPr>
        <w:t>Все устные и письменные договоренности и соглашения, имевшие место до подписания Договора, не имеют юридической силы, если они не нашли отражения в тексте Договора, не определены Сторонами в качестве приложения к Договору или противоречат положениям Договора.</w:t>
      </w:r>
    </w:p>
    <w:p w:rsidR="008532D0" w:rsidRPr="00BC28E6" w:rsidRDefault="008532D0" w:rsidP="008532D0">
      <w:pPr>
        <w:tabs>
          <w:tab w:val="left" w:pos="1418"/>
        </w:tabs>
        <w:suppressAutoHyphens/>
        <w:ind w:firstLine="567"/>
        <w:jc w:val="both"/>
        <w:rPr>
          <w:spacing w:val="-4"/>
        </w:rPr>
      </w:pPr>
      <w:r>
        <w:rPr>
          <w:spacing w:val="-4"/>
        </w:rPr>
        <w:t xml:space="preserve">12.3. </w:t>
      </w:r>
      <w:r w:rsidRPr="00BC28E6">
        <w:rPr>
          <w:spacing w:val="-4"/>
        </w:rPr>
        <w:t>Все изменения и дополнения к Договору считаются действующими с момента подписания Сторонами соответствующего дополнительного соглашения к Договору.</w:t>
      </w:r>
    </w:p>
    <w:p w:rsidR="008532D0" w:rsidRPr="00BC28E6" w:rsidRDefault="008532D0" w:rsidP="008532D0">
      <w:pPr>
        <w:tabs>
          <w:tab w:val="left" w:pos="1418"/>
        </w:tabs>
        <w:suppressAutoHyphens/>
        <w:ind w:firstLine="567"/>
        <w:jc w:val="both"/>
        <w:rPr>
          <w:spacing w:val="-4"/>
        </w:rPr>
      </w:pPr>
      <w:r>
        <w:rPr>
          <w:spacing w:val="-4"/>
        </w:rPr>
        <w:t xml:space="preserve">12.4. </w:t>
      </w:r>
      <w:r w:rsidRPr="00BC28E6">
        <w:rPr>
          <w:spacing w:val="-4"/>
        </w:rPr>
        <w:t>Любое уведомление или документ, которое одна Сторона направляет другой Стороне в соответствии с Договором, направляется в письменной форме заказной почтой с уведомлением, курьером с подтверждением о вручении адресату или факсимильной связью с последующим предоставлением оригинала. Уведомление вступает в силу в день получения его лицом, которому оно адресовано.</w:t>
      </w:r>
    </w:p>
    <w:p w:rsidR="008532D0" w:rsidRPr="00BC28E6" w:rsidRDefault="008532D0" w:rsidP="008532D0">
      <w:pPr>
        <w:tabs>
          <w:tab w:val="left" w:pos="1418"/>
        </w:tabs>
        <w:suppressAutoHyphens/>
        <w:ind w:firstLine="567"/>
        <w:jc w:val="both"/>
        <w:rPr>
          <w:spacing w:val="-4"/>
        </w:rPr>
      </w:pPr>
      <w:r>
        <w:rPr>
          <w:spacing w:val="-4"/>
        </w:rPr>
        <w:t xml:space="preserve">12.5. </w:t>
      </w:r>
      <w:r w:rsidRPr="00BC28E6">
        <w:rPr>
          <w:spacing w:val="-4"/>
        </w:rPr>
        <w:t>Если после заключения Договора будут приняты правовые (нормативные) акты, устанавливающие обязательные для Сторон правила, иные, чем те, которые действовали при заключении Договора, условия Договора сохраняют силу, кроме случаев, когда в правовом (нормативном) акте установлено, что его действие распространяется на отношения, возникшие ранее.</w:t>
      </w:r>
    </w:p>
    <w:p w:rsidR="008532D0" w:rsidRPr="00BC28E6" w:rsidRDefault="008532D0" w:rsidP="008532D0">
      <w:pPr>
        <w:tabs>
          <w:tab w:val="left" w:pos="1418"/>
        </w:tabs>
        <w:suppressAutoHyphens/>
        <w:ind w:firstLine="567"/>
        <w:jc w:val="both"/>
        <w:rPr>
          <w:spacing w:val="-4"/>
        </w:rPr>
      </w:pPr>
      <w:r>
        <w:rPr>
          <w:spacing w:val="-4"/>
        </w:rPr>
        <w:t xml:space="preserve">12.6. </w:t>
      </w:r>
      <w:r w:rsidRPr="00BC28E6">
        <w:rPr>
          <w:spacing w:val="-4"/>
        </w:rPr>
        <w:t>По требованию об уплате неустойки (штрафных санкций), предусмотренной Договором, пострадавшая Сторона не обязана доказывать Стороне, нарушившей условия Договора, причинение ей убытков.</w:t>
      </w:r>
    </w:p>
    <w:p w:rsidR="008532D0" w:rsidRPr="00BC28E6" w:rsidRDefault="008532D0" w:rsidP="008532D0">
      <w:pPr>
        <w:tabs>
          <w:tab w:val="left" w:pos="1418"/>
        </w:tabs>
        <w:suppressAutoHyphens/>
        <w:ind w:firstLine="567"/>
        <w:jc w:val="both"/>
        <w:rPr>
          <w:spacing w:val="-4"/>
        </w:rPr>
      </w:pPr>
      <w:r>
        <w:rPr>
          <w:spacing w:val="-4"/>
        </w:rPr>
        <w:t xml:space="preserve">12.7. </w:t>
      </w:r>
      <w:r w:rsidRPr="00BC28E6">
        <w:rPr>
          <w:spacing w:val="-4"/>
        </w:rPr>
        <w:t>При возникновении ситуации или обстоятельств, не определённых Договором, и возникновении разногласий между Сторонами, при их разрешении Стороны руководствуются положениями Гражданского Кодекса Российской Федерации, а при отсутствии такой диспозитивной нормы в Гражданском Кодексе – обычаями делового оборота, применяемого в отношении Сторон при разрешении подобной ситуации.</w:t>
      </w:r>
    </w:p>
    <w:p w:rsidR="008532D0" w:rsidRPr="00BC28E6" w:rsidRDefault="008532D0" w:rsidP="008532D0">
      <w:pPr>
        <w:tabs>
          <w:tab w:val="left" w:pos="1418"/>
        </w:tabs>
        <w:suppressAutoHyphens/>
        <w:ind w:firstLine="567"/>
        <w:jc w:val="both"/>
        <w:rPr>
          <w:spacing w:val="-4"/>
        </w:rPr>
      </w:pPr>
      <w:r>
        <w:rPr>
          <w:spacing w:val="-4"/>
        </w:rPr>
        <w:t xml:space="preserve">12.8. </w:t>
      </w:r>
      <w:r w:rsidR="006522E9">
        <w:rPr>
          <w:spacing w:val="-4"/>
        </w:rPr>
        <w:t>Подрядчик</w:t>
      </w:r>
      <w:r w:rsidRPr="00BC28E6">
        <w:rPr>
          <w:spacing w:val="-4"/>
        </w:rPr>
        <w:t xml:space="preserve"> не вправе передавать (уступать) полностью или частично свои права и обязанности по Договору без предварительного письменного согласия Заказчика. Заказчик вправе уступить свои права и обязанности по Договору любому третьему лицу по своему усмотрению без согласования с Исполнителем.</w:t>
      </w:r>
    </w:p>
    <w:p w:rsidR="008532D0" w:rsidRPr="00BC28E6" w:rsidRDefault="008532D0" w:rsidP="008532D0">
      <w:pPr>
        <w:tabs>
          <w:tab w:val="left" w:pos="1418"/>
        </w:tabs>
        <w:suppressAutoHyphens/>
        <w:ind w:firstLine="567"/>
        <w:jc w:val="both"/>
        <w:rPr>
          <w:spacing w:val="-4"/>
        </w:rPr>
      </w:pPr>
      <w:r>
        <w:rPr>
          <w:spacing w:val="-4"/>
        </w:rPr>
        <w:t xml:space="preserve">12.9. </w:t>
      </w:r>
      <w:r w:rsidRPr="00BC28E6">
        <w:rPr>
          <w:spacing w:val="-4"/>
        </w:rPr>
        <w:t>Стороны гарантируют, что они обладают необходимыми правами и возможностью для исполнения своих обязательств по Договору, а также, что заключение и исполнение обязатель</w:t>
      </w:r>
      <w:proofErr w:type="gramStart"/>
      <w:r w:rsidRPr="00BC28E6">
        <w:rPr>
          <w:spacing w:val="-4"/>
        </w:rPr>
        <w:t>ств Ст</w:t>
      </w:r>
      <w:proofErr w:type="gramEnd"/>
      <w:r w:rsidRPr="00BC28E6">
        <w:rPr>
          <w:spacing w:val="-4"/>
        </w:rPr>
        <w:t>орон по   Договору должным образом одобрено уполномоченными органами Сторон и не составляет нарушений действующего законодательства РФ или учредительных документов Сторон.</w:t>
      </w:r>
    </w:p>
    <w:p w:rsidR="008532D0" w:rsidRPr="00BC28E6" w:rsidRDefault="008532D0" w:rsidP="008532D0">
      <w:pPr>
        <w:tabs>
          <w:tab w:val="left" w:pos="1418"/>
        </w:tabs>
        <w:suppressAutoHyphens/>
        <w:ind w:firstLine="567"/>
        <w:jc w:val="both"/>
        <w:rPr>
          <w:spacing w:val="-4"/>
        </w:rPr>
      </w:pPr>
      <w:r>
        <w:rPr>
          <w:spacing w:val="-4"/>
        </w:rPr>
        <w:t xml:space="preserve">12.10. </w:t>
      </w:r>
      <w:r w:rsidRPr="00BC28E6">
        <w:rPr>
          <w:spacing w:val="-4"/>
        </w:rPr>
        <w:t>Если при выполнении Работ обнаруживаются препятствия к надлежащему исполнению  Договора, каждая из Сторон обязана принять все зависящие от нее разумные меры по устранению таких препятствий. Сторона, не исполнившая этой обязанности, утрачивает право на возмещение убытков, причиненных тем, что соответствующие препятствия не были устранены.</w:t>
      </w:r>
    </w:p>
    <w:p w:rsidR="008532D0" w:rsidRPr="00BC28E6" w:rsidRDefault="008532D0" w:rsidP="008532D0">
      <w:pPr>
        <w:tabs>
          <w:tab w:val="left" w:pos="1418"/>
        </w:tabs>
        <w:suppressAutoHyphens/>
        <w:ind w:firstLine="567"/>
        <w:jc w:val="both"/>
        <w:rPr>
          <w:spacing w:val="-4"/>
        </w:rPr>
      </w:pPr>
      <w:r>
        <w:lastRenderedPageBreak/>
        <w:t xml:space="preserve">12.11. </w:t>
      </w:r>
      <w:proofErr w:type="gramStart"/>
      <w:r w:rsidRPr="00BC28E6">
        <w:t>Любые уведомления или иные сообщения и корреспонденция (далее – «сообщения») в связи с Договором считаются действительными, в случае если они сделаны в письменной форме, подписаны единоличным исполнительным органом соответствующей Стороны или ее должным образом уполномоченным представителем, доставлены курьерской почтой или курьером под расписку о вручении, заказным письмом с уведомлением о вручении или телеграммой по адресам Сторон, указанным в разделе 1</w:t>
      </w:r>
      <w:r w:rsidR="00DB1491">
        <w:t>3</w:t>
      </w:r>
      <w:r w:rsidRPr="00BC28E6">
        <w:t xml:space="preserve"> Договора</w:t>
      </w:r>
      <w:proofErr w:type="gramEnd"/>
      <w:r w:rsidRPr="00BC28E6">
        <w:t xml:space="preserve">. Сообщение считается полученным Стороной-адресатом с момента подписания такой Стороной уведомления (расписки) о вручении сообщения. В случае если на дату доставки сообщения Сторона-адресат отсутствует по указанному адресу для корреспонденции, в связи с чем  получить подтверждение получения такой Стороной сообщения невозможно, сообщение будет считаться надлежащим </w:t>
      </w:r>
      <w:proofErr w:type="gramStart"/>
      <w:r w:rsidRPr="00BC28E6">
        <w:t>образом</w:t>
      </w:r>
      <w:proofErr w:type="gramEnd"/>
      <w:r w:rsidRPr="00BC28E6">
        <w:t xml:space="preserve"> доставленным и при отсутствии такого подтверждения о получении. Подтверждения о получении сообщений не должны трактоваться в качестве подтверждения согласия с содержанием сообщения, за исключением случаев, в которых такое согласие однозначно выражено в тексте соответствующего подтверждения о получении сообщения. </w:t>
      </w:r>
    </w:p>
    <w:p w:rsidR="008532D0" w:rsidRPr="00BC28E6" w:rsidRDefault="008532D0" w:rsidP="008532D0">
      <w:pPr>
        <w:tabs>
          <w:tab w:val="left" w:pos="1418"/>
        </w:tabs>
        <w:suppressAutoHyphens/>
        <w:ind w:firstLine="567"/>
        <w:jc w:val="both"/>
        <w:rPr>
          <w:spacing w:val="-4"/>
        </w:rPr>
      </w:pPr>
      <w:r w:rsidRPr="00BC28E6">
        <w:rPr>
          <w:spacing w:val="-4"/>
        </w:rPr>
        <w:t xml:space="preserve"> </w:t>
      </w:r>
      <w:r>
        <w:rPr>
          <w:spacing w:val="-4"/>
        </w:rPr>
        <w:t xml:space="preserve">12.12. </w:t>
      </w:r>
      <w:r w:rsidRPr="00BC28E6">
        <w:rPr>
          <w:spacing w:val="-4"/>
        </w:rPr>
        <w:t>Договор составлен в двух экземплярах, имеющих одинаковую юридическую силу, по одному для каждой из Сторон.</w:t>
      </w:r>
    </w:p>
    <w:p w:rsidR="008532D0" w:rsidRPr="00BC28E6" w:rsidRDefault="008532D0" w:rsidP="008532D0">
      <w:pPr>
        <w:tabs>
          <w:tab w:val="left" w:pos="1418"/>
        </w:tabs>
        <w:suppressAutoHyphens/>
        <w:ind w:firstLine="567"/>
        <w:jc w:val="both"/>
        <w:rPr>
          <w:spacing w:val="-4"/>
        </w:rPr>
      </w:pPr>
      <w:r>
        <w:rPr>
          <w:spacing w:val="-4"/>
        </w:rPr>
        <w:t xml:space="preserve">12.13. </w:t>
      </w:r>
      <w:r w:rsidRPr="00BC28E6">
        <w:rPr>
          <w:spacing w:val="-4"/>
        </w:rPr>
        <w:t xml:space="preserve">Все приложения, изменения и дополнения к Договору являются его неотъемлемой частью. </w:t>
      </w:r>
    </w:p>
    <w:p w:rsidR="00D669BD" w:rsidRPr="008721BA" w:rsidRDefault="008532D0" w:rsidP="00A02A39">
      <w:pPr>
        <w:pStyle w:val="a8"/>
        <w:widowControl/>
        <w:tabs>
          <w:tab w:val="left" w:pos="1418"/>
        </w:tabs>
        <w:suppressAutoHyphens/>
        <w:autoSpaceDE/>
        <w:autoSpaceDN/>
        <w:adjustRightInd/>
        <w:spacing w:before="0"/>
        <w:ind w:firstLine="567"/>
        <w:rPr>
          <w:rFonts w:ascii="Times New Roman" w:hAnsi="Times New Roman"/>
          <w:spacing w:val="-4"/>
        </w:rPr>
      </w:pPr>
      <w:r>
        <w:rPr>
          <w:rFonts w:ascii="Times New Roman" w:hAnsi="Times New Roman"/>
        </w:rPr>
        <w:t>12.</w:t>
      </w:r>
      <w:r w:rsidRPr="008721BA">
        <w:rPr>
          <w:rFonts w:ascii="Times New Roman" w:hAnsi="Times New Roman"/>
          <w:spacing w:val="-4"/>
        </w:rPr>
        <w:t>14.</w:t>
      </w:r>
      <w:r w:rsidR="00D4509F" w:rsidRPr="008721BA">
        <w:rPr>
          <w:rFonts w:ascii="Times New Roman" w:hAnsi="Times New Roman"/>
          <w:spacing w:val="-4"/>
        </w:rPr>
        <w:t>К Договору прилагаются:</w:t>
      </w:r>
    </w:p>
    <w:p w:rsidR="00F10C51" w:rsidRDefault="00F10C51" w:rsidP="00CE6D8B">
      <w:pPr>
        <w:tabs>
          <w:tab w:val="left" w:pos="1134"/>
        </w:tabs>
        <w:suppressAutoHyphens/>
        <w:ind w:firstLine="567"/>
        <w:jc w:val="both"/>
        <w:rPr>
          <w:spacing w:val="-4"/>
        </w:rPr>
      </w:pPr>
      <w:r>
        <w:rPr>
          <w:spacing w:val="-4"/>
        </w:rPr>
        <w:t>Приложение №1 – Техническое задание;</w:t>
      </w:r>
    </w:p>
    <w:p w:rsidR="006522E9" w:rsidRDefault="00F10C51" w:rsidP="00CE6D8B">
      <w:pPr>
        <w:tabs>
          <w:tab w:val="left" w:pos="1134"/>
        </w:tabs>
        <w:suppressAutoHyphens/>
        <w:ind w:firstLine="567"/>
        <w:jc w:val="both"/>
        <w:rPr>
          <w:spacing w:val="-4"/>
        </w:rPr>
      </w:pPr>
      <w:r>
        <w:rPr>
          <w:spacing w:val="-4"/>
        </w:rPr>
        <w:t>Приложение №2 –</w:t>
      </w:r>
      <w:r w:rsidR="006522E9">
        <w:rPr>
          <w:spacing w:val="-4"/>
        </w:rPr>
        <w:t xml:space="preserve"> Форма Акта </w:t>
      </w:r>
      <w:r w:rsidR="00FC3DBA">
        <w:rPr>
          <w:spacing w:val="-4"/>
        </w:rPr>
        <w:t>технического состояния</w:t>
      </w:r>
      <w:r w:rsidR="00BC15B3">
        <w:rPr>
          <w:spacing w:val="-4"/>
        </w:rPr>
        <w:t>;</w:t>
      </w:r>
    </w:p>
    <w:p w:rsidR="00F10C51" w:rsidRDefault="00AB2986" w:rsidP="00CE6D8B">
      <w:pPr>
        <w:tabs>
          <w:tab w:val="left" w:pos="1134"/>
        </w:tabs>
        <w:suppressAutoHyphens/>
        <w:ind w:firstLine="567"/>
        <w:jc w:val="both"/>
        <w:rPr>
          <w:spacing w:val="-4"/>
        </w:rPr>
      </w:pPr>
      <w:r>
        <w:rPr>
          <w:spacing w:val="-4"/>
        </w:rPr>
        <w:t xml:space="preserve">Приложение №3 </w:t>
      </w:r>
      <w:r w:rsidRPr="007C1CC8">
        <w:rPr>
          <w:spacing w:val="-4"/>
        </w:rPr>
        <w:t xml:space="preserve">- </w:t>
      </w:r>
      <w:r w:rsidR="007C1CC8" w:rsidRPr="003B1D5D">
        <w:rPr>
          <w:spacing w:val="-4"/>
        </w:rPr>
        <w:t>Локальн</w:t>
      </w:r>
      <w:r w:rsidR="00FC3DBA">
        <w:rPr>
          <w:spacing w:val="-4"/>
        </w:rPr>
        <w:t>ая</w:t>
      </w:r>
      <w:r w:rsidR="007C1CC8" w:rsidRPr="003B1D5D">
        <w:rPr>
          <w:spacing w:val="-4"/>
        </w:rPr>
        <w:t xml:space="preserve"> смет</w:t>
      </w:r>
      <w:r w:rsidR="00FC3DBA">
        <w:rPr>
          <w:spacing w:val="-4"/>
        </w:rPr>
        <w:t>а и Расчет №</w:t>
      </w:r>
      <w:r w:rsidR="0071021F" w:rsidRPr="00312DAE">
        <w:rPr>
          <w:spacing w:val="-4"/>
        </w:rPr>
        <w:t xml:space="preserve"> 2</w:t>
      </w:r>
      <w:r w:rsidR="00F10C51" w:rsidRPr="003B1D5D">
        <w:rPr>
          <w:spacing w:val="-4"/>
        </w:rPr>
        <w:t>;</w:t>
      </w:r>
      <w:r w:rsidR="00F10C51">
        <w:rPr>
          <w:spacing w:val="-4"/>
        </w:rPr>
        <w:t xml:space="preserve"> </w:t>
      </w:r>
    </w:p>
    <w:p w:rsidR="00F10C51" w:rsidRDefault="00F10C51" w:rsidP="00CE6D8B">
      <w:pPr>
        <w:tabs>
          <w:tab w:val="left" w:pos="1134"/>
        </w:tabs>
        <w:suppressAutoHyphens/>
        <w:ind w:firstLine="567"/>
        <w:jc w:val="both"/>
        <w:rPr>
          <w:spacing w:val="-4"/>
        </w:rPr>
      </w:pPr>
      <w:r>
        <w:rPr>
          <w:spacing w:val="-4"/>
        </w:rPr>
        <w:t>Приложение №4 –</w:t>
      </w:r>
      <w:r w:rsidR="00FC3DBA">
        <w:rPr>
          <w:spacing w:val="-4"/>
        </w:rPr>
        <w:t>Журнал регистрации дефектов и учета работ по их устранению</w:t>
      </w:r>
      <w:r>
        <w:rPr>
          <w:spacing w:val="-4"/>
        </w:rPr>
        <w:t>;</w:t>
      </w:r>
    </w:p>
    <w:p w:rsidR="00F10C51" w:rsidRDefault="00F10C51" w:rsidP="00CE6D8B">
      <w:pPr>
        <w:tabs>
          <w:tab w:val="left" w:pos="1134"/>
        </w:tabs>
        <w:suppressAutoHyphens/>
        <w:ind w:firstLine="567"/>
        <w:jc w:val="both"/>
        <w:rPr>
          <w:spacing w:val="-4"/>
        </w:rPr>
      </w:pPr>
      <w:r>
        <w:rPr>
          <w:spacing w:val="-4"/>
        </w:rPr>
        <w:t>Приложение №5 –</w:t>
      </w:r>
      <w:r w:rsidR="00FC3DBA" w:rsidRPr="00FC3DBA">
        <w:rPr>
          <w:spacing w:val="-4"/>
        </w:rPr>
        <w:t xml:space="preserve"> </w:t>
      </w:r>
      <w:r w:rsidR="00FC3DBA">
        <w:rPr>
          <w:spacing w:val="-4"/>
        </w:rPr>
        <w:t>Форма Заявки на выполнение Разовых работ</w:t>
      </w:r>
      <w:r>
        <w:rPr>
          <w:spacing w:val="-4"/>
        </w:rPr>
        <w:t>;</w:t>
      </w:r>
    </w:p>
    <w:p w:rsidR="00F10C51" w:rsidRDefault="00F10C51" w:rsidP="00CE6D8B">
      <w:pPr>
        <w:tabs>
          <w:tab w:val="left" w:pos="1134"/>
        </w:tabs>
        <w:suppressAutoHyphens/>
        <w:ind w:firstLine="567"/>
        <w:jc w:val="both"/>
        <w:rPr>
          <w:spacing w:val="-4"/>
        </w:rPr>
      </w:pPr>
      <w:r>
        <w:rPr>
          <w:spacing w:val="-4"/>
        </w:rPr>
        <w:t>Приложение №6 –</w:t>
      </w:r>
      <w:r w:rsidR="00FC3DBA">
        <w:rPr>
          <w:spacing w:val="-4"/>
        </w:rPr>
        <w:t xml:space="preserve"> Форма Акта сдачи – приемки выполненных  Разовых работ;</w:t>
      </w:r>
    </w:p>
    <w:p w:rsidR="00F10C51" w:rsidRDefault="00F10C51" w:rsidP="00CE6D8B">
      <w:pPr>
        <w:tabs>
          <w:tab w:val="left" w:pos="1134"/>
        </w:tabs>
        <w:suppressAutoHyphens/>
        <w:ind w:firstLine="567"/>
        <w:jc w:val="both"/>
        <w:rPr>
          <w:spacing w:val="-4"/>
        </w:rPr>
      </w:pPr>
      <w:r>
        <w:rPr>
          <w:spacing w:val="-4"/>
        </w:rPr>
        <w:t xml:space="preserve">Приложение №7 – </w:t>
      </w:r>
      <w:r w:rsidR="00FC3DBA">
        <w:rPr>
          <w:spacing w:val="-4"/>
        </w:rPr>
        <w:t>Распределение цены Договора и График освоения финансирования</w:t>
      </w:r>
    </w:p>
    <w:p w:rsidR="00FC3DBA" w:rsidRDefault="00FC3DBA" w:rsidP="00CE6D8B">
      <w:pPr>
        <w:tabs>
          <w:tab w:val="left" w:pos="1134"/>
        </w:tabs>
        <w:suppressAutoHyphens/>
        <w:ind w:firstLine="567"/>
        <w:jc w:val="both"/>
        <w:rPr>
          <w:b/>
        </w:rPr>
      </w:pPr>
    </w:p>
    <w:p w:rsidR="005C44EA" w:rsidRDefault="005C44EA" w:rsidP="00CE6D8B">
      <w:pPr>
        <w:tabs>
          <w:tab w:val="left" w:pos="1134"/>
        </w:tabs>
        <w:suppressAutoHyphens/>
        <w:ind w:firstLine="567"/>
        <w:jc w:val="both"/>
        <w:rPr>
          <w:b/>
        </w:rPr>
      </w:pPr>
    </w:p>
    <w:p w:rsidR="005C44EA" w:rsidRDefault="005C44EA" w:rsidP="00CE6D8B">
      <w:pPr>
        <w:tabs>
          <w:tab w:val="left" w:pos="1134"/>
        </w:tabs>
        <w:suppressAutoHyphens/>
        <w:ind w:firstLine="567"/>
        <w:jc w:val="both"/>
        <w:rPr>
          <w:b/>
        </w:rPr>
      </w:pPr>
    </w:p>
    <w:p w:rsidR="005C44EA" w:rsidRDefault="005C44EA" w:rsidP="00CE6D8B">
      <w:pPr>
        <w:tabs>
          <w:tab w:val="left" w:pos="1134"/>
        </w:tabs>
        <w:suppressAutoHyphens/>
        <w:ind w:firstLine="567"/>
        <w:jc w:val="both"/>
        <w:rPr>
          <w:b/>
        </w:rPr>
      </w:pPr>
    </w:p>
    <w:p w:rsidR="005C44EA" w:rsidRDefault="005C44EA" w:rsidP="00CE6D8B">
      <w:pPr>
        <w:tabs>
          <w:tab w:val="left" w:pos="1134"/>
        </w:tabs>
        <w:suppressAutoHyphens/>
        <w:ind w:firstLine="567"/>
        <w:jc w:val="both"/>
        <w:rPr>
          <w:b/>
        </w:rPr>
      </w:pPr>
    </w:p>
    <w:p w:rsidR="00D4509F" w:rsidRDefault="00D4509F" w:rsidP="00CE6D8B">
      <w:pPr>
        <w:tabs>
          <w:tab w:val="left" w:pos="1134"/>
        </w:tabs>
        <w:suppressAutoHyphens/>
        <w:ind w:firstLine="567"/>
        <w:jc w:val="both"/>
        <w:rPr>
          <w:b/>
        </w:rPr>
      </w:pPr>
      <w:r w:rsidRPr="00A26853">
        <w:rPr>
          <w:b/>
        </w:rPr>
        <w:t>Статья 1</w:t>
      </w:r>
      <w:r w:rsidR="00DB1491">
        <w:rPr>
          <w:b/>
        </w:rPr>
        <w:t>3</w:t>
      </w:r>
      <w:r w:rsidRPr="00A26853">
        <w:rPr>
          <w:b/>
        </w:rPr>
        <w:t>. Адреса, реквизиты и подписи Сторон.</w:t>
      </w:r>
    </w:p>
    <w:p w:rsidR="008532D0" w:rsidRPr="005C44EA" w:rsidRDefault="008532D0" w:rsidP="00CE6D8B">
      <w:pPr>
        <w:tabs>
          <w:tab w:val="left" w:pos="1134"/>
        </w:tabs>
        <w:suppressAutoHyphens/>
        <w:ind w:firstLine="567"/>
        <w:jc w:val="both"/>
        <w:rPr>
          <w:b/>
        </w:rPr>
      </w:pPr>
      <w:r w:rsidRPr="005C44EA">
        <w:rPr>
          <w:b/>
        </w:rPr>
        <w:t>Заказчик:</w:t>
      </w:r>
    </w:p>
    <w:p w:rsidR="008532D0" w:rsidRPr="00C834E8" w:rsidRDefault="00413A2B" w:rsidP="00CE6D8B">
      <w:pPr>
        <w:tabs>
          <w:tab w:val="left" w:pos="1134"/>
        </w:tabs>
        <w:suppressAutoHyphens/>
        <w:ind w:firstLine="567"/>
        <w:jc w:val="both"/>
      </w:pPr>
      <w:r w:rsidRPr="00C834E8">
        <w:t>Общество с ограниченной ответственностью</w:t>
      </w:r>
      <w:r w:rsidR="00C834E8" w:rsidRPr="00C834E8">
        <w:t xml:space="preserve"> «Объединенная дирекция по проектированию и строительству Центра разработки и коммерциализации</w:t>
      </w:r>
      <w:r w:rsidRPr="00C834E8">
        <w:t xml:space="preserve"> </w:t>
      </w:r>
      <w:r w:rsidR="00C834E8" w:rsidRPr="00C834E8">
        <w:t xml:space="preserve"> технологий (инновационного центра «Сколково») </w:t>
      </w:r>
    </w:p>
    <w:p w:rsidR="00C834E8" w:rsidRDefault="005C44EA" w:rsidP="00CE6D8B">
      <w:pPr>
        <w:tabs>
          <w:tab w:val="left" w:pos="1134"/>
        </w:tabs>
        <w:suppressAutoHyphens/>
        <w:ind w:firstLine="567"/>
        <w:jc w:val="both"/>
      </w:pPr>
      <w:r>
        <w:t>Адрес</w:t>
      </w:r>
      <w:r w:rsidR="00C834E8" w:rsidRPr="00C834E8">
        <w:t xml:space="preserve">: 143026, г. Москва, </w:t>
      </w:r>
      <w:r w:rsidR="00C834E8">
        <w:t xml:space="preserve">территория инновационного центра «Сколково», ул. Луговая, д.4, корп. 2 </w:t>
      </w:r>
    </w:p>
    <w:p w:rsidR="00C834E8" w:rsidRDefault="00C834E8" w:rsidP="00C834E8">
      <w:pPr>
        <w:tabs>
          <w:tab w:val="left" w:pos="1134"/>
        </w:tabs>
        <w:suppressAutoHyphens/>
        <w:ind w:firstLine="567"/>
        <w:jc w:val="both"/>
      </w:pPr>
      <w:r>
        <w:t xml:space="preserve">Тел./Факс: 8(495) 956-00-33 </w:t>
      </w:r>
    </w:p>
    <w:p w:rsidR="00C834E8" w:rsidRDefault="00C834E8" w:rsidP="00C834E8">
      <w:pPr>
        <w:tabs>
          <w:tab w:val="left" w:pos="1134"/>
        </w:tabs>
        <w:suppressAutoHyphens/>
        <w:ind w:firstLine="567"/>
        <w:jc w:val="both"/>
      </w:pPr>
      <w:r>
        <w:t>ОГРН 1107746949793, ИНН 7701897582, КПП 773101001, ОКПО 68891565</w:t>
      </w:r>
    </w:p>
    <w:p w:rsidR="00C834E8" w:rsidRDefault="00C834E8" w:rsidP="00C834E8">
      <w:pPr>
        <w:tabs>
          <w:tab w:val="left" w:pos="1134"/>
        </w:tabs>
        <w:suppressAutoHyphens/>
        <w:ind w:firstLine="567"/>
        <w:jc w:val="both"/>
      </w:pPr>
      <w:proofErr w:type="gramStart"/>
      <w:r>
        <w:t>Р</w:t>
      </w:r>
      <w:proofErr w:type="gramEnd"/>
      <w:r>
        <w:t>/с 40702810692000005757 в Банк ГПБ (АО) г. Москва</w:t>
      </w:r>
    </w:p>
    <w:p w:rsidR="00C834E8" w:rsidRPr="00C834E8" w:rsidRDefault="00C834E8" w:rsidP="00C834E8">
      <w:pPr>
        <w:tabs>
          <w:tab w:val="left" w:pos="1134"/>
        </w:tabs>
        <w:suppressAutoHyphens/>
        <w:ind w:firstLine="567"/>
        <w:jc w:val="both"/>
      </w:pPr>
      <w:r>
        <w:t>К/с 30101810200000000823, БИК 044525823</w:t>
      </w:r>
    </w:p>
    <w:p w:rsidR="008532D0" w:rsidRDefault="008532D0" w:rsidP="00CE6D8B">
      <w:pPr>
        <w:tabs>
          <w:tab w:val="left" w:pos="1134"/>
        </w:tabs>
        <w:suppressAutoHyphens/>
        <w:ind w:firstLine="567"/>
        <w:jc w:val="both"/>
        <w:rPr>
          <w:b/>
        </w:rPr>
      </w:pPr>
    </w:p>
    <w:p w:rsidR="008532D0" w:rsidRDefault="008532D0" w:rsidP="00CE6D8B">
      <w:pPr>
        <w:tabs>
          <w:tab w:val="left" w:pos="1134"/>
        </w:tabs>
        <w:suppressAutoHyphens/>
        <w:ind w:firstLine="567"/>
        <w:jc w:val="both"/>
        <w:rPr>
          <w:b/>
        </w:rPr>
      </w:pPr>
    </w:p>
    <w:p w:rsidR="008532D0" w:rsidRPr="00A26853" w:rsidRDefault="00FD7597" w:rsidP="00CE6D8B">
      <w:pPr>
        <w:tabs>
          <w:tab w:val="left" w:pos="1134"/>
        </w:tabs>
        <w:suppressAutoHyphens/>
        <w:ind w:firstLine="567"/>
        <w:jc w:val="both"/>
        <w:rPr>
          <w:b/>
        </w:rPr>
      </w:pPr>
      <w:r>
        <w:rPr>
          <w:b/>
        </w:rPr>
        <w:t>Подрядчик</w:t>
      </w:r>
      <w:r w:rsidR="008532D0">
        <w:rPr>
          <w:b/>
        </w:rPr>
        <w:t xml:space="preserve">: </w:t>
      </w:r>
    </w:p>
    <w:p w:rsidR="00172460" w:rsidRDefault="00172460" w:rsidP="005C44EA">
      <w:pPr>
        <w:rPr>
          <w:spacing w:val="-4"/>
        </w:rPr>
      </w:pPr>
    </w:p>
    <w:p w:rsidR="005C44EA" w:rsidRDefault="005C44EA" w:rsidP="005C44EA">
      <w:pPr>
        <w:rPr>
          <w:spacing w:val="-4"/>
        </w:rPr>
      </w:pPr>
    </w:p>
    <w:p w:rsidR="005C44EA" w:rsidRDefault="005C44EA" w:rsidP="005C44EA">
      <w:pPr>
        <w:rPr>
          <w:spacing w:val="-4"/>
        </w:rPr>
      </w:pPr>
    </w:p>
    <w:p w:rsidR="005C44EA" w:rsidRDefault="005C44EA" w:rsidP="005C44EA">
      <w:pPr>
        <w:rPr>
          <w:spacing w:val="-4"/>
        </w:rPr>
      </w:pPr>
    </w:p>
    <w:p w:rsidR="005C44EA" w:rsidRDefault="005C44EA" w:rsidP="005C44EA">
      <w:pPr>
        <w:rPr>
          <w:spacing w:val="-4"/>
        </w:rPr>
      </w:pPr>
    </w:p>
    <w:p w:rsidR="005C44EA" w:rsidRDefault="005C44EA" w:rsidP="005C44EA">
      <w:pPr>
        <w:rPr>
          <w:spacing w:val="-4"/>
        </w:rPr>
      </w:pPr>
    </w:p>
    <w:p w:rsidR="005C44EA" w:rsidRDefault="005C44EA" w:rsidP="005C44EA">
      <w:pPr>
        <w:rPr>
          <w:spacing w:val="-4"/>
        </w:rPr>
      </w:pPr>
    </w:p>
    <w:p w:rsidR="005C44EA" w:rsidRDefault="005C44EA" w:rsidP="005C44EA">
      <w:pPr>
        <w:rPr>
          <w:spacing w:val="-4"/>
        </w:rPr>
      </w:pPr>
      <w:r>
        <w:rPr>
          <w:spacing w:val="-4"/>
        </w:rPr>
        <w:t>Заказчик:</w:t>
      </w:r>
      <w:r>
        <w:rPr>
          <w:spacing w:val="-4"/>
        </w:rPr>
        <w:tab/>
      </w:r>
      <w:r>
        <w:rPr>
          <w:spacing w:val="-4"/>
        </w:rPr>
        <w:tab/>
      </w:r>
      <w:r>
        <w:rPr>
          <w:spacing w:val="-4"/>
        </w:rPr>
        <w:tab/>
      </w:r>
      <w:r>
        <w:rPr>
          <w:spacing w:val="-4"/>
        </w:rPr>
        <w:tab/>
      </w:r>
      <w:r>
        <w:rPr>
          <w:spacing w:val="-4"/>
        </w:rPr>
        <w:tab/>
      </w:r>
      <w:r>
        <w:rPr>
          <w:spacing w:val="-4"/>
        </w:rPr>
        <w:tab/>
      </w:r>
      <w:r>
        <w:rPr>
          <w:spacing w:val="-4"/>
        </w:rPr>
        <w:tab/>
      </w:r>
      <w:r>
        <w:rPr>
          <w:spacing w:val="-4"/>
        </w:rPr>
        <w:tab/>
        <w:t>Подрядчик:</w:t>
      </w:r>
    </w:p>
    <w:p w:rsidR="005C44EA" w:rsidRDefault="005C44EA" w:rsidP="005C44EA">
      <w:pPr>
        <w:rPr>
          <w:spacing w:val="-4"/>
        </w:rPr>
      </w:pPr>
    </w:p>
    <w:p w:rsidR="005C44EA" w:rsidRDefault="005C44EA" w:rsidP="005C44EA">
      <w:pPr>
        <w:rPr>
          <w:spacing w:val="-4"/>
        </w:rPr>
      </w:pPr>
      <w:r>
        <w:rPr>
          <w:spacing w:val="-4"/>
        </w:rPr>
        <w:t>________/________/</w:t>
      </w:r>
      <w:r>
        <w:rPr>
          <w:spacing w:val="-4"/>
        </w:rPr>
        <w:tab/>
      </w:r>
      <w:r>
        <w:rPr>
          <w:spacing w:val="-4"/>
        </w:rPr>
        <w:tab/>
      </w:r>
      <w:r>
        <w:rPr>
          <w:spacing w:val="-4"/>
        </w:rPr>
        <w:tab/>
      </w:r>
      <w:r>
        <w:rPr>
          <w:spacing w:val="-4"/>
        </w:rPr>
        <w:tab/>
      </w:r>
      <w:r>
        <w:rPr>
          <w:spacing w:val="-4"/>
        </w:rPr>
        <w:tab/>
      </w:r>
      <w:r>
        <w:rPr>
          <w:spacing w:val="-4"/>
        </w:rPr>
        <w:tab/>
      </w:r>
      <w:r>
        <w:rPr>
          <w:spacing w:val="-4"/>
        </w:rPr>
        <w:tab/>
        <w:t>_______/_______/</w:t>
      </w:r>
      <w:r>
        <w:rPr>
          <w:spacing w:val="-4"/>
        </w:rPr>
        <w:tab/>
      </w:r>
    </w:p>
    <w:p w:rsidR="005C44EA" w:rsidRDefault="005C44EA" w:rsidP="005C44EA">
      <w:pPr>
        <w:rPr>
          <w:spacing w:val="-4"/>
        </w:rPr>
      </w:pPr>
      <w:proofErr w:type="spellStart"/>
      <w:r>
        <w:rPr>
          <w:spacing w:val="-4"/>
        </w:rPr>
        <w:t>м.п</w:t>
      </w:r>
      <w:proofErr w:type="spellEnd"/>
      <w:r>
        <w:rPr>
          <w:spacing w:val="-4"/>
        </w:rPr>
        <w:t>.</w:t>
      </w:r>
      <w:r>
        <w:rPr>
          <w:spacing w:val="-4"/>
        </w:rPr>
        <w:tab/>
      </w:r>
      <w:r>
        <w:rPr>
          <w:spacing w:val="-4"/>
        </w:rPr>
        <w:tab/>
      </w:r>
      <w:r>
        <w:rPr>
          <w:spacing w:val="-4"/>
        </w:rPr>
        <w:tab/>
      </w:r>
      <w:r>
        <w:rPr>
          <w:spacing w:val="-4"/>
        </w:rPr>
        <w:tab/>
      </w:r>
      <w:r>
        <w:rPr>
          <w:spacing w:val="-4"/>
        </w:rPr>
        <w:tab/>
      </w:r>
      <w:r>
        <w:rPr>
          <w:spacing w:val="-4"/>
        </w:rPr>
        <w:tab/>
      </w:r>
      <w:r>
        <w:rPr>
          <w:spacing w:val="-4"/>
        </w:rPr>
        <w:tab/>
      </w:r>
      <w:r>
        <w:rPr>
          <w:spacing w:val="-4"/>
        </w:rPr>
        <w:tab/>
      </w:r>
      <w:r>
        <w:rPr>
          <w:spacing w:val="-4"/>
        </w:rPr>
        <w:tab/>
      </w:r>
      <w:proofErr w:type="spellStart"/>
      <w:r>
        <w:rPr>
          <w:spacing w:val="-4"/>
        </w:rPr>
        <w:t>м.п</w:t>
      </w:r>
      <w:proofErr w:type="spellEnd"/>
      <w:r>
        <w:rPr>
          <w:spacing w:val="-4"/>
        </w:rPr>
        <w:t>.</w:t>
      </w:r>
    </w:p>
    <w:p w:rsidR="005C44EA" w:rsidRDefault="005C44EA" w:rsidP="005C44EA">
      <w:pPr>
        <w:rPr>
          <w:spacing w:val="-4"/>
        </w:rPr>
      </w:pPr>
    </w:p>
    <w:p w:rsidR="005C44EA" w:rsidRDefault="005C44EA" w:rsidP="005C44EA">
      <w:pPr>
        <w:rPr>
          <w:spacing w:val="-4"/>
        </w:rPr>
      </w:pPr>
    </w:p>
    <w:p w:rsidR="005C44EA" w:rsidRPr="005C44EA" w:rsidRDefault="005C44EA" w:rsidP="005C44EA">
      <w:pPr>
        <w:rPr>
          <w:spacing w:val="-4"/>
        </w:rPr>
      </w:pPr>
      <w:bookmarkStart w:id="3" w:name="_GoBack"/>
      <w:bookmarkEnd w:id="3"/>
    </w:p>
    <w:sectPr w:rsidR="005C44EA" w:rsidRPr="005C44EA" w:rsidSect="003651D0">
      <w:headerReference w:type="even" r:id="rId9"/>
      <w:headerReference w:type="default" r:id="rId10"/>
      <w:footerReference w:type="even" r:id="rId11"/>
      <w:footerReference w:type="default" r:id="rId12"/>
      <w:pgSz w:w="11900" w:h="16820"/>
      <w:pgMar w:top="851" w:right="560" w:bottom="1134" w:left="1276" w:header="142" w:footer="131" w:gutter="0"/>
      <w:cols w:space="6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4FD1" w:rsidRDefault="00394FD1">
      <w:r>
        <w:separator/>
      </w:r>
    </w:p>
  </w:endnote>
  <w:endnote w:type="continuationSeparator" w:id="0">
    <w:p w:rsidR="00394FD1" w:rsidRDefault="00394F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Malgun Gothic"/>
    <w:panose1 w:val="00000000000000000000"/>
    <w:charset w:val="81"/>
    <w:family w:val="auto"/>
    <w:notTrueType/>
    <w:pitch w:val="default"/>
    <w:sig w:usb0="00000000" w:usb1="09060000" w:usb2="00000010" w:usb3="00000000" w:csb0="00080000"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Baltic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Futura Bk BT">
    <w:charset w:val="00"/>
    <w:family w:val="swiss"/>
    <w:pitch w:val="variable"/>
    <w:sig w:usb0="800000AF" w:usb1="1000204A" w:usb2="00000000" w:usb3="00000000" w:csb0="00000011"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3460" w:rsidRDefault="00573460">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573460" w:rsidRDefault="00573460">
    <w:pPr>
      <w:pStyle w:val="aa"/>
      <w:ind w:right="360"/>
    </w:pPr>
  </w:p>
  <w:p w:rsidR="00573460" w:rsidRDefault="00573460"/>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3460" w:rsidRDefault="00573460">
    <w:pPr>
      <w:pStyle w:val="aa"/>
      <w:framePr w:wrap="around" w:vAnchor="text" w:hAnchor="margin" w:xAlign="right" w:y="1"/>
      <w:rPr>
        <w:rStyle w:val="ac"/>
        <w:rFonts w:ascii="Times New Roman" w:hAnsi="Times New Roman"/>
      </w:rPr>
    </w:pPr>
    <w:r>
      <w:rPr>
        <w:rStyle w:val="ac"/>
        <w:rFonts w:ascii="Times New Roman" w:hAnsi="Times New Roman"/>
      </w:rPr>
      <w:fldChar w:fldCharType="begin"/>
    </w:r>
    <w:r>
      <w:rPr>
        <w:rStyle w:val="ac"/>
        <w:rFonts w:ascii="Times New Roman" w:hAnsi="Times New Roman"/>
      </w:rPr>
      <w:instrText xml:space="preserve">PAGE  </w:instrText>
    </w:r>
    <w:r>
      <w:rPr>
        <w:rStyle w:val="ac"/>
        <w:rFonts w:ascii="Times New Roman" w:hAnsi="Times New Roman"/>
      </w:rPr>
      <w:fldChar w:fldCharType="separate"/>
    </w:r>
    <w:r w:rsidR="005C44EA">
      <w:rPr>
        <w:rStyle w:val="ac"/>
        <w:rFonts w:ascii="Times New Roman" w:hAnsi="Times New Roman"/>
        <w:noProof/>
      </w:rPr>
      <w:t>20</w:t>
    </w:r>
    <w:r>
      <w:rPr>
        <w:rStyle w:val="ac"/>
        <w:rFonts w:ascii="Times New Roman" w:hAnsi="Times New Roman"/>
      </w:rPr>
      <w:fldChar w:fldCharType="end"/>
    </w:r>
  </w:p>
  <w:p w:rsidR="00573460" w:rsidRDefault="00573460">
    <w:pPr>
      <w:pStyle w:val="aa"/>
      <w:ind w:right="360"/>
    </w:pPr>
  </w:p>
  <w:p w:rsidR="00573460" w:rsidRDefault="0057346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4FD1" w:rsidRDefault="00394FD1">
      <w:r>
        <w:separator/>
      </w:r>
    </w:p>
  </w:footnote>
  <w:footnote w:type="continuationSeparator" w:id="0">
    <w:p w:rsidR="00394FD1" w:rsidRDefault="00394FD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3460" w:rsidRDefault="00573460">
    <w:pPr>
      <w:pStyle w:val="a6"/>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573460" w:rsidRDefault="00573460">
    <w:pPr>
      <w:pStyle w:val="a6"/>
      <w:ind w:right="360"/>
    </w:pPr>
  </w:p>
  <w:p w:rsidR="00573460" w:rsidRDefault="00573460"/>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3460" w:rsidRDefault="00573460">
    <w:pPr>
      <w:pStyle w:val="a6"/>
      <w:framePr w:wrap="around" w:vAnchor="text" w:hAnchor="margin" w:xAlign="right" w:y="1"/>
      <w:rPr>
        <w:rStyle w:val="ac"/>
        <w:rFonts w:ascii="Times New Roman" w:hAnsi="Times New Roman"/>
      </w:rPr>
    </w:pPr>
  </w:p>
  <w:p w:rsidR="00573460" w:rsidRDefault="00573460">
    <w:pPr>
      <w:pStyle w:val="a6"/>
      <w:ind w:right="360"/>
    </w:pPr>
  </w:p>
  <w:p w:rsidR="00573460" w:rsidRDefault="00573460"/>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9"/>
    <w:multiLevelType w:val="singleLevel"/>
    <w:tmpl w:val="00000009"/>
    <w:name w:val="WW8Num10"/>
    <w:lvl w:ilvl="0">
      <w:start w:val="1"/>
      <w:numFmt w:val="decimal"/>
      <w:lvlText w:val="%1."/>
      <w:lvlJc w:val="left"/>
      <w:pPr>
        <w:tabs>
          <w:tab w:val="num" w:pos="927"/>
        </w:tabs>
        <w:ind w:left="927" w:hanging="360"/>
      </w:pPr>
      <w:rPr>
        <w:rFonts w:cs="Times New Roman"/>
      </w:rPr>
    </w:lvl>
  </w:abstractNum>
  <w:abstractNum w:abstractNumId="1">
    <w:nsid w:val="00000011"/>
    <w:multiLevelType w:val="singleLevel"/>
    <w:tmpl w:val="00000011"/>
    <w:name w:val="WW8Num22"/>
    <w:lvl w:ilvl="0">
      <w:start w:val="1"/>
      <w:numFmt w:val="decimal"/>
      <w:lvlText w:val="%1."/>
      <w:lvlJc w:val="left"/>
      <w:pPr>
        <w:tabs>
          <w:tab w:val="num" w:pos="360"/>
        </w:tabs>
        <w:ind w:left="360" w:hanging="360"/>
      </w:pPr>
      <w:rPr>
        <w:rFonts w:cs="Times New Roman"/>
        <w:sz w:val="24"/>
        <w:szCs w:val="24"/>
      </w:rPr>
    </w:lvl>
  </w:abstractNum>
  <w:abstractNum w:abstractNumId="2">
    <w:nsid w:val="00C23905"/>
    <w:multiLevelType w:val="multilevel"/>
    <w:tmpl w:val="AA90D020"/>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5540" w:hanging="720"/>
      </w:pPr>
      <w:rPr>
        <w:rFonts w:hint="default"/>
        <w:b/>
      </w:rPr>
    </w:lvl>
    <w:lvl w:ilvl="3">
      <w:start w:val="1"/>
      <w:numFmt w:val="decimal"/>
      <w:lvlText w:val="%1.%2.%3.%4."/>
      <w:lvlJc w:val="left"/>
      <w:pPr>
        <w:ind w:left="4548"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
    <w:nsid w:val="020B1F6A"/>
    <w:multiLevelType w:val="hybridMultilevel"/>
    <w:tmpl w:val="D54410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77833AC"/>
    <w:multiLevelType w:val="hybridMultilevel"/>
    <w:tmpl w:val="D5802EF4"/>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
    <w:nsid w:val="0F7A002B"/>
    <w:multiLevelType w:val="multilevel"/>
    <w:tmpl w:val="AD5875C4"/>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190E686E"/>
    <w:multiLevelType w:val="hybridMultilevel"/>
    <w:tmpl w:val="D33431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A4279A0"/>
    <w:multiLevelType w:val="multilevel"/>
    <w:tmpl w:val="94E492AC"/>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8">
    <w:nsid w:val="1B4029E1"/>
    <w:multiLevelType w:val="multilevel"/>
    <w:tmpl w:val="115686A2"/>
    <w:name w:val="WW8Num92"/>
    <w:lvl w:ilvl="0">
      <w:start w:val="6"/>
      <w:numFmt w:val="decimal"/>
      <w:lvlText w:val="%1."/>
      <w:lvlJc w:val="left"/>
      <w:pPr>
        <w:tabs>
          <w:tab w:val="num" w:pos="630"/>
        </w:tabs>
        <w:ind w:left="630" w:hanging="63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9">
    <w:nsid w:val="1D644A1E"/>
    <w:multiLevelType w:val="hybridMultilevel"/>
    <w:tmpl w:val="BE6CE816"/>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10">
    <w:nsid w:val="1FC61A23"/>
    <w:multiLevelType w:val="multilevel"/>
    <w:tmpl w:val="AF3C1AA6"/>
    <w:lvl w:ilvl="0">
      <w:start w:val="2"/>
      <w:numFmt w:val="decimal"/>
      <w:lvlText w:val="%1."/>
      <w:lvlJc w:val="left"/>
      <w:pPr>
        <w:ind w:left="360" w:hanging="360"/>
      </w:pPr>
      <w:rPr>
        <w:rFonts w:hint="default"/>
      </w:rPr>
    </w:lvl>
    <w:lvl w:ilvl="1">
      <w:start w:val="1"/>
      <w:numFmt w:val="decimal"/>
      <w:lvlText w:val="%1.%2."/>
      <w:lvlJc w:val="left"/>
      <w:pPr>
        <w:ind w:left="927" w:hanging="360"/>
      </w:pPr>
      <w:rPr>
        <w:rFonts w:ascii="Times New Roman" w:hAnsi="Times New Roman" w:cs="Times New Roman"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1">
    <w:nsid w:val="20371998"/>
    <w:multiLevelType w:val="multilevel"/>
    <w:tmpl w:val="4EC8DD1E"/>
    <w:lvl w:ilvl="0">
      <w:start w:val="2"/>
      <w:numFmt w:val="decimal"/>
      <w:lvlText w:val="%1."/>
      <w:lvlJc w:val="left"/>
      <w:pPr>
        <w:ind w:left="390" w:hanging="390"/>
      </w:pPr>
      <w:rPr>
        <w:rFonts w:hint="default"/>
      </w:rPr>
    </w:lvl>
    <w:lvl w:ilvl="1">
      <w:start w:val="3"/>
      <w:numFmt w:val="decimal"/>
      <w:lvlText w:val="%1.%2."/>
      <w:lvlJc w:val="left"/>
      <w:pPr>
        <w:ind w:left="862" w:hanging="720"/>
      </w:pPr>
      <w:rPr>
        <w:rFonts w:ascii="Times New Roman" w:hAnsi="Times New Roman" w:cs="Times New Roman"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12">
    <w:nsid w:val="219B6E16"/>
    <w:multiLevelType w:val="multilevel"/>
    <w:tmpl w:val="1BF00580"/>
    <w:lvl w:ilvl="0">
      <w:start w:val="4"/>
      <w:numFmt w:val="decimal"/>
      <w:lvlText w:val="%1."/>
      <w:lvlJc w:val="left"/>
      <w:pPr>
        <w:ind w:left="360" w:hanging="360"/>
      </w:pPr>
      <w:rPr>
        <w:rFonts w:hint="default"/>
      </w:rPr>
    </w:lvl>
    <w:lvl w:ilvl="1">
      <w:start w:val="1"/>
      <w:numFmt w:val="decimal"/>
      <w:lvlText w:val="%1.%2."/>
      <w:lvlJc w:val="left"/>
      <w:pPr>
        <w:ind w:left="10142"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3">
    <w:nsid w:val="234559FA"/>
    <w:multiLevelType w:val="hybridMultilevel"/>
    <w:tmpl w:val="BC4C49A8"/>
    <w:lvl w:ilvl="0" w:tplc="B15A6A18">
      <w:start w:val="1"/>
      <w:numFmt w:val="decimal"/>
      <w:lvlText w:val="%1."/>
      <w:lvlJc w:val="left"/>
      <w:pPr>
        <w:ind w:left="1069" w:hanging="360"/>
      </w:pPr>
      <w:rPr>
        <w:rFonts w:hint="default"/>
        <w:sz w:val="24"/>
        <w:u w:val="none"/>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nsid w:val="253178D7"/>
    <w:multiLevelType w:val="multilevel"/>
    <w:tmpl w:val="3536BB3A"/>
    <w:lvl w:ilvl="0">
      <w:start w:val="2"/>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5">
    <w:nsid w:val="27D54E7F"/>
    <w:multiLevelType w:val="multilevel"/>
    <w:tmpl w:val="0E86684A"/>
    <w:lvl w:ilvl="0">
      <w:start w:val="12"/>
      <w:numFmt w:val="decimal"/>
      <w:lvlText w:val="%1."/>
      <w:lvlJc w:val="left"/>
      <w:pPr>
        <w:ind w:left="525" w:hanging="525"/>
      </w:pPr>
      <w:rPr>
        <w:rFonts w:hint="default"/>
      </w:rPr>
    </w:lvl>
    <w:lvl w:ilvl="1">
      <w:start w:val="2"/>
      <w:numFmt w:val="decimal"/>
      <w:lvlText w:val="%1.%2."/>
      <w:lvlJc w:val="left"/>
      <w:pPr>
        <w:ind w:left="1429" w:hanging="720"/>
      </w:pPr>
      <w:rPr>
        <w:rFonts w:hint="default"/>
        <w:b/>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16">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tentative="1">
      <w:start w:val="1"/>
      <w:numFmt w:val="bullet"/>
      <w:lvlText w:val="o"/>
      <w:lvlJc w:val="left"/>
      <w:pPr>
        <w:tabs>
          <w:tab w:val="num" w:pos="1440"/>
        </w:tabs>
        <w:ind w:left="1440" w:hanging="360"/>
      </w:pPr>
      <w:rPr>
        <w:rFonts w:ascii="Courier New" w:hAnsi="Courier New" w:hint="default"/>
        <w:sz w:val="20"/>
      </w:rPr>
    </w:lvl>
    <w:lvl w:ilvl="2" w:tplc="C2EA0A3A" w:tentative="1">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17">
    <w:nsid w:val="285A4E94"/>
    <w:multiLevelType w:val="hybridMultilevel"/>
    <w:tmpl w:val="377289B8"/>
    <w:lvl w:ilvl="0" w:tplc="F62A6FB4">
      <w:numFmt w:val="bullet"/>
      <w:pStyle w:val="a"/>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8">
    <w:nsid w:val="2DF9538D"/>
    <w:multiLevelType w:val="hybridMultilevel"/>
    <w:tmpl w:val="D022403E"/>
    <w:lvl w:ilvl="0" w:tplc="2FD2F37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nsid w:val="31F6677E"/>
    <w:multiLevelType w:val="multilevel"/>
    <w:tmpl w:val="2630739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bullet"/>
      <w:lvlText w:val=""/>
      <w:lvlJc w:val="left"/>
      <w:pPr>
        <w:tabs>
          <w:tab w:val="num" w:pos="2160"/>
        </w:tabs>
        <w:ind w:left="2160" w:hanging="720"/>
      </w:pPr>
      <w:rPr>
        <w:rFonts w:ascii="Symbol" w:hAnsi="Symbol"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nsid w:val="3684184E"/>
    <w:multiLevelType w:val="multilevel"/>
    <w:tmpl w:val="F8C09AF4"/>
    <w:lvl w:ilvl="0">
      <w:start w:val="11"/>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1">
    <w:nsid w:val="38C8093B"/>
    <w:multiLevelType w:val="multilevel"/>
    <w:tmpl w:val="AA90D020"/>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430" w:hanging="720"/>
      </w:pPr>
      <w:rPr>
        <w:rFonts w:hint="default"/>
        <w:b/>
      </w:rPr>
    </w:lvl>
    <w:lvl w:ilvl="3">
      <w:start w:val="1"/>
      <w:numFmt w:val="decimal"/>
      <w:lvlText w:val="%1.%2.%3.%4."/>
      <w:lvlJc w:val="left"/>
      <w:pPr>
        <w:ind w:left="3414"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2">
    <w:nsid w:val="3D5B0C22"/>
    <w:multiLevelType w:val="multilevel"/>
    <w:tmpl w:val="F2344456"/>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nsid w:val="3EC420D9"/>
    <w:multiLevelType w:val="multilevel"/>
    <w:tmpl w:val="A3441942"/>
    <w:lvl w:ilvl="0">
      <w:start w:val="6"/>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4">
    <w:nsid w:val="472356DA"/>
    <w:multiLevelType w:val="multilevel"/>
    <w:tmpl w:val="A9F2254E"/>
    <w:lvl w:ilvl="0">
      <w:start w:val="5"/>
      <w:numFmt w:val="decimal"/>
      <w:lvlText w:val="%1."/>
      <w:lvlJc w:val="left"/>
      <w:pPr>
        <w:ind w:left="540" w:hanging="540"/>
      </w:pPr>
      <w:rPr>
        <w:rFonts w:hint="default"/>
      </w:rPr>
    </w:lvl>
    <w:lvl w:ilvl="1">
      <w:start w:val="2"/>
      <w:numFmt w:val="decimal"/>
      <w:lvlText w:val="%1.%2."/>
      <w:lvlJc w:val="left"/>
      <w:pPr>
        <w:ind w:left="870" w:hanging="540"/>
      </w:pPr>
      <w:rPr>
        <w:rFonts w:hint="default"/>
      </w:rPr>
    </w:lvl>
    <w:lvl w:ilvl="2">
      <w:start w:val="1"/>
      <w:numFmt w:val="decimal"/>
      <w:lvlText w:val="%1.%2.%3."/>
      <w:lvlJc w:val="left"/>
      <w:pPr>
        <w:ind w:left="1380" w:hanging="720"/>
      </w:pPr>
      <w:rPr>
        <w:rFonts w:hint="default"/>
        <w:b/>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25">
    <w:nsid w:val="4A0C6EC9"/>
    <w:multiLevelType w:val="hybridMultilevel"/>
    <w:tmpl w:val="405C5A28"/>
    <w:lvl w:ilvl="0" w:tplc="04190017">
      <w:start w:val="1"/>
      <w:numFmt w:val="lowerLetter"/>
      <w:lvlText w:val="%1)"/>
      <w:lvlJc w:val="left"/>
      <w:pPr>
        <w:ind w:left="842" w:hanging="360"/>
      </w:pPr>
    </w:lvl>
    <w:lvl w:ilvl="1" w:tplc="196EDE3C">
      <w:start w:val="1"/>
      <w:numFmt w:val="decimal"/>
      <w:lvlText w:val="%2."/>
      <w:lvlJc w:val="left"/>
      <w:pPr>
        <w:ind w:left="1907" w:hanging="705"/>
      </w:pPr>
      <w:rPr>
        <w:rFonts w:hint="default"/>
      </w:r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26">
    <w:nsid w:val="4BF834E6"/>
    <w:multiLevelType w:val="multilevel"/>
    <w:tmpl w:val="B51A1828"/>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7">
    <w:nsid w:val="538D7EAA"/>
    <w:multiLevelType w:val="multilevel"/>
    <w:tmpl w:val="6136D2BA"/>
    <w:lvl w:ilvl="0">
      <w:start w:val="6"/>
      <w:numFmt w:val="decimal"/>
      <w:lvlText w:val="%1."/>
      <w:lvlJc w:val="left"/>
      <w:pPr>
        <w:ind w:left="360" w:hanging="360"/>
      </w:pPr>
      <w:rPr>
        <w:rFonts w:hint="default"/>
      </w:rPr>
    </w:lvl>
    <w:lvl w:ilvl="1">
      <w:start w:val="1"/>
      <w:numFmt w:val="decimal"/>
      <w:lvlText w:val="%1.%2."/>
      <w:lvlJc w:val="left"/>
      <w:pPr>
        <w:ind w:left="1070"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8">
    <w:nsid w:val="55305556"/>
    <w:multiLevelType w:val="hybridMultilevel"/>
    <w:tmpl w:val="287A3E3C"/>
    <w:lvl w:ilvl="0" w:tplc="04190001">
      <w:start w:val="1"/>
      <w:numFmt w:val="bullet"/>
      <w:lvlText w:val=""/>
      <w:lvlJc w:val="left"/>
      <w:pPr>
        <w:ind w:left="1429" w:hanging="360"/>
      </w:pPr>
      <w:rPr>
        <w:rFonts w:ascii="Symbol" w:hAnsi="Symbol" w:hint="default"/>
        <w:b w:val="0"/>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565421AB"/>
    <w:multiLevelType w:val="hybridMultilevel"/>
    <w:tmpl w:val="BD78152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56D613FA"/>
    <w:multiLevelType w:val="multilevel"/>
    <w:tmpl w:val="3D322026"/>
    <w:lvl w:ilvl="0">
      <w:start w:val="8"/>
      <w:numFmt w:val="decimal"/>
      <w:lvlText w:val="%1."/>
      <w:lvlJc w:val="left"/>
      <w:pPr>
        <w:ind w:left="390" w:hanging="390"/>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31">
    <w:nsid w:val="598221C4"/>
    <w:multiLevelType w:val="multilevel"/>
    <w:tmpl w:val="24BCCB64"/>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2">
    <w:nsid w:val="5C0E57A4"/>
    <w:multiLevelType w:val="multilevel"/>
    <w:tmpl w:val="665A1644"/>
    <w:lvl w:ilvl="0">
      <w:start w:val="1"/>
      <w:numFmt w:val="decimal"/>
      <w:lvlText w:val="%1."/>
      <w:lvlJc w:val="left"/>
      <w:pPr>
        <w:ind w:left="1095" w:hanging="1095"/>
      </w:pPr>
      <w:rPr>
        <w:rFonts w:hint="default"/>
        <w:b w:val="0"/>
      </w:rPr>
    </w:lvl>
    <w:lvl w:ilvl="1">
      <w:start w:val="1"/>
      <w:numFmt w:val="decimal"/>
      <w:lvlText w:val="%1.%2."/>
      <w:lvlJc w:val="left"/>
      <w:pPr>
        <w:ind w:left="2088" w:hanging="1095"/>
      </w:pPr>
      <w:rPr>
        <w:rFonts w:hint="default"/>
        <w:b/>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33">
    <w:nsid w:val="5E2F7083"/>
    <w:multiLevelType w:val="multilevel"/>
    <w:tmpl w:val="228A7D06"/>
    <w:lvl w:ilvl="0">
      <w:start w:val="9"/>
      <w:numFmt w:val="decimal"/>
      <w:lvlText w:val="%1."/>
      <w:lvlJc w:val="left"/>
      <w:pPr>
        <w:ind w:left="360" w:hanging="360"/>
      </w:pPr>
      <w:rPr>
        <w:rFonts w:hint="default"/>
      </w:rPr>
    </w:lvl>
    <w:lvl w:ilvl="1">
      <w:start w:val="4"/>
      <w:numFmt w:val="decimal"/>
      <w:lvlText w:val="%1.%2."/>
      <w:lvlJc w:val="left"/>
      <w:pPr>
        <w:ind w:left="5464"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4">
    <w:nsid w:val="690D5CDD"/>
    <w:multiLevelType w:val="hybridMultilevel"/>
    <w:tmpl w:val="A6C2E868"/>
    <w:lvl w:ilvl="0" w:tplc="6BEE03D8">
      <w:start w:val="4"/>
      <w:numFmt w:val="bullet"/>
      <w:lvlText w:val="-"/>
      <w:lvlJc w:val="left"/>
      <w:pPr>
        <w:ind w:left="1287" w:hanging="360"/>
      </w:pPr>
      <w:rPr>
        <w:rFonts w:ascii="Times New Roman" w:eastAsia="Times New Roman" w:hAnsi="Times New Roman" w:cs="Times New Roman" w:hint="default"/>
        <w:b w:val="0"/>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nsid w:val="6B0C05C3"/>
    <w:multiLevelType w:val="hybridMultilevel"/>
    <w:tmpl w:val="8D380F30"/>
    <w:lvl w:ilvl="0" w:tplc="6BEE03D8">
      <w:start w:val="4"/>
      <w:numFmt w:val="bullet"/>
      <w:lvlText w:val="-"/>
      <w:lvlJc w:val="left"/>
      <w:pPr>
        <w:ind w:left="1287" w:hanging="360"/>
      </w:pPr>
      <w:rPr>
        <w:rFonts w:ascii="Times New Roman" w:eastAsia="Times New Roman" w:hAnsi="Times New Roman" w:cs="Times New Roman" w:hint="default"/>
        <w:b w:val="0"/>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nsid w:val="6D465D75"/>
    <w:multiLevelType w:val="multilevel"/>
    <w:tmpl w:val="050282C8"/>
    <w:lvl w:ilvl="0">
      <w:start w:val="1"/>
      <w:numFmt w:val="decimal"/>
      <w:lvlText w:val="%1."/>
      <w:lvlJc w:val="left"/>
      <w:pPr>
        <w:ind w:left="720" w:hanging="360"/>
      </w:pPr>
      <w:rPr>
        <w:rFonts w:hint="default"/>
        <w:color w:val="auto"/>
      </w:rPr>
    </w:lvl>
    <w:lvl w:ilvl="1">
      <w:start w:val="1"/>
      <w:numFmt w:val="decimal"/>
      <w:isLgl/>
      <w:lvlText w:val="%2."/>
      <w:lvlJc w:val="left"/>
      <w:pPr>
        <w:ind w:left="705" w:hanging="705"/>
      </w:pPr>
      <w:rPr>
        <w:rFonts w:ascii="Times New Roman" w:eastAsiaTheme="minorEastAsia" w:hAnsi="Times New Roman" w:cs="Times New Roman"/>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7">
    <w:nsid w:val="6D4C5D76"/>
    <w:multiLevelType w:val="multilevel"/>
    <w:tmpl w:val="5CD03518"/>
    <w:lvl w:ilvl="0">
      <w:start w:val="10"/>
      <w:numFmt w:val="decimal"/>
      <w:lvlText w:val="%1."/>
      <w:lvlJc w:val="left"/>
      <w:pPr>
        <w:ind w:left="525" w:hanging="525"/>
      </w:pPr>
      <w:rPr>
        <w:rFonts w:hint="default"/>
      </w:rPr>
    </w:lvl>
    <w:lvl w:ilvl="1">
      <w:start w:val="1"/>
      <w:numFmt w:val="decimal"/>
      <w:lvlText w:val="%1.%2."/>
      <w:lvlJc w:val="left"/>
      <w:pPr>
        <w:ind w:left="1287" w:hanging="720"/>
      </w:pPr>
      <w:rPr>
        <w:rFonts w:hint="default"/>
        <w:sz w:val="24"/>
        <w:szCs w:val="24"/>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38">
    <w:nsid w:val="6DA92874"/>
    <w:multiLevelType w:val="hybridMultilevel"/>
    <w:tmpl w:val="06B46E06"/>
    <w:lvl w:ilvl="0" w:tplc="6BEE03D8">
      <w:start w:val="4"/>
      <w:numFmt w:val="bullet"/>
      <w:lvlText w:val="-"/>
      <w:lvlJc w:val="left"/>
      <w:pPr>
        <w:ind w:left="720" w:hanging="360"/>
      </w:pPr>
      <w:rPr>
        <w:rFonts w:ascii="Times New Roman" w:eastAsia="Times New Roman" w:hAnsi="Times New Roman"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01F31D6"/>
    <w:multiLevelType w:val="multilevel"/>
    <w:tmpl w:val="54F00D94"/>
    <w:lvl w:ilvl="0">
      <w:start w:val="6"/>
      <w:numFmt w:val="decimal"/>
      <w:lvlText w:val="%1."/>
      <w:lvlJc w:val="left"/>
      <w:pPr>
        <w:ind w:left="390" w:hanging="390"/>
      </w:pPr>
      <w:rPr>
        <w:rFonts w:hint="default"/>
      </w:rPr>
    </w:lvl>
    <w:lvl w:ilvl="1">
      <w:start w:val="2"/>
      <w:numFmt w:val="decimal"/>
      <w:lvlText w:val="%1.%2."/>
      <w:lvlJc w:val="left"/>
      <w:pPr>
        <w:ind w:left="1288"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40">
    <w:nsid w:val="72015478"/>
    <w:multiLevelType w:val="hybridMultilevel"/>
    <w:tmpl w:val="71DEBD78"/>
    <w:lvl w:ilvl="0" w:tplc="121287F8">
      <w:start w:val="1"/>
      <w:numFmt w:val="decimal"/>
      <w:lvlText w:val="%1."/>
      <w:lvlJc w:val="left"/>
      <w:pPr>
        <w:ind w:left="106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300279C"/>
    <w:multiLevelType w:val="hybridMultilevel"/>
    <w:tmpl w:val="82323B2E"/>
    <w:lvl w:ilvl="0" w:tplc="A5B6DAD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47E4817"/>
    <w:multiLevelType w:val="multilevel"/>
    <w:tmpl w:val="F63E35D8"/>
    <w:lvl w:ilvl="0">
      <w:start w:val="13"/>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3">
    <w:nsid w:val="764A57CC"/>
    <w:multiLevelType w:val="hybridMultilevel"/>
    <w:tmpl w:val="517A4526"/>
    <w:lvl w:ilvl="0" w:tplc="04190001">
      <w:start w:val="1"/>
      <w:numFmt w:val="bullet"/>
      <w:lvlText w:val=""/>
      <w:lvlJc w:val="left"/>
      <w:pPr>
        <w:ind w:left="2345" w:hanging="360"/>
      </w:pPr>
      <w:rPr>
        <w:rFonts w:ascii="Symbol" w:hAnsi="Symbol" w:hint="default"/>
      </w:rPr>
    </w:lvl>
    <w:lvl w:ilvl="1" w:tplc="2C5E66DC">
      <w:numFmt w:val="bullet"/>
      <w:lvlText w:val="•"/>
      <w:lvlJc w:val="left"/>
      <w:pPr>
        <w:ind w:left="1440" w:hanging="360"/>
      </w:pPr>
      <w:rPr>
        <w:rFonts w:ascii="Times New Roman" w:eastAsiaTheme="minorEastAsia"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793D5F4B"/>
    <w:multiLevelType w:val="multilevel"/>
    <w:tmpl w:val="09102EB4"/>
    <w:lvl w:ilvl="0">
      <w:start w:val="10"/>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5">
    <w:nsid w:val="79586D95"/>
    <w:multiLevelType w:val="multilevel"/>
    <w:tmpl w:val="665A1644"/>
    <w:lvl w:ilvl="0">
      <w:start w:val="1"/>
      <w:numFmt w:val="decimal"/>
      <w:lvlText w:val="%1."/>
      <w:lvlJc w:val="left"/>
      <w:pPr>
        <w:ind w:left="1095" w:hanging="1095"/>
      </w:pPr>
      <w:rPr>
        <w:rFonts w:hint="default"/>
        <w:b w:val="0"/>
      </w:rPr>
    </w:lvl>
    <w:lvl w:ilvl="1">
      <w:start w:val="1"/>
      <w:numFmt w:val="decimal"/>
      <w:lvlText w:val="%1.%2."/>
      <w:lvlJc w:val="left"/>
      <w:pPr>
        <w:ind w:left="2088" w:hanging="1095"/>
      </w:pPr>
      <w:rPr>
        <w:rFonts w:hint="default"/>
        <w:b/>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46">
    <w:nsid w:val="79EE0494"/>
    <w:multiLevelType w:val="multilevel"/>
    <w:tmpl w:val="7E560776"/>
    <w:lvl w:ilvl="0">
      <w:start w:val="3"/>
      <w:numFmt w:val="decimal"/>
      <w:lvlText w:val="%1."/>
      <w:lvlJc w:val="left"/>
      <w:pPr>
        <w:ind w:left="360" w:hanging="360"/>
      </w:pPr>
      <w:rPr>
        <w:rFonts w:hint="default"/>
      </w:rPr>
    </w:lvl>
    <w:lvl w:ilvl="1">
      <w:start w:val="1"/>
      <w:numFmt w:val="decimal"/>
      <w:lvlText w:val="%1.%2."/>
      <w:lvlJc w:val="left"/>
      <w:pPr>
        <w:ind w:left="1287" w:hanging="360"/>
      </w:pPr>
      <w:rPr>
        <w:rFonts w:hint="default"/>
        <w:b/>
        <w:i w:val="0"/>
      </w:rPr>
    </w:lvl>
    <w:lvl w:ilvl="2">
      <w:start w:val="1"/>
      <w:numFmt w:val="decimal"/>
      <w:lvlText w:val="%1.%2.%3."/>
      <w:lvlJc w:val="left"/>
      <w:pPr>
        <w:ind w:left="2574" w:hanging="720"/>
      </w:pPr>
      <w:rPr>
        <w:rFonts w:ascii="Times New Roman" w:hAnsi="Times New Roman" w:cs="Times New Roman" w:hint="default"/>
        <w:b/>
        <w:sz w:val="24"/>
        <w:szCs w:val="24"/>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47">
    <w:nsid w:val="7A7778D6"/>
    <w:multiLevelType w:val="multilevel"/>
    <w:tmpl w:val="F046643E"/>
    <w:lvl w:ilvl="0">
      <w:start w:val="11"/>
      <w:numFmt w:val="decimal"/>
      <w:lvlText w:val="%1."/>
      <w:lvlJc w:val="left"/>
      <w:pPr>
        <w:ind w:left="525" w:hanging="525"/>
      </w:pPr>
      <w:rPr>
        <w:rFonts w:hint="default"/>
      </w:rPr>
    </w:lvl>
    <w:lvl w:ilvl="1">
      <w:start w:val="2"/>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48">
    <w:nsid w:val="7AB41841"/>
    <w:multiLevelType w:val="hybridMultilevel"/>
    <w:tmpl w:val="6C043EA6"/>
    <w:lvl w:ilvl="0" w:tplc="04190001">
      <w:start w:val="1"/>
      <w:numFmt w:val="bullet"/>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49">
    <w:nsid w:val="7BA8379E"/>
    <w:multiLevelType w:val="multilevel"/>
    <w:tmpl w:val="CD247CD8"/>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0">
    <w:nsid w:val="7CF81052"/>
    <w:multiLevelType w:val="hybridMultilevel"/>
    <w:tmpl w:val="7F5A0416"/>
    <w:lvl w:ilvl="0" w:tplc="04190005">
      <w:start w:val="1"/>
      <w:numFmt w:val="bullet"/>
      <w:lvlText w:val=""/>
      <w:lvlJc w:val="left"/>
      <w:pPr>
        <w:tabs>
          <w:tab w:val="num" w:pos="1068"/>
        </w:tabs>
        <w:ind w:left="1068" w:hanging="360"/>
      </w:pPr>
      <w:rPr>
        <w:rFonts w:ascii="Wingdings" w:hAnsi="Wingdings" w:hint="default"/>
      </w:rPr>
    </w:lvl>
    <w:lvl w:ilvl="1" w:tplc="04190003" w:tentative="1">
      <w:start w:val="1"/>
      <w:numFmt w:val="bullet"/>
      <w:lvlText w:val="o"/>
      <w:lvlJc w:val="left"/>
      <w:pPr>
        <w:tabs>
          <w:tab w:val="num" w:pos="1788"/>
        </w:tabs>
        <w:ind w:left="1788" w:hanging="360"/>
      </w:pPr>
      <w:rPr>
        <w:rFonts w:ascii="Courier New" w:hAnsi="Courier New" w:cs="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cs="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cs="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num w:numId="1">
    <w:abstractNumId w:val="50"/>
  </w:num>
  <w:num w:numId="2">
    <w:abstractNumId w:val="32"/>
  </w:num>
  <w:num w:numId="3">
    <w:abstractNumId w:val="10"/>
  </w:num>
  <w:num w:numId="4">
    <w:abstractNumId w:val="46"/>
  </w:num>
  <w:num w:numId="5">
    <w:abstractNumId w:val="12"/>
  </w:num>
  <w:num w:numId="6">
    <w:abstractNumId w:val="24"/>
  </w:num>
  <w:num w:numId="7">
    <w:abstractNumId w:val="27"/>
  </w:num>
  <w:num w:numId="8">
    <w:abstractNumId w:val="31"/>
  </w:num>
  <w:num w:numId="9">
    <w:abstractNumId w:val="26"/>
  </w:num>
  <w:num w:numId="10">
    <w:abstractNumId w:val="5"/>
  </w:num>
  <w:num w:numId="11">
    <w:abstractNumId w:val="17"/>
  </w:num>
  <w:num w:numId="12">
    <w:abstractNumId w:val="25"/>
  </w:num>
  <w:num w:numId="13">
    <w:abstractNumId w:val="42"/>
  </w:num>
  <w:num w:numId="14">
    <w:abstractNumId w:val="38"/>
  </w:num>
  <w:num w:numId="15">
    <w:abstractNumId w:val="44"/>
  </w:num>
  <w:num w:numId="16">
    <w:abstractNumId w:val="19"/>
  </w:num>
  <w:num w:numId="17">
    <w:abstractNumId w:val="20"/>
  </w:num>
  <w:num w:numId="18">
    <w:abstractNumId w:val="21"/>
  </w:num>
  <w:num w:numId="19">
    <w:abstractNumId w:val="16"/>
  </w:num>
  <w:num w:numId="20">
    <w:abstractNumId w:val="3"/>
  </w:num>
  <w:num w:numId="21">
    <w:abstractNumId w:val="9"/>
  </w:num>
  <w:num w:numId="22">
    <w:abstractNumId w:val="48"/>
  </w:num>
  <w:num w:numId="23">
    <w:abstractNumId w:val="35"/>
  </w:num>
  <w:num w:numId="24">
    <w:abstractNumId w:val="28"/>
  </w:num>
  <w:num w:numId="25">
    <w:abstractNumId w:val="34"/>
  </w:num>
  <w:num w:numId="26">
    <w:abstractNumId w:val="15"/>
  </w:num>
  <w:num w:numId="27">
    <w:abstractNumId w:val="36"/>
  </w:num>
  <w:num w:numId="28">
    <w:abstractNumId w:val="14"/>
  </w:num>
  <w:num w:numId="29">
    <w:abstractNumId w:val="23"/>
  </w:num>
  <w:num w:numId="30">
    <w:abstractNumId w:val="18"/>
  </w:num>
  <w:num w:numId="31">
    <w:abstractNumId w:val="22"/>
  </w:num>
  <w:num w:numId="32">
    <w:abstractNumId w:val="43"/>
  </w:num>
  <w:num w:numId="33">
    <w:abstractNumId w:val="29"/>
  </w:num>
  <w:num w:numId="34">
    <w:abstractNumId w:val="11"/>
  </w:num>
  <w:num w:numId="35">
    <w:abstractNumId w:val="45"/>
  </w:num>
  <w:num w:numId="36">
    <w:abstractNumId w:val="40"/>
  </w:num>
  <w:num w:numId="37">
    <w:abstractNumId w:val="6"/>
  </w:num>
  <w:num w:numId="38">
    <w:abstractNumId w:val="41"/>
  </w:num>
  <w:num w:numId="39">
    <w:abstractNumId w:val="2"/>
  </w:num>
  <w:num w:numId="40">
    <w:abstractNumId w:val="39"/>
  </w:num>
  <w:num w:numId="41">
    <w:abstractNumId w:val="7"/>
  </w:num>
  <w:num w:numId="42">
    <w:abstractNumId w:val="30"/>
  </w:num>
  <w:num w:numId="43">
    <w:abstractNumId w:val="49"/>
  </w:num>
  <w:num w:numId="44">
    <w:abstractNumId w:val="33"/>
  </w:num>
  <w:num w:numId="45">
    <w:abstractNumId w:val="37"/>
  </w:num>
  <w:num w:numId="46">
    <w:abstractNumId w:val="47"/>
  </w:num>
  <w:num w:numId="47">
    <w:abstractNumId w:val="13"/>
  </w:num>
  <w:num w:numId="48">
    <w:abstractNumId w:val="4"/>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drawingGridHorizontalSpacing w:val="71"/>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535"/>
    <w:rsid w:val="00000382"/>
    <w:rsid w:val="00000424"/>
    <w:rsid w:val="00000A4D"/>
    <w:rsid w:val="00001897"/>
    <w:rsid w:val="00002F23"/>
    <w:rsid w:val="000037CA"/>
    <w:rsid w:val="00004569"/>
    <w:rsid w:val="00005CE8"/>
    <w:rsid w:val="00005E34"/>
    <w:rsid w:val="000061F5"/>
    <w:rsid w:val="000065F8"/>
    <w:rsid w:val="000078FF"/>
    <w:rsid w:val="00010052"/>
    <w:rsid w:val="000108F7"/>
    <w:rsid w:val="00010E0D"/>
    <w:rsid w:val="000115AC"/>
    <w:rsid w:val="00011712"/>
    <w:rsid w:val="000118AF"/>
    <w:rsid w:val="000120E1"/>
    <w:rsid w:val="0001274B"/>
    <w:rsid w:val="0001396B"/>
    <w:rsid w:val="00015633"/>
    <w:rsid w:val="000170D6"/>
    <w:rsid w:val="0001763E"/>
    <w:rsid w:val="00023D63"/>
    <w:rsid w:val="00023EA3"/>
    <w:rsid w:val="0002403C"/>
    <w:rsid w:val="000272BA"/>
    <w:rsid w:val="00031C47"/>
    <w:rsid w:val="0003303D"/>
    <w:rsid w:val="00033B5B"/>
    <w:rsid w:val="0003403C"/>
    <w:rsid w:val="000348C3"/>
    <w:rsid w:val="00034C1B"/>
    <w:rsid w:val="00041AD3"/>
    <w:rsid w:val="00047226"/>
    <w:rsid w:val="00047632"/>
    <w:rsid w:val="00047D4A"/>
    <w:rsid w:val="000506F4"/>
    <w:rsid w:val="000517D4"/>
    <w:rsid w:val="0005300A"/>
    <w:rsid w:val="00054D3F"/>
    <w:rsid w:val="00055D20"/>
    <w:rsid w:val="00056EBD"/>
    <w:rsid w:val="00061410"/>
    <w:rsid w:val="0006214C"/>
    <w:rsid w:val="000637A4"/>
    <w:rsid w:val="000700D0"/>
    <w:rsid w:val="0007015B"/>
    <w:rsid w:val="0007078A"/>
    <w:rsid w:val="0007107E"/>
    <w:rsid w:val="000743A8"/>
    <w:rsid w:val="0007559A"/>
    <w:rsid w:val="0007616D"/>
    <w:rsid w:val="00077ADA"/>
    <w:rsid w:val="00082678"/>
    <w:rsid w:val="00083D1D"/>
    <w:rsid w:val="00085BE9"/>
    <w:rsid w:val="00086A53"/>
    <w:rsid w:val="00086DF2"/>
    <w:rsid w:val="00087609"/>
    <w:rsid w:val="00087F3E"/>
    <w:rsid w:val="00090C92"/>
    <w:rsid w:val="00091E50"/>
    <w:rsid w:val="00094A18"/>
    <w:rsid w:val="00094D71"/>
    <w:rsid w:val="00095899"/>
    <w:rsid w:val="0009603E"/>
    <w:rsid w:val="000A3A83"/>
    <w:rsid w:val="000A3E1E"/>
    <w:rsid w:val="000A5C61"/>
    <w:rsid w:val="000A7A73"/>
    <w:rsid w:val="000B0789"/>
    <w:rsid w:val="000B20F8"/>
    <w:rsid w:val="000B22FF"/>
    <w:rsid w:val="000B29EA"/>
    <w:rsid w:val="000B35EF"/>
    <w:rsid w:val="000B5A7F"/>
    <w:rsid w:val="000B5F10"/>
    <w:rsid w:val="000B6BC3"/>
    <w:rsid w:val="000C08BF"/>
    <w:rsid w:val="000C1521"/>
    <w:rsid w:val="000C1AF2"/>
    <w:rsid w:val="000C5545"/>
    <w:rsid w:val="000C5FBB"/>
    <w:rsid w:val="000C6557"/>
    <w:rsid w:val="000C7F9B"/>
    <w:rsid w:val="000D1C7D"/>
    <w:rsid w:val="000D1CBA"/>
    <w:rsid w:val="000D216B"/>
    <w:rsid w:val="000D2B53"/>
    <w:rsid w:val="000D3DD7"/>
    <w:rsid w:val="000D4107"/>
    <w:rsid w:val="000D56AB"/>
    <w:rsid w:val="000D5E6A"/>
    <w:rsid w:val="000D6244"/>
    <w:rsid w:val="000D6C9B"/>
    <w:rsid w:val="000D6D6A"/>
    <w:rsid w:val="000D6E42"/>
    <w:rsid w:val="000D71A1"/>
    <w:rsid w:val="000E102E"/>
    <w:rsid w:val="000E1105"/>
    <w:rsid w:val="000E1607"/>
    <w:rsid w:val="000E2146"/>
    <w:rsid w:val="000E363C"/>
    <w:rsid w:val="000E3F33"/>
    <w:rsid w:val="000E41BD"/>
    <w:rsid w:val="000E5999"/>
    <w:rsid w:val="000E78EC"/>
    <w:rsid w:val="000F16B5"/>
    <w:rsid w:val="000F1790"/>
    <w:rsid w:val="000F463D"/>
    <w:rsid w:val="000F54FA"/>
    <w:rsid w:val="000F5CEB"/>
    <w:rsid w:val="000F6399"/>
    <w:rsid w:val="000F66A1"/>
    <w:rsid w:val="000F7E58"/>
    <w:rsid w:val="001012FF"/>
    <w:rsid w:val="0010257A"/>
    <w:rsid w:val="001031C5"/>
    <w:rsid w:val="00103567"/>
    <w:rsid w:val="001044DC"/>
    <w:rsid w:val="0010489F"/>
    <w:rsid w:val="00105D3E"/>
    <w:rsid w:val="0011285E"/>
    <w:rsid w:val="00113619"/>
    <w:rsid w:val="00113C5A"/>
    <w:rsid w:val="00113EC0"/>
    <w:rsid w:val="001141DA"/>
    <w:rsid w:val="0011511F"/>
    <w:rsid w:val="00116D49"/>
    <w:rsid w:val="00117FF4"/>
    <w:rsid w:val="00120039"/>
    <w:rsid w:val="00120462"/>
    <w:rsid w:val="00122486"/>
    <w:rsid w:val="001226C0"/>
    <w:rsid w:val="00122F1E"/>
    <w:rsid w:val="00123D93"/>
    <w:rsid w:val="001249B2"/>
    <w:rsid w:val="00126368"/>
    <w:rsid w:val="0012763E"/>
    <w:rsid w:val="0012772B"/>
    <w:rsid w:val="00131667"/>
    <w:rsid w:val="00131A6C"/>
    <w:rsid w:val="00132037"/>
    <w:rsid w:val="00133744"/>
    <w:rsid w:val="00133CFD"/>
    <w:rsid w:val="00134B55"/>
    <w:rsid w:val="00135162"/>
    <w:rsid w:val="001358D1"/>
    <w:rsid w:val="001367F6"/>
    <w:rsid w:val="00140AA0"/>
    <w:rsid w:val="0014147E"/>
    <w:rsid w:val="00142CBF"/>
    <w:rsid w:val="00143840"/>
    <w:rsid w:val="0014472B"/>
    <w:rsid w:val="00146D60"/>
    <w:rsid w:val="0015057F"/>
    <w:rsid w:val="00150D00"/>
    <w:rsid w:val="001531D7"/>
    <w:rsid w:val="00153A97"/>
    <w:rsid w:val="0015448B"/>
    <w:rsid w:val="00155096"/>
    <w:rsid w:val="00155251"/>
    <w:rsid w:val="001574A5"/>
    <w:rsid w:val="001574AE"/>
    <w:rsid w:val="0015779D"/>
    <w:rsid w:val="00160B1C"/>
    <w:rsid w:val="001617A0"/>
    <w:rsid w:val="001638BA"/>
    <w:rsid w:val="0016687E"/>
    <w:rsid w:val="001700DE"/>
    <w:rsid w:val="00170355"/>
    <w:rsid w:val="00170CB4"/>
    <w:rsid w:val="0017217C"/>
    <w:rsid w:val="00172460"/>
    <w:rsid w:val="0017354C"/>
    <w:rsid w:val="00174A98"/>
    <w:rsid w:val="001801C2"/>
    <w:rsid w:val="001814B3"/>
    <w:rsid w:val="00183345"/>
    <w:rsid w:val="00183462"/>
    <w:rsid w:val="00183FB2"/>
    <w:rsid w:val="00185E36"/>
    <w:rsid w:val="00185FA3"/>
    <w:rsid w:val="00186E6C"/>
    <w:rsid w:val="00187235"/>
    <w:rsid w:val="0018797C"/>
    <w:rsid w:val="00187C43"/>
    <w:rsid w:val="001915C4"/>
    <w:rsid w:val="001916F8"/>
    <w:rsid w:val="0019252A"/>
    <w:rsid w:val="001928F3"/>
    <w:rsid w:val="00192B07"/>
    <w:rsid w:val="0019307C"/>
    <w:rsid w:val="00193F6C"/>
    <w:rsid w:val="00193FB9"/>
    <w:rsid w:val="00196D32"/>
    <w:rsid w:val="001A033B"/>
    <w:rsid w:val="001A0A76"/>
    <w:rsid w:val="001A11C8"/>
    <w:rsid w:val="001A1FA8"/>
    <w:rsid w:val="001A22A2"/>
    <w:rsid w:val="001A2A1A"/>
    <w:rsid w:val="001A3382"/>
    <w:rsid w:val="001A5293"/>
    <w:rsid w:val="001A59EF"/>
    <w:rsid w:val="001A65CF"/>
    <w:rsid w:val="001A7D78"/>
    <w:rsid w:val="001B01F9"/>
    <w:rsid w:val="001B1008"/>
    <w:rsid w:val="001B2F08"/>
    <w:rsid w:val="001B47B8"/>
    <w:rsid w:val="001B4F8F"/>
    <w:rsid w:val="001B582C"/>
    <w:rsid w:val="001B61AD"/>
    <w:rsid w:val="001B6836"/>
    <w:rsid w:val="001B7D02"/>
    <w:rsid w:val="001C02D9"/>
    <w:rsid w:val="001C21FC"/>
    <w:rsid w:val="001C31A9"/>
    <w:rsid w:val="001C347C"/>
    <w:rsid w:val="001C735A"/>
    <w:rsid w:val="001C742C"/>
    <w:rsid w:val="001D0671"/>
    <w:rsid w:val="001D0E48"/>
    <w:rsid w:val="001D170A"/>
    <w:rsid w:val="001D22AB"/>
    <w:rsid w:val="001D2F50"/>
    <w:rsid w:val="001D36D2"/>
    <w:rsid w:val="001D3C24"/>
    <w:rsid w:val="001D45CB"/>
    <w:rsid w:val="001D4754"/>
    <w:rsid w:val="001D4947"/>
    <w:rsid w:val="001D4952"/>
    <w:rsid w:val="001D5361"/>
    <w:rsid w:val="001D5F77"/>
    <w:rsid w:val="001D6005"/>
    <w:rsid w:val="001D6308"/>
    <w:rsid w:val="001D72A7"/>
    <w:rsid w:val="001E0206"/>
    <w:rsid w:val="001E126D"/>
    <w:rsid w:val="001E1810"/>
    <w:rsid w:val="001E2430"/>
    <w:rsid w:val="001E3512"/>
    <w:rsid w:val="001E41F3"/>
    <w:rsid w:val="001E7B83"/>
    <w:rsid w:val="001E7E73"/>
    <w:rsid w:val="001F182E"/>
    <w:rsid w:val="001F22FB"/>
    <w:rsid w:val="001F2F46"/>
    <w:rsid w:val="001F338F"/>
    <w:rsid w:val="001F395B"/>
    <w:rsid w:val="001F5A92"/>
    <w:rsid w:val="001F5CAD"/>
    <w:rsid w:val="001F7D3A"/>
    <w:rsid w:val="00200468"/>
    <w:rsid w:val="0020136C"/>
    <w:rsid w:val="00203403"/>
    <w:rsid w:val="002034F2"/>
    <w:rsid w:val="00204C4C"/>
    <w:rsid w:val="00205C89"/>
    <w:rsid w:val="002069DC"/>
    <w:rsid w:val="00207A2C"/>
    <w:rsid w:val="002112D4"/>
    <w:rsid w:val="00212299"/>
    <w:rsid w:val="00212E59"/>
    <w:rsid w:val="00213678"/>
    <w:rsid w:val="00215AAA"/>
    <w:rsid w:val="00215CE9"/>
    <w:rsid w:val="002203E8"/>
    <w:rsid w:val="00220417"/>
    <w:rsid w:val="00222228"/>
    <w:rsid w:val="002227FD"/>
    <w:rsid w:val="00222A15"/>
    <w:rsid w:val="00223D36"/>
    <w:rsid w:val="00232DC5"/>
    <w:rsid w:val="002333DE"/>
    <w:rsid w:val="002339AF"/>
    <w:rsid w:val="002341FC"/>
    <w:rsid w:val="00234335"/>
    <w:rsid w:val="00235832"/>
    <w:rsid w:val="002366E0"/>
    <w:rsid w:val="00237885"/>
    <w:rsid w:val="00237E72"/>
    <w:rsid w:val="002412B4"/>
    <w:rsid w:val="002428EE"/>
    <w:rsid w:val="00243034"/>
    <w:rsid w:val="002451D4"/>
    <w:rsid w:val="002452E3"/>
    <w:rsid w:val="00245412"/>
    <w:rsid w:val="0024718D"/>
    <w:rsid w:val="0024741C"/>
    <w:rsid w:val="002474B4"/>
    <w:rsid w:val="00247C17"/>
    <w:rsid w:val="00250AE2"/>
    <w:rsid w:val="00251608"/>
    <w:rsid w:val="00251C5B"/>
    <w:rsid w:val="0025205A"/>
    <w:rsid w:val="0025257C"/>
    <w:rsid w:val="00252C32"/>
    <w:rsid w:val="00252FA1"/>
    <w:rsid w:val="00252FC7"/>
    <w:rsid w:val="00253AE0"/>
    <w:rsid w:val="002553EF"/>
    <w:rsid w:val="002608A2"/>
    <w:rsid w:val="00261ACE"/>
    <w:rsid w:val="00261E9D"/>
    <w:rsid w:val="00265805"/>
    <w:rsid w:val="00270E35"/>
    <w:rsid w:val="002736C1"/>
    <w:rsid w:val="00274388"/>
    <w:rsid w:val="00274768"/>
    <w:rsid w:val="0027509A"/>
    <w:rsid w:val="00275903"/>
    <w:rsid w:val="00276396"/>
    <w:rsid w:val="00276C60"/>
    <w:rsid w:val="0027720C"/>
    <w:rsid w:val="00277C14"/>
    <w:rsid w:val="002805BE"/>
    <w:rsid w:val="00280832"/>
    <w:rsid w:val="002811D2"/>
    <w:rsid w:val="002825CE"/>
    <w:rsid w:val="002864E7"/>
    <w:rsid w:val="00286753"/>
    <w:rsid w:val="00286B40"/>
    <w:rsid w:val="002872F7"/>
    <w:rsid w:val="002903DB"/>
    <w:rsid w:val="002906E2"/>
    <w:rsid w:val="0029082F"/>
    <w:rsid w:val="00291C74"/>
    <w:rsid w:val="002921C5"/>
    <w:rsid w:val="00293099"/>
    <w:rsid w:val="00295D75"/>
    <w:rsid w:val="00296202"/>
    <w:rsid w:val="0029655B"/>
    <w:rsid w:val="002A32B5"/>
    <w:rsid w:val="002A3667"/>
    <w:rsid w:val="002A50CD"/>
    <w:rsid w:val="002A7138"/>
    <w:rsid w:val="002A7AD1"/>
    <w:rsid w:val="002A7BE3"/>
    <w:rsid w:val="002B19FE"/>
    <w:rsid w:val="002B1C22"/>
    <w:rsid w:val="002C1172"/>
    <w:rsid w:val="002C135C"/>
    <w:rsid w:val="002C166B"/>
    <w:rsid w:val="002C19A5"/>
    <w:rsid w:val="002C2BBD"/>
    <w:rsid w:val="002C3816"/>
    <w:rsid w:val="002C3DF7"/>
    <w:rsid w:val="002C481B"/>
    <w:rsid w:val="002C4A31"/>
    <w:rsid w:val="002C4B95"/>
    <w:rsid w:val="002C5086"/>
    <w:rsid w:val="002C5AEF"/>
    <w:rsid w:val="002C5F07"/>
    <w:rsid w:val="002C7116"/>
    <w:rsid w:val="002C7317"/>
    <w:rsid w:val="002D0556"/>
    <w:rsid w:val="002D5038"/>
    <w:rsid w:val="002E30E6"/>
    <w:rsid w:val="002E45A3"/>
    <w:rsid w:val="002E5E2A"/>
    <w:rsid w:val="002E6619"/>
    <w:rsid w:val="002E6874"/>
    <w:rsid w:val="002F0955"/>
    <w:rsid w:val="002F18AD"/>
    <w:rsid w:val="002F1D8E"/>
    <w:rsid w:val="002F1E02"/>
    <w:rsid w:val="002F1F2B"/>
    <w:rsid w:val="002F3955"/>
    <w:rsid w:val="002F454E"/>
    <w:rsid w:val="002F61CA"/>
    <w:rsid w:val="002F7A13"/>
    <w:rsid w:val="00300B02"/>
    <w:rsid w:val="0030173D"/>
    <w:rsid w:val="00304D87"/>
    <w:rsid w:val="00305D81"/>
    <w:rsid w:val="0030670E"/>
    <w:rsid w:val="003075DC"/>
    <w:rsid w:val="003109A3"/>
    <w:rsid w:val="00310D08"/>
    <w:rsid w:val="00310F53"/>
    <w:rsid w:val="00312DAE"/>
    <w:rsid w:val="00313A51"/>
    <w:rsid w:val="0031565B"/>
    <w:rsid w:val="003158F6"/>
    <w:rsid w:val="00320452"/>
    <w:rsid w:val="00321196"/>
    <w:rsid w:val="00322BCC"/>
    <w:rsid w:val="00322D6B"/>
    <w:rsid w:val="00323894"/>
    <w:rsid w:val="003254A3"/>
    <w:rsid w:val="003256B6"/>
    <w:rsid w:val="0032757C"/>
    <w:rsid w:val="0033051E"/>
    <w:rsid w:val="003333CD"/>
    <w:rsid w:val="00333480"/>
    <w:rsid w:val="00334783"/>
    <w:rsid w:val="0033581E"/>
    <w:rsid w:val="00336004"/>
    <w:rsid w:val="0033632E"/>
    <w:rsid w:val="00336501"/>
    <w:rsid w:val="003369CD"/>
    <w:rsid w:val="00336BB7"/>
    <w:rsid w:val="0034039B"/>
    <w:rsid w:val="0034078B"/>
    <w:rsid w:val="00340A1F"/>
    <w:rsid w:val="00341492"/>
    <w:rsid w:val="00342394"/>
    <w:rsid w:val="0034426E"/>
    <w:rsid w:val="003451B2"/>
    <w:rsid w:val="00345664"/>
    <w:rsid w:val="00345F81"/>
    <w:rsid w:val="00346131"/>
    <w:rsid w:val="00347514"/>
    <w:rsid w:val="00347984"/>
    <w:rsid w:val="0035056B"/>
    <w:rsid w:val="003518BE"/>
    <w:rsid w:val="00351BAE"/>
    <w:rsid w:val="00352487"/>
    <w:rsid w:val="00355010"/>
    <w:rsid w:val="00356922"/>
    <w:rsid w:val="00356B66"/>
    <w:rsid w:val="00356C33"/>
    <w:rsid w:val="003576FF"/>
    <w:rsid w:val="003603B2"/>
    <w:rsid w:val="00361624"/>
    <w:rsid w:val="0036179A"/>
    <w:rsid w:val="00362BF1"/>
    <w:rsid w:val="0036342A"/>
    <w:rsid w:val="00363617"/>
    <w:rsid w:val="003651D0"/>
    <w:rsid w:val="003656B9"/>
    <w:rsid w:val="00366792"/>
    <w:rsid w:val="00370BF4"/>
    <w:rsid w:val="00371DF5"/>
    <w:rsid w:val="00372ED1"/>
    <w:rsid w:val="00373412"/>
    <w:rsid w:val="00374CEB"/>
    <w:rsid w:val="003751AE"/>
    <w:rsid w:val="0037570C"/>
    <w:rsid w:val="00375D30"/>
    <w:rsid w:val="003822D6"/>
    <w:rsid w:val="00382DA9"/>
    <w:rsid w:val="00382F16"/>
    <w:rsid w:val="00384080"/>
    <w:rsid w:val="00385BF7"/>
    <w:rsid w:val="003868B3"/>
    <w:rsid w:val="00386FAA"/>
    <w:rsid w:val="00390733"/>
    <w:rsid w:val="00390B18"/>
    <w:rsid w:val="00391234"/>
    <w:rsid w:val="003913F0"/>
    <w:rsid w:val="003932AB"/>
    <w:rsid w:val="003938A1"/>
    <w:rsid w:val="003945C2"/>
    <w:rsid w:val="00394FD1"/>
    <w:rsid w:val="003952D3"/>
    <w:rsid w:val="003952ED"/>
    <w:rsid w:val="00395D0C"/>
    <w:rsid w:val="00396431"/>
    <w:rsid w:val="00397658"/>
    <w:rsid w:val="00397EB8"/>
    <w:rsid w:val="003A244A"/>
    <w:rsid w:val="003A4650"/>
    <w:rsid w:val="003A5482"/>
    <w:rsid w:val="003A5883"/>
    <w:rsid w:val="003B05CB"/>
    <w:rsid w:val="003B0647"/>
    <w:rsid w:val="003B14AB"/>
    <w:rsid w:val="003B1572"/>
    <w:rsid w:val="003B1D5D"/>
    <w:rsid w:val="003B20C8"/>
    <w:rsid w:val="003B2D56"/>
    <w:rsid w:val="003B3131"/>
    <w:rsid w:val="003B33DE"/>
    <w:rsid w:val="003B3A5B"/>
    <w:rsid w:val="003B3F7A"/>
    <w:rsid w:val="003B72D3"/>
    <w:rsid w:val="003B7FFC"/>
    <w:rsid w:val="003C09D1"/>
    <w:rsid w:val="003C295E"/>
    <w:rsid w:val="003C3183"/>
    <w:rsid w:val="003C54C6"/>
    <w:rsid w:val="003C5784"/>
    <w:rsid w:val="003C5BDF"/>
    <w:rsid w:val="003C7818"/>
    <w:rsid w:val="003C7AA5"/>
    <w:rsid w:val="003D1C02"/>
    <w:rsid w:val="003D45F2"/>
    <w:rsid w:val="003D4C13"/>
    <w:rsid w:val="003D53FF"/>
    <w:rsid w:val="003D6128"/>
    <w:rsid w:val="003D644D"/>
    <w:rsid w:val="003E011B"/>
    <w:rsid w:val="003E21FE"/>
    <w:rsid w:val="003E2664"/>
    <w:rsid w:val="003E3148"/>
    <w:rsid w:val="003E3DBA"/>
    <w:rsid w:val="003E544A"/>
    <w:rsid w:val="003E588E"/>
    <w:rsid w:val="003E654C"/>
    <w:rsid w:val="003F0374"/>
    <w:rsid w:val="003F0B65"/>
    <w:rsid w:val="003F346A"/>
    <w:rsid w:val="003F3D69"/>
    <w:rsid w:val="003F5748"/>
    <w:rsid w:val="003F5C90"/>
    <w:rsid w:val="003F65FE"/>
    <w:rsid w:val="00400FDD"/>
    <w:rsid w:val="004019E8"/>
    <w:rsid w:val="004022FB"/>
    <w:rsid w:val="00403104"/>
    <w:rsid w:val="0040322B"/>
    <w:rsid w:val="004033BC"/>
    <w:rsid w:val="0040363A"/>
    <w:rsid w:val="00403A24"/>
    <w:rsid w:val="00404448"/>
    <w:rsid w:val="00404598"/>
    <w:rsid w:val="00405224"/>
    <w:rsid w:val="00406FC8"/>
    <w:rsid w:val="004115EB"/>
    <w:rsid w:val="00412408"/>
    <w:rsid w:val="00412E4F"/>
    <w:rsid w:val="00412E52"/>
    <w:rsid w:val="00413A2B"/>
    <w:rsid w:val="00416599"/>
    <w:rsid w:val="00416F05"/>
    <w:rsid w:val="00420DA0"/>
    <w:rsid w:val="004218B6"/>
    <w:rsid w:val="00421D19"/>
    <w:rsid w:val="0042227E"/>
    <w:rsid w:val="0042422D"/>
    <w:rsid w:val="00425331"/>
    <w:rsid w:val="00427264"/>
    <w:rsid w:val="00431DB5"/>
    <w:rsid w:val="004324B8"/>
    <w:rsid w:val="004331CD"/>
    <w:rsid w:val="00433566"/>
    <w:rsid w:val="0043375A"/>
    <w:rsid w:val="00433D1C"/>
    <w:rsid w:val="00433D6E"/>
    <w:rsid w:val="00434D22"/>
    <w:rsid w:val="00437DF4"/>
    <w:rsid w:val="00440328"/>
    <w:rsid w:val="00441390"/>
    <w:rsid w:val="00444D8D"/>
    <w:rsid w:val="00445659"/>
    <w:rsid w:val="00446C71"/>
    <w:rsid w:val="0044777F"/>
    <w:rsid w:val="0045172C"/>
    <w:rsid w:val="004523EE"/>
    <w:rsid w:val="00452619"/>
    <w:rsid w:val="0045299F"/>
    <w:rsid w:val="00453614"/>
    <w:rsid w:val="00456896"/>
    <w:rsid w:val="0045795E"/>
    <w:rsid w:val="00457D11"/>
    <w:rsid w:val="00460165"/>
    <w:rsid w:val="00460615"/>
    <w:rsid w:val="00460CD0"/>
    <w:rsid w:val="00460CDB"/>
    <w:rsid w:val="004617BE"/>
    <w:rsid w:val="0046457D"/>
    <w:rsid w:val="004668F7"/>
    <w:rsid w:val="00467FDC"/>
    <w:rsid w:val="004702B7"/>
    <w:rsid w:val="00470670"/>
    <w:rsid w:val="00470AE8"/>
    <w:rsid w:val="00475E25"/>
    <w:rsid w:val="00475FA3"/>
    <w:rsid w:val="00477815"/>
    <w:rsid w:val="0047791A"/>
    <w:rsid w:val="00477BAD"/>
    <w:rsid w:val="004806F4"/>
    <w:rsid w:val="00480FE0"/>
    <w:rsid w:val="00482261"/>
    <w:rsid w:val="00483520"/>
    <w:rsid w:val="004841DE"/>
    <w:rsid w:val="00484BCE"/>
    <w:rsid w:val="0048607A"/>
    <w:rsid w:val="0048634C"/>
    <w:rsid w:val="00486E20"/>
    <w:rsid w:val="00487D47"/>
    <w:rsid w:val="0049012B"/>
    <w:rsid w:val="004904E4"/>
    <w:rsid w:val="0049078E"/>
    <w:rsid w:val="00491065"/>
    <w:rsid w:val="0049140F"/>
    <w:rsid w:val="00493A00"/>
    <w:rsid w:val="00495E41"/>
    <w:rsid w:val="004A0C77"/>
    <w:rsid w:val="004A0F04"/>
    <w:rsid w:val="004A333F"/>
    <w:rsid w:val="004A599E"/>
    <w:rsid w:val="004A77BF"/>
    <w:rsid w:val="004B15BA"/>
    <w:rsid w:val="004B487E"/>
    <w:rsid w:val="004B5222"/>
    <w:rsid w:val="004B58FE"/>
    <w:rsid w:val="004B7798"/>
    <w:rsid w:val="004B7E42"/>
    <w:rsid w:val="004C1055"/>
    <w:rsid w:val="004C21E1"/>
    <w:rsid w:val="004C2647"/>
    <w:rsid w:val="004C27AF"/>
    <w:rsid w:val="004C2F9A"/>
    <w:rsid w:val="004C3E05"/>
    <w:rsid w:val="004C45FB"/>
    <w:rsid w:val="004C7321"/>
    <w:rsid w:val="004C7807"/>
    <w:rsid w:val="004C7ABB"/>
    <w:rsid w:val="004C7E28"/>
    <w:rsid w:val="004D02F2"/>
    <w:rsid w:val="004D1210"/>
    <w:rsid w:val="004D1811"/>
    <w:rsid w:val="004D19E9"/>
    <w:rsid w:val="004D2FEE"/>
    <w:rsid w:val="004D3203"/>
    <w:rsid w:val="004D39C6"/>
    <w:rsid w:val="004D413D"/>
    <w:rsid w:val="004D4BED"/>
    <w:rsid w:val="004D5191"/>
    <w:rsid w:val="004D620B"/>
    <w:rsid w:val="004D6FEA"/>
    <w:rsid w:val="004E18B7"/>
    <w:rsid w:val="004E2332"/>
    <w:rsid w:val="004E24D9"/>
    <w:rsid w:val="004E392C"/>
    <w:rsid w:val="004E55B9"/>
    <w:rsid w:val="004E601D"/>
    <w:rsid w:val="004E6199"/>
    <w:rsid w:val="004F0270"/>
    <w:rsid w:val="004F11B4"/>
    <w:rsid w:val="004F4E9A"/>
    <w:rsid w:val="004F4F7D"/>
    <w:rsid w:val="004F5735"/>
    <w:rsid w:val="004F7087"/>
    <w:rsid w:val="004F746B"/>
    <w:rsid w:val="004F780E"/>
    <w:rsid w:val="0050030F"/>
    <w:rsid w:val="00501063"/>
    <w:rsid w:val="00501DFF"/>
    <w:rsid w:val="005025EC"/>
    <w:rsid w:val="00503751"/>
    <w:rsid w:val="0050537F"/>
    <w:rsid w:val="005067A5"/>
    <w:rsid w:val="00507422"/>
    <w:rsid w:val="005076FA"/>
    <w:rsid w:val="00507D20"/>
    <w:rsid w:val="00510350"/>
    <w:rsid w:val="00510DC2"/>
    <w:rsid w:val="00511453"/>
    <w:rsid w:val="00512CE6"/>
    <w:rsid w:val="00512E12"/>
    <w:rsid w:val="005131F8"/>
    <w:rsid w:val="005205B1"/>
    <w:rsid w:val="0052113D"/>
    <w:rsid w:val="00521166"/>
    <w:rsid w:val="005218A7"/>
    <w:rsid w:val="00521E89"/>
    <w:rsid w:val="005222A4"/>
    <w:rsid w:val="005239B2"/>
    <w:rsid w:val="005241AC"/>
    <w:rsid w:val="005247F9"/>
    <w:rsid w:val="00525E04"/>
    <w:rsid w:val="0053030B"/>
    <w:rsid w:val="005306B8"/>
    <w:rsid w:val="005307C7"/>
    <w:rsid w:val="00530B68"/>
    <w:rsid w:val="00533030"/>
    <w:rsid w:val="00533862"/>
    <w:rsid w:val="0053392F"/>
    <w:rsid w:val="005344FA"/>
    <w:rsid w:val="00535B78"/>
    <w:rsid w:val="00536376"/>
    <w:rsid w:val="00536F97"/>
    <w:rsid w:val="00540B90"/>
    <w:rsid w:val="005421D6"/>
    <w:rsid w:val="00542C05"/>
    <w:rsid w:val="005430A8"/>
    <w:rsid w:val="00543A10"/>
    <w:rsid w:val="00543ED8"/>
    <w:rsid w:val="00543F34"/>
    <w:rsid w:val="00544B55"/>
    <w:rsid w:val="00544D75"/>
    <w:rsid w:val="00546AB7"/>
    <w:rsid w:val="00547560"/>
    <w:rsid w:val="00550C1F"/>
    <w:rsid w:val="00552473"/>
    <w:rsid w:val="00554079"/>
    <w:rsid w:val="005610A1"/>
    <w:rsid w:val="005622B2"/>
    <w:rsid w:val="0056297A"/>
    <w:rsid w:val="00563115"/>
    <w:rsid w:val="0056387A"/>
    <w:rsid w:val="00566E4D"/>
    <w:rsid w:val="005672C5"/>
    <w:rsid w:val="005673B6"/>
    <w:rsid w:val="005711CD"/>
    <w:rsid w:val="00573460"/>
    <w:rsid w:val="0057379C"/>
    <w:rsid w:val="00573B1D"/>
    <w:rsid w:val="00574D35"/>
    <w:rsid w:val="00575D0F"/>
    <w:rsid w:val="00575D12"/>
    <w:rsid w:val="00577BA9"/>
    <w:rsid w:val="00580806"/>
    <w:rsid w:val="00581477"/>
    <w:rsid w:val="00581688"/>
    <w:rsid w:val="005826D7"/>
    <w:rsid w:val="005838B1"/>
    <w:rsid w:val="00583A13"/>
    <w:rsid w:val="00583FBD"/>
    <w:rsid w:val="0058449D"/>
    <w:rsid w:val="00587B5C"/>
    <w:rsid w:val="00587F24"/>
    <w:rsid w:val="0059117E"/>
    <w:rsid w:val="005916C7"/>
    <w:rsid w:val="00594139"/>
    <w:rsid w:val="00594371"/>
    <w:rsid w:val="0059441D"/>
    <w:rsid w:val="00594917"/>
    <w:rsid w:val="00595505"/>
    <w:rsid w:val="00595568"/>
    <w:rsid w:val="00596E35"/>
    <w:rsid w:val="0059775D"/>
    <w:rsid w:val="00597CE5"/>
    <w:rsid w:val="005A301C"/>
    <w:rsid w:val="005A4461"/>
    <w:rsid w:val="005A4813"/>
    <w:rsid w:val="005A53B6"/>
    <w:rsid w:val="005A5764"/>
    <w:rsid w:val="005A60C5"/>
    <w:rsid w:val="005A65B1"/>
    <w:rsid w:val="005A75A1"/>
    <w:rsid w:val="005A7EBE"/>
    <w:rsid w:val="005B06FC"/>
    <w:rsid w:val="005B104E"/>
    <w:rsid w:val="005B110E"/>
    <w:rsid w:val="005B1672"/>
    <w:rsid w:val="005B22D2"/>
    <w:rsid w:val="005B2F4A"/>
    <w:rsid w:val="005B370F"/>
    <w:rsid w:val="005B459E"/>
    <w:rsid w:val="005B5601"/>
    <w:rsid w:val="005B5A65"/>
    <w:rsid w:val="005B5BB1"/>
    <w:rsid w:val="005B7278"/>
    <w:rsid w:val="005B7B1C"/>
    <w:rsid w:val="005C1427"/>
    <w:rsid w:val="005C1D68"/>
    <w:rsid w:val="005C282E"/>
    <w:rsid w:val="005C3245"/>
    <w:rsid w:val="005C43D3"/>
    <w:rsid w:val="005C44EA"/>
    <w:rsid w:val="005C5056"/>
    <w:rsid w:val="005C6C88"/>
    <w:rsid w:val="005C6DAB"/>
    <w:rsid w:val="005C7823"/>
    <w:rsid w:val="005C7F0B"/>
    <w:rsid w:val="005D09FB"/>
    <w:rsid w:val="005D1A0D"/>
    <w:rsid w:val="005D225F"/>
    <w:rsid w:val="005D23A9"/>
    <w:rsid w:val="005D5388"/>
    <w:rsid w:val="005D54EE"/>
    <w:rsid w:val="005D6EEF"/>
    <w:rsid w:val="005E070A"/>
    <w:rsid w:val="005E0882"/>
    <w:rsid w:val="005E0D85"/>
    <w:rsid w:val="005E2EF8"/>
    <w:rsid w:val="005E4F7D"/>
    <w:rsid w:val="005E517D"/>
    <w:rsid w:val="005E662D"/>
    <w:rsid w:val="005F0EC7"/>
    <w:rsid w:val="005F152E"/>
    <w:rsid w:val="005F3359"/>
    <w:rsid w:val="005F3B7D"/>
    <w:rsid w:val="005F4657"/>
    <w:rsid w:val="005F644A"/>
    <w:rsid w:val="005F6F8F"/>
    <w:rsid w:val="00601811"/>
    <w:rsid w:val="0060279C"/>
    <w:rsid w:val="00604141"/>
    <w:rsid w:val="0060585D"/>
    <w:rsid w:val="00606385"/>
    <w:rsid w:val="006066C9"/>
    <w:rsid w:val="006072D6"/>
    <w:rsid w:val="00607B6D"/>
    <w:rsid w:val="00607BDA"/>
    <w:rsid w:val="00610962"/>
    <w:rsid w:val="006109D9"/>
    <w:rsid w:val="00610A42"/>
    <w:rsid w:val="0061261F"/>
    <w:rsid w:val="006141CC"/>
    <w:rsid w:val="00614AE3"/>
    <w:rsid w:val="00615417"/>
    <w:rsid w:val="0062270B"/>
    <w:rsid w:val="00623524"/>
    <w:rsid w:val="00623FBF"/>
    <w:rsid w:val="00624598"/>
    <w:rsid w:val="006258BB"/>
    <w:rsid w:val="00625E43"/>
    <w:rsid w:val="006303C9"/>
    <w:rsid w:val="00632039"/>
    <w:rsid w:val="00632303"/>
    <w:rsid w:val="00632C5C"/>
    <w:rsid w:val="00633412"/>
    <w:rsid w:val="00634576"/>
    <w:rsid w:val="00634D1A"/>
    <w:rsid w:val="00635CD1"/>
    <w:rsid w:val="00636380"/>
    <w:rsid w:val="006363BC"/>
    <w:rsid w:val="00637389"/>
    <w:rsid w:val="0064091C"/>
    <w:rsid w:val="00641110"/>
    <w:rsid w:val="00641233"/>
    <w:rsid w:val="00641406"/>
    <w:rsid w:val="00642FFA"/>
    <w:rsid w:val="00643297"/>
    <w:rsid w:val="0064478B"/>
    <w:rsid w:val="006452B2"/>
    <w:rsid w:val="0064569E"/>
    <w:rsid w:val="006462AB"/>
    <w:rsid w:val="00646969"/>
    <w:rsid w:val="00647E5A"/>
    <w:rsid w:val="00647F23"/>
    <w:rsid w:val="00651650"/>
    <w:rsid w:val="0065182E"/>
    <w:rsid w:val="006519B5"/>
    <w:rsid w:val="00651F7E"/>
    <w:rsid w:val="006522E9"/>
    <w:rsid w:val="00654D54"/>
    <w:rsid w:val="00655780"/>
    <w:rsid w:val="006568DC"/>
    <w:rsid w:val="006577DC"/>
    <w:rsid w:val="00660E53"/>
    <w:rsid w:val="00661E9C"/>
    <w:rsid w:val="00662C0D"/>
    <w:rsid w:val="006643B8"/>
    <w:rsid w:val="006643FC"/>
    <w:rsid w:val="00664D28"/>
    <w:rsid w:val="00665122"/>
    <w:rsid w:val="00665950"/>
    <w:rsid w:val="00665EA8"/>
    <w:rsid w:val="0066681B"/>
    <w:rsid w:val="00671A48"/>
    <w:rsid w:val="00671B1F"/>
    <w:rsid w:val="00672630"/>
    <w:rsid w:val="00672930"/>
    <w:rsid w:val="006729C5"/>
    <w:rsid w:val="00672FFD"/>
    <w:rsid w:val="00674103"/>
    <w:rsid w:val="00675073"/>
    <w:rsid w:val="00676855"/>
    <w:rsid w:val="00677992"/>
    <w:rsid w:val="00680566"/>
    <w:rsid w:val="0068168F"/>
    <w:rsid w:val="0068414B"/>
    <w:rsid w:val="006853F4"/>
    <w:rsid w:val="006855AD"/>
    <w:rsid w:val="00685FD0"/>
    <w:rsid w:val="0069599D"/>
    <w:rsid w:val="00696F9E"/>
    <w:rsid w:val="006A1996"/>
    <w:rsid w:val="006A1E62"/>
    <w:rsid w:val="006A33EA"/>
    <w:rsid w:val="006A533A"/>
    <w:rsid w:val="006A614C"/>
    <w:rsid w:val="006A6A36"/>
    <w:rsid w:val="006B1F21"/>
    <w:rsid w:val="006B23AB"/>
    <w:rsid w:val="006B45C5"/>
    <w:rsid w:val="006B4805"/>
    <w:rsid w:val="006B4E31"/>
    <w:rsid w:val="006B555C"/>
    <w:rsid w:val="006B6191"/>
    <w:rsid w:val="006B65D0"/>
    <w:rsid w:val="006B6D29"/>
    <w:rsid w:val="006B6D5F"/>
    <w:rsid w:val="006B6FD2"/>
    <w:rsid w:val="006B721F"/>
    <w:rsid w:val="006B7292"/>
    <w:rsid w:val="006C205F"/>
    <w:rsid w:val="006C338A"/>
    <w:rsid w:val="006C341C"/>
    <w:rsid w:val="006C374B"/>
    <w:rsid w:val="006C3A9E"/>
    <w:rsid w:val="006C5A49"/>
    <w:rsid w:val="006C6E1E"/>
    <w:rsid w:val="006D0312"/>
    <w:rsid w:val="006D1BEA"/>
    <w:rsid w:val="006D4A8B"/>
    <w:rsid w:val="006D6C43"/>
    <w:rsid w:val="006D7734"/>
    <w:rsid w:val="006D77AC"/>
    <w:rsid w:val="006E1DFC"/>
    <w:rsid w:val="006E56D6"/>
    <w:rsid w:val="006E5B9C"/>
    <w:rsid w:val="006E6998"/>
    <w:rsid w:val="006F078A"/>
    <w:rsid w:val="006F2F52"/>
    <w:rsid w:val="006F3A82"/>
    <w:rsid w:val="006F5C71"/>
    <w:rsid w:val="006F7FEC"/>
    <w:rsid w:val="007010C1"/>
    <w:rsid w:val="007011A2"/>
    <w:rsid w:val="00701B6F"/>
    <w:rsid w:val="00702103"/>
    <w:rsid w:val="0070215E"/>
    <w:rsid w:val="007024F7"/>
    <w:rsid w:val="00704403"/>
    <w:rsid w:val="007047A3"/>
    <w:rsid w:val="00704D8D"/>
    <w:rsid w:val="00704F6D"/>
    <w:rsid w:val="00704FE4"/>
    <w:rsid w:val="00705F8D"/>
    <w:rsid w:val="00706D97"/>
    <w:rsid w:val="0071021F"/>
    <w:rsid w:val="00711534"/>
    <w:rsid w:val="00711AB1"/>
    <w:rsid w:val="00711EB0"/>
    <w:rsid w:val="00712B52"/>
    <w:rsid w:val="00713708"/>
    <w:rsid w:val="00717EB9"/>
    <w:rsid w:val="00720F29"/>
    <w:rsid w:val="00721751"/>
    <w:rsid w:val="0072206B"/>
    <w:rsid w:val="00722362"/>
    <w:rsid w:val="00722EFE"/>
    <w:rsid w:val="00724006"/>
    <w:rsid w:val="007242AD"/>
    <w:rsid w:val="00724C6F"/>
    <w:rsid w:val="0072527D"/>
    <w:rsid w:val="007266A2"/>
    <w:rsid w:val="00730AC3"/>
    <w:rsid w:val="007317AC"/>
    <w:rsid w:val="0073312E"/>
    <w:rsid w:val="0073373E"/>
    <w:rsid w:val="00736BF6"/>
    <w:rsid w:val="00737291"/>
    <w:rsid w:val="00737744"/>
    <w:rsid w:val="00740199"/>
    <w:rsid w:val="007407D3"/>
    <w:rsid w:val="00741922"/>
    <w:rsid w:val="007421F7"/>
    <w:rsid w:val="00742C2F"/>
    <w:rsid w:val="007437DD"/>
    <w:rsid w:val="0074504F"/>
    <w:rsid w:val="007459C7"/>
    <w:rsid w:val="007461E4"/>
    <w:rsid w:val="0074712D"/>
    <w:rsid w:val="007471AC"/>
    <w:rsid w:val="0075099D"/>
    <w:rsid w:val="00750FB2"/>
    <w:rsid w:val="00751C63"/>
    <w:rsid w:val="00752C72"/>
    <w:rsid w:val="007535FA"/>
    <w:rsid w:val="00755398"/>
    <w:rsid w:val="00755755"/>
    <w:rsid w:val="0075711D"/>
    <w:rsid w:val="0075746F"/>
    <w:rsid w:val="007575C7"/>
    <w:rsid w:val="0075761C"/>
    <w:rsid w:val="0075776F"/>
    <w:rsid w:val="00763222"/>
    <w:rsid w:val="0076374F"/>
    <w:rsid w:val="007637F5"/>
    <w:rsid w:val="0076395B"/>
    <w:rsid w:val="00764434"/>
    <w:rsid w:val="00764957"/>
    <w:rsid w:val="007653D9"/>
    <w:rsid w:val="00766C10"/>
    <w:rsid w:val="007678D8"/>
    <w:rsid w:val="00767F66"/>
    <w:rsid w:val="007714EA"/>
    <w:rsid w:val="00771BB7"/>
    <w:rsid w:val="0077212C"/>
    <w:rsid w:val="007731F5"/>
    <w:rsid w:val="007756AC"/>
    <w:rsid w:val="007758EA"/>
    <w:rsid w:val="007759C7"/>
    <w:rsid w:val="0077721C"/>
    <w:rsid w:val="007774AF"/>
    <w:rsid w:val="00780CC9"/>
    <w:rsid w:val="007817B3"/>
    <w:rsid w:val="0078214C"/>
    <w:rsid w:val="00782BD1"/>
    <w:rsid w:val="00784FF8"/>
    <w:rsid w:val="007856A0"/>
    <w:rsid w:val="00786633"/>
    <w:rsid w:val="00786D10"/>
    <w:rsid w:val="00786F19"/>
    <w:rsid w:val="00791B54"/>
    <w:rsid w:val="007921FB"/>
    <w:rsid w:val="00792453"/>
    <w:rsid w:val="00793303"/>
    <w:rsid w:val="007936FD"/>
    <w:rsid w:val="00793966"/>
    <w:rsid w:val="0079450A"/>
    <w:rsid w:val="007955E5"/>
    <w:rsid w:val="00795AAA"/>
    <w:rsid w:val="00796B6E"/>
    <w:rsid w:val="0079714D"/>
    <w:rsid w:val="007A2B26"/>
    <w:rsid w:val="007A2BDC"/>
    <w:rsid w:val="007A3F4D"/>
    <w:rsid w:val="007A4892"/>
    <w:rsid w:val="007A5A1B"/>
    <w:rsid w:val="007A5D13"/>
    <w:rsid w:val="007A73D0"/>
    <w:rsid w:val="007B041C"/>
    <w:rsid w:val="007B1086"/>
    <w:rsid w:val="007B153F"/>
    <w:rsid w:val="007B35BE"/>
    <w:rsid w:val="007B4E95"/>
    <w:rsid w:val="007B5021"/>
    <w:rsid w:val="007C0C42"/>
    <w:rsid w:val="007C10DA"/>
    <w:rsid w:val="007C1CC8"/>
    <w:rsid w:val="007C1EFD"/>
    <w:rsid w:val="007C2B66"/>
    <w:rsid w:val="007C3180"/>
    <w:rsid w:val="007C436B"/>
    <w:rsid w:val="007D02BA"/>
    <w:rsid w:val="007D03A7"/>
    <w:rsid w:val="007D104A"/>
    <w:rsid w:val="007D178E"/>
    <w:rsid w:val="007D2B88"/>
    <w:rsid w:val="007D2D5F"/>
    <w:rsid w:val="007D43D4"/>
    <w:rsid w:val="007D49DD"/>
    <w:rsid w:val="007D57FA"/>
    <w:rsid w:val="007D648D"/>
    <w:rsid w:val="007D741D"/>
    <w:rsid w:val="007D7951"/>
    <w:rsid w:val="007E12DF"/>
    <w:rsid w:val="007E16FA"/>
    <w:rsid w:val="007E1A02"/>
    <w:rsid w:val="007E277D"/>
    <w:rsid w:val="007E2FF4"/>
    <w:rsid w:val="007E3473"/>
    <w:rsid w:val="007E36FE"/>
    <w:rsid w:val="007E3821"/>
    <w:rsid w:val="007E6F91"/>
    <w:rsid w:val="007F07AC"/>
    <w:rsid w:val="007F12A3"/>
    <w:rsid w:val="007F1380"/>
    <w:rsid w:val="007F2978"/>
    <w:rsid w:val="007F2D88"/>
    <w:rsid w:val="007F5112"/>
    <w:rsid w:val="007F608A"/>
    <w:rsid w:val="007F665E"/>
    <w:rsid w:val="007F6C09"/>
    <w:rsid w:val="007F6DB3"/>
    <w:rsid w:val="007F79E6"/>
    <w:rsid w:val="00802225"/>
    <w:rsid w:val="008028F8"/>
    <w:rsid w:val="00802985"/>
    <w:rsid w:val="008030D8"/>
    <w:rsid w:val="00803B3A"/>
    <w:rsid w:val="00804AE5"/>
    <w:rsid w:val="00804C8A"/>
    <w:rsid w:val="00805A58"/>
    <w:rsid w:val="00806724"/>
    <w:rsid w:val="00806738"/>
    <w:rsid w:val="00807E81"/>
    <w:rsid w:val="0081070A"/>
    <w:rsid w:val="00812B73"/>
    <w:rsid w:val="00814A63"/>
    <w:rsid w:val="00814DF3"/>
    <w:rsid w:val="008151DA"/>
    <w:rsid w:val="008161BF"/>
    <w:rsid w:val="0081642C"/>
    <w:rsid w:val="00816556"/>
    <w:rsid w:val="00816D2F"/>
    <w:rsid w:val="008174CB"/>
    <w:rsid w:val="0081780E"/>
    <w:rsid w:val="00817C8B"/>
    <w:rsid w:val="00817EBF"/>
    <w:rsid w:val="00820EDF"/>
    <w:rsid w:val="008249FD"/>
    <w:rsid w:val="00824AE8"/>
    <w:rsid w:val="00824D50"/>
    <w:rsid w:val="008265BF"/>
    <w:rsid w:val="008267E8"/>
    <w:rsid w:val="008271F5"/>
    <w:rsid w:val="00830CCD"/>
    <w:rsid w:val="00831B56"/>
    <w:rsid w:val="0083275D"/>
    <w:rsid w:val="00832CAF"/>
    <w:rsid w:val="008351F9"/>
    <w:rsid w:val="00835D0B"/>
    <w:rsid w:val="00840610"/>
    <w:rsid w:val="00841824"/>
    <w:rsid w:val="008423D5"/>
    <w:rsid w:val="008437EE"/>
    <w:rsid w:val="00845A49"/>
    <w:rsid w:val="008475F1"/>
    <w:rsid w:val="008502DC"/>
    <w:rsid w:val="008504D8"/>
    <w:rsid w:val="00850614"/>
    <w:rsid w:val="008516FE"/>
    <w:rsid w:val="0085199A"/>
    <w:rsid w:val="00852046"/>
    <w:rsid w:val="008532D0"/>
    <w:rsid w:val="0085412E"/>
    <w:rsid w:val="00854E8A"/>
    <w:rsid w:val="00855A57"/>
    <w:rsid w:val="00855FE8"/>
    <w:rsid w:val="0085687D"/>
    <w:rsid w:val="0085694F"/>
    <w:rsid w:val="00856AE2"/>
    <w:rsid w:val="00856B55"/>
    <w:rsid w:val="00857EBE"/>
    <w:rsid w:val="00860409"/>
    <w:rsid w:val="008646F7"/>
    <w:rsid w:val="0086496B"/>
    <w:rsid w:val="00864A21"/>
    <w:rsid w:val="008657E4"/>
    <w:rsid w:val="00865D83"/>
    <w:rsid w:val="00866198"/>
    <w:rsid w:val="00866B61"/>
    <w:rsid w:val="008670E8"/>
    <w:rsid w:val="00870208"/>
    <w:rsid w:val="008721BA"/>
    <w:rsid w:val="00872CAD"/>
    <w:rsid w:val="00873475"/>
    <w:rsid w:val="00875E9D"/>
    <w:rsid w:val="0087623F"/>
    <w:rsid w:val="00876A41"/>
    <w:rsid w:val="00880DA0"/>
    <w:rsid w:val="00881292"/>
    <w:rsid w:val="00881964"/>
    <w:rsid w:val="00882774"/>
    <w:rsid w:val="00882B03"/>
    <w:rsid w:val="008862A2"/>
    <w:rsid w:val="00890FD5"/>
    <w:rsid w:val="00892767"/>
    <w:rsid w:val="00895320"/>
    <w:rsid w:val="00895D7E"/>
    <w:rsid w:val="008A1491"/>
    <w:rsid w:val="008A27D2"/>
    <w:rsid w:val="008A2A19"/>
    <w:rsid w:val="008A2C29"/>
    <w:rsid w:val="008A2E30"/>
    <w:rsid w:val="008A30AE"/>
    <w:rsid w:val="008A3B3E"/>
    <w:rsid w:val="008A4694"/>
    <w:rsid w:val="008A519A"/>
    <w:rsid w:val="008A5E1D"/>
    <w:rsid w:val="008B0669"/>
    <w:rsid w:val="008B2662"/>
    <w:rsid w:val="008B2DD2"/>
    <w:rsid w:val="008B3F30"/>
    <w:rsid w:val="008B4545"/>
    <w:rsid w:val="008B4DB0"/>
    <w:rsid w:val="008B50F5"/>
    <w:rsid w:val="008B5639"/>
    <w:rsid w:val="008B583B"/>
    <w:rsid w:val="008B6872"/>
    <w:rsid w:val="008B7D9D"/>
    <w:rsid w:val="008C33D4"/>
    <w:rsid w:val="008C45F4"/>
    <w:rsid w:val="008C4B1B"/>
    <w:rsid w:val="008C4ED1"/>
    <w:rsid w:val="008C50E4"/>
    <w:rsid w:val="008C51FD"/>
    <w:rsid w:val="008C5D09"/>
    <w:rsid w:val="008C5F54"/>
    <w:rsid w:val="008C7F79"/>
    <w:rsid w:val="008D1C23"/>
    <w:rsid w:val="008D30E3"/>
    <w:rsid w:val="008D48D7"/>
    <w:rsid w:val="008E1CCF"/>
    <w:rsid w:val="008E21FE"/>
    <w:rsid w:val="008E257D"/>
    <w:rsid w:val="008E366A"/>
    <w:rsid w:val="008E3B5F"/>
    <w:rsid w:val="008F00F7"/>
    <w:rsid w:val="008F09AA"/>
    <w:rsid w:val="008F13B4"/>
    <w:rsid w:val="008F1653"/>
    <w:rsid w:val="008F1F2C"/>
    <w:rsid w:val="008F23ED"/>
    <w:rsid w:val="008F250A"/>
    <w:rsid w:val="008F2597"/>
    <w:rsid w:val="008F29B6"/>
    <w:rsid w:val="008F3042"/>
    <w:rsid w:val="008F4CE4"/>
    <w:rsid w:val="008F58C9"/>
    <w:rsid w:val="008F62A2"/>
    <w:rsid w:val="009014FC"/>
    <w:rsid w:val="00901541"/>
    <w:rsid w:val="00901EB3"/>
    <w:rsid w:val="00902E3D"/>
    <w:rsid w:val="00903939"/>
    <w:rsid w:val="00903D99"/>
    <w:rsid w:val="009104C5"/>
    <w:rsid w:val="00910E93"/>
    <w:rsid w:val="009129D6"/>
    <w:rsid w:val="009139DB"/>
    <w:rsid w:val="00915F95"/>
    <w:rsid w:val="00916171"/>
    <w:rsid w:val="00916FE1"/>
    <w:rsid w:val="00917E3B"/>
    <w:rsid w:val="009200CE"/>
    <w:rsid w:val="009204DF"/>
    <w:rsid w:val="00921AC3"/>
    <w:rsid w:val="00921FD4"/>
    <w:rsid w:val="00922CCA"/>
    <w:rsid w:val="00922E55"/>
    <w:rsid w:val="0092389B"/>
    <w:rsid w:val="00925092"/>
    <w:rsid w:val="00931552"/>
    <w:rsid w:val="00931839"/>
    <w:rsid w:val="00933CE6"/>
    <w:rsid w:val="00934EA1"/>
    <w:rsid w:val="00935649"/>
    <w:rsid w:val="00935765"/>
    <w:rsid w:val="0093584C"/>
    <w:rsid w:val="0093706F"/>
    <w:rsid w:val="0093752A"/>
    <w:rsid w:val="00937908"/>
    <w:rsid w:val="0094041C"/>
    <w:rsid w:val="00942748"/>
    <w:rsid w:val="00942ABB"/>
    <w:rsid w:val="009437CC"/>
    <w:rsid w:val="00944529"/>
    <w:rsid w:val="009447F3"/>
    <w:rsid w:val="00945C09"/>
    <w:rsid w:val="00946560"/>
    <w:rsid w:val="00946DFA"/>
    <w:rsid w:val="00950430"/>
    <w:rsid w:val="00950E53"/>
    <w:rsid w:val="009520C4"/>
    <w:rsid w:val="00953230"/>
    <w:rsid w:val="009534C9"/>
    <w:rsid w:val="00953DF4"/>
    <w:rsid w:val="0095571A"/>
    <w:rsid w:val="00956464"/>
    <w:rsid w:val="009571A1"/>
    <w:rsid w:val="0095742F"/>
    <w:rsid w:val="009576F6"/>
    <w:rsid w:val="00960BF4"/>
    <w:rsid w:val="00961779"/>
    <w:rsid w:val="009626F1"/>
    <w:rsid w:val="009639A9"/>
    <w:rsid w:val="009646B3"/>
    <w:rsid w:val="00964837"/>
    <w:rsid w:val="0096560D"/>
    <w:rsid w:val="009674A0"/>
    <w:rsid w:val="009707A2"/>
    <w:rsid w:val="00971AD3"/>
    <w:rsid w:val="00971C95"/>
    <w:rsid w:val="0097235D"/>
    <w:rsid w:val="00972E71"/>
    <w:rsid w:val="009749B9"/>
    <w:rsid w:val="00975347"/>
    <w:rsid w:val="00975D15"/>
    <w:rsid w:val="009760D4"/>
    <w:rsid w:val="00977177"/>
    <w:rsid w:val="009775E0"/>
    <w:rsid w:val="00977B8F"/>
    <w:rsid w:val="00980BA1"/>
    <w:rsid w:val="00980F9B"/>
    <w:rsid w:val="009820C9"/>
    <w:rsid w:val="00983919"/>
    <w:rsid w:val="00983BED"/>
    <w:rsid w:val="00985DE7"/>
    <w:rsid w:val="00986D22"/>
    <w:rsid w:val="0099019A"/>
    <w:rsid w:val="009907DF"/>
    <w:rsid w:val="00991515"/>
    <w:rsid w:val="00992906"/>
    <w:rsid w:val="00993123"/>
    <w:rsid w:val="0099413F"/>
    <w:rsid w:val="00994B82"/>
    <w:rsid w:val="00995AE7"/>
    <w:rsid w:val="009A3542"/>
    <w:rsid w:val="009A3A62"/>
    <w:rsid w:val="009A6C89"/>
    <w:rsid w:val="009A6E68"/>
    <w:rsid w:val="009B000A"/>
    <w:rsid w:val="009B0600"/>
    <w:rsid w:val="009B1CA3"/>
    <w:rsid w:val="009B3115"/>
    <w:rsid w:val="009B3649"/>
    <w:rsid w:val="009B3B82"/>
    <w:rsid w:val="009B4018"/>
    <w:rsid w:val="009B4226"/>
    <w:rsid w:val="009B565B"/>
    <w:rsid w:val="009B5B60"/>
    <w:rsid w:val="009B5E7D"/>
    <w:rsid w:val="009B65B7"/>
    <w:rsid w:val="009B6D94"/>
    <w:rsid w:val="009C06BA"/>
    <w:rsid w:val="009C1041"/>
    <w:rsid w:val="009C24D0"/>
    <w:rsid w:val="009C27C5"/>
    <w:rsid w:val="009C28DC"/>
    <w:rsid w:val="009C3345"/>
    <w:rsid w:val="009C3359"/>
    <w:rsid w:val="009C36D4"/>
    <w:rsid w:val="009C3E80"/>
    <w:rsid w:val="009C3F1B"/>
    <w:rsid w:val="009C440D"/>
    <w:rsid w:val="009C4443"/>
    <w:rsid w:val="009C4ECF"/>
    <w:rsid w:val="009D06A6"/>
    <w:rsid w:val="009D0A16"/>
    <w:rsid w:val="009D1194"/>
    <w:rsid w:val="009D11D4"/>
    <w:rsid w:val="009D1AA5"/>
    <w:rsid w:val="009D3FB0"/>
    <w:rsid w:val="009D4161"/>
    <w:rsid w:val="009D580B"/>
    <w:rsid w:val="009D5CBA"/>
    <w:rsid w:val="009D61E4"/>
    <w:rsid w:val="009D6C62"/>
    <w:rsid w:val="009D7092"/>
    <w:rsid w:val="009E03D2"/>
    <w:rsid w:val="009E0C56"/>
    <w:rsid w:val="009E0F20"/>
    <w:rsid w:val="009E1BF5"/>
    <w:rsid w:val="009E34F1"/>
    <w:rsid w:val="009E3B49"/>
    <w:rsid w:val="009E7E12"/>
    <w:rsid w:val="009F012C"/>
    <w:rsid w:val="009F09C1"/>
    <w:rsid w:val="009F14D5"/>
    <w:rsid w:val="009F173E"/>
    <w:rsid w:val="009F1784"/>
    <w:rsid w:val="009F1790"/>
    <w:rsid w:val="009F2B1B"/>
    <w:rsid w:val="009F32CF"/>
    <w:rsid w:val="009F3AC7"/>
    <w:rsid w:val="009F540E"/>
    <w:rsid w:val="009F5EF9"/>
    <w:rsid w:val="009F795E"/>
    <w:rsid w:val="00A02A39"/>
    <w:rsid w:val="00A03E48"/>
    <w:rsid w:val="00A05120"/>
    <w:rsid w:val="00A06B37"/>
    <w:rsid w:val="00A06B6A"/>
    <w:rsid w:val="00A10308"/>
    <w:rsid w:val="00A10DAC"/>
    <w:rsid w:val="00A110DB"/>
    <w:rsid w:val="00A11B98"/>
    <w:rsid w:val="00A123BC"/>
    <w:rsid w:val="00A144B9"/>
    <w:rsid w:val="00A161F7"/>
    <w:rsid w:val="00A16477"/>
    <w:rsid w:val="00A166CF"/>
    <w:rsid w:val="00A20220"/>
    <w:rsid w:val="00A20DED"/>
    <w:rsid w:val="00A21491"/>
    <w:rsid w:val="00A21AA0"/>
    <w:rsid w:val="00A21E56"/>
    <w:rsid w:val="00A223B5"/>
    <w:rsid w:val="00A23F34"/>
    <w:rsid w:val="00A243A2"/>
    <w:rsid w:val="00A24402"/>
    <w:rsid w:val="00A2507A"/>
    <w:rsid w:val="00A26853"/>
    <w:rsid w:val="00A2711A"/>
    <w:rsid w:val="00A32E4F"/>
    <w:rsid w:val="00A34688"/>
    <w:rsid w:val="00A36757"/>
    <w:rsid w:val="00A368B4"/>
    <w:rsid w:val="00A369CE"/>
    <w:rsid w:val="00A37583"/>
    <w:rsid w:val="00A4031F"/>
    <w:rsid w:val="00A42199"/>
    <w:rsid w:val="00A42E18"/>
    <w:rsid w:val="00A43C3B"/>
    <w:rsid w:val="00A43DE2"/>
    <w:rsid w:val="00A45D5A"/>
    <w:rsid w:val="00A46305"/>
    <w:rsid w:val="00A5054C"/>
    <w:rsid w:val="00A5202B"/>
    <w:rsid w:val="00A523FF"/>
    <w:rsid w:val="00A53630"/>
    <w:rsid w:val="00A53772"/>
    <w:rsid w:val="00A5380A"/>
    <w:rsid w:val="00A53C33"/>
    <w:rsid w:val="00A53D09"/>
    <w:rsid w:val="00A541CF"/>
    <w:rsid w:val="00A550F8"/>
    <w:rsid w:val="00A55E77"/>
    <w:rsid w:val="00A61430"/>
    <w:rsid w:val="00A614AA"/>
    <w:rsid w:val="00A6181E"/>
    <w:rsid w:val="00A61AA3"/>
    <w:rsid w:val="00A62AEF"/>
    <w:rsid w:val="00A64C7D"/>
    <w:rsid w:val="00A65E5B"/>
    <w:rsid w:val="00A663C3"/>
    <w:rsid w:val="00A66527"/>
    <w:rsid w:val="00A70469"/>
    <w:rsid w:val="00A70A84"/>
    <w:rsid w:val="00A731E1"/>
    <w:rsid w:val="00A749C6"/>
    <w:rsid w:val="00A750F0"/>
    <w:rsid w:val="00A80181"/>
    <w:rsid w:val="00A81F96"/>
    <w:rsid w:val="00A82C83"/>
    <w:rsid w:val="00A836B9"/>
    <w:rsid w:val="00A83941"/>
    <w:rsid w:val="00A848E1"/>
    <w:rsid w:val="00A850FD"/>
    <w:rsid w:val="00A856EF"/>
    <w:rsid w:val="00A85E44"/>
    <w:rsid w:val="00A85E63"/>
    <w:rsid w:val="00A873B5"/>
    <w:rsid w:val="00A8796D"/>
    <w:rsid w:val="00A923E9"/>
    <w:rsid w:val="00A92677"/>
    <w:rsid w:val="00A92C00"/>
    <w:rsid w:val="00A94AE0"/>
    <w:rsid w:val="00A95473"/>
    <w:rsid w:val="00A97E01"/>
    <w:rsid w:val="00A97E0F"/>
    <w:rsid w:val="00AA0B59"/>
    <w:rsid w:val="00AA0F45"/>
    <w:rsid w:val="00AA100C"/>
    <w:rsid w:val="00AA1907"/>
    <w:rsid w:val="00AA3BFF"/>
    <w:rsid w:val="00AA4331"/>
    <w:rsid w:val="00AA5D1D"/>
    <w:rsid w:val="00AA786D"/>
    <w:rsid w:val="00AA78E5"/>
    <w:rsid w:val="00AB02F0"/>
    <w:rsid w:val="00AB102F"/>
    <w:rsid w:val="00AB1881"/>
    <w:rsid w:val="00AB2986"/>
    <w:rsid w:val="00AB44EE"/>
    <w:rsid w:val="00AB4B6F"/>
    <w:rsid w:val="00AB5ECF"/>
    <w:rsid w:val="00AB67F3"/>
    <w:rsid w:val="00AB7588"/>
    <w:rsid w:val="00AB7A77"/>
    <w:rsid w:val="00AC1147"/>
    <w:rsid w:val="00AC4547"/>
    <w:rsid w:val="00AC53F4"/>
    <w:rsid w:val="00AC5E0C"/>
    <w:rsid w:val="00AD0A30"/>
    <w:rsid w:val="00AD0D5A"/>
    <w:rsid w:val="00AD16B3"/>
    <w:rsid w:val="00AD1ACD"/>
    <w:rsid w:val="00AD31C4"/>
    <w:rsid w:val="00AD35ED"/>
    <w:rsid w:val="00AD37BA"/>
    <w:rsid w:val="00AD3A31"/>
    <w:rsid w:val="00AD42A9"/>
    <w:rsid w:val="00AD612D"/>
    <w:rsid w:val="00AD6C89"/>
    <w:rsid w:val="00AD7A80"/>
    <w:rsid w:val="00AE0B37"/>
    <w:rsid w:val="00AE1D8D"/>
    <w:rsid w:val="00AE48FF"/>
    <w:rsid w:val="00AE5684"/>
    <w:rsid w:val="00AE634F"/>
    <w:rsid w:val="00AE6366"/>
    <w:rsid w:val="00AE6C94"/>
    <w:rsid w:val="00AE7EE8"/>
    <w:rsid w:val="00AF159B"/>
    <w:rsid w:val="00AF225A"/>
    <w:rsid w:val="00AF5405"/>
    <w:rsid w:val="00AF63B3"/>
    <w:rsid w:val="00AF7477"/>
    <w:rsid w:val="00B00933"/>
    <w:rsid w:val="00B014A7"/>
    <w:rsid w:val="00B0262E"/>
    <w:rsid w:val="00B027D7"/>
    <w:rsid w:val="00B02A42"/>
    <w:rsid w:val="00B030A1"/>
    <w:rsid w:val="00B03400"/>
    <w:rsid w:val="00B03754"/>
    <w:rsid w:val="00B06263"/>
    <w:rsid w:val="00B0651F"/>
    <w:rsid w:val="00B065D9"/>
    <w:rsid w:val="00B07A98"/>
    <w:rsid w:val="00B1064A"/>
    <w:rsid w:val="00B1081F"/>
    <w:rsid w:val="00B10C19"/>
    <w:rsid w:val="00B10CA6"/>
    <w:rsid w:val="00B12900"/>
    <w:rsid w:val="00B12B56"/>
    <w:rsid w:val="00B14070"/>
    <w:rsid w:val="00B14A47"/>
    <w:rsid w:val="00B15A04"/>
    <w:rsid w:val="00B20BAF"/>
    <w:rsid w:val="00B23499"/>
    <w:rsid w:val="00B24D02"/>
    <w:rsid w:val="00B24EE2"/>
    <w:rsid w:val="00B26FCD"/>
    <w:rsid w:val="00B27535"/>
    <w:rsid w:val="00B27C08"/>
    <w:rsid w:val="00B30A69"/>
    <w:rsid w:val="00B3196C"/>
    <w:rsid w:val="00B34517"/>
    <w:rsid w:val="00B34F25"/>
    <w:rsid w:val="00B35686"/>
    <w:rsid w:val="00B3757D"/>
    <w:rsid w:val="00B4046E"/>
    <w:rsid w:val="00B40541"/>
    <w:rsid w:val="00B40824"/>
    <w:rsid w:val="00B40928"/>
    <w:rsid w:val="00B413EC"/>
    <w:rsid w:val="00B42171"/>
    <w:rsid w:val="00B43BF7"/>
    <w:rsid w:val="00B43EAC"/>
    <w:rsid w:val="00B46C2C"/>
    <w:rsid w:val="00B46EED"/>
    <w:rsid w:val="00B4723B"/>
    <w:rsid w:val="00B477B3"/>
    <w:rsid w:val="00B4798E"/>
    <w:rsid w:val="00B50468"/>
    <w:rsid w:val="00B5216F"/>
    <w:rsid w:val="00B52660"/>
    <w:rsid w:val="00B52C33"/>
    <w:rsid w:val="00B52E91"/>
    <w:rsid w:val="00B54C84"/>
    <w:rsid w:val="00B552F3"/>
    <w:rsid w:val="00B57A3F"/>
    <w:rsid w:val="00B57D5B"/>
    <w:rsid w:val="00B61052"/>
    <w:rsid w:val="00B63DF4"/>
    <w:rsid w:val="00B66DB6"/>
    <w:rsid w:val="00B706BB"/>
    <w:rsid w:val="00B71CF0"/>
    <w:rsid w:val="00B741F6"/>
    <w:rsid w:val="00B75D27"/>
    <w:rsid w:val="00B81AF1"/>
    <w:rsid w:val="00B82ABC"/>
    <w:rsid w:val="00B83992"/>
    <w:rsid w:val="00B848F3"/>
    <w:rsid w:val="00B84ED0"/>
    <w:rsid w:val="00B8625F"/>
    <w:rsid w:val="00B87442"/>
    <w:rsid w:val="00B877F9"/>
    <w:rsid w:val="00B87C67"/>
    <w:rsid w:val="00B91099"/>
    <w:rsid w:val="00B91A35"/>
    <w:rsid w:val="00B92198"/>
    <w:rsid w:val="00B9354B"/>
    <w:rsid w:val="00B943BA"/>
    <w:rsid w:val="00B957CB"/>
    <w:rsid w:val="00B96DBA"/>
    <w:rsid w:val="00BA203C"/>
    <w:rsid w:val="00BA2FC5"/>
    <w:rsid w:val="00BA3451"/>
    <w:rsid w:val="00BA394C"/>
    <w:rsid w:val="00BA3C75"/>
    <w:rsid w:val="00BA4305"/>
    <w:rsid w:val="00BA48FA"/>
    <w:rsid w:val="00BA4B69"/>
    <w:rsid w:val="00BA67C5"/>
    <w:rsid w:val="00BA6F8E"/>
    <w:rsid w:val="00BB095B"/>
    <w:rsid w:val="00BB0C5E"/>
    <w:rsid w:val="00BB10AF"/>
    <w:rsid w:val="00BB275A"/>
    <w:rsid w:val="00BB298E"/>
    <w:rsid w:val="00BB2C6F"/>
    <w:rsid w:val="00BB2DF2"/>
    <w:rsid w:val="00BB30BC"/>
    <w:rsid w:val="00BB3CD7"/>
    <w:rsid w:val="00BB51CE"/>
    <w:rsid w:val="00BB6103"/>
    <w:rsid w:val="00BB7368"/>
    <w:rsid w:val="00BB78CF"/>
    <w:rsid w:val="00BC15B3"/>
    <w:rsid w:val="00BC1B45"/>
    <w:rsid w:val="00BC345C"/>
    <w:rsid w:val="00BC3BE1"/>
    <w:rsid w:val="00BC43B3"/>
    <w:rsid w:val="00BC4CD9"/>
    <w:rsid w:val="00BC4DE1"/>
    <w:rsid w:val="00BC5616"/>
    <w:rsid w:val="00BC62EB"/>
    <w:rsid w:val="00BC656A"/>
    <w:rsid w:val="00BD0A5A"/>
    <w:rsid w:val="00BD1E47"/>
    <w:rsid w:val="00BD22EA"/>
    <w:rsid w:val="00BD2329"/>
    <w:rsid w:val="00BD266B"/>
    <w:rsid w:val="00BD3220"/>
    <w:rsid w:val="00BD36C1"/>
    <w:rsid w:val="00BD4075"/>
    <w:rsid w:val="00BD4B78"/>
    <w:rsid w:val="00BD4F82"/>
    <w:rsid w:val="00BD56A8"/>
    <w:rsid w:val="00BD583F"/>
    <w:rsid w:val="00BD5ADA"/>
    <w:rsid w:val="00BD6152"/>
    <w:rsid w:val="00BD62ED"/>
    <w:rsid w:val="00BD62F9"/>
    <w:rsid w:val="00BD6815"/>
    <w:rsid w:val="00BE1412"/>
    <w:rsid w:val="00BE2145"/>
    <w:rsid w:val="00BE277E"/>
    <w:rsid w:val="00BE4225"/>
    <w:rsid w:val="00BE435F"/>
    <w:rsid w:val="00BE4B12"/>
    <w:rsid w:val="00BF204D"/>
    <w:rsid w:val="00BF5663"/>
    <w:rsid w:val="00BF71EC"/>
    <w:rsid w:val="00BF7AF7"/>
    <w:rsid w:val="00BF7FC2"/>
    <w:rsid w:val="00C00605"/>
    <w:rsid w:val="00C00FF5"/>
    <w:rsid w:val="00C010A7"/>
    <w:rsid w:val="00C02A5A"/>
    <w:rsid w:val="00C03AEE"/>
    <w:rsid w:val="00C04772"/>
    <w:rsid w:val="00C04F76"/>
    <w:rsid w:val="00C065E5"/>
    <w:rsid w:val="00C073B0"/>
    <w:rsid w:val="00C07EE7"/>
    <w:rsid w:val="00C10C37"/>
    <w:rsid w:val="00C10F7D"/>
    <w:rsid w:val="00C12CF8"/>
    <w:rsid w:val="00C1369F"/>
    <w:rsid w:val="00C138BC"/>
    <w:rsid w:val="00C1482B"/>
    <w:rsid w:val="00C152E4"/>
    <w:rsid w:val="00C16C5F"/>
    <w:rsid w:val="00C17562"/>
    <w:rsid w:val="00C20CB0"/>
    <w:rsid w:val="00C20FDD"/>
    <w:rsid w:val="00C2121F"/>
    <w:rsid w:val="00C21B71"/>
    <w:rsid w:val="00C23DE6"/>
    <w:rsid w:val="00C247E6"/>
    <w:rsid w:val="00C25ED6"/>
    <w:rsid w:val="00C263B4"/>
    <w:rsid w:val="00C27F2A"/>
    <w:rsid w:val="00C32F9A"/>
    <w:rsid w:val="00C41A85"/>
    <w:rsid w:val="00C41B06"/>
    <w:rsid w:val="00C41B1F"/>
    <w:rsid w:val="00C42D92"/>
    <w:rsid w:val="00C43199"/>
    <w:rsid w:val="00C44533"/>
    <w:rsid w:val="00C508FE"/>
    <w:rsid w:val="00C52912"/>
    <w:rsid w:val="00C54053"/>
    <w:rsid w:val="00C54509"/>
    <w:rsid w:val="00C56B71"/>
    <w:rsid w:val="00C57AD9"/>
    <w:rsid w:val="00C60449"/>
    <w:rsid w:val="00C619BA"/>
    <w:rsid w:val="00C6261B"/>
    <w:rsid w:val="00C64A52"/>
    <w:rsid w:val="00C651AE"/>
    <w:rsid w:val="00C65B21"/>
    <w:rsid w:val="00C66158"/>
    <w:rsid w:val="00C667C1"/>
    <w:rsid w:val="00C669CF"/>
    <w:rsid w:val="00C70DB6"/>
    <w:rsid w:val="00C71023"/>
    <w:rsid w:val="00C71410"/>
    <w:rsid w:val="00C72342"/>
    <w:rsid w:val="00C74855"/>
    <w:rsid w:val="00C74C2C"/>
    <w:rsid w:val="00C74C4D"/>
    <w:rsid w:val="00C75B33"/>
    <w:rsid w:val="00C7667B"/>
    <w:rsid w:val="00C77A3A"/>
    <w:rsid w:val="00C77D3E"/>
    <w:rsid w:val="00C808D8"/>
    <w:rsid w:val="00C8102E"/>
    <w:rsid w:val="00C834E8"/>
    <w:rsid w:val="00C83C24"/>
    <w:rsid w:val="00C85A5B"/>
    <w:rsid w:val="00C877DC"/>
    <w:rsid w:val="00C900B4"/>
    <w:rsid w:val="00C92901"/>
    <w:rsid w:val="00C92A21"/>
    <w:rsid w:val="00C92C56"/>
    <w:rsid w:val="00C953E6"/>
    <w:rsid w:val="00C95F90"/>
    <w:rsid w:val="00C9694D"/>
    <w:rsid w:val="00CA0010"/>
    <w:rsid w:val="00CA0725"/>
    <w:rsid w:val="00CA086F"/>
    <w:rsid w:val="00CA0C8D"/>
    <w:rsid w:val="00CA1499"/>
    <w:rsid w:val="00CA1DDA"/>
    <w:rsid w:val="00CA20C2"/>
    <w:rsid w:val="00CA2E46"/>
    <w:rsid w:val="00CA36D6"/>
    <w:rsid w:val="00CA3E2D"/>
    <w:rsid w:val="00CA6256"/>
    <w:rsid w:val="00CA659F"/>
    <w:rsid w:val="00CB010D"/>
    <w:rsid w:val="00CB0D4F"/>
    <w:rsid w:val="00CB36CD"/>
    <w:rsid w:val="00CB4BFE"/>
    <w:rsid w:val="00CB4D0A"/>
    <w:rsid w:val="00CB4FB9"/>
    <w:rsid w:val="00CB56D1"/>
    <w:rsid w:val="00CB70D1"/>
    <w:rsid w:val="00CC0BDB"/>
    <w:rsid w:val="00CC2344"/>
    <w:rsid w:val="00CC3BFA"/>
    <w:rsid w:val="00CC4B0C"/>
    <w:rsid w:val="00CC553B"/>
    <w:rsid w:val="00CC6300"/>
    <w:rsid w:val="00CD1087"/>
    <w:rsid w:val="00CD1581"/>
    <w:rsid w:val="00CD1FCF"/>
    <w:rsid w:val="00CD4A23"/>
    <w:rsid w:val="00CD4C6A"/>
    <w:rsid w:val="00CD5196"/>
    <w:rsid w:val="00CD51E2"/>
    <w:rsid w:val="00CD5659"/>
    <w:rsid w:val="00CD5EDC"/>
    <w:rsid w:val="00CD72B8"/>
    <w:rsid w:val="00CE0148"/>
    <w:rsid w:val="00CE0279"/>
    <w:rsid w:val="00CE205C"/>
    <w:rsid w:val="00CE2C07"/>
    <w:rsid w:val="00CE324A"/>
    <w:rsid w:val="00CE3AAA"/>
    <w:rsid w:val="00CE3E01"/>
    <w:rsid w:val="00CE40F1"/>
    <w:rsid w:val="00CE4559"/>
    <w:rsid w:val="00CE563F"/>
    <w:rsid w:val="00CE588D"/>
    <w:rsid w:val="00CE6143"/>
    <w:rsid w:val="00CE6D8B"/>
    <w:rsid w:val="00CE7707"/>
    <w:rsid w:val="00CE7CAA"/>
    <w:rsid w:val="00CF005C"/>
    <w:rsid w:val="00CF1BD3"/>
    <w:rsid w:val="00CF1C88"/>
    <w:rsid w:val="00CF4611"/>
    <w:rsid w:val="00CF54A1"/>
    <w:rsid w:val="00CF5EF5"/>
    <w:rsid w:val="00CF64C1"/>
    <w:rsid w:val="00D00F07"/>
    <w:rsid w:val="00D01420"/>
    <w:rsid w:val="00D0231A"/>
    <w:rsid w:val="00D03F46"/>
    <w:rsid w:val="00D0493F"/>
    <w:rsid w:val="00D07E16"/>
    <w:rsid w:val="00D1185E"/>
    <w:rsid w:val="00D121CE"/>
    <w:rsid w:val="00D129A2"/>
    <w:rsid w:val="00D12A94"/>
    <w:rsid w:val="00D15373"/>
    <w:rsid w:val="00D160CB"/>
    <w:rsid w:val="00D16CC4"/>
    <w:rsid w:val="00D178D6"/>
    <w:rsid w:val="00D2098E"/>
    <w:rsid w:val="00D209EA"/>
    <w:rsid w:val="00D226C2"/>
    <w:rsid w:val="00D2446B"/>
    <w:rsid w:val="00D24CBE"/>
    <w:rsid w:val="00D2518E"/>
    <w:rsid w:val="00D274DE"/>
    <w:rsid w:val="00D31968"/>
    <w:rsid w:val="00D32FA4"/>
    <w:rsid w:val="00D33963"/>
    <w:rsid w:val="00D33A3D"/>
    <w:rsid w:val="00D34015"/>
    <w:rsid w:val="00D36F4B"/>
    <w:rsid w:val="00D37E45"/>
    <w:rsid w:val="00D37F9F"/>
    <w:rsid w:val="00D406AA"/>
    <w:rsid w:val="00D410F8"/>
    <w:rsid w:val="00D4181E"/>
    <w:rsid w:val="00D43B5A"/>
    <w:rsid w:val="00D44E02"/>
    <w:rsid w:val="00D4509F"/>
    <w:rsid w:val="00D4523D"/>
    <w:rsid w:val="00D50FC5"/>
    <w:rsid w:val="00D51C4A"/>
    <w:rsid w:val="00D54060"/>
    <w:rsid w:val="00D54374"/>
    <w:rsid w:val="00D5603E"/>
    <w:rsid w:val="00D56281"/>
    <w:rsid w:val="00D57679"/>
    <w:rsid w:val="00D60A96"/>
    <w:rsid w:val="00D61F46"/>
    <w:rsid w:val="00D63804"/>
    <w:rsid w:val="00D63CC1"/>
    <w:rsid w:val="00D65080"/>
    <w:rsid w:val="00D65A32"/>
    <w:rsid w:val="00D669BD"/>
    <w:rsid w:val="00D675AF"/>
    <w:rsid w:val="00D678FA"/>
    <w:rsid w:val="00D67972"/>
    <w:rsid w:val="00D67A3C"/>
    <w:rsid w:val="00D67E54"/>
    <w:rsid w:val="00D70ADB"/>
    <w:rsid w:val="00D716D3"/>
    <w:rsid w:val="00D757D9"/>
    <w:rsid w:val="00D75A7F"/>
    <w:rsid w:val="00D77002"/>
    <w:rsid w:val="00D80FDC"/>
    <w:rsid w:val="00D8111B"/>
    <w:rsid w:val="00D82044"/>
    <w:rsid w:val="00D826D6"/>
    <w:rsid w:val="00D83A2A"/>
    <w:rsid w:val="00D84797"/>
    <w:rsid w:val="00D849E4"/>
    <w:rsid w:val="00D84CA5"/>
    <w:rsid w:val="00D85C3F"/>
    <w:rsid w:val="00D866B3"/>
    <w:rsid w:val="00D866B6"/>
    <w:rsid w:val="00D87CA3"/>
    <w:rsid w:val="00D9164E"/>
    <w:rsid w:val="00D93388"/>
    <w:rsid w:val="00D9403F"/>
    <w:rsid w:val="00D94157"/>
    <w:rsid w:val="00D9491B"/>
    <w:rsid w:val="00DA036B"/>
    <w:rsid w:val="00DA0896"/>
    <w:rsid w:val="00DA1929"/>
    <w:rsid w:val="00DA24DE"/>
    <w:rsid w:val="00DA3D3B"/>
    <w:rsid w:val="00DA52AE"/>
    <w:rsid w:val="00DA5F2A"/>
    <w:rsid w:val="00DA62BD"/>
    <w:rsid w:val="00DA6A13"/>
    <w:rsid w:val="00DA7B21"/>
    <w:rsid w:val="00DA7B37"/>
    <w:rsid w:val="00DB01EE"/>
    <w:rsid w:val="00DB1034"/>
    <w:rsid w:val="00DB1491"/>
    <w:rsid w:val="00DB298F"/>
    <w:rsid w:val="00DB315C"/>
    <w:rsid w:val="00DB4449"/>
    <w:rsid w:val="00DB52B0"/>
    <w:rsid w:val="00DB5814"/>
    <w:rsid w:val="00DB6405"/>
    <w:rsid w:val="00DB6420"/>
    <w:rsid w:val="00DB6AD2"/>
    <w:rsid w:val="00DB75BF"/>
    <w:rsid w:val="00DC1F8A"/>
    <w:rsid w:val="00DC226C"/>
    <w:rsid w:val="00DC35A9"/>
    <w:rsid w:val="00DC4256"/>
    <w:rsid w:val="00DC6E5F"/>
    <w:rsid w:val="00DC75A8"/>
    <w:rsid w:val="00DC78BD"/>
    <w:rsid w:val="00DC7A93"/>
    <w:rsid w:val="00DC7C06"/>
    <w:rsid w:val="00DD0951"/>
    <w:rsid w:val="00DD0C47"/>
    <w:rsid w:val="00DD18B5"/>
    <w:rsid w:val="00DD22AA"/>
    <w:rsid w:val="00DD3568"/>
    <w:rsid w:val="00DD4563"/>
    <w:rsid w:val="00DD4569"/>
    <w:rsid w:val="00DD48A8"/>
    <w:rsid w:val="00DD4FF6"/>
    <w:rsid w:val="00DD5CD4"/>
    <w:rsid w:val="00DD5E8A"/>
    <w:rsid w:val="00DD628D"/>
    <w:rsid w:val="00DD6706"/>
    <w:rsid w:val="00DE0063"/>
    <w:rsid w:val="00DE02B3"/>
    <w:rsid w:val="00DE066A"/>
    <w:rsid w:val="00DE0974"/>
    <w:rsid w:val="00DE24C7"/>
    <w:rsid w:val="00DE32D6"/>
    <w:rsid w:val="00DE3734"/>
    <w:rsid w:val="00DE6C19"/>
    <w:rsid w:val="00DF0433"/>
    <w:rsid w:val="00DF0968"/>
    <w:rsid w:val="00DF0BE1"/>
    <w:rsid w:val="00DF15DB"/>
    <w:rsid w:val="00DF2CFB"/>
    <w:rsid w:val="00DF4318"/>
    <w:rsid w:val="00DF4C1B"/>
    <w:rsid w:val="00DF5661"/>
    <w:rsid w:val="00DF7300"/>
    <w:rsid w:val="00DF7A20"/>
    <w:rsid w:val="00E00FFD"/>
    <w:rsid w:val="00E03B23"/>
    <w:rsid w:val="00E04620"/>
    <w:rsid w:val="00E0507B"/>
    <w:rsid w:val="00E07139"/>
    <w:rsid w:val="00E1075C"/>
    <w:rsid w:val="00E10DB7"/>
    <w:rsid w:val="00E10FE9"/>
    <w:rsid w:val="00E11717"/>
    <w:rsid w:val="00E11A0E"/>
    <w:rsid w:val="00E12751"/>
    <w:rsid w:val="00E16406"/>
    <w:rsid w:val="00E16736"/>
    <w:rsid w:val="00E17736"/>
    <w:rsid w:val="00E2129A"/>
    <w:rsid w:val="00E2132F"/>
    <w:rsid w:val="00E222EB"/>
    <w:rsid w:val="00E2295C"/>
    <w:rsid w:val="00E245ED"/>
    <w:rsid w:val="00E26DBD"/>
    <w:rsid w:val="00E27889"/>
    <w:rsid w:val="00E31C0C"/>
    <w:rsid w:val="00E34285"/>
    <w:rsid w:val="00E346A2"/>
    <w:rsid w:val="00E348AE"/>
    <w:rsid w:val="00E35069"/>
    <w:rsid w:val="00E354F7"/>
    <w:rsid w:val="00E36F53"/>
    <w:rsid w:val="00E40CD8"/>
    <w:rsid w:val="00E40EE6"/>
    <w:rsid w:val="00E4313A"/>
    <w:rsid w:val="00E46549"/>
    <w:rsid w:val="00E504AF"/>
    <w:rsid w:val="00E50B83"/>
    <w:rsid w:val="00E523E3"/>
    <w:rsid w:val="00E53776"/>
    <w:rsid w:val="00E55BE3"/>
    <w:rsid w:val="00E55F08"/>
    <w:rsid w:val="00E60990"/>
    <w:rsid w:val="00E60F87"/>
    <w:rsid w:val="00E62780"/>
    <w:rsid w:val="00E63292"/>
    <w:rsid w:val="00E64B3D"/>
    <w:rsid w:val="00E64E0E"/>
    <w:rsid w:val="00E655B5"/>
    <w:rsid w:val="00E65B16"/>
    <w:rsid w:val="00E6678E"/>
    <w:rsid w:val="00E66BDB"/>
    <w:rsid w:val="00E67580"/>
    <w:rsid w:val="00E70135"/>
    <w:rsid w:val="00E7067B"/>
    <w:rsid w:val="00E72190"/>
    <w:rsid w:val="00E72790"/>
    <w:rsid w:val="00E73AD2"/>
    <w:rsid w:val="00E761D6"/>
    <w:rsid w:val="00E775FA"/>
    <w:rsid w:val="00E77E56"/>
    <w:rsid w:val="00E80DC8"/>
    <w:rsid w:val="00E814A9"/>
    <w:rsid w:val="00E85371"/>
    <w:rsid w:val="00E866FD"/>
    <w:rsid w:val="00E874BF"/>
    <w:rsid w:val="00E90069"/>
    <w:rsid w:val="00E91075"/>
    <w:rsid w:val="00E91419"/>
    <w:rsid w:val="00E93916"/>
    <w:rsid w:val="00E94F3D"/>
    <w:rsid w:val="00E9666A"/>
    <w:rsid w:val="00E96F60"/>
    <w:rsid w:val="00EA01C8"/>
    <w:rsid w:val="00EA0481"/>
    <w:rsid w:val="00EA1867"/>
    <w:rsid w:val="00EA2AE5"/>
    <w:rsid w:val="00EA42AA"/>
    <w:rsid w:val="00EA4313"/>
    <w:rsid w:val="00EA43E6"/>
    <w:rsid w:val="00EA447D"/>
    <w:rsid w:val="00EA4AA5"/>
    <w:rsid w:val="00EA740B"/>
    <w:rsid w:val="00EA7886"/>
    <w:rsid w:val="00EA7F67"/>
    <w:rsid w:val="00EB0370"/>
    <w:rsid w:val="00EB17E5"/>
    <w:rsid w:val="00EB3FB8"/>
    <w:rsid w:val="00EB50E5"/>
    <w:rsid w:val="00EB7776"/>
    <w:rsid w:val="00EC1AB0"/>
    <w:rsid w:val="00EC3605"/>
    <w:rsid w:val="00EC5DE6"/>
    <w:rsid w:val="00EC78ED"/>
    <w:rsid w:val="00EC7E49"/>
    <w:rsid w:val="00ED1392"/>
    <w:rsid w:val="00ED14EA"/>
    <w:rsid w:val="00ED2150"/>
    <w:rsid w:val="00ED21FA"/>
    <w:rsid w:val="00ED289D"/>
    <w:rsid w:val="00ED35CE"/>
    <w:rsid w:val="00ED4D21"/>
    <w:rsid w:val="00ED59A2"/>
    <w:rsid w:val="00ED5C07"/>
    <w:rsid w:val="00ED6F87"/>
    <w:rsid w:val="00ED70FA"/>
    <w:rsid w:val="00ED7B18"/>
    <w:rsid w:val="00EE0E41"/>
    <w:rsid w:val="00EE1A3E"/>
    <w:rsid w:val="00EE1B53"/>
    <w:rsid w:val="00EE213C"/>
    <w:rsid w:val="00EE25C3"/>
    <w:rsid w:val="00EE362D"/>
    <w:rsid w:val="00EE4D48"/>
    <w:rsid w:val="00EE5632"/>
    <w:rsid w:val="00EE5A5F"/>
    <w:rsid w:val="00EE728E"/>
    <w:rsid w:val="00EE744D"/>
    <w:rsid w:val="00EF20F8"/>
    <w:rsid w:val="00EF368C"/>
    <w:rsid w:val="00EF5FAB"/>
    <w:rsid w:val="00F000BA"/>
    <w:rsid w:val="00F00D99"/>
    <w:rsid w:val="00F0366A"/>
    <w:rsid w:val="00F037AF"/>
    <w:rsid w:val="00F0404E"/>
    <w:rsid w:val="00F06A42"/>
    <w:rsid w:val="00F06B69"/>
    <w:rsid w:val="00F06D1B"/>
    <w:rsid w:val="00F10A29"/>
    <w:rsid w:val="00F10C51"/>
    <w:rsid w:val="00F115CA"/>
    <w:rsid w:val="00F1214D"/>
    <w:rsid w:val="00F123F4"/>
    <w:rsid w:val="00F130D5"/>
    <w:rsid w:val="00F1336F"/>
    <w:rsid w:val="00F15B62"/>
    <w:rsid w:val="00F15D82"/>
    <w:rsid w:val="00F161F5"/>
    <w:rsid w:val="00F1663E"/>
    <w:rsid w:val="00F17410"/>
    <w:rsid w:val="00F17C16"/>
    <w:rsid w:val="00F17E1E"/>
    <w:rsid w:val="00F209A4"/>
    <w:rsid w:val="00F20EB9"/>
    <w:rsid w:val="00F215AA"/>
    <w:rsid w:val="00F21C4B"/>
    <w:rsid w:val="00F21D7E"/>
    <w:rsid w:val="00F23378"/>
    <w:rsid w:val="00F248C1"/>
    <w:rsid w:val="00F25A44"/>
    <w:rsid w:val="00F25EAA"/>
    <w:rsid w:val="00F26013"/>
    <w:rsid w:val="00F262AB"/>
    <w:rsid w:val="00F27D56"/>
    <w:rsid w:val="00F300FF"/>
    <w:rsid w:val="00F3053F"/>
    <w:rsid w:val="00F313D8"/>
    <w:rsid w:val="00F31444"/>
    <w:rsid w:val="00F318B2"/>
    <w:rsid w:val="00F3299E"/>
    <w:rsid w:val="00F333A9"/>
    <w:rsid w:val="00F33A8F"/>
    <w:rsid w:val="00F33DD3"/>
    <w:rsid w:val="00F34640"/>
    <w:rsid w:val="00F360C9"/>
    <w:rsid w:val="00F365E1"/>
    <w:rsid w:val="00F367EC"/>
    <w:rsid w:val="00F37233"/>
    <w:rsid w:val="00F415DF"/>
    <w:rsid w:val="00F4169F"/>
    <w:rsid w:val="00F42187"/>
    <w:rsid w:val="00F421B6"/>
    <w:rsid w:val="00F43252"/>
    <w:rsid w:val="00F433D3"/>
    <w:rsid w:val="00F43BCC"/>
    <w:rsid w:val="00F43D29"/>
    <w:rsid w:val="00F440C4"/>
    <w:rsid w:val="00F442E1"/>
    <w:rsid w:val="00F456B7"/>
    <w:rsid w:val="00F45811"/>
    <w:rsid w:val="00F45B7A"/>
    <w:rsid w:val="00F477DD"/>
    <w:rsid w:val="00F5006E"/>
    <w:rsid w:val="00F509D7"/>
    <w:rsid w:val="00F5273F"/>
    <w:rsid w:val="00F52B37"/>
    <w:rsid w:val="00F52C7B"/>
    <w:rsid w:val="00F533B3"/>
    <w:rsid w:val="00F53903"/>
    <w:rsid w:val="00F540F6"/>
    <w:rsid w:val="00F5505E"/>
    <w:rsid w:val="00F559BA"/>
    <w:rsid w:val="00F55D3F"/>
    <w:rsid w:val="00F56130"/>
    <w:rsid w:val="00F56C9C"/>
    <w:rsid w:val="00F5707D"/>
    <w:rsid w:val="00F57217"/>
    <w:rsid w:val="00F61253"/>
    <w:rsid w:val="00F6146B"/>
    <w:rsid w:val="00F61655"/>
    <w:rsid w:val="00F642B4"/>
    <w:rsid w:val="00F642E7"/>
    <w:rsid w:val="00F65AE0"/>
    <w:rsid w:val="00F6648B"/>
    <w:rsid w:val="00F664AF"/>
    <w:rsid w:val="00F710B3"/>
    <w:rsid w:val="00F72A07"/>
    <w:rsid w:val="00F73E88"/>
    <w:rsid w:val="00F772DF"/>
    <w:rsid w:val="00F80E98"/>
    <w:rsid w:val="00F83444"/>
    <w:rsid w:val="00F83D8C"/>
    <w:rsid w:val="00F858C3"/>
    <w:rsid w:val="00F96161"/>
    <w:rsid w:val="00F963D9"/>
    <w:rsid w:val="00F9769C"/>
    <w:rsid w:val="00FA1155"/>
    <w:rsid w:val="00FA13A6"/>
    <w:rsid w:val="00FA143B"/>
    <w:rsid w:val="00FA14DC"/>
    <w:rsid w:val="00FA1D16"/>
    <w:rsid w:val="00FA2BC5"/>
    <w:rsid w:val="00FA306C"/>
    <w:rsid w:val="00FA42A5"/>
    <w:rsid w:val="00FA4684"/>
    <w:rsid w:val="00FA4A0A"/>
    <w:rsid w:val="00FA542E"/>
    <w:rsid w:val="00FA57EE"/>
    <w:rsid w:val="00FA66FC"/>
    <w:rsid w:val="00FB04D2"/>
    <w:rsid w:val="00FB0B2F"/>
    <w:rsid w:val="00FB1762"/>
    <w:rsid w:val="00FB2634"/>
    <w:rsid w:val="00FB2C75"/>
    <w:rsid w:val="00FB480B"/>
    <w:rsid w:val="00FB5871"/>
    <w:rsid w:val="00FB6264"/>
    <w:rsid w:val="00FB6484"/>
    <w:rsid w:val="00FB64E7"/>
    <w:rsid w:val="00FB7891"/>
    <w:rsid w:val="00FC0DAC"/>
    <w:rsid w:val="00FC0DF5"/>
    <w:rsid w:val="00FC2C41"/>
    <w:rsid w:val="00FC2C7D"/>
    <w:rsid w:val="00FC3501"/>
    <w:rsid w:val="00FC3DBA"/>
    <w:rsid w:val="00FC6F1F"/>
    <w:rsid w:val="00FC7B04"/>
    <w:rsid w:val="00FD0245"/>
    <w:rsid w:val="00FD0F62"/>
    <w:rsid w:val="00FD244E"/>
    <w:rsid w:val="00FD2B88"/>
    <w:rsid w:val="00FD2C5A"/>
    <w:rsid w:val="00FD34D0"/>
    <w:rsid w:val="00FD4449"/>
    <w:rsid w:val="00FD4505"/>
    <w:rsid w:val="00FD6488"/>
    <w:rsid w:val="00FD650B"/>
    <w:rsid w:val="00FD6953"/>
    <w:rsid w:val="00FD6A21"/>
    <w:rsid w:val="00FD6A2A"/>
    <w:rsid w:val="00FD7597"/>
    <w:rsid w:val="00FD7D22"/>
    <w:rsid w:val="00FE175C"/>
    <w:rsid w:val="00FE22A1"/>
    <w:rsid w:val="00FE2F8D"/>
    <w:rsid w:val="00FE341A"/>
    <w:rsid w:val="00FE38B8"/>
    <w:rsid w:val="00FE3D04"/>
    <w:rsid w:val="00FE4C48"/>
    <w:rsid w:val="00FE53CD"/>
    <w:rsid w:val="00FE5698"/>
    <w:rsid w:val="00FE5A83"/>
    <w:rsid w:val="00FE60E1"/>
    <w:rsid w:val="00FE6256"/>
    <w:rsid w:val="00FE6F5A"/>
    <w:rsid w:val="00FE6FDA"/>
    <w:rsid w:val="00FE7F11"/>
    <w:rsid w:val="00FF2EFE"/>
    <w:rsid w:val="00FF2F46"/>
    <w:rsid w:val="00FF444B"/>
    <w:rsid w:val="00FF696C"/>
    <w:rsid w:val="00FF70D2"/>
    <w:rsid w:val="00FF7AB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qFormat="1"/>
    <w:lsdException w:name="heading 7" w:uiPriority="99" w:qFormat="1"/>
    <w:lsdException w:name="heading 8" w:uiPriority="99" w:qFormat="1"/>
    <w:lsdException w:name="heading 9" w:uiPriority="9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footer" w:uiPriority="99"/>
    <w:lsdException w:name="caption" w:semiHidden="1" w:unhideWhenUsed="1" w:qFormat="1"/>
    <w:lsdException w:name="footnote reference" w:uiPriority="99"/>
    <w:lsdException w:name="annotation reference" w:uiPriority="99"/>
    <w:lsdException w:name="endnote reference" w:uiPriority="99"/>
    <w:lsdException w:name="endnote text" w:uiPriority="99"/>
    <w:lsdException w:name="List 2" w:uiPriority="99"/>
    <w:lsdException w:name="Title" w:uiPriority="99" w:qFormat="1"/>
    <w:lsdException w:name="Body Text Indent" w:uiPriority="99"/>
    <w:lsdException w:name="Subtitle" w:uiPriority="99" w:qFormat="1"/>
    <w:lsdException w:name="Date" w:uiPriority="99"/>
    <w:lsdException w:name="Body Text 2" w:uiPriority="99"/>
    <w:lsdException w:name="Body Text 3" w:uiPriority="99"/>
    <w:lsdException w:name="Body Text Indent 2" w:uiPriority="99"/>
    <w:lsdException w:name="Body Text Indent 3" w:uiPriority="99"/>
    <w:lsdException w:name="Block Text" w:uiPriority="99"/>
    <w:lsdException w:name="Hyperlink" w:uiPriority="99"/>
    <w:lsdException w:name="FollowedHyperlink" w:uiPriority="99"/>
    <w:lsdException w:name="Strong" w:qFormat="1"/>
    <w:lsdException w:name="Emphasis" w:uiPriority="99" w:qFormat="1"/>
    <w:lsdException w:name="Document Map" w:uiPriority="99"/>
    <w:lsdException w:name="Plain Text" w:uiPriority="99"/>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3B1572"/>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uiPriority w:val="9"/>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uiPriority w:val="9"/>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uiPriority w:val="99"/>
    <w:qFormat/>
    <w:pPr>
      <w:keepNext/>
      <w:ind w:left="-180"/>
      <w:jc w:val="center"/>
      <w:outlineLvl w:val="6"/>
    </w:pPr>
    <w:rPr>
      <w:rFonts w:ascii="Arial" w:hAnsi="Arial"/>
      <w:b/>
      <w:sz w:val="48"/>
      <w:szCs w:val="48"/>
      <w:lang w:val="x-none" w:eastAsia="x-none"/>
    </w:rPr>
  </w:style>
  <w:style w:type="paragraph" w:styleId="8">
    <w:name w:val="heading 8"/>
    <w:basedOn w:val="a0"/>
    <w:next w:val="a0"/>
    <w:link w:val="80"/>
    <w:uiPriority w:val="99"/>
    <w:qFormat/>
    <w:pPr>
      <w:spacing w:before="240" w:after="60"/>
      <w:outlineLvl w:val="7"/>
    </w:pPr>
    <w:rPr>
      <w:i/>
      <w:iCs/>
    </w:rPr>
  </w:style>
  <w:style w:type="paragraph" w:styleId="9">
    <w:name w:val="heading 9"/>
    <w:basedOn w:val="a0"/>
    <w:next w:val="a0"/>
    <w:link w:val="90"/>
    <w:uiPriority w:val="99"/>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uiPriority w:val="99"/>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uiPriority w:val="99"/>
    <w:pPr>
      <w:widowControl w:val="0"/>
      <w:autoSpaceDE w:val="0"/>
      <w:autoSpaceDN w:val="0"/>
      <w:adjustRightInd w:val="0"/>
      <w:spacing w:before="20" w:line="360" w:lineRule="auto"/>
    </w:pPr>
  </w:style>
  <w:style w:type="paragraph" w:styleId="a6">
    <w:name w:val="header"/>
    <w:aliases w:val=" Знак"/>
    <w:basedOn w:val="a0"/>
    <w:link w:val="a7"/>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uiPriority w:val="99"/>
    <w:pPr>
      <w:jc w:val="both"/>
    </w:pPr>
    <w:rPr>
      <w:i/>
      <w:sz w:val="26"/>
      <w:szCs w:val="20"/>
    </w:rPr>
  </w:style>
  <w:style w:type="paragraph" w:styleId="23">
    <w:name w:val="Body Text Indent 2"/>
    <w:basedOn w:val="a0"/>
    <w:link w:val="24"/>
    <w:uiPriority w:val="99"/>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uiPriority w:val="99"/>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uiPriority w:val="99"/>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uiPriority w:val="99"/>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uiPriority w:val="99"/>
    <w:qFormat/>
    <w:rsid w:val="0003303D"/>
    <w:pPr>
      <w:ind w:firstLine="709"/>
    </w:pPr>
    <w:rPr>
      <w:sz w:val="28"/>
      <w:szCs w:val="20"/>
      <w:lang w:val="x-none" w:eastAsia="x-none"/>
    </w:rPr>
  </w:style>
  <w:style w:type="paragraph" w:styleId="af2">
    <w:name w:val="Block Text"/>
    <w:basedOn w:val="a0"/>
    <w:uiPriority w:val="99"/>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uiPriority w:val="99"/>
    <w:rsid w:val="0076374F"/>
    <w:rPr>
      <w:rFonts w:ascii="Tahoma" w:hAnsi="Tahoma"/>
      <w:sz w:val="16"/>
      <w:szCs w:val="16"/>
      <w:lang w:val="x-none" w:eastAsia="x-none"/>
    </w:rPr>
  </w:style>
  <w:style w:type="paragraph" w:styleId="af5">
    <w:name w:val="List Paragraph"/>
    <w:basedOn w:val="a0"/>
    <w:link w:val="af6"/>
    <w:uiPriority w:val="34"/>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uiPriority w:val="99"/>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uiPriority w:val="9"/>
    <w:rsid w:val="001A2A1A"/>
    <w:rPr>
      <w:rFonts w:ascii="Verdana" w:hAnsi="Verdana"/>
      <w:b/>
      <w:bCs/>
      <w:sz w:val="28"/>
      <w:szCs w:val="28"/>
    </w:rPr>
  </w:style>
  <w:style w:type="character" w:customStyle="1" w:styleId="20">
    <w:name w:val="Заголовок 2 Знак"/>
    <w:aliases w:val="H2 Знак"/>
    <w:link w:val="2"/>
    <w:uiPriority w:val="9"/>
    <w:rsid w:val="001A2A1A"/>
    <w:rPr>
      <w:rFonts w:ascii="Verdana" w:hAnsi="Verdana"/>
      <w:i/>
      <w:iCs/>
      <w:sz w:val="24"/>
      <w:szCs w:val="24"/>
    </w:rPr>
  </w:style>
  <w:style w:type="character" w:customStyle="1" w:styleId="30">
    <w:name w:val="Заголовок 3 Знак"/>
    <w:link w:val="3"/>
    <w:uiPriority w:val="9"/>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uiPriority w:val="99"/>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uiPriority w:val="99"/>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uiPriority w:val="99"/>
    <w:rsid w:val="001A2A1A"/>
    <w:rPr>
      <w:sz w:val="24"/>
      <w:szCs w:val="24"/>
    </w:rPr>
  </w:style>
  <w:style w:type="paragraph" w:customStyle="1" w:styleId="92">
    <w:name w:val="çàãîëîâîê 9"/>
    <w:basedOn w:val="a0"/>
    <w:next w:val="a0"/>
    <w:uiPriority w:val="99"/>
    <w:rsid w:val="001A2A1A"/>
    <w:pPr>
      <w:keepNext/>
      <w:jc w:val="center"/>
    </w:pPr>
  </w:style>
  <w:style w:type="character" w:customStyle="1" w:styleId="a5">
    <w:name w:val="Основной текст с отступом Знак"/>
    <w:link w:val="a4"/>
    <w:uiPriority w:val="99"/>
    <w:rsid w:val="001A2A1A"/>
    <w:rPr>
      <w:rFonts w:ascii="Verdana" w:hAnsi="Verdana"/>
      <w:sz w:val="24"/>
      <w:szCs w:val="24"/>
    </w:rPr>
  </w:style>
  <w:style w:type="paragraph" w:customStyle="1" w:styleId="BodyTextIndent31">
    <w:name w:val="Body Text Indent 31"/>
    <w:basedOn w:val="a0"/>
    <w:uiPriority w:val="99"/>
    <w:rsid w:val="001A2A1A"/>
    <w:pPr>
      <w:spacing w:line="360" w:lineRule="auto"/>
      <w:ind w:firstLine="720"/>
      <w:jc w:val="both"/>
    </w:pPr>
  </w:style>
  <w:style w:type="character" w:customStyle="1" w:styleId="22">
    <w:name w:val="Основной текст 2 Знак"/>
    <w:link w:val="21"/>
    <w:uiPriority w:val="99"/>
    <w:rsid w:val="001A2A1A"/>
    <w:rPr>
      <w:sz w:val="24"/>
      <w:szCs w:val="24"/>
    </w:rPr>
  </w:style>
  <w:style w:type="character" w:customStyle="1" w:styleId="24">
    <w:name w:val="Основной текст с отступом 2 Знак"/>
    <w:link w:val="23"/>
    <w:uiPriority w:val="99"/>
    <w:rsid w:val="001A2A1A"/>
    <w:rPr>
      <w:rFonts w:ascii="Verdana" w:hAnsi="Verdana"/>
      <w:i/>
      <w:iCs/>
      <w:sz w:val="24"/>
      <w:szCs w:val="24"/>
    </w:rPr>
  </w:style>
  <w:style w:type="paragraph" w:styleId="af7">
    <w:name w:val="Title"/>
    <w:basedOn w:val="a0"/>
    <w:link w:val="af8"/>
    <w:uiPriority w:val="99"/>
    <w:qFormat/>
    <w:rsid w:val="001A2A1A"/>
    <w:pPr>
      <w:jc w:val="center"/>
    </w:pPr>
    <w:rPr>
      <w:rFonts w:ascii="Cambria" w:eastAsia="MS Gothic" w:hAnsi="Cambria"/>
      <w:b/>
      <w:bCs/>
      <w:kern w:val="28"/>
      <w:sz w:val="32"/>
      <w:szCs w:val="32"/>
      <w:lang w:val="x-none" w:eastAsia="x-none"/>
    </w:rPr>
  </w:style>
  <w:style w:type="character" w:customStyle="1" w:styleId="af8">
    <w:name w:val="Название Знак"/>
    <w:link w:val="af7"/>
    <w:uiPriority w:val="99"/>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uiPriority w:val="99"/>
    <w:rsid w:val="001A2A1A"/>
    <w:rPr>
      <w:rFonts w:ascii="Verdana" w:hAnsi="Verdana"/>
      <w:sz w:val="24"/>
      <w:szCs w:val="24"/>
    </w:rPr>
  </w:style>
  <w:style w:type="character" w:customStyle="1" w:styleId="af1">
    <w:name w:val="Подзаголовок Знак"/>
    <w:link w:val="af0"/>
    <w:uiPriority w:val="99"/>
    <w:rsid w:val="001A2A1A"/>
    <w:rPr>
      <w:sz w:val="28"/>
    </w:rPr>
  </w:style>
  <w:style w:type="character" w:styleId="af9">
    <w:name w:val="Hyperlink"/>
    <w:uiPriority w:val="99"/>
    <w:rsid w:val="001A2A1A"/>
    <w:rPr>
      <w:color w:val="0000FF"/>
      <w:u w:val="single"/>
    </w:rPr>
  </w:style>
  <w:style w:type="table" w:styleId="afa">
    <w:name w:val="Table Grid"/>
    <w:basedOn w:val="a2"/>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uiPriority w:val="39"/>
    <w:qFormat/>
    <w:rsid w:val="001A2A1A"/>
    <w:pPr>
      <w:spacing w:before="240" w:after="120"/>
    </w:pPr>
    <w:rPr>
      <w:rFonts w:ascii="Cambria" w:hAnsi="Cambria"/>
      <w:b/>
      <w:caps/>
      <w:sz w:val="22"/>
      <w:szCs w:val="22"/>
      <w:u w:val="single"/>
    </w:rPr>
  </w:style>
  <w:style w:type="paragraph" w:styleId="25">
    <w:name w:val="toc 2"/>
    <w:basedOn w:val="a0"/>
    <w:next w:val="a0"/>
    <w:autoRedefine/>
    <w:uiPriority w:val="39"/>
    <w:qFormat/>
    <w:rsid w:val="001A2A1A"/>
    <w:rPr>
      <w:rFonts w:ascii="Cambria" w:hAnsi="Cambria"/>
      <w:b/>
      <w:smallCaps/>
      <w:sz w:val="22"/>
      <w:szCs w:val="22"/>
    </w:rPr>
  </w:style>
  <w:style w:type="paragraph" w:styleId="35">
    <w:name w:val="toc 3"/>
    <w:basedOn w:val="a0"/>
    <w:next w:val="a0"/>
    <w:autoRedefine/>
    <w:uiPriority w:val="39"/>
    <w:qFormat/>
    <w:rsid w:val="001A2A1A"/>
    <w:rPr>
      <w:rFonts w:ascii="Cambria" w:hAnsi="Cambria"/>
      <w:smallCaps/>
      <w:sz w:val="22"/>
      <w:szCs w:val="22"/>
    </w:rPr>
  </w:style>
  <w:style w:type="character" w:customStyle="1" w:styleId="af4">
    <w:name w:val="Текст выноски Знак"/>
    <w:link w:val="af3"/>
    <w:uiPriority w:val="99"/>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b">
    <w:name w:val="FollowedHyperlink"/>
    <w:uiPriority w:val="99"/>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aliases w:val=" Знак Знак"/>
    <w:link w:val="a6"/>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0"/>
    <w:uiPriority w:val="99"/>
    <w:rsid w:val="001A2A1A"/>
    <w:pPr>
      <w:widowControl w:val="0"/>
      <w:autoSpaceDE w:val="0"/>
      <w:autoSpaceDN w:val="0"/>
      <w:adjustRightInd w:val="0"/>
    </w:pPr>
  </w:style>
  <w:style w:type="paragraph" w:customStyle="1" w:styleId="Style48">
    <w:name w:val="Style48"/>
    <w:basedOn w:val="a0"/>
    <w:uiPriority w:val="99"/>
    <w:rsid w:val="001A2A1A"/>
    <w:pPr>
      <w:widowControl w:val="0"/>
      <w:autoSpaceDE w:val="0"/>
      <w:autoSpaceDN w:val="0"/>
      <w:adjustRightInd w:val="0"/>
    </w:pPr>
  </w:style>
  <w:style w:type="paragraph" w:customStyle="1" w:styleId="Style51">
    <w:name w:val="Style51"/>
    <w:basedOn w:val="a0"/>
    <w:uiPriority w:val="99"/>
    <w:rsid w:val="001A2A1A"/>
    <w:pPr>
      <w:widowControl w:val="0"/>
      <w:autoSpaceDE w:val="0"/>
      <w:autoSpaceDN w:val="0"/>
      <w:adjustRightInd w:val="0"/>
    </w:pPr>
  </w:style>
  <w:style w:type="character" w:styleId="afd">
    <w:name w:val="annotation reference"/>
    <w:uiPriority w:val="99"/>
    <w:rsid w:val="001A2A1A"/>
    <w:rPr>
      <w:sz w:val="16"/>
      <w:szCs w:val="16"/>
    </w:rPr>
  </w:style>
  <w:style w:type="paragraph" w:styleId="afe">
    <w:name w:val="annotation text"/>
    <w:basedOn w:val="a0"/>
    <w:link w:val="aff"/>
    <w:uiPriority w:val="99"/>
    <w:rsid w:val="001A2A1A"/>
  </w:style>
  <w:style w:type="character" w:customStyle="1" w:styleId="aff">
    <w:name w:val="Текст примечания Знак"/>
    <w:link w:val="afe"/>
    <w:uiPriority w:val="99"/>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
    <w:basedOn w:val="a0"/>
    <w:uiPriority w:val="99"/>
    <w:rsid w:val="00B52660"/>
    <w:rPr>
      <w:sz w:val="22"/>
      <w:szCs w:val="20"/>
      <w:lang w:val="en-US"/>
    </w:rPr>
  </w:style>
  <w:style w:type="paragraph" w:customStyle="1" w:styleId="26">
    <w:name w:val="Абзац списка2"/>
    <w:basedOn w:val="a0"/>
    <w:uiPriority w:val="99"/>
    <w:qFormat/>
    <w:rsid w:val="003C54C6"/>
    <w:pPr>
      <w:ind w:left="708"/>
    </w:pPr>
    <w:rPr>
      <w:rFonts w:ascii="Arial" w:hAnsi="Arial"/>
      <w:szCs w:val="20"/>
    </w:rPr>
  </w:style>
  <w:style w:type="paragraph" w:styleId="aff3">
    <w:name w:val="Document Map"/>
    <w:basedOn w:val="a0"/>
    <w:link w:val="aff4"/>
    <w:uiPriority w:val="99"/>
    <w:rsid w:val="00B75D27"/>
    <w:rPr>
      <w:rFonts w:ascii="Tahoma" w:hAnsi="Tahoma" w:cs="Tahoma"/>
      <w:sz w:val="16"/>
      <w:szCs w:val="16"/>
    </w:rPr>
  </w:style>
  <w:style w:type="character" w:customStyle="1" w:styleId="aff4">
    <w:name w:val="Схема документа Знак"/>
    <w:link w:val="aff3"/>
    <w:uiPriority w:val="99"/>
    <w:rsid w:val="00B75D27"/>
    <w:rPr>
      <w:rFonts w:ascii="Tahoma" w:hAnsi="Tahoma" w:cs="Tahoma"/>
      <w:sz w:val="16"/>
      <w:szCs w:val="16"/>
    </w:rPr>
  </w:style>
  <w:style w:type="paragraph" w:styleId="aff5">
    <w:name w:val="Plain Text"/>
    <w:basedOn w:val="a0"/>
    <w:link w:val="aff6"/>
    <w:uiPriority w:val="99"/>
    <w:rsid w:val="00672930"/>
    <w:rPr>
      <w:rFonts w:ascii="Courier New" w:hAnsi="Courier New"/>
      <w:sz w:val="20"/>
      <w:szCs w:val="20"/>
    </w:rPr>
  </w:style>
  <w:style w:type="character" w:customStyle="1" w:styleId="aff6">
    <w:name w:val="Текст Знак"/>
    <w:link w:val="aff5"/>
    <w:uiPriority w:val="99"/>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uiPriority w:val="99"/>
    <w:rsid w:val="00D33963"/>
    <w:pPr>
      <w:widowControl w:val="0"/>
      <w:spacing w:line="320" w:lineRule="auto"/>
      <w:ind w:firstLine="280"/>
    </w:pPr>
    <w:rPr>
      <w:rFonts w:eastAsia="Calibri"/>
      <w:sz w:val="18"/>
    </w:rPr>
  </w:style>
  <w:style w:type="paragraph" w:customStyle="1" w:styleId="Schedule2">
    <w:name w:val="Schedule 2"/>
    <w:basedOn w:val="a0"/>
    <w:uiPriority w:val="99"/>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uiPriority w:val="99"/>
    <w:rsid w:val="00D33963"/>
    <w:rPr>
      <w:sz w:val="16"/>
      <w:szCs w:val="16"/>
    </w:rPr>
  </w:style>
  <w:style w:type="paragraph" w:customStyle="1" w:styleId="aff7">
    <w:name w:val="Îáû÷íûé"/>
    <w:uiPriority w:val="99"/>
    <w:rsid w:val="00D33963"/>
    <w:pPr>
      <w:widowControl w:val="0"/>
    </w:pPr>
    <w:rPr>
      <w:rFonts w:eastAsia="Calibri"/>
      <w:lang w:eastAsia="en-US"/>
    </w:rPr>
  </w:style>
  <w:style w:type="paragraph" w:customStyle="1" w:styleId="CBREBodyText">
    <w:name w:val="CBRE Body Text"/>
    <w:basedOn w:val="a0"/>
    <w:uiPriority w:val="99"/>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uiPriority w:val="99"/>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uiPriority w:val="99"/>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uiPriority w:val="99"/>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uiPriority w:val="99"/>
    <w:rsid w:val="00D33963"/>
    <w:pPr>
      <w:spacing w:after="160" w:line="240" w:lineRule="exact"/>
    </w:pPr>
    <w:rPr>
      <w:rFonts w:ascii="Verdana" w:eastAsia="Calibri" w:hAnsi="Verdana"/>
      <w:sz w:val="20"/>
      <w:szCs w:val="20"/>
      <w:lang w:eastAsia="en-US"/>
    </w:rPr>
  </w:style>
  <w:style w:type="paragraph" w:customStyle="1" w:styleId="14">
    <w:name w:val="1"/>
    <w:basedOn w:val="a0"/>
    <w:uiPriority w:val="99"/>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uiPriority w:val="99"/>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uiPriority w:val="99"/>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uiPriority w:val="99"/>
    <w:rsid w:val="00D33963"/>
    <w:pPr>
      <w:spacing w:after="160" w:line="240" w:lineRule="exact"/>
    </w:pPr>
    <w:rPr>
      <w:rFonts w:ascii="Verdana" w:eastAsia="Calibri" w:hAnsi="Verdana"/>
      <w:sz w:val="20"/>
      <w:szCs w:val="20"/>
      <w:lang w:eastAsia="en-US"/>
    </w:rPr>
  </w:style>
  <w:style w:type="paragraph" w:customStyle="1" w:styleId="Style12">
    <w:name w:val="Style12"/>
    <w:basedOn w:val="a0"/>
    <w:uiPriority w:val="99"/>
    <w:rsid w:val="00D33963"/>
    <w:pPr>
      <w:widowControl w:val="0"/>
      <w:autoSpaceDE w:val="0"/>
      <w:autoSpaceDN w:val="0"/>
      <w:adjustRightInd w:val="0"/>
    </w:pPr>
    <w:rPr>
      <w:rFonts w:eastAsia="Calibri"/>
    </w:rPr>
  </w:style>
  <w:style w:type="paragraph" w:customStyle="1" w:styleId="Style15">
    <w:name w:val="Style15"/>
    <w:basedOn w:val="a0"/>
    <w:uiPriority w:val="99"/>
    <w:rsid w:val="00D33963"/>
    <w:pPr>
      <w:widowControl w:val="0"/>
      <w:autoSpaceDE w:val="0"/>
      <w:autoSpaceDN w:val="0"/>
      <w:adjustRightInd w:val="0"/>
    </w:pPr>
    <w:rPr>
      <w:rFonts w:eastAsia="Calibri"/>
    </w:rPr>
  </w:style>
  <w:style w:type="paragraph" w:customStyle="1" w:styleId="Style17">
    <w:name w:val="Style17"/>
    <w:basedOn w:val="a0"/>
    <w:uiPriority w:val="99"/>
    <w:rsid w:val="00D33963"/>
    <w:pPr>
      <w:widowControl w:val="0"/>
      <w:autoSpaceDE w:val="0"/>
      <w:autoSpaceDN w:val="0"/>
      <w:adjustRightInd w:val="0"/>
    </w:pPr>
    <w:rPr>
      <w:rFonts w:eastAsia="Calibri"/>
    </w:rPr>
  </w:style>
  <w:style w:type="paragraph" w:customStyle="1" w:styleId="Style18">
    <w:name w:val="Style18"/>
    <w:basedOn w:val="a0"/>
    <w:uiPriority w:val="99"/>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uiPriority w:val="99"/>
    <w:rsid w:val="00D33963"/>
    <w:pPr>
      <w:widowControl w:val="0"/>
      <w:autoSpaceDE w:val="0"/>
      <w:autoSpaceDN w:val="0"/>
      <w:adjustRightInd w:val="0"/>
    </w:pPr>
    <w:rPr>
      <w:rFonts w:eastAsia="Calibri"/>
    </w:rPr>
  </w:style>
  <w:style w:type="paragraph" w:customStyle="1" w:styleId="Style13">
    <w:name w:val="Style13"/>
    <w:basedOn w:val="a0"/>
    <w:uiPriority w:val="99"/>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uiPriority w:val="99"/>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uiPriority w:val="99"/>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rsid w:val="00D33963"/>
    <w:rPr>
      <w:rFonts w:ascii="Times New Roman" w:hAnsi="Times New Roman" w:cs="Times New Roman"/>
      <w:sz w:val="14"/>
      <w:szCs w:val="14"/>
    </w:rPr>
  </w:style>
  <w:style w:type="paragraph" w:customStyle="1" w:styleId="Style1">
    <w:name w:val="Style1"/>
    <w:basedOn w:val="a0"/>
    <w:uiPriority w:val="99"/>
    <w:rsid w:val="00D33963"/>
    <w:pPr>
      <w:widowControl w:val="0"/>
      <w:autoSpaceDE w:val="0"/>
      <w:autoSpaceDN w:val="0"/>
      <w:adjustRightInd w:val="0"/>
    </w:pPr>
    <w:rPr>
      <w:rFonts w:eastAsia="Calibri"/>
    </w:rPr>
  </w:style>
  <w:style w:type="paragraph" w:customStyle="1" w:styleId="Style2">
    <w:name w:val="Style2"/>
    <w:basedOn w:val="a0"/>
    <w:uiPriority w:val="99"/>
    <w:rsid w:val="00D33963"/>
    <w:pPr>
      <w:widowControl w:val="0"/>
      <w:autoSpaceDE w:val="0"/>
      <w:autoSpaceDN w:val="0"/>
      <w:adjustRightInd w:val="0"/>
    </w:pPr>
    <w:rPr>
      <w:rFonts w:eastAsia="Calibri"/>
    </w:rPr>
  </w:style>
  <w:style w:type="paragraph" w:customStyle="1" w:styleId="Style3">
    <w:name w:val="Style3"/>
    <w:basedOn w:val="a0"/>
    <w:uiPriority w:val="99"/>
    <w:rsid w:val="00D33963"/>
    <w:pPr>
      <w:widowControl w:val="0"/>
      <w:autoSpaceDE w:val="0"/>
      <w:autoSpaceDN w:val="0"/>
      <w:adjustRightInd w:val="0"/>
    </w:pPr>
    <w:rPr>
      <w:rFonts w:eastAsia="Calibri"/>
    </w:rPr>
  </w:style>
  <w:style w:type="paragraph" w:customStyle="1" w:styleId="Style4">
    <w:name w:val="Style4"/>
    <w:basedOn w:val="a0"/>
    <w:uiPriority w:val="99"/>
    <w:rsid w:val="00D33963"/>
    <w:pPr>
      <w:widowControl w:val="0"/>
      <w:autoSpaceDE w:val="0"/>
      <w:autoSpaceDN w:val="0"/>
      <w:adjustRightInd w:val="0"/>
    </w:pPr>
    <w:rPr>
      <w:rFonts w:eastAsia="Calibri"/>
    </w:rPr>
  </w:style>
  <w:style w:type="paragraph" w:customStyle="1" w:styleId="Style5">
    <w:name w:val="Style5"/>
    <w:basedOn w:val="a0"/>
    <w:uiPriority w:val="99"/>
    <w:rsid w:val="00D33963"/>
    <w:pPr>
      <w:widowControl w:val="0"/>
      <w:autoSpaceDE w:val="0"/>
      <w:autoSpaceDN w:val="0"/>
      <w:adjustRightInd w:val="0"/>
    </w:pPr>
    <w:rPr>
      <w:rFonts w:eastAsia="Calibri"/>
    </w:rPr>
  </w:style>
  <w:style w:type="paragraph" w:customStyle="1" w:styleId="Style6">
    <w:name w:val="Style6"/>
    <w:basedOn w:val="a0"/>
    <w:uiPriority w:val="99"/>
    <w:rsid w:val="00D33963"/>
    <w:pPr>
      <w:widowControl w:val="0"/>
      <w:autoSpaceDE w:val="0"/>
      <w:autoSpaceDN w:val="0"/>
      <w:adjustRightInd w:val="0"/>
    </w:pPr>
    <w:rPr>
      <w:rFonts w:eastAsia="Calibri"/>
    </w:rPr>
  </w:style>
  <w:style w:type="paragraph" w:customStyle="1" w:styleId="Style7">
    <w:name w:val="Style7"/>
    <w:basedOn w:val="a0"/>
    <w:uiPriority w:val="99"/>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uiPriority w:val="99"/>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uiPriority w:val="99"/>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uiPriority w:val="99"/>
    <w:rsid w:val="00D33963"/>
    <w:pPr>
      <w:spacing w:before="100" w:beforeAutospacing="1" w:after="100" w:afterAutospacing="1"/>
    </w:pPr>
  </w:style>
  <w:style w:type="paragraph" w:customStyle="1" w:styleId="120">
    <w:name w:val="Знак Знак12"/>
    <w:basedOn w:val="a0"/>
    <w:uiPriority w:val="99"/>
    <w:rsid w:val="00D33963"/>
    <w:pPr>
      <w:spacing w:after="160" w:line="240" w:lineRule="exact"/>
    </w:pPr>
    <w:rPr>
      <w:rFonts w:ascii="Verdana" w:hAnsi="Verdana" w:cs="Verdana"/>
      <w:sz w:val="20"/>
      <w:szCs w:val="20"/>
      <w:lang w:val="en-US" w:eastAsia="en-US"/>
    </w:rPr>
  </w:style>
  <w:style w:type="paragraph" w:customStyle="1" w:styleId="17">
    <w:name w:val="Обычный1"/>
    <w:uiPriority w:val="99"/>
    <w:rsid w:val="00D33963"/>
    <w:pPr>
      <w:widowControl w:val="0"/>
    </w:pPr>
    <w:rPr>
      <w:snapToGrid w:val="0"/>
    </w:rPr>
  </w:style>
  <w:style w:type="paragraph" w:customStyle="1" w:styleId="18">
    <w:name w:val="Абзац списка1"/>
    <w:basedOn w:val="a0"/>
    <w:qFormat/>
    <w:rsid w:val="00D33963"/>
    <w:pPr>
      <w:ind w:left="720"/>
      <w:contextualSpacing/>
    </w:pPr>
    <w:rPr>
      <w:sz w:val="20"/>
      <w:szCs w:val="20"/>
    </w:rPr>
  </w:style>
  <w:style w:type="paragraph" w:customStyle="1" w:styleId="ConsNonformat">
    <w:name w:val="ConsNonformat"/>
    <w:uiPriority w:val="99"/>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uiPriority w:val="99"/>
    <w:rsid w:val="00D33963"/>
    <w:rPr>
      <w:i/>
      <w:iCs/>
      <w:sz w:val="24"/>
      <w:szCs w:val="24"/>
    </w:rPr>
  </w:style>
  <w:style w:type="character" w:customStyle="1" w:styleId="90">
    <w:name w:val="Заголовок 9 Знак"/>
    <w:basedOn w:val="a1"/>
    <w:link w:val="9"/>
    <w:uiPriority w:val="9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qFormat/>
    <w:rsid w:val="00D33963"/>
    <w:pPr>
      <w:numPr>
        <w:numId w:val="11"/>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uiPriority w:val="9"/>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Основной текст Знак1,body text Знак Знак Знак1"/>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a">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uiPriority w:val="99"/>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uiPriority w:val="99"/>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uiPriority w:val="99"/>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uiPriority w:val="99"/>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uiPriority w:val="99"/>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uiPriority w:val="99"/>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uiPriority w:val="99"/>
    <w:rsid w:val="00D33963"/>
    <w:pPr>
      <w:keepNext/>
      <w:spacing w:before="40" w:after="40"/>
      <w:ind w:left="57" w:right="57"/>
    </w:pPr>
    <w:rPr>
      <w:sz w:val="18"/>
      <w:szCs w:val="18"/>
    </w:rPr>
  </w:style>
  <w:style w:type="paragraph" w:customStyle="1" w:styleId="111">
    <w:name w:val="заголовок 11"/>
    <w:basedOn w:val="a0"/>
    <w:next w:val="a0"/>
    <w:uiPriority w:val="99"/>
    <w:rsid w:val="00D33963"/>
    <w:pPr>
      <w:keepNext/>
      <w:jc w:val="center"/>
    </w:pPr>
    <w:rPr>
      <w:szCs w:val="20"/>
    </w:rPr>
  </w:style>
  <w:style w:type="paragraph" w:customStyle="1" w:styleId="xl28">
    <w:name w:val="xl28"/>
    <w:basedOn w:val="a0"/>
    <w:uiPriority w:val="99"/>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uiPriority w:val="99"/>
    <w:rsid w:val="00D33963"/>
    <w:pPr>
      <w:keepNext/>
      <w:jc w:val="both"/>
      <w:outlineLvl w:val="2"/>
    </w:pPr>
    <w:rPr>
      <w:szCs w:val="20"/>
    </w:rPr>
  </w:style>
  <w:style w:type="paragraph" w:styleId="28">
    <w:name w:val="List 2"/>
    <w:basedOn w:val="a0"/>
    <w:uiPriority w:val="99"/>
    <w:unhideWhenUsed/>
    <w:rsid w:val="00D33963"/>
    <w:pPr>
      <w:ind w:left="566" w:hanging="283"/>
    </w:pPr>
    <w:rPr>
      <w:sz w:val="20"/>
      <w:szCs w:val="20"/>
    </w:rPr>
  </w:style>
  <w:style w:type="paragraph" w:styleId="afff0">
    <w:name w:val="Date"/>
    <w:basedOn w:val="a0"/>
    <w:next w:val="a0"/>
    <w:link w:val="afff1"/>
    <w:uiPriority w:val="99"/>
    <w:rsid w:val="00D33963"/>
    <w:pPr>
      <w:spacing w:after="60"/>
      <w:jc w:val="both"/>
    </w:pPr>
  </w:style>
  <w:style w:type="character" w:customStyle="1" w:styleId="afff1">
    <w:name w:val="Дата Знак"/>
    <w:basedOn w:val="a1"/>
    <w:link w:val="afff0"/>
    <w:uiPriority w:val="99"/>
    <w:rsid w:val="00D33963"/>
    <w:rPr>
      <w:sz w:val="24"/>
      <w:szCs w:val="24"/>
    </w:rPr>
  </w:style>
  <w:style w:type="paragraph" w:customStyle="1" w:styleId="afff2">
    <w:name w:val="Пункт"/>
    <w:basedOn w:val="a0"/>
    <w:uiPriority w:val="99"/>
    <w:rsid w:val="00D33963"/>
    <w:pPr>
      <w:tabs>
        <w:tab w:val="num" w:pos="1980"/>
      </w:tabs>
      <w:ind w:left="1404" w:hanging="504"/>
      <w:jc w:val="both"/>
    </w:pPr>
    <w:rPr>
      <w:szCs w:val="28"/>
    </w:rPr>
  </w:style>
  <w:style w:type="paragraph" w:customStyle="1" w:styleId="29">
    <w:name w:val="Знак2"/>
    <w:basedOn w:val="a0"/>
    <w:uiPriority w:val="99"/>
    <w:rsid w:val="00D33963"/>
    <w:pPr>
      <w:spacing w:after="160" w:line="240" w:lineRule="exact"/>
    </w:pPr>
    <w:rPr>
      <w:rFonts w:ascii="Verdana" w:hAnsi="Verdana"/>
      <w:sz w:val="20"/>
      <w:szCs w:val="20"/>
      <w:lang w:val="en-US" w:eastAsia="en-US"/>
    </w:rPr>
  </w:style>
  <w:style w:type="paragraph" w:customStyle="1" w:styleId="Style8">
    <w:name w:val="Style8"/>
    <w:basedOn w:val="a0"/>
    <w:uiPriority w:val="99"/>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uiPriority w:val="99"/>
    <w:rsid w:val="00D33963"/>
    <w:pPr>
      <w:spacing w:after="160" w:line="240" w:lineRule="exact"/>
    </w:pPr>
    <w:rPr>
      <w:rFonts w:ascii="Verdana" w:hAnsi="Verdana"/>
      <w:sz w:val="20"/>
      <w:szCs w:val="20"/>
      <w:lang w:val="en-US" w:eastAsia="en-US"/>
    </w:rPr>
  </w:style>
  <w:style w:type="paragraph" w:customStyle="1" w:styleId="94">
    <w:name w:val="Знак9"/>
    <w:basedOn w:val="a0"/>
    <w:uiPriority w:val="99"/>
    <w:rsid w:val="00D33963"/>
    <w:pPr>
      <w:spacing w:after="160" w:line="240" w:lineRule="exact"/>
    </w:pPr>
    <w:rPr>
      <w:rFonts w:ascii="Verdana" w:hAnsi="Verdana"/>
      <w:sz w:val="20"/>
      <w:szCs w:val="20"/>
      <w:lang w:val="en-US" w:eastAsia="en-US"/>
    </w:rPr>
  </w:style>
  <w:style w:type="paragraph" w:customStyle="1" w:styleId="Style19">
    <w:name w:val="Style19"/>
    <w:basedOn w:val="a0"/>
    <w:uiPriority w:val="99"/>
    <w:rsid w:val="00D33963"/>
    <w:pPr>
      <w:spacing w:line="254" w:lineRule="exact"/>
    </w:pPr>
    <w:rPr>
      <w:rFonts w:ascii="Constantia" w:hAnsi="Constantia"/>
    </w:rPr>
  </w:style>
  <w:style w:type="paragraph" w:customStyle="1" w:styleId="Style20">
    <w:name w:val="Style20"/>
    <w:basedOn w:val="a0"/>
    <w:uiPriority w:val="99"/>
    <w:rsid w:val="00D33963"/>
    <w:rPr>
      <w:rFonts w:ascii="Constantia" w:hAnsi="Constantia"/>
    </w:rPr>
  </w:style>
  <w:style w:type="paragraph" w:customStyle="1" w:styleId="Style21">
    <w:name w:val="Style21"/>
    <w:basedOn w:val="a0"/>
    <w:uiPriority w:val="99"/>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uiPriority w:val="99"/>
    <w:rsid w:val="00D33963"/>
    <w:pPr>
      <w:spacing w:line="250" w:lineRule="exact"/>
      <w:jc w:val="both"/>
    </w:pPr>
    <w:rPr>
      <w:rFonts w:ascii="Constantia" w:hAnsi="Constantia"/>
    </w:rPr>
  </w:style>
  <w:style w:type="paragraph" w:customStyle="1" w:styleId="Style23">
    <w:name w:val="Style23"/>
    <w:basedOn w:val="a0"/>
    <w:uiPriority w:val="99"/>
    <w:rsid w:val="00D33963"/>
    <w:rPr>
      <w:rFonts w:ascii="Constantia" w:hAnsi="Constantia"/>
    </w:rPr>
  </w:style>
  <w:style w:type="paragraph" w:customStyle="1" w:styleId="Style27">
    <w:name w:val="Style27"/>
    <w:basedOn w:val="a0"/>
    <w:uiPriority w:val="99"/>
    <w:rsid w:val="00D33963"/>
    <w:rPr>
      <w:rFonts w:ascii="Constantia" w:hAnsi="Constantia"/>
    </w:rPr>
  </w:style>
  <w:style w:type="paragraph" w:customStyle="1" w:styleId="Style25">
    <w:name w:val="Style25"/>
    <w:basedOn w:val="a0"/>
    <w:uiPriority w:val="99"/>
    <w:rsid w:val="00D33963"/>
    <w:rPr>
      <w:rFonts w:ascii="Constantia" w:hAnsi="Constantia"/>
    </w:rPr>
  </w:style>
  <w:style w:type="paragraph" w:customStyle="1" w:styleId="Style31">
    <w:name w:val="Style31"/>
    <w:basedOn w:val="a0"/>
    <w:uiPriority w:val="99"/>
    <w:rsid w:val="00D33963"/>
    <w:rPr>
      <w:rFonts w:ascii="Constantia" w:hAnsi="Constantia"/>
    </w:rPr>
  </w:style>
  <w:style w:type="paragraph" w:customStyle="1" w:styleId="Style32">
    <w:name w:val="Style32"/>
    <w:basedOn w:val="a0"/>
    <w:uiPriority w:val="99"/>
    <w:rsid w:val="00D33963"/>
    <w:rPr>
      <w:rFonts w:ascii="Constantia" w:hAnsi="Constantia"/>
    </w:rPr>
  </w:style>
  <w:style w:type="paragraph" w:customStyle="1" w:styleId="Style33">
    <w:name w:val="Style33"/>
    <w:basedOn w:val="a0"/>
    <w:uiPriority w:val="99"/>
    <w:rsid w:val="00D33963"/>
    <w:rPr>
      <w:rFonts w:ascii="Constantia" w:hAnsi="Constantia"/>
    </w:rPr>
  </w:style>
  <w:style w:type="paragraph" w:customStyle="1" w:styleId="Style35">
    <w:name w:val="Style35"/>
    <w:basedOn w:val="a0"/>
    <w:uiPriority w:val="99"/>
    <w:rsid w:val="00D33963"/>
    <w:rPr>
      <w:rFonts w:ascii="Constantia" w:hAnsi="Constantia"/>
    </w:rPr>
  </w:style>
  <w:style w:type="paragraph" w:customStyle="1" w:styleId="Style36">
    <w:name w:val="Style36"/>
    <w:basedOn w:val="a0"/>
    <w:uiPriority w:val="99"/>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uiPriority w:val="99"/>
    <w:rsid w:val="00D33963"/>
    <w:rPr>
      <w:rFonts w:ascii="Constantia" w:hAnsi="Constantia"/>
    </w:rPr>
  </w:style>
  <w:style w:type="paragraph" w:customStyle="1" w:styleId="Style42">
    <w:name w:val="Style42"/>
    <w:basedOn w:val="a0"/>
    <w:uiPriority w:val="99"/>
    <w:rsid w:val="00D33963"/>
    <w:rPr>
      <w:rFonts w:ascii="Constantia" w:hAnsi="Constantia"/>
    </w:rPr>
  </w:style>
  <w:style w:type="paragraph" w:customStyle="1" w:styleId="Style46">
    <w:name w:val="Style46"/>
    <w:basedOn w:val="a0"/>
    <w:uiPriority w:val="99"/>
    <w:rsid w:val="00D33963"/>
    <w:rPr>
      <w:rFonts w:ascii="Constantia" w:hAnsi="Constantia"/>
    </w:rPr>
  </w:style>
  <w:style w:type="paragraph" w:customStyle="1" w:styleId="Style47">
    <w:name w:val="Style47"/>
    <w:basedOn w:val="a0"/>
    <w:uiPriority w:val="99"/>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uiPriority w:val="99"/>
    <w:rsid w:val="00D33963"/>
    <w:rPr>
      <w:rFonts w:ascii="Constantia" w:hAnsi="Constantia"/>
    </w:rPr>
  </w:style>
  <w:style w:type="paragraph" w:customStyle="1" w:styleId="Style52">
    <w:name w:val="Style52"/>
    <w:basedOn w:val="a0"/>
    <w:uiPriority w:val="99"/>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uiPriority w:val="99"/>
    <w:rsid w:val="00D33963"/>
    <w:rPr>
      <w:rFonts w:ascii="Constantia" w:hAnsi="Constantia"/>
    </w:rPr>
  </w:style>
  <w:style w:type="paragraph" w:customStyle="1" w:styleId="Style44">
    <w:name w:val="Style44"/>
    <w:basedOn w:val="a0"/>
    <w:uiPriority w:val="99"/>
    <w:rsid w:val="00D33963"/>
    <w:rPr>
      <w:rFonts w:ascii="Constantia" w:hAnsi="Constantia"/>
    </w:rPr>
  </w:style>
  <w:style w:type="paragraph" w:customStyle="1" w:styleId="Style50">
    <w:name w:val="Style50"/>
    <w:basedOn w:val="a0"/>
    <w:uiPriority w:val="99"/>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uiPriority w:val="99"/>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uiPriority w:val="99"/>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semiHidden/>
    <w:rsid w:val="00D33963"/>
  </w:style>
  <w:style w:type="paragraph" w:styleId="afff5">
    <w:name w:val="footnote text"/>
    <w:basedOn w:val="a0"/>
    <w:link w:val="afff6"/>
    <w:uiPriority w:val="99"/>
    <w:rsid w:val="00D33963"/>
    <w:rPr>
      <w:sz w:val="20"/>
      <w:szCs w:val="20"/>
    </w:rPr>
  </w:style>
  <w:style w:type="character" w:customStyle="1" w:styleId="afff6">
    <w:name w:val="Текст сноски Знак"/>
    <w:basedOn w:val="a1"/>
    <w:link w:val="afff5"/>
    <w:uiPriority w:val="99"/>
    <w:rsid w:val="00D33963"/>
  </w:style>
  <w:style w:type="numbering" w:customStyle="1" w:styleId="2a">
    <w:name w:val="Нет списка2"/>
    <w:next w:val="a3"/>
    <w:semiHidden/>
    <w:unhideWhenUsed/>
    <w:rsid w:val="00D33963"/>
  </w:style>
  <w:style w:type="character" w:styleId="afff7">
    <w:name w:val="footnote reference"/>
    <w:uiPriority w:val="99"/>
    <w:unhideWhenUsed/>
    <w:rsid w:val="00D33963"/>
    <w:rPr>
      <w:vertAlign w:val="superscript"/>
    </w:rPr>
  </w:style>
  <w:style w:type="paragraph" w:customStyle="1" w:styleId="PamkaStad">
    <w:name w:val="PamkaStad"/>
    <w:basedOn w:val="a0"/>
    <w:uiPriority w:val="99"/>
    <w:rsid w:val="00FE6256"/>
    <w:pPr>
      <w:jc w:val="center"/>
    </w:pPr>
    <w:rPr>
      <w:rFonts w:ascii="Arial" w:hAnsi="Arial"/>
      <w:szCs w:val="20"/>
    </w:rPr>
  </w:style>
  <w:style w:type="paragraph" w:customStyle="1" w:styleId="formattext">
    <w:name w:val="formattext"/>
    <w:basedOn w:val="a0"/>
    <w:uiPriority w:val="99"/>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paragraph" w:customStyle="1" w:styleId="afff8">
    <w:name w:val="Таблица текст"/>
    <w:basedOn w:val="a0"/>
    <w:rsid w:val="004019E8"/>
    <w:pPr>
      <w:spacing w:before="40" w:after="40"/>
      <w:ind w:left="57" w:right="57"/>
    </w:pPr>
    <w:rPr>
      <w:snapToGrid w:val="0"/>
      <w:sz w:val="28"/>
      <w:szCs w:val="20"/>
    </w:rPr>
  </w:style>
  <w:style w:type="paragraph" w:customStyle="1" w:styleId="112">
    <w:name w:val="Заголовок 11"/>
    <w:basedOn w:val="a0"/>
    <w:rsid w:val="004019E8"/>
    <w:rPr>
      <w:b/>
      <w:sz w:val="32"/>
    </w:rPr>
  </w:style>
  <w:style w:type="paragraph" w:customStyle="1" w:styleId="211">
    <w:name w:val="Заголовок 21"/>
    <w:basedOn w:val="112"/>
    <w:rsid w:val="004019E8"/>
    <w:rPr>
      <w:sz w:val="28"/>
    </w:rPr>
  </w:style>
  <w:style w:type="paragraph" w:customStyle="1" w:styleId="1c">
    <w:name w:val="Название объекта1"/>
    <w:basedOn w:val="a0"/>
    <w:rsid w:val="004019E8"/>
    <w:rPr>
      <w:i/>
      <w:sz w:val="20"/>
    </w:rPr>
  </w:style>
  <w:style w:type="character" w:customStyle="1" w:styleId="HEADERFOOTER">
    <w:name w:val="HEADER_FOOTER"/>
    <w:rsid w:val="004019E8"/>
    <w:rPr>
      <w:rFonts w:ascii="Arial" w:hAnsi="Arial"/>
      <w:color w:val="808080"/>
      <w:sz w:val="20"/>
    </w:rPr>
  </w:style>
  <w:style w:type="paragraph" w:customStyle="1" w:styleId="BULLETS">
    <w:name w:val="BULLETS"/>
    <w:basedOn w:val="a0"/>
    <w:autoRedefine/>
    <w:rsid w:val="004019E8"/>
    <w:pPr>
      <w:numPr>
        <w:numId w:val="19"/>
      </w:numPr>
      <w:spacing w:before="100" w:beforeAutospacing="1" w:after="100" w:afterAutospacing="1"/>
    </w:pPr>
    <w:rPr>
      <w:szCs w:val="20"/>
      <w:lang w:val="en-US"/>
    </w:rPr>
  </w:style>
  <w:style w:type="paragraph" w:customStyle="1" w:styleId="-11">
    <w:name w:val="Цветной список - Акцент 11"/>
    <w:basedOn w:val="a0"/>
    <w:uiPriority w:val="34"/>
    <w:qFormat/>
    <w:rsid w:val="004019E8"/>
    <w:pPr>
      <w:spacing w:after="200" w:line="276" w:lineRule="auto"/>
      <w:ind w:left="720"/>
      <w:contextualSpacing/>
    </w:pPr>
    <w:rPr>
      <w:rFonts w:ascii="Calibri" w:eastAsia="Calibri" w:hAnsi="Calibri"/>
      <w:sz w:val="22"/>
      <w:szCs w:val="22"/>
      <w:lang w:eastAsia="en-US"/>
    </w:rPr>
  </w:style>
  <w:style w:type="paragraph" w:customStyle="1" w:styleId="Style24">
    <w:name w:val="Style 2"/>
    <w:basedOn w:val="a0"/>
    <w:uiPriority w:val="99"/>
    <w:rsid w:val="004019E8"/>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4019E8"/>
    <w:rPr>
      <w:sz w:val="20"/>
      <w:szCs w:val="20"/>
    </w:rPr>
  </w:style>
  <w:style w:type="paragraph" w:customStyle="1" w:styleId="-12">
    <w:name w:val="Цветной список - Акцент 12"/>
    <w:basedOn w:val="a0"/>
    <w:uiPriority w:val="34"/>
    <w:qFormat/>
    <w:rsid w:val="004019E8"/>
    <w:pPr>
      <w:ind w:left="720"/>
      <w:contextualSpacing/>
    </w:pPr>
    <w:rPr>
      <w:szCs w:val="28"/>
    </w:rPr>
  </w:style>
  <w:style w:type="character" w:customStyle="1" w:styleId="af6">
    <w:name w:val="Абзац списка Знак"/>
    <w:link w:val="af5"/>
    <w:uiPriority w:val="34"/>
    <w:rsid w:val="00782BD1"/>
    <w:rPr>
      <w:rFonts w:ascii="Calibri" w:eastAsia="Calibri" w:hAnsi="Calibri" w:cs="Calibri"/>
      <w:sz w:val="22"/>
      <w:szCs w:val="22"/>
      <w:lang w:eastAsia="en-US"/>
    </w:rPr>
  </w:style>
  <w:style w:type="character" w:customStyle="1" w:styleId="ArialNarrow85pt">
    <w:name w:val="Основной текст + Arial Narrow;8;5 pt"/>
    <w:basedOn w:val="a1"/>
    <w:rsid w:val="009F09C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9F09C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9">
    <w:name w:val="Основной текст_"/>
    <w:basedOn w:val="a1"/>
    <w:link w:val="1d"/>
    <w:rsid w:val="009F09C1"/>
    <w:rPr>
      <w:shd w:val="clear" w:color="auto" w:fill="FFFFFF"/>
    </w:rPr>
  </w:style>
  <w:style w:type="paragraph" w:customStyle="1" w:styleId="1d">
    <w:name w:val="Основной текст1"/>
    <w:basedOn w:val="a0"/>
    <w:link w:val="afff9"/>
    <w:rsid w:val="009F09C1"/>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9"/>
    <w:rsid w:val="009F09C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9"/>
    <w:rsid w:val="009F09C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9"/>
    <w:rsid w:val="009F09C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9"/>
    <w:rsid w:val="009F09C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e">
    <w:name w:val="Сетка таблицы1"/>
    <w:basedOn w:val="a2"/>
    <w:next w:val="afa"/>
    <w:uiPriority w:val="59"/>
    <w:rsid w:val="009F09C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a0"/>
    <w:rsid w:val="009F09C1"/>
    <w:pPr>
      <w:spacing w:before="100" w:beforeAutospacing="1" w:after="100" w:afterAutospacing="1"/>
    </w:pPr>
    <w:rPr>
      <w:rFonts w:ascii="Calibri" w:hAnsi="Calibri"/>
      <w:sz w:val="20"/>
      <w:szCs w:val="20"/>
    </w:rPr>
  </w:style>
  <w:style w:type="paragraph" w:customStyle="1" w:styleId="font6">
    <w:name w:val="font6"/>
    <w:basedOn w:val="a0"/>
    <w:rsid w:val="009F09C1"/>
    <w:pPr>
      <w:spacing w:before="100" w:beforeAutospacing="1" w:after="100" w:afterAutospacing="1"/>
    </w:pPr>
    <w:rPr>
      <w:rFonts w:ascii="Calibri" w:hAnsi="Calibri"/>
      <w:b/>
      <w:bCs/>
      <w:sz w:val="20"/>
      <w:szCs w:val="20"/>
    </w:rPr>
  </w:style>
  <w:style w:type="paragraph" w:customStyle="1" w:styleId="font7">
    <w:name w:val="font7"/>
    <w:basedOn w:val="a0"/>
    <w:rsid w:val="009F09C1"/>
    <w:pPr>
      <w:spacing w:before="100" w:beforeAutospacing="1" w:after="100" w:afterAutospacing="1"/>
    </w:pPr>
    <w:rPr>
      <w:rFonts w:ascii="Calibri" w:hAnsi="Calibri"/>
      <w:color w:val="333333"/>
      <w:sz w:val="20"/>
      <w:szCs w:val="20"/>
    </w:rPr>
  </w:style>
  <w:style w:type="paragraph" w:customStyle="1" w:styleId="font8">
    <w:name w:val="font8"/>
    <w:basedOn w:val="a0"/>
    <w:uiPriority w:val="99"/>
    <w:rsid w:val="009F09C1"/>
    <w:pPr>
      <w:spacing w:before="100" w:beforeAutospacing="1" w:after="100" w:afterAutospacing="1"/>
    </w:pPr>
    <w:rPr>
      <w:rFonts w:ascii="Calibri" w:hAnsi="Calibri"/>
      <w:b/>
      <w:bCs/>
      <w:color w:val="333333"/>
      <w:sz w:val="20"/>
      <w:szCs w:val="20"/>
    </w:rPr>
  </w:style>
  <w:style w:type="paragraph" w:customStyle="1" w:styleId="xl65">
    <w:name w:val="xl65"/>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6">
    <w:name w:val="xl6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67">
    <w:name w:val="xl67"/>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8">
    <w:name w:val="xl68"/>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69">
    <w:name w:val="xl69"/>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0">
    <w:name w:val="xl70"/>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sz w:val="18"/>
      <w:szCs w:val="18"/>
    </w:rPr>
  </w:style>
  <w:style w:type="paragraph" w:customStyle="1" w:styleId="xl71">
    <w:name w:val="xl71"/>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2">
    <w:name w:val="xl72"/>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3">
    <w:name w:val="xl73"/>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4">
    <w:name w:val="xl74"/>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5">
    <w:name w:val="xl75"/>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76">
    <w:name w:val="xl7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7">
    <w:name w:val="xl77"/>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8">
    <w:name w:val="xl78"/>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9">
    <w:name w:val="xl79"/>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80">
    <w:name w:val="xl80"/>
    <w:basedOn w:val="a0"/>
    <w:rsid w:val="009F09C1"/>
    <w:pPr>
      <w:pBdr>
        <w:top w:val="single" w:sz="4" w:space="0" w:color="auto"/>
        <w:bottom w:val="single" w:sz="4" w:space="0" w:color="auto"/>
      </w:pBdr>
      <w:spacing w:before="100" w:beforeAutospacing="1" w:after="100" w:afterAutospacing="1"/>
      <w:jc w:val="center"/>
      <w:textAlignment w:val="center"/>
    </w:pPr>
    <w:rPr>
      <w:rFonts w:ascii="Calibri" w:hAnsi="Calibri"/>
      <w:b/>
      <w:bCs/>
    </w:rPr>
  </w:style>
  <w:style w:type="paragraph" w:customStyle="1" w:styleId="xl81">
    <w:name w:val="xl81"/>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2">
    <w:name w:val="xl82"/>
    <w:basedOn w:val="a0"/>
    <w:rsid w:val="009F09C1"/>
    <w:pPr>
      <w:spacing w:before="100" w:beforeAutospacing="1" w:after="100" w:afterAutospacing="1"/>
      <w:jc w:val="center"/>
      <w:textAlignment w:val="center"/>
    </w:pPr>
  </w:style>
  <w:style w:type="paragraph" w:customStyle="1" w:styleId="xl83">
    <w:name w:val="xl83"/>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color w:val="FF0000"/>
    </w:rPr>
  </w:style>
  <w:style w:type="paragraph" w:customStyle="1" w:styleId="xl84">
    <w:name w:val="xl84"/>
    <w:basedOn w:val="a0"/>
    <w:rsid w:val="009F09C1"/>
    <w:pPr>
      <w:shd w:val="clear" w:color="000000" w:fill="D9D9D9"/>
      <w:spacing w:before="100" w:beforeAutospacing="1" w:after="100" w:afterAutospacing="1"/>
    </w:pPr>
    <w:rPr>
      <w:color w:val="FF0000"/>
    </w:rPr>
  </w:style>
  <w:style w:type="paragraph" w:customStyle="1" w:styleId="xl85">
    <w:name w:val="xl85"/>
    <w:basedOn w:val="a0"/>
    <w:rsid w:val="009F09C1"/>
    <w:pPr>
      <w:shd w:val="clear" w:color="000000" w:fill="D9D9D9"/>
      <w:spacing w:before="100" w:beforeAutospacing="1" w:after="100" w:afterAutospacing="1"/>
      <w:jc w:val="center"/>
      <w:textAlignment w:val="center"/>
    </w:pPr>
    <w:rPr>
      <w:color w:val="FF0000"/>
    </w:rPr>
  </w:style>
  <w:style w:type="paragraph" w:customStyle="1" w:styleId="xl86">
    <w:name w:val="xl8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87">
    <w:name w:val="xl87"/>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style>
  <w:style w:type="paragraph" w:customStyle="1" w:styleId="xl88">
    <w:name w:val="xl88"/>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89">
    <w:name w:val="xl89"/>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0">
    <w:name w:val="xl90"/>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sz w:val="20"/>
      <w:szCs w:val="20"/>
    </w:rPr>
  </w:style>
  <w:style w:type="paragraph" w:customStyle="1" w:styleId="xl91">
    <w:name w:val="xl91"/>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2">
    <w:name w:val="xl92"/>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3">
    <w:name w:val="xl93"/>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color w:val="FF0000"/>
    </w:rPr>
  </w:style>
  <w:style w:type="paragraph" w:customStyle="1" w:styleId="xl94">
    <w:name w:val="xl94"/>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color w:val="FF0000"/>
    </w:rPr>
  </w:style>
  <w:style w:type="paragraph" w:customStyle="1" w:styleId="xl95">
    <w:name w:val="xl95"/>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6">
    <w:name w:val="xl96"/>
    <w:basedOn w:val="a0"/>
    <w:rsid w:val="009F09C1"/>
    <w:pPr>
      <w:pBdr>
        <w:top w:val="single" w:sz="4" w:space="0" w:color="auto"/>
        <w:left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7">
    <w:name w:val="xl97"/>
    <w:basedOn w:val="a0"/>
    <w:rsid w:val="009F09C1"/>
    <w:pPr>
      <w:pBdr>
        <w:top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8">
    <w:name w:val="xl98"/>
    <w:basedOn w:val="a0"/>
    <w:rsid w:val="009F09C1"/>
    <w:pPr>
      <w:pBdr>
        <w:top w:val="single" w:sz="4" w:space="0" w:color="auto"/>
        <w:bottom w:val="single" w:sz="4" w:space="0" w:color="auto"/>
        <w:right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9">
    <w:name w:val="xl99"/>
    <w:basedOn w:val="a0"/>
    <w:rsid w:val="009F09C1"/>
    <w:pPr>
      <w:pBdr>
        <w:top w:val="single" w:sz="4" w:space="0" w:color="auto"/>
        <w:left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0">
    <w:name w:val="xl100"/>
    <w:basedOn w:val="a0"/>
    <w:rsid w:val="009F09C1"/>
    <w:pPr>
      <w:pBdr>
        <w:top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1">
    <w:name w:val="xl101"/>
    <w:basedOn w:val="a0"/>
    <w:rsid w:val="009F09C1"/>
    <w:pPr>
      <w:pBdr>
        <w:top w:val="single" w:sz="4" w:space="0" w:color="auto"/>
        <w:bottom w:val="single" w:sz="4" w:space="0" w:color="auto"/>
        <w:right w:val="single" w:sz="4" w:space="0" w:color="auto"/>
      </w:pBdr>
      <w:spacing w:before="100" w:beforeAutospacing="1" w:after="100" w:afterAutospacing="1"/>
      <w:jc w:val="right"/>
      <w:textAlignment w:val="center"/>
    </w:pPr>
    <w:rPr>
      <w:b/>
      <w:bCs/>
      <w:i/>
      <w:iCs/>
    </w:rPr>
  </w:style>
  <w:style w:type="numbering" w:customStyle="1" w:styleId="38">
    <w:name w:val="Нет списка3"/>
    <w:next w:val="a3"/>
    <w:uiPriority w:val="99"/>
    <w:semiHidden/>
    <w:unhideWhenUsed/>
    <w:rsid w:val="009F09C1"/>
  </w:style>
  <w:style w:type="table" w:customStyle="1" w:styleId="2b">
    <w:name w:val="Сетка таблицы2"/>
    <w:basedOn w:val="a2"/>
    <w:next w:val="afa"/>
    <w:uiPriority w:val="59"/>
    <w:rsid w:val="009F09C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
    <w:name w:val="Нет списка11"/>
    <w:next w:val="a3"/>
    <w:semiHidden/>
    <w:rsid w:val="009F09C1"/>
  </w:style>
  <w:style w:type="numbering" w:customStyle="1" w:styleId="212">
    <w:name w:val="Нет списка21"/>
    <w:next w:val="a3"/>
    <w:semiHidden/>
    <w:unhideWhenUsed/>
    <w:rsid w:val="009F09C1"/>
  </w:style>
  <w:style w:type="table" w:customStyle="1" w:styleId="114">
    <w:name w:val="Сетка таблицы11"/>
    <w:basedOn w:val="a2"/>
    <w:next w:val="afa"/>
    <w:uiPriority w:val="59"/>
    <w:rsid w:val="009F09C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
    <w:basedOn w:val="a2"/>
    <w:next w:val="afa"/>
    <w:uiPriority w:val="59"/>
    <w:rsid w:val="009F09C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wordnormal">
    <w:name w:val="Tword_normal"/>
    <w:basedOn w:val="a0"/>
    <w:link w:val="Twordnormal0"/>
    <w:rsid w:val="00B43EAC"/>
    <w:pPr>
      <w:ind w:firstLine="709"/>
      <w:jc w:val="both"/>
    </w:pPr>
    <w:rPr>
      <w:rFonts w:ascii="ISOCPEUR" w:hAnsi="ISOCPEUR"/>
      <w:i/>
      <w:sz w:val="28"/>
    </w:rPr>
  </w:style>
  <w:style w:type="character" w:customStyle="1" w:styleId="Twordnormal0">
    <w:name w:val="Tword_normal Знак"/>
    <w:link w:val="Twordnormal"/>
    <w:rsid w:val="00B43EAC"/>
    <w:rPr>
      <w:rFonts w:ascii="ISOCPEUR" w:hAnsi="ISOCPEUR"/>
      <w:i/>
      <w:sz w:val="28"/>
      <w:szCs w:val="24"/>
    </w:rPr>
  </w:style>
  <w:style w:type="paragraph" w:customStyle="1" w:styleId="115">
    <w:name w:val="Таблица_текст_11пт"/>
    <w:basedOn w:val="a0"/>
    <w:uiPriority w:val="99"/>
    <w:rsid w:val="00B43EAC"/>
    <w:pPr>
      <w:spacing w:before="120"/>
    </w:pPr>
    <w:rPr>
      <w:rFonts w:ascii="Arial" w:hAnsi="Arial" w:cs="Arial"/>
      <w:sz w:val="22"/>
    </w:rPr>
  </w:style>
  <w:style w:type="paragraph" w:customStyle="1" w:styleId="afffa">
    <w:name w:val="Таблица_заголовок"/>
    <w:basedOn w:val="a0"/>
    <w:uiPriority w:val="99"/>
    <w:rsid w:val="00B43EAC"/>
    <w:pPr>
      <w:keepLines/>
      <w:spacing w:before="120" w:after="120"/>
      <w:jc w:val="center"/>
    </w:pPr>
    <w:rPr>
      <w:rFonts w:ascii="Arial" w:hAnsi="Arial"/>
      <w:bCs/>
      <w:sz w:val="22"/>
      <w:szCs w:val="20"/>
    </w:rPr>
  </w:style>
  <w:style w:type="paragraph" w:customStyle="1" w:styleId="xl63">
    <w:name w:val="xl63"/>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64">
    <w:name w:val="xl64"/>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102">
    <w:name w:val="xl102"/>
    <w:basedOn w:val="a0"/>
    <w:rsid w:val="00B43EAC"/>
    <w:pPr>
      <w:pBdr>
        <w:top w:val="single" w:sz="4" w:space="0" w:color="auto"/>
        <w:right w:val="single" w:sz="4" w:space="0" w:color="auto"/>
      </w:pBdr>
      <w:shd w:val="clear" w:color="000000" w:fill="D8D8D8"/>
      <w:spacing w:before="100" w:beforeAutospacing="1" w:after="100" w:afterAutospacing="1"/>
    </w:pPr>
  </w:style>
  <w:style w:type="paragraph" w:customStyle="1" w:styleId="xl103">
    <w:name w:val="xl103"/>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pPr>
  </w:style>
  <w:style w:type="paragraph" w:customStyle="1" w:styleId="xl104">
    <w:name w:val="xl104"/>
    <w:basedOn w:val="a0"/>
    <w:rsid w:val="00B43EAC"/>
    <w:pPr>
      <w:pBdr>
        <w:top w:val="single" w:sz="4" w:space="0" w:color="auto"/>
        <w:bottom w:val="single" w:sz="4" w:space="0" w:color="auto"/>
      </w:pBdr>
      <w:shd w:val="clear" w:color="000000" w:fill="D8D8D8"/>
      <w:spacing w:before="100" w:beforeAutospacing="1" w:after="100" w:afterAutospacing="1"/>
    </w:pPr>
  </w:style>
  <w:style w:type="paragraph" w:customStyle="1" w:styleId="xl105">
    <w:name w:val="xl105"/>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pPr>
  </w:style>
  <w:style w:type="paragraph" w:customStyle="1" w:styleId="xl106">
    <w:name w:val="xl106"/>
    <w:basedOn w:val="a0"/>
    <w:rsid w:val="00B43EAC"/>
    <w:pPr>
      <w:pBdr>
        <w:top w:val="single" w:sz="4" w:space="0" w:color="auto"/>
        <w:left w:val="single" w:sz="4" w:space="0" w:color="auto"/>
      </w:pBdr>
      <w:shd w:val="clear" w:color="000000" w:fill="D8D8D8"/>
      <w:spacing w:before="100" w:beforeAutospacing="1" w:after="100" w:afterAutospacing="1"/>
    </w:pPr>
  </w:style>
  <w:style w:type="paragraph" w:customStyle="1" w:styleId="xl107">
    <w:name w:val="xl107"/>
    <w:basedOn w:val="a0"/>
    <w:rsid w:val="00B43EAC"/>
    <w:pPr>
      <w:pBdr>
        <w:top w:val="single" w:sz="4" w:space="0" w:color="auto"/>
      </w:pBdr>
      <w:shd w:val="clear" w:color="000000" w:fill="D8D8D8"/>
      <w:spacing w:before="100" w:beforeAutospacing="1" w:after="100" w:afterAutospacing="1"/>
    </w:pPr>
  </w:style>
  <w:style w:type="paragraph" w:customStyle="1" w:styleId="xl108">
    <w:name w:val="xl108"/>
    <w:basedOn w:val="a0"/>
    <w:rsid w:val="00B43EAC"/>
    <w:pPr>
      <w:pBdr>
        <w:top w:val="single" w:sz="4" w:space="0" w:color="auto"/>
        <w:right w:val="single" w:sz="4" w:space="0" w:color="auto"/>
      </w:pBdr>
      <w:shd w:val="clear" w:color="000000" w:fill="D8D8D8"/>
      <w:spacing w:before="100" w:beforeAutospacing="1" w:after="100" w:afterAutospacing="1"/>
    </w:pPr>
  </w:style>
  <w:style w:type="paragraph" w:customStyle="1" w:styleId="xl109">
    <w:name w:val="xl109"/>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jc w:val="center"/>
      <w:textAlignment w:val="center"/>
    </w:pPr>
    <w:rPr>
      <w:b/>
      <w:bCs/>
    </w:rPr>
  </w:style>
  <w:style w:type="paragraph" w:customStyle="1" w:styleId="xl110">
    <w:name w:val="xl110"/>
    <w:basedOn w:val="a0"/>
    <w:rsid w:val="00B43EAC"/>
    <w:pPr>
      <w:pBdr>
        <w:top w:val="single" w:sz="4" w:space="0" w:color="auto"/>
        <w:bottom w:val="single" w:sz="4" w:space="0" w:color="auto"/>
      </w:pBdr>
      <w:shd w:val="clear" w:color="000000" w:fill="D8D8D8"/>
      <w:spacing w:before="100" w:beforeAutospacing="1" w:after="100" w:afterAutospacing="1"/>
      <w:jc w:val="center"/>
      <w:textAlignment w:val="center"/>
    </w:pPr>
    <w:rPr>
      <w:b/>
      <w:bCs/>
    </w:rPr>
  </w:style>
  <w:style w:type="paragraph" w:customStyle="1" w:styleId="xl111">
    <w:name w:val="xl111"/>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b/>
      <w:bCs/>
    </w:rPr>
  </w:style>
  <w:style w:type="paragraph" w:customStyle="1" w:styleId="xl112">
    <w:name w:val="xl112"/>
    <w:basedOn w:val="a0"/>
    <w:rsid w:val="00B43EAC"/>
    <w:pPr>
      <w:pBdr>
        <w:top w:val="single" w:sz="4" w:space="0" w:color="auto"/>
        <w:left w:val="single" w:sz="4" w:space="0" w:color="auto"/>
        <w:bottom w:val="single" w:sz="4" w:space="0" w:color="auto"/>
      </w:pBdr>
      <w:shd w:val="clear" w:color="000000" w:fill="FFFFFF"/>
      <w:spacing w:before="100" w:beforeAutospacing="1" w:after="100" w:afterAutospacing="1"/>
    </w:pPr>
  </w:style>
  <w:style w:type="paragraph" w:customStyle="1" w:styleId="xl113">
    <w:name w:val="xl113"/>
    <w:basedOn w:val="a0"/>
    <w:rsid w:val="00B43EAC"/>
    <w:pPr>
      <w:pBdr>
        <w:top w:val="single" w:sz="4" w:space="0" w:color="auto"/>
        <w:bottom w:val="single" w:sz="4" w:space="0" w:color="auto"/>
      </w:pBdr>
      <w:shd w:val="clear" w:color="000000" w:fill="FFFFFF"/>
      <w:spacing w:before="100" w:beforeAutospacing="1" w:after="100" w:afterAutospacing="1"/>
    </w:pPr>
  </w:style>
  <w:style w:type="paragraph" w:customStyle="1" w:styleId="xl114">
    <w:name w:val="xl114"/>
    <w:basedOn w:val="a0"/>
    <w:uiPriority w:val="99"/>
    <w:rsid w:val="00B43EAC"/>
    <w:pPr>
      <w:pBdr>
        <w:top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115">
    <w:name w:val="xl115"/>
    <w:basedOn w:val="a0"/>
    <w:uiPriority w:val="99"/>
    <w:rsid w:val="00B43EAC"/>
    <w:pPr>
      <w:pBdr>
        <w:top w:val="single" w:sz="4" w:space="0" w:color="auto"/>
        <w:left w:val="single" w:sz="4" w:space="0" w:color="auto"/>
        <w:bottom w:val="single" w:sz="4" w:space="0" w:color="auto"/>
      </w:pBdr>
      <w:shd w:val="clear" w:color="000000" w:fill="D8D8D8"/>
      <w:spacing w:before="100" w:beforeAutospacing="1" w:after="100" w:afterAutospacing="1"/>
      <w:textAlignment w:val="center"/>
    </w:pPr>
  </w:style>
  <w:style w:type="paragraph" w:customStyle="1" w:styleId="xl116">
    <w:name w:val="xl116"/>
    <w:basedOn w:val="a0"/>
    <w:uiPriority w:val="99"/>
    <w:rsid w:val="00B43EAC"/>
    <w:pPr>
      <w:pBdr>
        <w:top w:val="single" w:sz="4" w:space="0" w:color="auto"/>
        <w:bottom w:val="single" w:sz="4" w:space="0" w:color="auto"/>
      </w:pBdr>
      <w:shd w:val="clear" w:color="000000" w:fill="D8D8D8"/>
      <w:spacing w:before="100" w:beforeAutospacing="1" w:after="100" w:afterAutospacing="1"/>
      <w:textAlignment w:val="center"/>
    </w:pPr>
  </w:style>
  <w:style w:type="paragraph" w:customStyle="1" w:styleId="xl117">
    <w:name w:val="xl117"/>
    <w:basedOn w:val="a0"/>
    <w:uiPriority w:val="99"/>
    <w:rsid w:val="00B43EAC"/>
    <w:pPr>
      <w:pBdr>
        <w:top w:val="single" w:sz="4" w:space="0" w:color="auto"/>
        <w:bottom w:val="single" w:sz="4" w:space="0" w:color="auto"/>
        <w:right w:val="single" w:sz="4" w:space="0" w:color="auto"/>
      </w:pBdr>
      <w:shd w:val="clear" w:color="000000" w:fill="D8D8D8"/>
      <w:spacing w:before="100" w:beforeAutospacing="1" w:after="100" w:afterAutospacing="1"/>
      <w:textAlignment w:val="center"/>
    </w:pPr>
  </w:style>
  <w:style w:type="paragraph" w:customStyle="1" w:styleId="xl118">
    <w:name w:val="xl118"/>
    <w:basedOn w:val="a0"/>
    <w:uiPriority w:val="99"/>
    <w:rsid w:val="00B43EAC"/>
    <w:pPr>
      <w:spacing w:before="100" w:beforeAutospacing="1" w:after="100" w:afterAutospacing="1"/>
      <w:jc w:val="center"/>
    </w:pPr>
    <w:rPr>
      <w:sz w:val="22"/>
      <w:szCs w:val="22"/>
      <w:u w:val="single"/>
    </w:rPr>
  </w:style>
  <w:style w:type="paragraph" w:customStyle="1" w:styleId="xl119">
    <w:name w:val="xl119"/>
    <w:basedOn w:val="a0"/>
    <w:uiPriority w:val="99"/>
    <w:rsid w:val="00B43EAC"/>
    <w:pPr>
      <w:pBdr>
        <w:bottom w:val="single" w:sz="4" w:space="0" w:color="auto"/>
      </w:pBdr>
      <w:spacing w:before="100" w:beforeAutospacing="1" w:after="100" w:afterAutospacing="1"/>
      <w:jc w:val="center"/>
    </w:pPr>
  </w:style>
  <w:style w:type="paragraph" w:customStyle="1" w:styleId="xl120">
    <w:name w:val="xl120"/>
    <w:basedOn w:val="a0"/>
    <w:uiPriority w:val="99"/>
    <w:rsid w:val="00B43EAC"/>
    <w:pPr>
      <w:spacing w:before="100" w:beforeAutospacing="1" w:after="100" w:afterAutospacing="1"/>
      <w:jc w:val="center"/>
    </w:pPr>
    <w:rPr>
      <w:b/>
      <w:bCs/>
      <w:sz w:val="22"/>
      <w:szCs w:val="22"/>
    </w:rPr>
  </w:style>
  <w:style w:type="paragraph" w:customStyle="1" w:styleId="xl121">
    <w:name w:val="xl121"/>
    <w:basedOn w:val="a0"/>
    <w:uiPriority w:val="99"/>
    <w:rsid w:val="00B43EAC"/>
    <w:pPr>
      <w:pBdr>
        <w:left w:val="single" w:sz="8" w:space="0" w:color="auto"/>
      </w:pBdr>
      <w:shd w:val="clear" w:color="000000" w:fill="92D050"/>
      <w:spacing w:before="100" w:beforeAutospacing="1" w:after="100" w:afterAutospacing="1"/>
      <w:jc w:val="center"/>
    </w:pPr>
  </w:style>
  <w:style w:type="paragraph" w:customStyle="1" w:styleId="xl122">
    <w:name w:val="xl122"/>
    <w:basedOn w:val="a0"/>
    <w:uiPriority w:val="99"/>
    <w:rsid w:val="00B43EAC"/>
    <w:pPr>
      <w:pBdr>
        <w:right w:val="single" w:sz="8" w:space="0" w:color="auto"/>
      </w:pBdr>
      <w:shd w:val="clear" w:color="000000" w:fill="92D050"/>
      <w:spacing w:before="100" w:beforeAutospacing="1" w:after="100" w:afterAutospacing="1"/>
      <w:jc w:val="center"/>
    </w:pPr>
  </w:style>
  <w:style w:type="paragraph" w:customStyle="1" w:styleId="xl123">
    <w:name w:val="xl123"/>
    <w:basedOn w:val="a0"/>
    <w:uiPriority w:val="99"/>
    <w:rsid w:val="00B43EAC"/>
    <w:pPr>
      <w:pBdr>
        <w:left w:val="single" w:sz="8" w:space="0" w:color="auto"/>
        <w:bottom w:val="single" w:sz="8" w:space="0" w:color="auto"/>
      </w:pBdr>
      <w:shd w:val="clear" w:color="000000" w:fill="92D050"/>
      <w:spacing w:before="100" w:beforeAutospacing="1" w:after="100" w:afterAutospacing="1"/>
      <w:jc w:val="center"/>
    </w:pPr>
  </w:style>
  <w:style w:type="paragraph" w:customStyle="1" w:styleId="xl124">
    <w:name w:val="xl124"/>
    <w:basedOn w:val="a0"/>
    <w:uiPriority w:val="99"/>
    <w:rsid w:val="00B43EAC"/>
    <w:pPr>
      <w:pBdr>
        <w:bottom w:val="single" w:sz="8" w:space="0" w:color="auto"/>
        <w:right w:val="single" w:sz="8" w:space="0" w:color="auto"/>
      </w:pBdr>
      <w:shd w:val="clear" w:color="000000" w:fill="92D050"/>
      <w:spacing w:before="100" w:beforeAutospacing="1" w:after="100" w:afterAutospacing="1"/>
      <w:jc w:val="center"/>
    </w:pPr>
  </w:style>
  <w:style w:type="paragraph" w:customStyle="1" w:styleId="xl125">
    <w:name w:val="xl125"/>
    <w:basedOn w:val="a0"/>
    <w:uiPriority w:val="99"/>
    <w:rsid w:val="00B43EAC"/>
    <w:pPr>
      <w:pBdr>
        <w:top w:val="single" w:sz="8" w:space="0" w:color="auto"/>
        <w:left w:val="single" w:sz="8" w:space="0" w:color="auto"/>
      </w:pBdr>
      <w:shd w:val="clear" w:color="000000" w:fill="92D050"/>
      <w:spacing w:before="100" w:beforeAutospacing="1" w:after="100" w:afterAutospacing="1"/>
      <w:textAlignment w:val="center"/>
    </w:pPr>
    <w:rPr>
      <w:b/>
      <w:bCs/>
      <w:color w:val="000000"/>
    </w:rPr>
  </w:style>
  <w:style w:type="paragraph" w:customStyle="1" w:styleId="xl126">
    <w:name w:val="xl126"/>
    <w:basedOn w:val="a0"/>
    <w:uiPriority w:val="99"/>
    <w:rsid w:val="00B43EAC"/>
    <w:pPr>
      <w:pBdr>
        <w:top w:val="single" w:sz="8" w:space="0" w:color="auto"/>
      </w:pBdr>
      <w:shd w:val="clear" w:color="000000" w:fill="92D050"/>
      <w:spacing w:before="100" w:beforeAutospacing="1" w:after="100" w:afterAutospacing="1"/>
      <w:textAlignment w:val="center"/>
    </w:pPr>
    <w:rPr>
      <w:b/>
      <w:bCs/>
      <w:color w:val="000000"/>
    </w:rPr>
  </w:style>
  <w:style w:type="paragraph" w:customStyle="1" w:styleId="xl127">
    <w:name w:val="xl127"/>
    <w:basedOn w:val="a0"/>
    <w:uiPriority w:val="99"/>
    <w:rsid w:val="00B43EAC"/>
    <w:pPr>
      <w:pBdr>
        <w:left w:val="single" w:sz="8" w:space="0" w:color="auto"/>
        <w:bottom w:val="single" w:sz="8" w:space="0" w:color="auto"/>
      </w:pBdr>
      <w:shd w:val="clear" w:color="000000" w:fill="92D050"/>
      <w:spacing w:before="100" w:beforeAutospacing="1" w:after="100" w:afterAutospacing="1"/>
      <w:textAlignment w:val="center"/>
    </w:pPr>
    <w:rPr>
      <w:b/>
      <w:bCs/>
      <w:color w:val="000000"/>
    </w:rPr>
  </w:style>
  <w:style w:type="paragraph" w:customStyle="1" w:styleId="xl128">
    <w:name w:val="xl128"/>
    <w:basedOn w:val="a0"/>
    <w:uiPriority w:val="99"/>
    <w:rsid w:val="00B43EAC"/>
    <w:pPr>
      <w:pBdr>
        <w:bottom w:val="single" w:sz="8" w:space="0" w:color="auto"/>
      </w:pBdr>
      <w:shd w:val="clear" w:color="000000" w:fill="92D050"/>
      <w:spacing w:before="100" w:beforeAutospacing="1" w:after="100" w:afterAutospacing="1"/>
      <w:textAlignment w:val="center"/>
    </w:pPr>
    <w:rPr>
      <w:b/>
      <w:bCs/>
      <w:color w:val="000000"/>
    </w:rPr>
  </w:style>
  <w:style w:type="paragraph" w:customStyle="1" w:styleId="xl129">
    <w:name w:val="xl129"/>
    <w:basedOn w:val="a0"/>
    <w:uiPriority w:val="99"/>
    <w:rsid w:val="00B43EAC"/>
    <w:pPr>
      <w:pBdr>
        <w:top w:val="single" w:sz="8" w:space="0" w:color="auto"/>
        <w:left w:val="single" w:sz="8" w:space="0" w:color="auto"/>
        <w:bottom w:val="single" w:sz="4" w:space="0" w:color="auto"/>
      </w:pBdr>
      <w:shd w:val="clear" w:color="000000" w:fill="92D050"/>
      <w:spacing w:before="100" w:beforeAutospacing="1" w:after="100" w:afterAutospacing="1"/>
      <w:textAlignment w:val="center"/>
    </w:pPr>
    <w:rPr>
      <w:b/>
      <w:bCs/>
      <w:i/>
      <w:iCs/>
      <w:color w:val="000000"/>
      <w:sz w:val="22"/>
      <w:szCs w:val="22"/>
    </w:rPr>
  </w:style>
  <w:style w:type="paragraph" w:customStyle="1" w:styleId="xl130">
    <w:name w:val="xl130"/>
    <w:basedOn w:val="a0"/>
    <w:uiPriority w:val="99"/>
    <w:rsid w:val="00B43EAC"/>
    <w:pPr>
      <w:pBdr>
        <w:top w:val="single" w:sz="8" w:space="0" w:color="auto"/>
        <w:bottom w:val="single" w:sz="4" w:space="0" w:color="auto"/>
      </w:pBdr>
      <w:shd w:val="clear" w:color="000000" w:fill="92D050"/>
      <w:spacing w:before="100" w:beforeAutospacing="1" w:after="100" w:afterAutospacing="1"/>
      <w:textAlignment w:val="center"/>
    </w:pPr>
    <w:rPr>
      <w:b/>
      <w:bCs/>
      <w:i/>
      <w:iCs/>
      <w:color w:val="000000"/>
      <w:sz w:val="22"/>
      <w:szCs w:val="22"/>
    </w:rPr>
  </w:style>
  <w:style w:type="paragraph" w:customStyle="1" w:styleId="xl131">
    <w:name w:val="xl131"/>
    <w:basedOn w:val="a0"/>
    <w:uiPriority w:val="99"/>
    <w:rsid w:val="00B43EAC"/>
    <w:pPr>
      <w:pBdr>
        <w:top w:val="single" w:sz="4" w:space="0" w:color="auto"/>
        <w:left w:val="single" w:sz="8" w:space="0" w:color="auto"/>
        <w:bottom w:val="single" w:sz="8" w:space="0" w:color="auto"/>
      </w:pBdr>
      <w:shd w:val="clear" w:color="000000" w:fill="92D050"/>
      <w:spacing w:before="100" w:beforeAutospacing="1" w:after="100" w:afterAutospacing="1"/>
      <w:textAlignment w:val="center"/>
    </w:pPr>
    <w:rPr>
      <w:b/>
      <w:bCs/>
      <w:i/>
      <w:iCs/>
      <w:color w:val="000000"/>
      <w:sz w:val="16"/>
      <w:szCs w:val="16"/>
    </w:rPr>
  </w:style>
  <w:style w:type="paragraph" w:customStyle="1" w:styleId="xl132">
    <w:name w:val="xl132"/>
    <w:basedOn w:val="a0"/>
    <w:uiPriority w:val="99"/>
    <w:rsid w:val="00B43EAC"/>
    <w:pPr>
      <w:pBdr>
        <w:top w:val="single" w:sz="4" w:space="0" w:color="auto"/>
        <w:bottom w:val="single" w:sz="8" w:space="0" w:color="auto"/>
      </w:pBdr>
      <w:shd w:val="clear" w:color="000000" w:fill="92D050"/>
      <w:spacing w:before="100" w:beforeAutospacing="1" w:after="100" w:afterAutospacing="1"/>
      <w:textAlignment w:val="center"/>
    </w:pPr>
    <w:rPr>
      <w:b/>
      <w:bCs/>
      <w:i/>
      <w:iCs/>
      <w:color w:val="000000"/>
      <w:sz w:val="16"/>
      <w:szCs w:val="16"/>
    </w:rPr>
  </w:style>
  <w:style w:type="paragraph" w:customStyle="1" w:styleId="font9">
    <w:name w:val="font9"/>
    <w:basedOn w:val="a0"/>
    <w:uiPriority w:val="99"/>
    <w:rsid w:val="00B43EAC"/>
    <w:pPr>
      <w:spacing w:before="100" w:beforeAutospacing="1" w:after="100" w:afterAutospacing="1"/>
    </w:pPr>
    <w:rPr>
      <w:b/>
      <w:bCs/>
    </w:rPr>
  </w:style>
  <w:style w:type="paragraph" w:customStyle="1" w:styleId="xl133">
    <w:name w:val="xl133"/>
    <w:basedOn w:val="a0"/>
    <w:uiPriority w:val="99"/>
    <w:rsid w:val="00B43EAC"/>
    <w:pPr>
      <w:pBdr>
        <w:top w:val="single" w:sz="4" w:space="0" w:color="auto"/>
        <w:bottom w:val="single" w:sz="4"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34">
    <w:name w:val="xl134"/>
    <w:basedOn w:val="a0"/>
    <w:uiPriority w:val="99"/>
    <w:rsid w:val="00B43EAC"/>
    <w:pPr>
      <w:pBdr>
        <w:top w:val="single" w:sz="4" w:space="0" w:color="auto"/>
        <w:left w:val="single" w:sz="4"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35">
    <w:name w:val="xl135"/>
    <w:basedOn w:val="a0"/>
    <w:uiPriority w:val="99"/>
    <w:rsid w:val="00B43EAC"/>
    <w:pPr>
      <w:pBdr>
        <w:top w:val="single" w:sz="4"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36">
    <w:name w:val="xl136"/>
    <w:basedOn w:val="a0"/>
    <w:uiPriority w:val="99"/>
    <w:rsid w:val="00B43EAC"/>
    <w:pPr>
      <w:pBdr>
        <w:top w:val="single" w:sz="4" w:space="0" w:color="auto"/>
        <w:left w:val="single" w:sz="4" w:space="0" w:color="auto"/>
        <w:right w:val="single" w:sz="4" w:space="0" w:color="auto"/>
      </w:pBdr>
      <w:spacing w:before="100" w:beforeAutospacing="1" w:after="100" w:afterAutospacing="1"/>
    </w:pPr>
  </w:style>
  <w:style w:type="paragraph" w:customStyle="1" w:styleId="xl137">
    <w:name w:val="xl137"/>
    <w:basedOn w:val="a0"/>
    <w:uiPriority w:val="99"/>
    <w:rsid w:val="00B43EAC"/>
    <w:pPr>
      <w:pBdr>
        <w:top w:val="single" w:sz="4" w:space="0" w:color="auto"/>
        <w:left w:val="single" w:sz="4" w:space="0" w:color="auto"/>
        <w:right w:val="single" w:sz="8" w:space="0" w:color="auto"/>
      </w:pBdr>
      <w:spacing w:before="100" w:beforeAutospacing="1" w:after="100" w:afterAutospacing="1"/>
    </w:pPr>
  </w:style>
  <w:style w:type="paragraph" w:customStyle="1" w:styleId="xl138">
    <w:name w:val="xl138"/>
    <w:basedOn w:val="a0"/>
    <w:uiPriority w:val="99"/>
    <w:rsid w:val="00B43EAC"/>
    <w:pPr>
      <w:pBdr>
        <w:left w:val="single" w:sz="4" w:space="0" w:color="auto"/>
        <w:bottom w:val="single" w:sz="4" w:space="0" w:color="auto"/>
        <w:right w:val="single" w:sz="4" w:space="0" w:color="auto"/>
      </w:pBdr>
      <w:shd w:val="clear" w:color="FF6600" w:fill="FFC000"/>
      <w:spacing w:before="100" w:beforeAutospacing="1" w:after="100" w:afterAutospacing="1"/>
      <w:textAlignment w:val="center"/>
    </w:pPr>
    <w:rPr>
      <w:rFonts w:ascii="Century Gothic" w:hAnsi="Century Gothic"/>
      <w:sz w:val="16"/>
      <w:szCs w:val="16"/>
    </w:rPr>
  </w:style>
  <w:style w:type="paragraph" w:customStyle="1" w:styleId="xl139">
    <w:name w:val="xl139"/>
    <w:basedOn w:val="a0"/>
    <w:uiPriority w:val="99"/>
    <w:rsid w:val="00B43EAC"/>
    <w:pPr>
      <w:pBdr>
        <w:left w:val="single" w:sz="4" w:space="0" w:color="auto"/>
        <w:bottom w:val="single" w:sz="4" w:space="0" w:color="auto"/>
        <w:right w:val="single" w:sz="8" w:space="0" w:color="auto"/>
      </w:pBdr>
      <w:shd w:val="clear" w:color="FF6600" w:fill="FFC000"/>
      <w:spacing w:before="100" w:beforeAutospacing="1" w:after="100" w:afterAutospacing="1"/>
      <w:textAlignment w:val="center"/>
    </w:pPr>
    <w:rPr>
      <w:rFonts w:ascii="Century Gothic" w:hAnsi="Century Gothic"/>
      <w:sz w:val="16"/>
      <w:szCs w:val="16"/>
    </w:rPr>
  </w:style>
  <w:style w:type="paragraph" w:customStyle="1" w:styleId="xl140">
    <w:name w:val="xl140"/>
    <w:basedOn w:val="a0"/>
    <w:uiPriority w:val="99"/>
    <w:rsid w:val="00B43EAC"/>
    <w:pPr>
      <w:pBdr>
        <w:top w:val="single" w:sz="4" w:space="0" w:color="auto"/>
        <w:left w:val="single" w:sz="4" w:space="0" w:color="auto"/>
        <w:bottom w:val="single" w:sz="4" w:space="0" w:color="auto"/>
        <w:right w:val="single" w:sz="4" w:space="0" w:color="auto"/>
      </w:pBdr>
      <w:shd w:val="clear" w:color="000000" w:fill="B6DDE8"/>
      <w:spacing w:before="100" w:beforeAutospacing="1" w:after="100" w:afterAutospacing="1"/>
      <w:jc w:val="center"/>
      <w:textAlignment w:val="center"/>
    </w:pPr>
    <w:rPr>
      <w:rFonts w:ascii="Century Gothic" w:hAnsi="Century Gothic"/>
      <w:sz w:val="16"/>
      <w:szCs w:val="16"/>
    </w:rPr>
  </w:style>
  <w:style w:type="paragraph" w:customStyle="1" w:styleId="xl141">
    <w:name w:val="xl141"/>
    <w:basedOn w:val="a0"/>
    <w:uiPriority w:val="99"/>
    <w:rsid w:val="00B43EAC"/>
    <w:pPr>
      <w:pBdr>
        <w:top w:val="single" w:sz="4" w:space="0" w:color="auto"/>
        <w:left w:val="single" w:sz="4" w:space="0" w:color="auto"/>
        <w:bottom w:val="single" w:sz="4" w:space="0" w:color="auto"/>
        <w:right w:val="single" w:sz="4" w:space="0" w:color="auto"/>
      </w:pBdr>
      <w:shd w:val="clear" w:color="CCFFFF" w:fill="CCFFCC"/>
      <w:spacing w:before="100" w:beforeAutospacing="1" w:after="100" w:afterAutospacing="1"/>
      <w:jc w:val="center"/>
      <w:textAlignment w:val="center"/>
    </w:pPr>
    <w:rPr>
      <w:rFonts w:ascii="Century Gothic" w:hAnsi="Century Gothic"/>
    </w:rPr>
  </w:style>
  <w:style w:type="paragraph" w:customStyle="1" w:styleId="xl142">
    <w:name w:val="xl142"/>
    <w:basedOn w:val="a0"/>
    <w:uiPriority w:val="99"/>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jc w:val="center"/>
      <w:textAlignment w:val="center"/>
    </w:pPr>
    <w:rPr>
      <w:rFonts w:ascii="Century Gothic" w:hAnsi="Century Gothic"/>
    </w:rPr>
  </w:style>
  <w:style w:type="paragraph" w:customStyle="1" w:styleId="xl143">
    <w:name w:val="xl143"/>
    <w:basedOn w:val="a0"/>
    <w:uiPriority w:val="99"/>
    <w:rsid w:val="00B43EAC"/>
    <w:pPr>
      <w:pBdr>
        <w:top w:val="single" w:sz="4" w:space="0" w:color="auto"/>
        <w:left w:val="single" w:sz="4" w:space="0" w:color="auto"/>
        <w:bottom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44">
    <w:name w:val="xl144"/>
    <w:basedOn w:val="a0"/>
    <w:uiPriority w:val="99"/>
    <w:rsid w:val="00B43EAC"/>
    <w:pPr>
      <w:pBdr>
        <w:top w:val="single" w:sz="4" w:space="0" w:color="auto"/>
        <w:bottom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45">
    <w:name w:val="xl145"/>
    <w:basedOn w:val="a0"/>
    <w:uiPriority w:val="99"/>
    <w:rsid w:val="00B43EAC"/>
    <w:pPr>
      <w:pBdr>
        <w:top w:val="single" w:sz="4" w:space="0" w:color="auto"/>
        <w:left w:val="single" w:sz="8"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46">
    <w:name w:val="xl146"/>
    <w:basedOn w:val="a0"/>
    <w:uiPriority w:val="99"/>
    <w:rsid w:val="00B43EAC"/>
    <w:pPr>
      <w:pBdr>
        <w:top w:val="single" w:sz="4" w:space="0" w:color="auto"/>
        <w:left w:val="single" w:sz="4" w:space="0" w:color="auto"/>
        <w:bottom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47">
    <w:name w:val="xl147"/>
    <w:basedOn w:val="a0"/>
    <w:uiPriority w:val="99"/>
    <w:rsid w:val="00B43EAC"/>
    <w:pPr>
      <w:pBdr>
        <w:top w:val="single" w:sz="4" w:space="0" w:color="auto"/>
        <w:bottom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48">
    <w:name w:val="xl148"/>
    <w:basedOn w:val="a0"/>
    <w:uiPriority w:val="99"/>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49">
    <w:name w:val="xl149"/>
    <w:basedOn w:val="a0"/>
    <w:uiPriority w:val="99"/>
    <w:rsid w:val="00B43EAC"/>
    <w:pPr>
      <w:pBdr>
        <w:top w:val="single" w:sz="4" w:space="0" w:color="auto"/>
        <w:left w:val="single" w:sz="4" w:space="0" w:color="auto"/>
        <w:bottom w:val="single" w:sz="4" w:space="0" w:color="auto"/>
        <w:right w:val="single" w:sz="8"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50">
    <w:name w:val="xl150"/>
    <w:basedOn w:val="a0"/>
    <w:uiPriority w:val="99"/>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51">
    <w:name w:val="xl151"/>
    <w:basedOn w:val="a0"/>
    <w:uiPriority w:val="99"/>
    <w:rsid w:val="00B43EAC"/>
    <w:pPr>
      <w:pBdr>
        <w:top w:val="single" w:sz="4" w:space="0" w:color="auto"/>
        <w:left w:val="single" w:sz="4" w:space="0" w:color="auto"/>
        <w:bottom w:val="single" w:sz="4" w:space="0" w:color="auto"/>
        <w:right w:val="single" w:sz="8"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52">
    <w:name w:val="xl152"/>
    <w:basedOn w:val="a0"/>
    <w:uiPriority w:val="99"/>
    <w:rsid w:val="00B43EAC"/>
    <w:pPr>
      <w:pBdr>
        <w:top w:val="single" w:sz="4" w:space="0" w:color="auto"/>
        <w:left w:val="single" w:sz="4" w:space="0" w:color="auto"/>
        <w:bottom w:val="single" w:sz="4" w:space="0" w:color="auto"/>
        <w:right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53">
    <w:name w:val="xl153"/>
    <w:basedOn w:val="a0"/>
    <w:uiPriority w:val="99"/>
    <w:rsid w:val="00B43EAC"/>
    <w:pPr>
      <w:pBdr>
        <w:top w:val="single" w:sz="4" w:space="0" w:color="auto"/>
        <w:left w:val="single" w:sz="4" w:space="0" w:color="auto"/>
        <w:bottom w:val="single" w:sz="4" w:space="0" w:color="auto"/>
        <w:right w:val="single" w:sz="8" w:space="0" w:color="auto"/>
      </w:pBdr>
      <w:shd w:val="clear" w:color="CCFFFF" w:fill="CCFFCC"/>
      <w:spacing w:before="100" w:beforeAutospacing="1" w:after="100" w:afterAutospacing="1"/>
      <w:textAlignment w:val="top"/>
    </w:pPr>
    <w:rPr>
      <w:rFonts w:ascii="Century Gothic" w:hAnsi="Century Gothic"/>
    </w:rPr>
  </w:style>
  <w:style w:type="paragraph" w:customStyle="1" w:styleId="xl154">
    <w:name w:val="xl154"/>
    <w:basedOn w:val="a0"/>
    <w:uiPriority w:val="99"/>
    <w:rsid w:val="00B43EAC"/>
    <w:pPr>
      <w:pBdr>
        <w:top w:val="single" w:sz="8" w:space="0" w:color="auto"/>
        <w:left w:val="single" w:sz="8" w:space="0" w:color="auto"/>
        <w:bottom w:val="single" w:sz="8" w:space="0" w:color="000000"/>
        <w:right w:val="single" w:sz="8" w:space="0" w:color="000000"/>
      </w:pBdr>
      <w:spacing w:before="100" w:beforeAutospacing="1" w:after="100" w:afterAutospacing="1"/>
      <w:jc w:val="center"/>
      <w:textAlignment w:val="center"/>
    </w:pPr>
    <w:rPr>
      <w:rFonts w:ascii="Century Gothic" w:hAnsi="Century Gothic"/>
      <w:b/>
      <w:bCs/>
    </w:rPr>
  </w:style>
  <w:style w:type="paragraph" w:customStyle="1" w:styleId="xl155">
    <w:name w:val="xl155"/>
    <w:basedOn w:val="a0"/>
    <w:uiPriority w:val="99"/>
    <w:rsid w:val="00B43EAC"/>
    <w:pPr>
      <w:pBdr>
        <w:top w:val="single" w:sz="8" w:space="0" w:color="000000"/>
        <w:left w:val="single" w:sz="8" w:space="0" w:color="auto"/>
        <w:right w:val="single" w:sz="8" w:space="0" w:color="000000"/>
      </w:pBdr>
      <w:spacing w:before="100" w:beforeAutospacing="1" w:after="100" w:afterAutospacing="1"/>
      <w:jc w:val="center"/>
      <w:textAlignment w:val="center"/>
    </w:pPr>
    <w:rPr>
      <w:rFonts w:ascii="Century Gothic" w:hAnsi="Century Gothic"/>
      <w:b/>
      <w:bCs/>
    </w:rPr>
  </w:style>
  <w:style w:type="paragraph" w:customStyle="1" w:styleId="xl156">
    <w:name w:val="xl156"/>
    <w:basedOn w:val="a0"/>
    <w:uiPriority w:val="99"/>
    <w:rsid w:val="00B43EAC"/>
    <w:pPr>
      <w:pBdr>
        <w:top w:val="single" w:sz="8" w:space="0" w:color="auto"/>
        <w:left w:val="single" w:sz="8" w:space="0" w:color="000000"/>
        <w:bottom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57">
    <w:name w:val="xl157"/>
    <w:basedOn w:val="a0"/>
    <w:uiPriority w:val="99"/>
    <w:rsid w:val="00B43EAC"/>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58">
    <w:name w:val="xl158"/>
    <w:basedOn w:val="a0"/>
    <w:uiPriority w:val="99"/>
    <w:rsid w:val="00B43EAC"/>
    <w:pPr>
      <w:pBdr>
        <w:top w:val="single" w:sz="4" w:space="0" w:color="auto"/>
        <w:left w:val="single" w:sz="4" w:space="0" w:color="auto"/>
        <w:bottom w:val="single" w:sz="4" w:space="0" w:color="auto"/>
        <w:right w:val="single" w:sz="4" w:space="0" w:color="auto"/>
      </w:pBdr>
      <w:shd w:val="clear" w:color="00CCFF" w:fill="DBEEF3"/>
      <w:spacing w:before="100" w:beforeAutospacing="1" w:after="100" w:afterAutospacing="1"/>
      <w:textAlignment w:val="center"/>
    </w:pPr>
    <w:rPr>
      <w:rFonts w:ascii="Century Gothic" w:hAnsi="Century Gothic"/>
      <w:b/>
      <w:bCs/>
    </w:rPr>
  </w:style>
  <w:style w:type="paragraph" w:customStyle="1" w:styleId="xl159">
    <w:name w:val="xl159"/>
    <w:basedOn w:val="a0"/>
    <w:uiPriority w:val="99"/>
    <w:rsid w:val="00B43EAC"/>
    <w:pPr>
      <w:pBdr>
        <w:top w:val="single" w:sz="4" w:space="0" w:color="auto"/>
        <w:left w:val="single" w:sz="4" w:space="0" w:color="auto"/>
        <w:bottom w:val="single" w:sz="4" w:space="0" w:color="auto"/>
        <w:right w:val="single" w:sz="8" w:space="0" w:color="auto"/>
      </w:pBdr>
      <w:shd w:val="clear" w:color="00CCFF" w:fill="DBEEF3"/>
      <w:spacing w:before="100" w:beforeAutospacing="1" w:after="100" w:afterAutospacing="1"/>
      <w:textAlignment w:val="center"/>
    </w:pPr>
    <w:rPr>
      <w:rFonts w:ascii="Century Gothic" w:hAnsi="Century Gothic"/>
      <w:b/>
      <w:bCs/>
    </w:rPr>
  </w:style>
  <w:style w:type="paragraph" w:customStyle="1" w:styleId="xl160">
    <w:name w:val="xl160"/>
    <w:basedOn w:val="a0"/>
    <w:uiPriority w:val="99"/>
    <w:rsid w:val="00B43EAC"/>
    <w:pPr>
      <w:pBdr>
        <w:top w:val="single" w:sz="8" w:space="0" w:color="auto"/>
        <w:left w:val="single" w:sz="8" w:space="0" w:color="000000"/>
        <w:bottom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1">
    <w:name w:val="xl161"/>
    <w:basedOn w:val="a0"/>
    <w:uiPriority w:val="99"/>
    <w:rsid w:val="00B43EAC"/>
    <w:pPr>
      <w:pBdr>
        <w:top w:val="single" w:sz="8" w:space="0" w:color="000000"/>
        <w:lef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2">
    <w:name w:val="xl162"/>
    <w:basedOn w:val="a0"/>
    <w:uiPriority w:val="99"/>
    <w:rsid w:val="00B43EAC"/>
    <w:pPr>
      <w:pBdr>
        <w:top w:val="single" w:sz="8" w:space="0" w:color="auto"/>
        <w:left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3">
    <w:name w:val="xl163"/>
    <w:basedOn w:val="a0"/>
    <w:uiPriority w:val="99"/>
    <w:rsid w:val="00B43EAC"/>
    <w:pPr>
      <w:pBdr>
        <w:top w:val="single" w:sz="8" w:space="0" w:color="auto"/>
        <w:left w:val="single" w:sz="8" w:space="0" w:color="000000"/>
        <w:bottom w:val="single" w:sz="8" w:space="0" w:color="000000"/>
        <w:right w:val="single" w:sz="8" w:space="0" w:color="auto"/>
      </w:pBdr>
      <w:spacing w:before="100" w:beforeAutospacing="1" w:after="100" w:afterAutospacing="1"/>
      <w:jc w:val="center"/>
      <w:textAlignment w:val="center"/>
    </w:pPr>
    <w:rPr>
      <w:rFonts w:ascii="Century Gothic" w:hAnsi="Century Gothic"/>
      <w:b/>
      <w:bCs/>
      <w:sz w:val="18"/>
      <w:szCs w:val="18"/>
    </w:rPr>
  </w:style>
  <w:style w:type="paragraph" w:customStyle="1" w:styleId="xl164">
    <w:name w:val="xl164"/>
    <w:basedOn w:val="a0"/>
    <w:uiPriority w:val="99"/>
    <w:rsid w:val="00B43EAC"/>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Century Gothic" w:hAnsi="Century Gothic"/>
    </w:rPr>
  </w:style>
  <w:style w:type="paragraph" w:customStyle="1" w:styleId="xl165">
    <w:name w:val="xl165"/>
    <w:basedOn w:val="a0"/>
    <w:uiPriority w:val="99"/>
    <w:rsid w:val="00B43EAC"/>
    <w:pPr>
      <w:pBdr>
        <w:top w:val="single" w:sz="4" w:space="0" w:color="auto"/>
        <w:left w:val="single" w:sz="4" w:space="0" w:color="auto"/>
        <w:bottom w:val="single" w:sz="4" w:space="0" w:color="auto"/>
        <w:right w:val="single" w:sz="8" w:space="0" w:color="auto"/>
      </w:pBdr>
      <w:shd w:val="clear" w:color="000000" w:fill="FFC000"/>
      <w:spacing w:before="100" w:beforeAutospacing="1" w:after="100" w:afterAutospacing="1"/>
      <w:jc w:val="center"/>
      <w:textAlignment w:val="center"/>
    </w:pPr>
    <w:rPr>
      <w:rFonts w:ascii="Century Gothic" w:hAnsi="Century Gothic"/>
    </w:rPr>
  </w:style>
  <w:style w:type="paragraph" w:customStyle="1" w:styleId="font10">
    <w:name w:val="font10"/>
    <w:basedOn w:val="a0"/>
    <w:uiPriority w:val="99"/>
    <w:rsid w:val="00B43EAC"/>
    <w:pPr>
      <w:spacing w:before="100" w:beforeAutospacing="1" w:after="100" w:afterAutospacing="1"/>
    </w:pPr>
    <w:rPr>
      <w:b/>
      <w:bCs/>
      <w:color w:val="000000"/>
      <w:sz w:val="20"/>
      <w:szCs w:val="20"/>
    </w:rPr>
  </w:style>
  <w:style w:type="numbering" w:customStyle="1" w:styleId="42">
    <w:name w:val="Нет списка4"/>
    <w:next w:val="a3"/>
    <w:uiPriority w:val="99"/>
    <w:semiHidden/>
    <w:unhideWhenUsed/>
    <w:rsid w:val="00B43EAC"/>
  </w:style>
  <w:style w:type="table" w:customStyle="1" w:styleId="43">
    <w:name w:val="Сетка таблицы4"/>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Нет списка12"/>
    <w:next w:val="a3"/>
    <w:semiHidden/>
    <w:rsid w:val="00B43EAC"/>
  </w:style>
  <w:style w:type="numbering" w:customStyle="1" w:styleId="220">
    <w:name w:val="Нет списка22"/>
    <w:next w:val="a3"/>
    <w:semiHidden/>
    <w:unhideWhenUsed/>
    <w:rsid w:val="00B43EAC"/>
  </w:style>
  <w:style w:type="table" w:customStyle="1" w:styleId="122">
    <w:name w:val="Сетка таблицы12"/>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b">
    <w:name w:val="TOC Heading"/>
    <w:basedOn w:val="1"/>
    <w:next w:val="a0"/>
    <w:uiPriority w:val="39"/>
    <w:semiHidden/>
    <w:unhideWhenUsed/>
    <w:qFormat/>
    <w:rsid w:val="00B43EAC"/>
    <w:pPr>
      <w:keepLines/>
      <w:spacing w:before="480" w:line="276" w:lineRule="auto"/>
      <w:jc w:val="left"/>
      <w:outlineLvl w:val="9"/>
    </w:pPr>
    <w:rPr>
      <w:rFonts w:ascii="Cambria" w:hAnsi="Cambria"/>
      <w:color w:val="365F91"/>
      <w:lang w:val="ru-RU" w:eastAsia="ru-RU"/>
    </w:rPr>
  </w:style>
  <w:style w:type="paragraph" w:styleId="afffc">
    <w:name w:val="endnote text"/>
    <w:basedOn w:val="a0"/>
    <w:link w:val="afffd"/>
    <w:uiPriority w:val="99"/>
    <w:unhideWhenUsed/>
    <w:rsid w:val="00B43EAC"/>
    <w:rPr>
      <w:rFonts w:eastAsia="MS Mincho"/>
      <w:sz w:val="20"/>
      <w:szCs w:val="20"/>
    </w:rPr>
  </w:style>
  <w:style w:type="character" w:customStyle="1" w:styleId="afffd">
    <w:name w:val="Текст концевой сноски Знак"/>
    <w:basedOn w:val="a1"/>
    <w:link w:val="afffc"/>
    <w:uiPriority w:val="99"/>
    <w:rsid w:val="00B43EAC"/>
    <w:rPr>
      <w:rFonts w:eastAsia="MS Mincho"/>
    </w:rPr>
  </w:style>
  <w:style w:type="character" w:styleId="afffe">
    <w:name w:val="endnote reference"/>
    <w:uiPriority w:val="99"/>
    <w:unhideWhenUsed/>
    <w:rsid w:val="00B43EAC"/>
    <w:rPr>
      <w:vertAlign w:val="superscript"/>
    </w:rPr>
  </w:style>
  <w:style w:type="numbering" w:customStyle="1" w:styleId="313">
    <w:name w:val="Нет списка31"/>
    <w:next w:val="a3"/>
    <w:uiPriority w:val="99"/>
    <w:semiHidden/>
    <w:unhideWhenUsed/>
    <w:rsid w:val="00B43EAC"/>
  </w:style>
  <w:style w:type="table" w:customStyle="1" w:styleId="213">
    <w:name w:val="Сетка таблицы21"/>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6">
    <w:name w:val="xl166"/>
    <w:basedOn w:val="a0"/>
    <w:uiPriority w:val="99"/>
    <w:rsid w:val="00B43EAC"/>
    <w:pPr>
      <w:pBdr>
        <w:right w:val="single" w:sz="4" w:space="0" w:color="auto"/>
      </w:pBdr>
      <w:spacing w:before="100" w:beforeAutospacing="1" w:after="100" w:afterAutospacing="1"/>
    </w:pPr>
  </w:style>
  <w:style w:type="paragraph" w:customStyle="1" w:styleId="xl167">
    <w:name w:val="xl167"/>
    <w:basedOn w:val="a0"/>
    <w:uiPriority w:val="99"/>
    <w:rsid w:val="00B43EAC"/>
    <w:pPr>
      <w:pBdr>
        <w:left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68">
    <w:name w:val="xl168"/>
    <w:basedOn w:val="a0"/>
    <w:uiPriority w:val="99"/>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i/>
      <w:iCs/>
      <w:color w:val="000000"/>
    </w:rPr>
  </w:style>
  <w:style w:type="paragraph" w:customStyle="1" w:styleId="xl169">
    <w:name w:val="xl169"/>
    <w:basedOn w:val="a0"/>
    <w:uiPriority w:val="99"/>
    <w:rsid w:val="00B43EAC"/>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70">
    <w:name w:val="xl170"/>
    <w:basedOn w:val="a0"/>
    <w:uiPriority w:val="99"/>
    <w:rsid w:val="00B43EAC"/>
    <w:pPr>
      <w:pBdr>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71">
    <w:name w:val="xl171"/>
    <w:basedOn w:val="a0"/>
    <w:uiPriority w:val="99"/>
    <w:rsid w:val="00B43EA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2">
    <w:name w:val="xl172"/>
    <w:basedOn w:val="a0"/>
    <w:uiPriority w:val="99"/>
    <w:rsid w:val="00B43EAC"/>
    <w:pPr>
      <w:pBdr>
        <w:top w:val="single" w:sz="4" w:space="0" w:color="auto"/>
        <w:bottom w:val="single" w:sz="4" w:space="0" w:color="auto"/>
      </w:pBdr>
      <w:spacing w:before="100" w:beforeAutospacing="1" w:after="100" w:afterAutospacing="1"/>
    </w:pPr>
    <w:rPr>
      <w:b/>
      <w:bCs/>
    </w:rPr>
  </w:style>
  <w:style w:type="paragraph" w:customStyle="1" w:styleId="xl173">
    <w:name w:val="xl173"/>
    <w:basedOn w:val="a0"/>
    <w:uiPriority w:val="99"/>
    <w:rsid w:val="00B43EAC"/>
    <w:pPr>
      <w:pBdr>
        <w:top w:val="single" w:sz="4" w:space="0" w:color="auto"/>
        <w:bottom w:val="single" w:sz="4" w:space="0" w:color="auto"/>
      </w:pBdr>
      <w:spacing w:before="100" w:beforeAutospacing="1" w:after="100" w:afterAutospacing="1"/>
    </w:pPr>
    <w:rPr>
      <w:b/>
      <w:bCs/>
    </w:rPr>
  </w:style>
  <w:style w:type="paragraph" w:customStyle="1" w:styleId="xl174">
    <w:name w:val="xl174"/>
    <w:basedOn w:val="a0"/>
    <w:uiPriority w:val="99"/>
    <w:rsid w:val="00B43EAC"/>
    <w:pPr>
      <w:pBdr>
        <w:top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75">
    <w:name w:val="xl175"/>
    <w:basedOn w:val="a0"/>
    <w:uiPriority w:val="99"/>
    <w:rsid w:val="00B43EAC"/>
    <w:pPr>
      <w:pBdr>
        <w:top w:val="single" w:sz="4" w:space="0" w:color="auto"/>
      </w:pBdr>
      <w:spacing w:before="100" w:beforeAutospacing="1" w:after="100" w:afterAutospacing="1"/>
    </w:pPr>
    <w:rPr>
      <w:b/>
      <w:bCs/>
    </w:rPr>
  </w:style>
  <w:style w:type="paragraph" w:customStyle="1" w:styleId="xl176">
    <w:name w:val="xl176"/>
    <w:basedOn w:val="a0"/>
    <w:uiPriority w:val="99"/>
    <w:rsid w:val="00B43EAC"/>
    <w:pPr>
      <w:pBdr>
        <w:left w:val="single" w:sz="4" w:space="0" w:color="auto"/>
      </w:pBdr>
      <w:spacing w:before="100" w:beforeAutospacing="1" w:after="100" w:afterAutospacing="1"/>
      <w:jc w:val="center"/>
      <w:textAlignment w:val="center"/>
    </w:pPr>
    <w:rPr>
      <w:color w:val="000000"/>
    </w:rPr>
  </w:style>
  <w:style w:type="paragraph" w:customStyle="1" w:styleId="xl177">
    <w:name w:val="xl177"/>
    <w:basedOn w:val="a0"/>
    <w:uiPriority w:val="99"/>
    <w:rsid w:val="00B43EAC"/>
    <w:pPr>
      <w:pBdr>
        <w:lef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78">
    <w:name w:val="xl178"/>
    <w:basedOn w:val="a0"/>
    <w:uiPriority w:val="99"/>
    <w:rsid w:val="00B43EAC"/>
    <w:pPr>
      <w:pBdr>
        <w:top w:val="single" w:sz="4"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179">
    <w:name w:val="xl179"/>
    <w:basedOn w:val="a0"/>
    <w:uiPriority w:val="99"/>
    <w:rsid w:val="00B43EAC"/>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80">
    <w:name w:val="xl180"/>
    <w:basedOn w:val="a0"/>
    <w:uiPriority w:val="99"/>
    <w:rsid w:val="00B43EAC"/>
    <w:pPr>
      <w:pBdr>
        <w:left w:val="single" w:sz="4" w:space="0" w:color="auto"/>
        <w:righ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81">
    <w:name w:val="xl181"/>
    <w:basedOn w:val="a0"/>
    <w:uiPriority w:val="99"/>
    <w:rsid w:val="00B43EA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82">
    <w:name w:val="xl182"/>
    <w:basedOn w:val="a0"/>
    <w:uiPriority w:val="99"/>
    <w:rsid w:val="00B43EAC"/>
    <w:pPr>
      <w:pBdr>
        <w:left w:val="single" w:sz="4" w:space="0" w:color="auto"/>
      </w:pBdr>
      <w:spacing w:before="100" w:beforeAutospacing="1" w:after="100" w:afterAutospacing="1"/>
      <w:jc w:val="center"/>
      <w:textAlignment w:val="center"/>
    </w:pPr>
    <w:rPr>
      <w:color w:val="000000"/>
    </w:rPr>
  </w:style>
  <w:style w:type="paragraph" w:customStyle="1" w:styleId="xl183">
    <w:name w:val="xl183"/>
    <w:basedOn w:val="a0"/>
    <w:uiPriority w:val="99"/>
    <w:rsid w:val="00B43EAC"/>
    <w:pPr>
      <w:pBdr>
        <w:lef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84">
    <w:name w:val="xl184"/>
    <w:basedOn w:val="a0"/>
    <w:uiPriority w:val="99"/>
    <w:rsid w:val="00B43EAC"/>
    <w:pPr>
      <w:pBdr>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85">
    <w:name w:val="xl185"/>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6">
    <w:name w:val="xl186"/>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7">
    <w:name w:val="xl187"/>
    <w:basedOn w:val="a0"/>
    <w:uiPriority w:val="99"/>
    <w:rsid w:val="00B43EAC"/>
    <w:pPr>
      <w:pBdr>
        <w:left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88">
    <w:name w:val="xl188"/>
    <w:basedOn w:val="a0"/>
    <w:uiPriority w:val="99"/>
    <w:rsid w:val="00B43EAC"/>
    <w:pPr>
      <w:pBdr>
        <w:top w:val="single" w:sz="4" w:space="0" w:color="auto"/>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89">
    <w:name w:val="xl189"/>
    <w:basedOn w:val="a0"/>
    <w:uiPriority w:val="99"/>
    <w:rsid w:val="00B43EAC"/>
    <w:pPr>
      <w:pBdr>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90">
    <w:name w:val="xl190"/>
    <w:basedOn w:val="a0"/>
    <w:uiPriority w:val="99"/>
    <w:rsid w:val="00B43EAC"/>
    <w:pPr>
      <w:pBdr>
        <w:top w:val="single" w:sz="4" w:space="0" w:color="auto"/>
        <w:left w:val="single" w:sz="4" w:space="0" w:color="auto"/>
        <w:bottom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1">
    <w:name w:val="xl191"/>
    <w:basedOn w:val="a0"/>
    <w:uiPriority w:val="99"/>
    <w:rsid w:val="00B43EAC"/>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2">
    <w:name w:val="xl192"/>
    <w:basedOn w:val="a0"/>
    <w:uiPriority w:val="99"/>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3">
    <w:name w:val="xl193"/>
    <w:basedOn w:val="a0"/>
    <w:uiPriority w:val="99"/>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4">
    <w:name w:val="xl194"/>
    <w:basedOn w:val="a0"/>
    <w:uiPriority w:val="99"/>
    <w:rsid w:val="00B43EAC"/>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95">
    <w:name w:val="xl195"/>
    <w:basedOn w:val="a0"/>
    <w:uiPriority w:val="99"/>
    <w:rsid w:val="00B43EAC"/>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6">
    <w:name w:val="xl196"/>
    <w:basedOn w:val="a0"/>
    <w:uiPriority w:val="99"/>
    <w:rsid w:val="00B43EAC"/>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7">
    <w:name w:val="xl197"/>
    <w:basedOn w:val="a0"/>
    <w:uiPriority w:val="99"/>
    <w:rsid w:val="00B43EAC"/>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8">
    <w:name w:val="xl198"/>
    <w:basedOn w:val="a0"/>
    <w:uiPriority w:val="99"/>
    <w:rsid w:val="00B43EAC"/>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9">
    <w:name w:val="xl199"/>
    <w:basedOn w:val="a0"/>
    <w:uiPriority w:val="99"/>
    <w:rsid w:val="00B43EAC"/>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00">
    <w:name w:val="xl200"/>
    <w:basedOn w:val="a0"/>
    <w:uiPriority w:val="99"/>
    <w:rsid w:val="00B43EA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01">
    <w:name w:val="xl201"/>
    <w:basedOn w:val="a0"/>
    <w:uiPriority w:val="99"/>
    <w:rsid w:val="00B43EA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02">
    <w:name w:val="xl202"/>
    <w:basedOn w:val="a0"/>
    <w:uiPriority w:val="99"/>
    <w:rsid w:val="00B43EAC"/>
    <w:pPr>
      <w:pBdr>
        <w:left w:val="single" w:sz="4" w:space="0" w:color="auto"/>
      </w:pBdr>
      <w:spacing w:before="100" w:beforeAutospacing="1" w:after="100" w:afterAutospacing="1"/>
      <w:textAlignment w:val="center"/>
    </w:pPr>
    <w:rPr>
      <w:color w:val="000000"/>
    </w:rPr>
  </w:style>
  <w:style w:type="paragraph" w:customStyle="1" w:styleId="xl203">
    <w:name w:val="xl203"/>
    <w:basedOn w:val="a0"/>
    <w:uiPriority w:val="99"/>
    <w:rsid w:val="00B43EA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04">
    <w:name w:val="xl204"/>
    <w:basedOn w:val="a0"/>
    <w:uiPriority w:val="99"/>
    <w:rsid w:val="00B43EA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05">
    <w:name w:val="xl205"/>
    <w:basedOn w:val="a0"/>
    <w:uiPriority w:val="99"/>
    <w:rsid w:val="00B43EAC"/>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06">
    <w:name w:val="xl206"/>
    <w:basedOn w:val="a0"/>
    <w:uiPriority w:val="99"/>
    <w:rsid w:val="00B43EAC"/>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07">
    <w:name w:val="xl207"/>
    <w:basedOn w:val="a0"/>
    <w:uiPriority w:val="99"/>
    <w:rsid w:val="00B43EAC"/>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08">
    <w:name w:val="xl208"/>
    <w:basedOn w:val="a0"/>
    <w:uiPriority w:val="99"/>
    <w:rsid w:val="00B43EAC"/>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09">
    <w:name w:val="xl209"/>
    <w:basedOn w:val="a0"/>
    <w:uiPriority w:val="99"/>
    <w:rsid w:val="00B43EAC"/>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10">
    <w:name w:val="xl210"/>
    <w:basedOn w:val="a0"/>
    <w:uiPriority w:val="99"/>
    <w:rsid w:val="00B43EAC"/>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1">
    <w:name w:val="xl211"/>
    <w:basedOn w:val="a0"/>
    <w:uiPriority w:val="99"/>
    <w:rsid w:val="00B43EAC"/>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12">
    <w:name w:val="xl212"/>
    <w:basedOn w:val="a0"/>
    <w:uiPriority w:val="99"/>
    <w:rsid w:val="00B43EAC"/>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13">
    <w:name w:val="xl213"/>
    <w:basedOn w:val="a0"/>
    <w:uiPriority w:val="99"/>
    <w:rsid w:val="00B43EAC"/>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14">
    <w:name w:val="xl214"/>
    <w:basedOn w:val="a0"/>
    <w:uiPriority w:val="99"/>
    <w:rsid w:val="00B43EAC"/>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5">
    <w:name w:val="xl215"/>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entury Gothic" w:hAnsi="Century Gothic"/>
      <w:sz w:val="18"/>
      <w:szCs w:val="18"/>
    </w:rPr>
  </w:style>
  <w:style w:type="paragraph" w:customStyle="1" w:styleId="xl216">
    <w:name w:val="xl216"/>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17">
    <w:name w:val="xl217"/>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218">
    <w:name w:val="xl218"/>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19">
    <w:name w:val="xl219"/>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20">
    <w:name w:val="xl220"/>
    <w:basedOn w:val="a0"/>
    <w:uiPriority w:val="99"/>
    <w:rsid w:val="00B43EAC"/>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1">
    <w:name w:val="xl221"/>
    <w:basedOn w:val="a0"/>
    <w:uiPriority w:val="99"/>
    <w:rsid w:val="00B43EAC"/>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22">
    <w:name w:val="xl222"/>
    <w:basedOn w:val="a0"/>
    <w:uiPriority w:val="99"/>
    <w:rsid w:val="00B43EAC"/>
    <w:pPr>
      <w:pBdr>
        <w:left w:val="single" w:sz="4" w:space="0" w:color="auto"/>
      </w:pBdr>
      <w:spacing w:before="100" w:beforeAutospacing="1" w:after="100" w:afterAutospacing="1"/>
      <w:textAlignment w:val="center"/>
    </w:pPr>
    <w:rPr>
      <w:color w:val="000000"/>
    </w:rPr>
  </w:style>
  <w:style w:type="paragraph" w:customStyle="1" w:styleId="xl223">
    <w:name w:val="xl223"/>
    <w:basedOn w:val="a0"/>
    <w:uiPriority w:val="99"/>
    <w:rsid w:val="00B43EA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24">
    <w:name w:val="xl224"/>
    <w:basedOn w:val="a0"/>
    <w:uiPriority w:val="99"/>
    <w:rsid w:val="00B43EA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25">
    <w:name w:val="xl225"/>
    <w:basedOn w:val="a0"/>
    <w:uiPriority w:val="99"/>
    <w:rsid w:val="00B43EAC"/>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6">
    <w:name w:val="xl226"/>
    <w:basedOn w:val="a0"/>
    <w:uiPriority w:val="99"/>
    <w:rsid w:val="00B43EAC"/>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27">
    <w:name w:val="xl227"/>
    <w:basedOn w:val="a0"/>
    <w:uiPriority w:val="99"/>
    <w:rsid w:val="00B43EAC"/>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28">
    <w:name w:val="xl228"/>
    <w:basedOn w:val="a0"/>
    <w:uiPriority w:val="99"/>
    <w:rsid w:val="00B43EAC"/>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29">
    <w:name w:val="xl229"/>
    <w:basedOn w:val="a0"/>
    <w:uiPriority w:val="99"/>
    <w:rsid w:val="00B43EAC"/>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0">
    <w:name w:val="xl230"/>
    <w:basedOn w:val="a0"/>
    <w:uiPriority w:val="99"/>
    <w:rsid w:val="00B43EAC"/>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31">
    <w:name w:val="xl231"/>
    <w:basedOn w:val="a0"/>
    <w:uiPriority w:val="99"/>
    <w:rsid w:val="00B43EAC"/>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2">
    <w:name w:val="xl232"/>
    <w:basedOn w:val="a0"/>
    <w:uiPriority w:val="99"/>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3">
    <w:name w:val="xl233"/>
    <w:basedOn w:val="a0"/>
    <w:uiPriority w:val="99"/>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4">
    <w:name w:val="xl234"/>
    <w:basedOn w:val="a0"/>
    <w:uiPriority w:val="99"/>
    <w:rsid w:val="00B43EAC"/>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235">
    <w:name w:val="xl235"/>
    <w:basedOn w:val="a0"/>
    <w:uiPriority w:val="99"/>
    <w:rsid w:val="00B43EAC"/>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6">
    <w:name w:val="xl236"/>
    <w:basedOn w:val="a0"/>
    <w:uiPriority w:val="99"/>
    <w:rsid w:val="00B43EAC"/>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7">
    <w:name w:val="xl237"/>
    <w:basedOn w:val="a0"/>
    <w:uiPriority w:val="99"/>
    <w:rsid w:val="00B43EAC"/>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8">
    <w:name w:val="xl238"/>
    <w:basedOn w:val="a0"/>
    <w:uiPriority w:val="99"/>
    <w:rsid w:val="00B43EAC"/>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39">
    <w:name w:val="xl239"/>
    <w:basedOn w:val="a0"/>
    <w:uiPriority w:val="99"/>
    <w:rsid w:val="00B43EA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40">
    <w:name w:val="xl240"/>
    <w:basedOn w:val="a0"/>
    <w:uiPriority w:val="99"/>
    <w:rsid w:val="00B43EA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41">
    <w:name w:val="xl241"/>
    <w:basedOn w:val="a0"/>
    <w:uiPriority w:val="99"/>
    <w:rsid w:val="00B43EAC"/>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42">
    <w:name w:val="xl242"/>
    <w:basedOn w:val="a0"/>
    <w:uiPriority w:val="99"/>
    <w:rsid w:val="00B43EAC"/>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43">
    <w:name w:val="xl243"/>
    <w:basedOn w:val="a0"/>
    <w:uiPriority w:val="99"/>
    <w:rsid w:val="00B43EAC"/>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44">
    <w:name w:val="xl244"/>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sz w:val="20"/>
      <w:szCs w:val="20"/>
    </w:rPr>
  </w:style>
  <w:style w:type="paragraph" w:customStyle="1" w:styleId="xl245">
    <w:name w:val="xl245"/>
    <w:basedOn w:val="a0"/>
    <w:uiPriority w:val="99"/>
    <w:rsid w:val="00B43EAC"/>
    <w:pPr>
      <w:pBdr>
        <w:top w:val="single" w:sz="4" w:space="0" w:color="auto"/>
      </w:pBdr>
      <w:spacing w:before="100" w:beforeAutospacing="1" w:after="100" w:afterAutospacing="1"/>
      <w:jc w:val="center"/>
      <w:textAlignment w:val="center"/>
    </w:pPr>
    <w:rPr>
      <w:color w:val="000000"/>
    </w:rPr>
  </w:style>
  <w:style w:type="paragraph" w:customStyle="1" w:styleId="xl246">
    <w:name w:val="xl246"/>
    <w:basedOn w:val="a0"/>
    <w:uiPriority w:val="99"/>
    <w:rsid w:val="00B43EAC"/>
    <w:pPr>
      <w:pBdr>
        <w:top w:val="single" w:sz="4" w:space="0" w:color="auto"/>
      </w:pBdr>
      <w:spacing w:before="100" w:beforeAutospacing="1" w:after="100" w:afterAutospacing="1"/>
      <w:jc w:val="center"/>
      <w:textAlignment w:val="center"/>
    </w:pPr>
    <w:rPr>
      <w:color w:val="000000"/>
    </w:rPr>
  </w:style>
  <w:style w:type="paragraph" w:customStyle="1" w:styleId="xl247">
    <w:name w:val="xl247"/>
    <w:basedOn w:val="a0"/>
    <w:uiPriority w:val="99"/>
    <w:rsid w:val="00B43EAC"/>
    <w:pPr>
      <w:pBdr>
        <w:left w:val="single" w:sz="4" w:space="0" w:color="auto"/>
        <w:right w:val="single" w:sz="4" w:space="0" w:color="auto"/>
      </w:pBdr>
      <w:spacing w:before="100" w:beforeAutospacing="1" w:after="100" w:afterAutospacing="1"/>
    </w:pPr>
  </w:style>
  <w:style w:type="paragraph" w:customStyle="1" w:styleId="xl248">
    <w:name w:val="xl248"/>
    <w:basedOn w:val="a0"/>
    <w:uiPriority w:val="99"/>
    <w:rsid w:val="00B43EAC"/>
    <w:pPr>
      <w:pBdr>
        <w:bottom w:val="single" w:sz="4" w:space="0" w:color="auto"/>
        <w:right w:val="single" w:sz="4" w:space="0" w:color="auto"/>
      </w:pBdr>
      <w:spacing w:before="100" w:beforeAutospacing="1" w:after="100" w:afterAutospacing="1"/>
      <w:jc w:val="center"/>
    </w:pPr>
  </w:style>
  <w:style w:type="paragraph" w:customStyle="1" w:styleId="xl249">
    <w:name w:val="xl249"/>
    <w:basedOn w:val="a0"/>
    <w:uiPriority w:val="99"/>
    <w:rsid w:val="00B43EA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50">
    <w:name w:val="xl250"/>
    <w:basedOn w:val="a0"/>
    <w:uiPriority w:val="99"/>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1">
    <w:name w:val="xl251"/>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2">
    <w:name w:val="xl252"/>
    <w:basedOn w:val="a0"/>
    <w:uiPriority w:val="99"/>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3">
    <w:name w:val="xl253"/>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4">
    <w:name w:val="xl254"/>
    <w:basedOn w:val="a0"/>
    <w:uiPriority w:val="99"/>
    <w:rsid w:val="00B43EAC"/>
    <w:pPr>
      <w:pBdr>
        <w:top w:val="single" w:sz="4" w:space="0" w:color="auto"/>
        <w:right w:val="single" w:sz="4" w:space="0" w:color="auto"/>
      </w:pBdr>
      <w:spacing w:before="100" w:beforeAutospacing="1" w:after="100" w:afterAutospacing="1"/>
      <w:jc w:val="center"/>
    </w:pPr>
  </w:style>
  <w:style w:type="paragraph" w:customStyle="1" w:styleId="xl255">
    <w:name w:val="xl255"/>
    <w:basedOn w:val="a0"/>
    <w:uiPriority w:val="99"/>
    <w:rsid w:val="00B43EAC"/>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256">
    <w:name w:val="xl256"/>
    <w:basedOn w:val="a0"/>
    <w:uiPriority w:val="99"/>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7">
    <w:name w:val="xl257"/>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8">
    <w:name w:val="xl258"/>
    <w:basedOn w:val="a0"/>
    <w:uiPriority w:val="99"/>
    <w:rsid w:val="00B43EAC"/>
    <w:pPr>
      <w:pBdr>
        <w:top w:val="single" w:sz="4" w:space="0" w:color="auto"/>
      </w:pBdr>
      <w:shd w:val="clear" w:color="000000" w:fill="FFE699"/>
      <w:spacing w:before="100" w:beforeAutospacing="1" w:after="100" w:afterAutospacing="1"/>
    </w:pPr>
    <w:rPr>
      <w:b/>
      <w:bCs/>
    </w:rPr>
  </w:style>
  <w:style w:type="paragraph" w:customStyle="1" w:styleId="xl259">
    <w:name w:val="xl259"/>
    <w:basedOn w:val="a0"/>
    <w:uiPriority w:val="99"/>
    <w:rsid w:val="00B43EAC"/>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0">
    <w:name w:val="xl260"/>
    <w:basedOn w:val="a0"/>
    <w:uiPriority w:val="99"/>
    <w:rsid w:val="00B43EAC"/>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1">
    <w:name w:val="xl261"/>
    <w:basedOn w:val="a0"/>
    <w:uiPriority w:val="99"/>
    <w:rsid w:val="00B43EAC"/>
    <w:pPr>
      <w:pBdr>
        <w:top w:val="single" w:sz="4" w:space="0" w:color="auto"/>
        <w:bottom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2">
    <w:name w:val="xl262"/>
    <w:basedOn w:val="a0"/>
    <w:uiPriority w:val="99"/>
    <w:rsid w:val="00B43EAC"/>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3">
    <w:name w:val="xl263"/>
    <w:basedOn w:val="a0"/>
    <w:uiPriority w:val="99"/>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64">
    <w:name w:val="xl264"/>
    <w:basedOn w:val="a0"/>
    <w:uiPriority w:val="99"/>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65">
    <w:name w:val="xl265"/>
    <w:basedOn w:val="a0"/>
    <w:uiPriority w:val="99"/>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66">
    <w:name w:val="xl266"/>
    <w:basedOn w:val="a0"/>
    <w:uiPriority w:val="99"/>
    <w:rsid w:val="00B43EAC"/>
    <w:pPr>
      <w:pBdr>
        <w:top w:val="single" w:sz="4" w:space="0" w:color="auto"/>
      </w:pBdr>
      <w:shd w:val="clear" w:color="000000" w:fill="FFE699"/>
      <w:spacing w:before="100" w:beforeAutospacing="1" w:after="100" w:afterAutospacing="1"/>
    </w:pPr>
  </w:style>
  <w:style w:type="paragraph" w:customStyle="1" w:styleId="xl267">
    <w:name w:val="xl267"/>
    <w:basedOn w:val="a0"/>
    <w:uiPriority w:val="99"/>
    <w:rsid w:val="00B43EAC"/>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68">
    <w:name w:val="xl268"/>
    <w:basedOn w:val="a0"/>
    <w:uiPriority w:val="99"/>
    <w:rsid w:val="00B43EAC"/>
    <w:pPr>
      <w:pBdr>
        <w:left w:val="single" w:sz="4" w:space="0" w:color="auto"/>
        <w:bottom w:val="single" w:sz="4" w:space="0" w:color="auto"/>
      </w:pBdr>
      <w:shd w:val="clear" w:color="000000" w:fill="FFE699"/>
      <w:spacing w:before="100" w:beforeAutospacing="1" w:after="100" w:afterAutospacing="1"/>
    </w:pPr>
  </w:style>
  <w:style w:type="paragraph" w:customStyle="1" w:styleId="xl269">
    <w:name w:val="xl269"/>
    <w:basedOn w:val="a0"/>
    <w:uiPriority w:val="99"/>
    <w:rsid w:val="00B43EAC"/>
    <w:pPr>
      <w:pBdr>
        <w:bottom w:val="single" w:sz="4" w:space="0" w:color="auto"/>
      </w:pBdr>
      <w:shd w:val="clear" w:color="000000" w:fill="FFE699"/>
      <w:spacing w:before="100" w:beforeAutospacing="1" w:after="100" w:afterAutospacing="1"/>
    </w:pPr>
  </w:style>
  <w:style w:type="paragraph" w:customStyle="1" w:styleId="xl270">
    <w:name w:val="xl270"/>
    <w:basedOn w:val="a0"/>
    <w:uiPriority w:val="99"/>
    <w:rsid w:val="00B43EAC"/>
    <w:pPr>
      <w:pBdr>
        <w:top w:val="single" w:sz="4" w:space="0" w:color="auto"/>
        <w:left w:val="single" w:sz="4" w:space="0" w:color="auto"/>
        <w:bottom w:val="single" w:sz="4" w:space="0" w:color="auto"/>
      </w:pBdr>
      <w:shd w:val="clear" w:color="000000" w:fill="FFE699"/>
      <w:spacing w:before="100" w:beforeAutospacing="1" w:after="100" w:afterAutospacing="1"/>
    </w:pPr>
  </w:style>
  <w:style w:type="paragraph" w:customStyle="1" w:styleId="xl271">
    <w:name w:val="xl271"/>
    <w:basedOn w:val="a0"/>
    <w:uiPriority w:val="99"/>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72">
    <w:name w:val="xl272"/>
    <w:basedOn w:val="a0"/>
    <w:uiPriority w:val="99"/>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73">
    <w:name w:val="xl273"/>
    <w:basedOn w:val="a0"/>
    <w:uiPriority w:val="99"/>
    <w:rsid w:val="00B43EAC"/>
    <w:pPr>
      <w:pBdr>
        <w:top w:val="single" w:sz="4" w:space="0" w:color="auto"/>
      </w:pBdr>
      <w:shd w:val="clear" w:color="000000" w:fill="FFE699"/>
      <w:spacing w:before="100" w:beforeAutospacing="1" w:after="100" w:afterAutospacing="1"/>
    </w:pPr>
  </w:style>
  <w:style w:type="paragraph" w:customStyle="1" w:styleId="xl274">
    <w:name w:val="xl274"/>
    <w:basedOn w:val="a0"/>
    <w:uiPriority w:val="99"/>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75">
    <w:name w:val="xl275"/>
    <w:basedOn w:val="a0"/>
    <w:uiPriority w:val="99"/>
    <w:rsid w:val="00B43EAC"/>
    <w:pPr>
      <w:pBdr>
        <w:top w:val="single" w:sz="4" w:space="0" w:color="auto"/>
        <w:bottom w:val="single" w:sz="4" w:space="0" w:color="auto"/>
      </w:pBdr>
      <w:shd w:val="clear" w:color="000000" w:fill="FFE699"/>
      <w:spacing w:before="100" w:beforeAutospacing="1" w:after="100" w:afterAutospacing="1"/>
      <w:textAlignment w:val="center"/>
    </w:pPr>
    <w:rPr>
      <w:sz w:val="20"/>
      <w:szCs w:val="20"/>
    </w:rPr>
  </w:style>
  <w:style w:type="paragraph" w:customStyle="1" w:styleId="xl276">
    <w:name w:val="xl276"/>
    <w:basedOn w:val="a0"/>
    <w:uiPriority w:val="99"/>
    <w:rsid w:val="00B43EAC"/>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77">
    <w:name w:val="xl277"/>
    <w:basedOn w:val="a0"/>
    <w:uiPriority w:val="99"/>
    <w:rsid w:val="00B43EAC"/>
    <w:pPr>
      <w:pBdr>
        <w:left w:val="single" w:sz="4" w:space="0" w:color="auto"/>
      </w:pBdr>
      <w:shd w:val="clear" w:color="000000" w:fill="FFE699"/>
      <w:spacing w:before="100" w:beforeAutospacing="1" w:after="100" w:afterAutospacing="1"/>
    </w:pPr>
  </w:style>
  <w:style w:type="paragraph" w:customStyle="1" w:styleId="xl278">
    <w:name w:val="xl278"/>
    <w:basedOn w:val="a0"/>
    <w:uiPriority w:val="99"/>
    <w:rsid w:val="00B43EAC"/>
    <w:pPr>
      <w:shd w:val="clear" w:color="000000" w:fill="FFE699"/>
      <w:spacing w:before="100" w:beforeAutospacing="1" w:after="100" w:afterAutospacing="1"/>
    </w:pPr>
  </w:style>
  <w:style w:type="paragraph" w:customStyle="1" w:styleId="xl279">
    <w:name w:val="xl279"/>
    <w:basedOn w:val="a0"/>
    <w:uiPriority w:val="99"/>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80">
    <w:name w:val="xl280"/>
    <w:basedOn w:val="a0"/>
    <w:uiPriority w:val="99"/>
    <w:rsid w:val="00B43EAC"/>
    <w:pPr>
      <w:pBdr>
        <w:left w:val="single" w:sz="4" w:space="0" w:color="auto"/>
        <w:right w:val="single" w:sz="4" w:space="0" w:color="auto"/>
      </w:pBdr>
      <w:spacing w:before="100" w:beforeAutospacing="1" w:after="100" w:afterAutospacing="1"/>
      <w:jc w:val="center"/>
    </w:pPr>
  </w:style>
  <w:style w:type="paragraph" w:customStyle="1" w:styleId="xl281">
    <w:name w:val="xl281"/>
    <w:basedOn w:val="a0"/>
    <w:uiPriority w:val="99"/>
    <w:rsid w:val="00B43EAC"/>
    <w:pPr>
      <w:pBdr>
        <w:bottom w:val="single" w:sz="4" w:space="0" w:color="auto"/>
        <w:right w:val="single" w:sz="4" w:space="0" w:color="auto"/>
      </w:pBdr>
      <w:spacing w:before="100" w:beforeAutospacing="1" w:after="100" w:afterAutospacing="1"/>
      <w:jc w:val="center"/>
    </w:pPr>
  </w:style>
  <w:style w:type="paragraph" w:customStyle="1" w:styleId="xl282">
    <w:name w:val="xl282"/>
    <w:basedOn w:val="a0"/>
    <w:uiPriority w:val="99"/>
    <w:rsid w:val="00B43EA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83">
    <w:name w:val="xl283"/>
    <w:basedOn w:val="a0"/>
    <w:uiPriority w:val="99"/>
    <w:rsid w:val="00B43EAC"/>
    <w:pPr>
      <w:pBdr>
        <w:top w:val="single" w:sz="4" w:space="0" w:color="auto"/>
        <w:right w:val="single" w:sz="4" w:space="0" w:color="auto"/>
      </w:pBdr>
      <w:spacing w:before="100" w:beforeAutospacing="1" w:after="100" w:afterAutospacing="1"/>
      <w:jc w:val="center"/>
    </w:pPr>
  </w:style>
  <w:style w:type="character" w:customStyle="1" w:styleId="214">
    <w:name w:val="Заголовок 2 Знак1"/>
    <w:aliases w:val="H2 Знак1"/>
    <w:basedOn w:val="a1"/>
    <w:uiPriority w:val="9"/>
    <w:semiHidden/>
    <w:rsid w:val="005B104E"/>
    <w:rPr>
      <w:rFonts w:asciiTheme="majorHAnsi" w:eastAsiaTheme="majorEastAsia" w:hAnsiTheme="majorHAnsi" w:cstheme="majorBidi"/>
      <w:b/>
      <w:bCs/>
      <w:color w:val="4F81BD" w:themeColor="accent1"/>
      <w:sz w:val="26"/>
      <w:szCs w:val="26"/>
      <w:lang w:eastAsia="ru-RU"/>
    </w:rPr>
  </w:style>
  <w:style w:type="character" w:customStyle="1" w:styleId="1f">
    <w:name w:val="Верхний колонтитул Знак1"/>
    <w:basedOn w:val="a1"/>
    <w:semiHidden/>
    <w:rsid w:val="005B104E"/>
    <w:rPr>
      <w:rFonts w:eastAsiaTheme="minorEastAsia"/>
      <w:sz w:val="24"/>
      <w:szCs w:val="24"/>
    </w:rPr>
  </w:style>
  <w:style w:type="character" w:customStyle="1" w:styleId="ArialNarrow1">
    <w:name w:val="Основной текст + Arial Narrow1"/>
    <w:aliases w:val="81,5 pt1"/>
    <w:basedOn w:val="a1"/>
    <w:rsid w:val="005B104E"/>
    <w:rPr>
      <w:rFonts w:ascii="Arial Narrow" w:eastAsia="Arial Narrow" w:hAnsi="Arial Narrow" w:cs="Arial Narrow" w:hint="default"/>
      <w:b w:val="0"/>
      <w:bCs w:val="0"/>
      <w:i w:val="0"/>
      <w:iCs w:val="0"/>
      <w:smallCaps w:val="0"/>
      <w:strike w:val="0"/>
      <w:dstrike w:val="0"/>
      <w:color w:val="000000"/>
      <w:spacing w:val="0"/>
      <w:w w:val="100"/>
      <w:position w:val="0"/>
      <w:sz w:val="17"/>
      <w:szCs w:val="17"/>
      <w:u w:val="none"/>
      <w:effect w:val="none"/>
      <w:lang w:val="ru-RU"/>
    </w:rPr>
  </w:style>
  <w:style w:type="character" w:customStyle="1" w:styleId="ArialUnicodeMS1">
    <w:name w:val="Основной текст + Arial Unicode MS1"/>
    <w:aliases w:val="61,5 pt2,Интервал 0 pt1"/>
    <w:basedOn w:val="a1"/>
    <w:rsid w:val="005B104E"/>
    <w:rPr>
      <w:rFonts w:ascii="Arial Unicode MS" w:eastAsia="Arial Unicode MS" w:hAnsi="Arial Unicode MS" w:cs="Arial Unicode MS" w:hint="eastAsia"/>
      <w:b w:val="0"/>
      <w:bCs w:val="0"/>
      <w:i w:val="0"/>
      <w:iCs w:val="0"/>
      <w:smallCaps w:val="0"/>
      <w:strike w:val="0"/>
      <w:dstrike w:val="0"/>
      <w:color w:val="000000"/>
      <w:spacing w:val="-1"/>
      <w:w w:val="100"/>
      <w:position w:val="0"/>
      <w:sz w:val="13"/>
      <w:szCs w:val="13"/>
      <w:u w:val="none"/>
      <w:effect w:val="none"/>
      <w:lang w:val="ru-RU"/>
    </w:rPr>
  </w:style>
  <w:style w:type="character" w:customStyle="1" w:styleId="ArialUnicodeMS2">
    <w:name w:val="Основной текст + Arial Unicode MS2"/>
    <w:aliases w:val="62,5 pt3,Интервал 0 pt2,Масштаб 80%1"/>
    <w:basedOn w:val="afff9"/>
    <w:rsid w:val="005B104E"/>
    <w:rPr>
      <w:rFonts w:ascii="Arial Unicode MS" w:eastAsia="Arial Unicode MS" w:hAnsi="Arial Unicode MS" w:cs="Arial Unicode MS" w:hint="eastAsia"/>
      <w:b w:val="0"/>
      <w:bCs w:val="0"/>
      <w:i w:val="0"/>
      <w:iCs w:val="0"/>
      <w:smallCaps w:val="0"/>
      <w:strike w:val="0"/>
      <w:dstrike w:val="0"/>
      <w:color w:val="000000"/>
      <w:spacing w:val="1"/>
      <w:w w:val="80"/>
      <w:position w:val="0"/>
      <w:sz w:val="13"/>
      <w:szCs w:val="13"/>
      <w:u w:val="none"/>
      <w:effect w:val="none"/>
      <w:shd w:val="clear" w:color="auto" w:fill="FFFFFF"/>
      <w:lang w:val="ru-RU"/>
    </w:rPr>
  </w:style>
  <w:style w:type="character" w:customStyle="1" w:styleId="ArialNarrow2">
    <w:name w:val="Основной текст + Arial Narrow2"/>
    <w:aliases w:val="82,5 pt4,Интервал 0 pt3"/>
    <w:basedOn w:val="afff9"/>
    <w:rsid w:val="005B104E"/>
    <w:rPr>
      <w:rFonts w:ascii="Arial Narrow" w:eastAsia="Arial Narrow" w:hAnsi="Arial Narrow" w:cs="Arial Narrow"/>
      <w:b w:val="0"/>
      <w:bCs w:val="0"/>
      <w:i w:val="0"/>
      <w:iCs w:val="0"/>
      <w:smallCaps w:val="0"/>
      <w:strike w:val="0"/>
      <w:dstrike w:val="0"/>
      <w:color w:val="000000"/>
      <w:spacing w:val="4"/>
      <w:w w:val="100"/>
      <w:position w:val="0"/>
      <w:sz w:val="17"/>
      <w:szCs w:val="17"/>
      <w:u w:val="none"/>
      <w:effect w:val="none"/>
      <w:shd w:val="clear" w:color="auto" w:fill="FFFFFF"/>
      <w:lang w:val="ru-RU"/>
    </w:rPr>
  </w:style>
  <w:style w:type="character" w:customStyle="1" w:styleId="ArialNarrow3">
    <w:name w:val="Основной текст + Arial Narrow3"/>
    <w:aliases w:val="51,5 pt5,Полужирный1"/>
    <w:basedOn w:val="afff9"/>
    <w:rsid w:val="005B104E"/>
    <w:rPr>
      <w:rFonts w:ascii="Arial Narrow" w:eastAsia="Arial Narrow" w:hAnsi="Arial Narrow" w:cs="Arial Narrow"/>
      <w:b/>
      <w:bCs/>
      <w:i w:val="0"/>
      <w:iCs w:val="0"/>
      <w:smallCaps w:val="0"/>
      <w:strike w:val="0"/>
      <w:dstrike w:val="0"/>
      <w:color w:val="000000"/>
      <w:spacing w:val="0"/>
      <w:w w:val="100"/>
      <w:position w:val="0"/>
      <w:sz w:val="11"/>
      <w:szCs w:val="11"/>
      <w:u w:val="none"/>
      <w:effect w:val="none"/>
      <w:shd w:val="clear" w:color="auto" w:fill="FFFFFF"/>
      <w:lang w:val="en-US"/>
    </w:rPr>
  </w:style>
  <w:style w:type="character" w:customStyle="1" w:styleId="ArialNarrow">
    <w:name w:val="Основной текст + Arial Narrow"/>
    <w:aliases w:val="7 pt"/>
    <w:basedOn w:val="afff9"/>
    <w:rsid w:val="005B104E"/>
    <w:rPr>
      <w:rFonts w:ascii="Arial Narrow" w:eastAsia="Arial Narrow" w:hAnsi="Arial Narrow" w:cs="Arial Narrow"/>
      <w:b w:val="0"/>
      <w:bCs w:val="0"/>
      <w:i w:val="0"/>
      <w:iCs w:val="0"/>
      <w:smallCaps w:val="0"/>
      <w:strike w:val="0"/>
      <w:dstrike w:val="0"/>
      <w:color w:val="000000"/>
      <w:spacing w:val="0"/>
      <w:w w:val="100"/>
      <w:position w:val="0"/>
      <w:sz w:val="14"/>
      <w:szCs w:val="14"/>
      <w:u w:val="none"/>
      <w:effect w:val="none"/>
      <w:shd w:val="clear" w:color="auto" w:fill="FFFFFF"/>
      <w:lang w:val="ru-RU"/>
    </w:rPr>
  </w:style>
  <w:style w:type="paragraph" w:customStyle="1" w:styleId="ListParagraph1">
    <w:name w:val="List Paragraph1"/>
    <w:basedOn w:val="a0"/>
    <w:rsid w:val="009C4ECF"/>
    <w:pPr>
      <w:suppressAutoHyphens/>
      <w:spacing w:after="200" w:line="276" w:lineRule="auto"/>
      <w:ind w:left="720"/>
    </w:pPr>
    <w:rPr>
      <w:rFonts w:eastAsia="SimSun" w:cs="Calibri"/>
      <w:kern w:val="1"/>
      <w:szCs w:val="22"/>
      <w:lang w:eastAsia="ar-SA"/>
    </w:rPr>
  </w:style>
  <w:style w:type="table" w:customStyle="1" w:styleId="52">
    <w:name w:val="Сетка таблицы5"/>
    <w:basedOn w:val="a2"/>
    <w:next w:val="afa"/>
    <w:uiPriority w:val="59"/>
    <w:rsid w:val="003651D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a">
    <w:name w:val="Основной текст (3)"/>
    <w:link w:val="314"/>
    <w:uiPriority w:val="99"/>
    <w:rsid w:val="0047791A"/>
    <w:rPr>
      <w:shd w:val="clear" w:color="auto" w:fill="FFFFFF"/>
    </w:rPr>
  </w:style>
  <w:style w:type="paragraph" w:customStyle="1" w:styleId="314">
    <w:name w:val="Основной текст (3)1"/>
    <w:basedOn w:val="a0"/>
    <w:link w:val="3a"/>
    <w:uiPriority w:val="99"/>
    <w:rsid w:val="0047791A"/>
    <w:pPr>
      <w:shd w:val="clear" w:color="auto" w:fill="FFFFFF"/>
      <w:spacing w:before="420" w:after="1800" w:line="240" w:lineRule="atLeast"/>
    </w:pPr>
    <w:rPr>
      <w:sz w:val="20"/>
      <w:szCs w:val="20"/>
    </w:rPr>
  </w:style>
  <w:style w:type="numbering" w:customStyle="1" w:styleId="72">
    <w:name w:val="Стиль72"/>
    <w:uiPriority w:val="99"/>
    <w:rsid w:val="00881964"/>
  </w:style>
  <w:style w:type="numbering" w:customStyle="1" w:styleId="420">
    <w:name w:val="Стиль42"/>
    <w:uiPriority w:val="99"/>
    <w:rsid w:val="008F29B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qFormat="1"/>
    <w:lsdException w:name="heading 7" w:uiPriority="99" w:qFormat="1"/>
    <w:lsdException w:name="heading 8" w:uiPriority="99" w:qFormat="1"/>
    <w:lsdException w:name="heading 9" w:uiPriority="9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footer" w:uiPriority="99"/>
    <w:lsdException w:name="caption" w:semiHidden="1" w:unhideWhenUsed="1" w:qFormat="1"/>
    <w:lsdException w:name="footnote reference" w:uiPriority="99"/>
    <w:lsdException w:name="annotation reference" w:uiPriority="99"/>
    <w:lsdException w:name="endnote reference" w:uiPriority="99"/>
    <w:lsdException w:name="endnote text" w:uiPriority="99"/>
    <w:lsdException w:name="List 2" w:uiPriority="99"/>
    <w:lsdException w:name="Title" w:uiPriority="99" w:qFormat="1"/>
    <w:lsdException w:name="Body Text Indent" w:uiPriority="99"/>
    <w:lsdException w:name="Subtitle" w:uiPriority="99" w:qFormat="1"/>
    <w:lsdException w:name="Date" w:uiPriority="99"/>
    <w:lsdException w:name="Body Text 2" w:uiPriority="99"/>
    <w:lsdException w:name="Body Text 3" w:uiPriority="99"/>
    <w:lsdException w:name="Body Text Indent 2" w:uiPriority="99"/>
    <w:lsdException w:name="Body Text Indent 3" w:uiPriority="99"/>
    <w:lsdException w:name="Block Text" w:uiPriority="99"/>
    <w:lsdException w:name="Hyperlink" w:uiPriority="99"/>
    <w:lsdException w:name="FollowedHyperlink" w:uiPriority="99"/>
    <w:lsdException w:name="Strong" w:qFormat="1"/>
    <w:lsdException w:name="Emphasis" w:uiPriority="99" w:qFormat="1"/>
    <w:lsdException w:name="Document Map" w:uiPriority="99"/>
    <w:lsdException w:name="Plain Text" w:uiPriority="99"/>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3B1572"/>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uiPriority w:val="9"/>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uiPriority w:val="9"/>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uiPriority w:val="99"/>
    <w:qFormat/>
    <w:pPr>
      <w:keepNext/>
      <w:ind w:left="-180"/>
      <w:jc w:val="center"/>
      <w:outlineLvl w:val="6"/>
    </w:pPr>
    <w:rPr>
      <w:rFonts w:ascii="Arial" w:hAnsi="Arial"/>
      <w:b/>
      <w:sz w:val="48"/>
      <w:szCs w:val="48"/>
      <w:lang w:val="x-none" w:eastAsia="x-none"/>
    </w:rPr>
  </w:style>
  <w:style w:type="paragraph" w:styleId="8">
    <w:name w:val="heading 8"/>
    <w:basedOn w:val="a0"/>
    <w:next w:val="a0"/>
    <w:link w:val="80"/>
    <w:uiPriority w:val="99"/>
    <w:qFormat/>
    <w:pPr>
      <w:spacing w:before="240" w:after="60"/>
      <w:outlineLvl w:val="7"/>
    </w:pPr>
    <w:rPr>
      <w:i/>
      <w:iCs/>
    </w:rPr>
  </w:style>
  <w:style w:type="paragraph" w:styleId="9">
    <w:name w:val="heading 9"/>
    <w:basedOn w:val="a0"/>
    <w:next w:val="a0"/>
    <w:link w:val="90"/>
    <w:uiPriority w:val="99"/>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uiPriority w:val="99"/>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uiPriority w:val="99"/>
    <w:pPr>
      <w:widowControl w:val="0"/>
      <w:autoSpaceDE w:val="0"/>
      <w:autoSpaceDN w:val="0"/>
      <w:adjustRightInd w:val="0"/>
      <w:spacing w:before="20" w:line="360" w:lineRule="auto"/>
    </w:pPr>
  </w:style>
  <w:style w:type="paragraph" w:styleId="a6">
    <w:name w:val="header"/>
    <w:aliases w:val=" Знак"/>
    <w:basedOn w:val="a0"/>
    <w:link w:val="a7"/>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uiPriority w:val="99"/>
    <w:pPr>
      <w:jc w:val="both"/>
    </w:pPr>
    <w:rPr>
      <w:i/>
      <w:sz w:val="26"/>
      <w:szCs w:val="20"/>
    </w:rPr>
  </w:style>
  <w:style w:type="paragraph" w:styleId="23">
    <w:name w:val="Body Text Indent 2"/>
    <w:basedOn w:val="a0"/>
    <w:link w:val="24"/>
    <w:uiPriority w:val="99"/>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uiPriority w:val="99"/>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uiPriority w:val="99"/>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uiPriority w:val="99"/>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uiPriority w:val="99"/>
    <w:qFormat/>
    <w:rsid w:val="0003303D"/>
    <w:pPr>
      <w:ind w:firstLine="709"/>
    </w:pPr>
    <w:rPr>
      <w:sz w:val="28"/>
      <w:szCs w:val="20"/>
      <w:lang w:val="x-none" w:eastAsia="x-none"/>
    </w:rPr>
  </w:style>
  <w:style w:type="paragraph" w:styleId="af2">
    <w:name w:val="Block Text"/>
    <w:basedOn w:val="a0"/>
    <w:uiPriority w:val="99"/>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uiPriority w:val="99"/>
    <w:rsid w:val="0076374F"/>
    <w:rPr>
      <w:rFonts w:ascii="Tahoma" w:hAnsi="Tahoma"/>
      <w:sz w:val="16"/>
      <w:szCs w:val="16"/>
      <w:lang w:val="x-none" w:eastAsia="x-none"/>
    </w:rPr>
  </w:style>
  <w:style w:type="paragraph" w:styleId="af5">
    <w:name w:val="List Paragraph"/>
    <w:basedOn w:val="a0"/>
    <w:link w:val="af6"/>
    <w:uiPriority w:val="34"/>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uiPriority w:val="99"/>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uiPriority w:val="9"/>
    <w:rsid w:val="001A2A1A"/>
    <w:rPr>
      <w:rFonts w:ascii="Verdana" w:hAnsi="Verdana"/>
      <w:b/>
      <w:bCs/>
      <w:sz w:val="28"/>
      <w:szCs w:val="28"/>
    </w:rPr>
  </w:style>
  <w:style w:type="character" w:customStyle="1" w:styleId="20">
    <w:name w:val="Заголовок 2 Знак"/>
    <w:aliases w:val="H2 Знак"/>
    <w:link w:val="2"/>
    <w:uiPriority w:val="9"/>
    <w:rsid w:val="001A2A1A"/>
    <w:rPr>
      <w:rFonts w:ascii="Verdana" w:hAnsi="Verdana"/>
      <w:i/>
      <w:iCs/>
      <w:sz w:val="24"/>
      <w:szCs w:val="24"/>
    </w:rPr>
  </w:style>
  <w:style w:type="character" w:customStyle="1" w:styleId="30">
    <w:name w:val="Заголовок 3 Знак"/>
    <w:link w:val="3"/>
    <w:uiPriority w:val="9"/>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uiPriority w:val="99"/>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uiPriority w:val="99"/>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uiPriority w:val="99"/>
    <w:rsid w:val="001A2A1A"/>
    <w:rPr>
      <w:sz w:val="24"/>
      <w:szCs w:val="24"/>
    </w:rPr>
  </w:style>
  <w:style w:type="paragraph" w:customStyle="1" w:styleId="92">
    <w:name w:val="çàãîëîâîê 9"/>
    <w:basedOn w:val="a0"/>
    <w:next w:val="a0"/>
    <w:uiPriority w:val="99"/>
    <w:rsid w:val="001A2A1A"/>
    <w:pPr>
      <w:keepNext/>
      <w:jc w:val="center"/>
    </w:pPr>
  </w:style>
  <w:style w:type="character" w:customStyle="1" w:styleId="a5">
    <w:name w:val="Основной текст с отступом Знак"/>
    <w:link w:val="a4"/>
    <w:uiPriority w:val="99"/>
    <w:rsid w:val="001A2A1A"/>
    <w:rPr>
      <w:rFonts w:ascii="Verdana" w:hAnsi="Verdana"/>
      <w:sz w:val="24"/>
      <w:szCs w:val="24"/>
    </w:rPr>
  </w:style>
  <w:style w:type="paragraph" w:customStyle="1" w:styleId="BodyTextIndent31">
    <w:name w:val="Body Text Indent 31"/>
    <w:basedOn w:val="a0"/>
    <w:uiPriority w:val="99"/>
    <w:rsid w:val="001A2A1A"/>
    <w:pPr>
      <w:spacing w:line="360" w:lineRule="auto"/>
      <w:ind w:firstLine="720"/>
      <w:jc w:val="both"/>
    </w:pPr>
  </w:style>
  <w:style w:type="character" w:customStyle="1" w:styleId="22">
    <w:name w:val="Основной текст 2 Знак"/>
    <w:link w:val="21"/>
    <w:uiPriority w:val="99"/>
    <w:rsid w:val="001A2A1A"/>
    <w:rPr>
      <w:sz w:val="24"/>
      <w:szCs w:val="24"/>
    </w:rPr>
  </w:style>
  <w:style w:type="character" w:customStyle="1" w:styleId="24">
    <w:name w:val="Основной текст с отступом 2 Знак"/>
    <w:link w:val="23"/>
    <w:uiPriority w:val="99"/>
    <w:rsid w:val="001A2A1A"/>
    <w:rPr>
      <w:rFonts w:ascii="Verdana" w:hAnsi="Verdana"/>
      <w:i/>
      <w:iCs/>
      <w:sz w:val="24"/>
      <w:szCs w:val="24"/>
    </w:rPr>
  </w:style>
  <w:style w:type="paragraph" w:styleId="af7">
    <w:name w:val="Title"/>
    <w:basedOn w:val="a0"/>
    <w:link w:val="af8"/>
    <w:uiPriority w:val="99"/>
    <w:qFormat/>
    <w:rsid w:val="001A2A1A"/>
    <w:pPr>
      <w:jc w:val="center"/>
    </w:pPr>
    <w:rPr>
      <w:rFonts w:ascii="Cambria" w:eastAsia="MS Gothic" w:hAnsi="Cambria"/>
      <w:b/>
      <w:bCs/>
      <w:kern w:val="28"/>
      <w:sz w:val="32"/>
      <w:szCs w:val="32"/>
      <w:lang w:val="x-none" w:eastAsia="x-none"/>
    </w:rPr>
  </w:style>
  <w:style w:type="character" w:customStyle="1" w:styleId="af8">
    <w:name w:val="Название Знак"/>
    <w:link w:val="af7"/>
    <w:uiPriority w:val="99"/>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uiPriority w:val="99"/>
    <w:rsid w:val="001A2A1A"/>
    <w:rPr>
      <w:rFonts w:ascii="Verdana" w:hAnsi="Verdana"/>
      <w:sz w:val="24"/>
      <w:szCs w:val="24"/>
    </w:rPr>
  </w:style>
  <w:style w:type="character" w:customStyle="1" w:styleId="af1">
    <w:name w:val="Подзаголовок Знак"/>
    <w:link w:val="af0"/>
    <w:uiPriority w:val="99"/>
    <w:rsid w:val="001A2A1A"/>
    <w:rPr>
      <w:sz w:val="28"/>
    </w:rPr>
  </w:style>
  <w:style w:type="character" w:styleId="af9">
    <w:name w:val="Hyperlink"/>
    <w:uiPriority w:val="99"/>
    <w:rsid w:val="001A2A1A"/>
    <w:rPr>
      <w:color w:val="0000FF"/>
      <w:u w:val="single"/>
    </w:rPr>
  </w:style>
  <w:style w:type="table" w:styleId="afa">
    <w:name w:val="Table Grid"/>
    <w:basedOn w:val="a2"/>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uiPriority w:val="39"/>
    <w:qFormat/>
    <w:rsid w:val="001A2A1A"/>
    <w:pPr>
      <w:spacing w:before="240" w:after="120"/>
    </w:pPr>
    <w:rPr>
      <w:rFonts w:ascii="Cambria" w:hAnsi="Cambria"/>
      <w:b/>
      <w:caps/>
      <w:sz w:val="22"/>
      <w:szCs w:val="22"/>
      <w:u w:val="single"/>
    </w:rPr>
  </w:style>
  <w:style w:type="paragraph" w:styleId="25">
    <w:name w:val="toc 2"/>
    <w:basedOn w:val="a0"/>
    <w:next w:val="a0"/>
    <w:autoRedefine/>
    <w:uiPriority w:val="39"/>
    <w:qFormat/>
    <w:rsid w:val="001A2A1A"/>
    <w:rPr>
      <w:rFonts w:ascii="Cambria" w:hAnsi="Cambria"/>
      <w:b/>
      <w:smallCaps/>
      <w:sz w:val="22"/>
      <w:szCs w:val="22"/>
    </w:rPr>
  </w:style>
  <w:style w:type="paragraph" w:styleId="35">
    <w:name w:val="toc 3"/>
    <w:basedOn w:val="a0"/>
    <w:next w:val="a0"/>
    <w:autoRedefine/>
    <w:uiPriority w:val="39"/>
    <w:qFormat/>
    <w:rsid w:val="001A2A1A"/>
    <w:rPr>
      <w:rFonts w:ascii="Cambria" w:hAnsi="Cambria"/>
      <w:smallCaps/>
      <w:sz w:val="22"/>
      <w:szCs w:val="22"/>
    </w:rPr>
  </w:style>
  <w:style w:type="character" w:customStyle="1" w:styleId="af4">
    <w:name w:val="Текст выноски Знак"/>
    <w:link w:val="af3"/>
    <w:uiPriority w:val="99"/>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b">
    <w:name w:val="FollowedHyperlink"/>
    <w:uiPriority w:val="99"/>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aliases w:val=" Знак Знак"/>
    <w:link w:val="a6"/>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0"/>
    <w:uiPriority w:val="99"/>
    <w:rsid w:val="001A2A1A"/>
    <w:pPr>
      <w:widowControl w:val="0"/>
      <w:autoSpaceDE w:val="0"/>
      <w:autoSpaceDN w:val="0"/>
      <w:adjustRightInd w:val="0"/>
    </w:pPr>
  </w:style>
  <w:style w:type="paragraph" w:customStyle="1" w:styleId="Style48">
    <w:name w:val="Style48"/>
    <w:basedOn w:val="a0"/>
    <w:uiPriority w:val="99"/>
    <w:rsid w:val="001A2A1A"/>
    <w:pPr>
      <w:widowControl w:val="0"/>
      <w:autoSpaceDE w:val="0"/>
      <w:autoSpaceDN w:val="0"/>
      <w:adjustRightInd w:val="0"/>
    </w:pPr>
  </w:style>
  <w:style w:type="paragraph" w:customStyle="1" w:styleId="Style51">
    <w:name w:val="Style51"/>
    <w:basedOn w:val="a0"/>
    <w:uiPriority w:val="99"/>
    <w:rsid w:val="001A2A1A"/>
    <w:pPr>
      <w:widowControl w:val="0"/>
      <w:autoSpaceDE w:val="0"/>
      <w:autoSpaceDN w:val="0"/>
      <w:adjustRightInd w:val="0"/>
    </w:pPr>
  </w:style>
  <w:style w:type="character" w:styleId="afd">
    <w:name w:val="annotation reference"/>
    <w:uiPriority w:val="99"/>
    <w:rsid w:val="001A2A1A"/>
    <w:rPr>
      <w:sz w:val="16"/>
      <w:szCs w:val="16"/>
    </w:rPr>
  </w:style>
  <w:style w:type="paragraph" w:styleId="afe">
    <w:name w:val="annotation text"/>
    <w:basedOn w:val="a0"/>
    <w:link w:val="aff"/>
    <w:uiPriority w:val="99"/>
    <w:rsid w:val="001A2A1A"/>
  </w:style>
  <w:style w:type="character" w:customStyle="1" w:styleId="aff">
    <w:name w:val="Текст примечания Знак"/>
    <w:link w:val="afe"/>
    <w:uiPriority w:val="99"/>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
    <w:basedOn w:val="a0"/>
    <w:uiPriority w:val="99"/>
    <w:rsid w:val="00B52660"/>
    <w:rPr>
      <w:sz w:val="22"/>
      <w:szCs w:val="20"/>
      <w:lang w:val="en-US"/>
    </w:rPr>
  </w:style>
  <w:style w:type="paragraph" w:customStyle="1" w:styleId="26">
    <w:name w:val="Абзац списка2"/>
    <w:basedOn w:val="a0"/>
    <w:uiPriority w:val="99"/>
    <w:qFormat/>
    <w:rsid w:val="003C54C6"/>
    <w:pPr>
      <w:ind w:left="708"/>
    </w:pPr>
    <w:rPr>
      <w:rFonts w:ascii="Arial" w:hAnsi="Arial"/>
      <w:szCs w:val="20"/>
    </w:rPr>
  </w:style>
  <w:style w:type="paragraph" w:styleId="aff3">
    <w:name w:val="Document Map"/>
    <w:basedOn w:val="a0"/>
    <w:link w:val="aff4"/>
    <w:uiPriority w:val="99"/>
    <w:rsid w:val="00B75D27"/>
    <w:rPr>
      <w:rFonts w:ascii="Tahoma" w:hAnsi="Tahoma" w:cs="Tahoma"/>
      <w:sz w:val="16"/>
      <w:szCs w:val="16"/>
    </w:rPr>
  </w:style>
  <w:style w:type="character" w:customStyle="1" w:styleId="aff4">
    <w:name w:val="Схема документа Знак"/>
    <w:link w:val="aff3"/>
    <w:uiPriority w:val="99"/>
    <w:rsid w:val="00B75D27"/>
    <w:rPr>
      <w:rFonts w:ascii="Tahoma" w:hAnsi="Tahoma" w:cs="Tahoma"/>
      <w:sz w:val="16"/>
      <w:szCs w:val="16"/>
    </w:rPr>
  </w:style>
  <w:style w:type="paragraph" w:styleId="aff5">
    <w:name w:val="Plain Text"/>
    <w:basedOn w:val="a0"/>
    <w:link w:val="aff6"/>
    <w:uiPriority w:val="99"/>
    <w:rsid w:val="00672930"/>
    <w:rPr>
      <w:rFonts w:ascii="Courier New" w:hAnsi="Courier New"/>
      <w:sz w:val="20"/>
      <w:szCs w:val="20"/>
    </w:rPr>
  </w:style>
  <w:style w:type="character" w:customStyle="1" w:styleId="aff6">
    <w:name w:val="Текст Знак"/>
    <w:link w:val="aff5"/>
    <w:uiPriority w:val="99"/>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uiPriority w:val="99"/>
    <w:rsid w:val="00D33963"/>
    <w:pPr>
      <w:widowControl w:val="0"/>
      <w:spacing w:line="320" w:lineRule="auto"/>
      <w:ind w:firstLine="280"/>
    </w:pPr>
    <w:rPr>
      <w:rFonts w:eastAsia="Calibri"/>
      <w:sz w:val="18"/>
    </w:rPr>
  </w:style>
  <w:style w:type="paragraph" w:customStyle="1" w:styleId="Schedule2">
    <w:name w:val="Schedule 2"/>
    <w:basedOn w:val="a0"/>
    <w:uiPriority w:val="99"/>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uiPriority w:val="99"/>
    <w:rsid w:val="00D33963"/>
    <w:rPr>
      <w:sz w:val="16"/>
      <w:szCs w:val="16"/>
    </w:rPr>
  </w:style>
  <w:style w:type="paragraph" w:customStyle="1" w:styleId="aff7">
    <w:name w:val="Îáû÷íûé"/>
    <w:uiPriority w:val="99"/>
    <w:rsid w:val="00D33963"/>
    <w:pPr>
      <w:widowControl w:val="0"/>
    </w:pPr>
    <w:rPr>
      <w:rFonts w:eastAsia="Calibri"/>
      <w:lang w:eastAsia="en-US"/>
    </w:rPr>
  </w:style>
  <w:style w:type="paragraph" w:customStyle="1" w:styleId="CBREBodyText">
    <w:name w:val="CBRE Body Text"/>
    <w:basedOn w:val="a0"/>
    <w:uiPriority w:val="99"/>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uiPriority w:val="99"/>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uiPriority w:val="99"/>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uiPriority w:val="99"/>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uiPriority w:val="99"/>
    <w:rsid w:val="00D33963"/>
    <w:pPr>
      <w:spacing w:after="160" w:line="240" w:lineRule="exact"/>
    </w:pPr>
    <w:rPr>
      <w:rFonts w:ascii="Verdana" w:eastAsia="Calibri" w:hAnsi="Verdana"/>
      <w:sz w:val="20"/>
      <w:szCs w:val="20"/>
      <w:lang w:eastAsia="en-US"/>
    </w:rPr>
  </w:style>
  <w:style w:type="paragraph" w:customStyle="1" w:styleId="14">
    <w:name w:val="1"/>
    <w:basedOn w:val="a0"/>
    <w:uiPriority w:val="99"/>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uiPriority w:val="99"/>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uiPriority w:val="99"/>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uiPriority w:val="99"/>
    <w:rsid w:val="00D33963"/>
    <w:pPr>
      <w:spacing w:after="160" w:line="240" w:lineRule="exact"/>
    </w:pPr>
    <w:rPr>
      <w:rFonts w:ascii="Verdana" w:eastAsia="Calibri" w:hAnsi="Verdana"/>
      <w:sz w:val="20"/>
      <w:szCs w:val="20"/>
      <w:lang w:eastAsia="en-US"/>
    </w:rPr>
  </w:style>
  <w:style w:type="paragraph" w:customStyle="1" w:styleId="Style12">
    <w:name w:val="Style12"/>
    <w:basedOn w:val="a0"/>
    <w:uiPriority w:val="99"/>
    <w:rsid w:val="00D33963"/>
    <w:pPr>
      <w:widowControl w:val="0"/>
      <w:autoSpaceDE w:val="0"/>
      <w:autoSpaceDN w:val="0"/>
      <w:adjustRightInd w:val="0"/>
    </w:pPr>
    <w:rPr>
      <w:rFonts w:eastAsia="Calibri"/>
    </w:rPr>
  </w:style>
  <w:style w:type="paragraph" w:customStyle="1" w:styleId="Style15">
    <w:name w:val="Style15"/>
    <w:basedOn w:val="a0"/>
    <w:uiPriority w:val="99"/>
    <w:rsid w:val="00D33963"/>
    <w:pPr>
      <w:widowControl w:val="0"/>
      <w:autoSpaceDE w:val="0"/>
      <w:autoSpaceDN w:val="0"/>
      <w:adjustRightInd w:val="0"/>
    </w:pPr>
    <w:rPr>
      <w:rFonts w:eastAsia="Calibri"/>
    </w:rPr>
  </w:style>
  <w:style w:type="paragraph" w:customStyle="1" w:styleId="Style17">
    <w:name w:val="Style17"/>
    <w:basedOn w:val="a0"/>
    <w:uiPriority w:val="99"/>
    <w:rsid w:val="00D33963"/>
    <w:pPr>
      <w:widowControl w:val="0"/>
      <w:autoSpaceDE w:val="0"/>
      <w:autoSpaceDN w:val="0"/>
      <w:adjustRightInd w:val="0"/>
    </w:pPr>
    <w:rPr>
      <w:rFonts w:eastAsia="Calibri"/>
    </w:rPr>
  </w:style>
  <w:style w:type="paragraph" w:customStyle="1" w:styleId="Style18">
    <w:name w:val="Style18"/>
    <w:basedOn w:val="a0"/>
    <w:uiPriority w:val="99"/>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uiPriority w:val="99"/>
    <w:rsid w:val="00D33963"/>
    <w:pPr>
      <w:widowControl w:val="0"/>
      <w:autoSpaceDE w:val="0"/>
      <w:autoSpaceDN w:val="0"/>
      <w:adjustRightInd w:val="0"/>
    </w:pPr>
    <w:rPr>
      <w:rFonts w:eastAsia="Calibri"/>
    </w:rPr>
  </w:style>
  <w:style w:type="paragraph" w:customStyle="1" w:styleId="Style13">
    <w:name w:val="Style13"/>
    <w:basedOn w:val="a0"/>
    <w:uiPriority w:val="99"/>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uiPriority w:val="99"/>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uiPriority w:val="99"/>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rsid w:val="00D33963"/>
    <w:rPr>
      <w:rFonts w:ascii="Times New Roman" w:hAnsi="Times New Roman" w:cs="Times New Roman"/>
      <w:sz w:val="14"/>
      <w:szCs w:val="14"/>
    </w:rPr>
  </w:style>
  <w:style w:type="paragraph" w:customStyle="1" w:styleId="Style1">
    <w:name w:val="Style1"/>
    <w:basedOn w:val="a0"/>
    <w:uiPriority w:val="99"/>
    <w:rsid w:val="00D33963"/>
    <w:pPr>
      <w:widowControl w:val="0"/>
      <w:autoSpaceDE w:val="0"/>
      <w:autoSpaceDN w:val="0"/>
      <w:adjustRightInd w:val="0"/>
    </w:pPr>
    <w:rPr>
      <w:rFonts w:eastAsia="Calibri"/>
    </w:rPr>
  </w:style>
  <w:style w:type="paragraph" w:customStyle="1" w:styleId="Style2">
    <w:name w:val="Style2"/>
    <w:basedOn w:val="a0"/>
    <w:uiPriority w:val="99"/>
    <w:rsid w:val="00D33963"/>
    <w:pPr>
      <w:widowControl w:val="0"/>
      <w:autoSpaceDE w:val="0"/>
      <w:autoSpaceDN w:val="0"/>
      <w:adjustRightInd w:val="0"/>
    </w:pPr>
    <w:rPr>
      <w:rFonts w:eastAsia="Calibri"/>
    </w:rPr>
  </w:style>
  <w:style w:type="paragraph" w:customStyle="1" w:styleId="Style3">
    <w:name w:val="Style3"/>
    <w:basedOn w:val="a0"/>
    <w:uiPriority w:val="99"/>
    <w:rsid w:val="00D33963"/>
    <w:pPr>
      <w:widowControl w:val="0"/>
      <w:autoSpaceDE w:val="0"/>
      <w:autoSpaceDN w:val="0"/>
      <w:adjustRightInd w:val="0"/>
    </w:pPr>
    <w:rPr>
      <w:rFonts w:eastAsia="Calibri"/>
    </w:rPr>
  </w:style>
  <w:style w:type="paragraph" w:customStyle="1" w:styleId="Style4">
    <w:name w:val="Style4"/>
    <w:basedOn w:val="a0"/>
    <w:uiPriority w:val="99"/>
    <w:rsid w:val="00D33963"/>
    <w:pPr>
      <w:widowControl w:val="0"/>
      <w:autoSpaceDE w:val="0"/>
      <w:autoSpaceDN w:val="0"/>
      <w:adjustRightInd w:val="0"/>
    </w:pPr>
    <w:rPr>
      <w:rFonts w:eastAsia="Calibri"/>
    </w:rPr>
  </w:style>
  <w:style w:type="paragraph" w:customStyle="1" w:styleId="Style5">
    <w:name w:val="Style5"/>
    <w:basedOn w:val="a0"/>
    <w:uiPriority w:val="99"/>
    <w:rsid w:val="00D33963"/>
    <w:pPr>
      <w:widowControl w:val="0"/>
      <w:autoSpaceDE w:val="0"/>
      <w:autoSpaceDN w:val="0"/>
      <w:adjustRightInd w:val="0"/>
    </w:pPr>
    <w:rPr>
      <w:rFonts w:eastAsia="Calibri"/>
    </w:rPr>
  </w:style>
  <w:style w:type="paragraph" w:customStyle="1" w:styleId="Style6">
    <w:name w:val="Style6"/>
    <w:basedOn w:val="a0"/>
    <w:uiPriority w:val="99"/>
    <w:rsid w:val="00D33963"/>
    <w:pPr>
      <w:widowControl w:val="0"/>
      <w:autoSpaceDE w:val="0"/>
      <w:autoSpaceDN w:val="0"/>
      <w:adjustRightInd w:val="0"/>
    </w:pPr>
    <w:rPr>
      <w:rFonts w:eastAsia="Calibri"/>
    </w:rPr>
  </w:style>
  <w:style w:type="paragraph" w:customStyle="1" w:styleId="Style7">
    <w:name w:val="Style7"/>
    <w:basedOn w:val="a0"/>
    <w:uiPriority w:val="99"/>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uiPriority w:val="99"/>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uiPriority w:val="99"/>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uiPriority w:val="99"/>
    <w:rsid w:val="00D33963"/>
    <w:pPr>
      <w:spacing w:before="100" w:beforeAutospacing="1" w:after="100" w:afterAutospacing="1"/>
    </w:pPr>
  </w:style>
  <w:style w:type="paragraph" w:customStyle="1" w:styleId="120">
    <w:name w:val="Знак Знак12"/>
    <w:basedOn w:val="a0"/>
    <w:uiPriority w:val="99"/>
    <w:rsid w:val="00D33963"/>
    <w:pPr>
      <w:spacing w:after="160" w:line="240" w:lineRule="exact"/>
    </w:pPr>
    <w:rPr>
      <w:rFonts w:ascii="Verdana" w:hAnsi="Verdana" w:cs="Verdana"/>
      <w:sz w:val="20"/>
      <w:szCs w:val="20"/>
      <w:lang w:val="en-US" w:eastAsia="en-US"/>
    </w:rPr>
  </w:style>
  <w:style w:type="paragraph" w:customStyle="1" w:styleId="17">
    <w:name w:val="Обычный1"/>
    <w:uiPriority w:val="99"/>
    <w:rsid w:val="00D33963"/>
    <w:pPr>
      <w:widowControl w:val="0"/>
    </w:pPr>
    <w:rPr>
      <w:snapToGrid w:val="0"/>
    </w:rPr>
  </w:style>
  <w:style w:type="paragraph" w:customStyle="1" w:styleId="18">
    <w:name w:val="Абзац списка1"/>
    <w:basedOn w:val="a0"/>
    <w:qFormat/>
    <w:rsid w:val="00D33963"/>
    <w:pPr>
      <w:ind w:left="720"/>
      <w:contextualSpacing/>
    </w:pPr>
    <w:rPr>
      <w:sz w:val="20"/>
      <w:szCs w:val="20"/>
    </w:rPr>
  </w:style>
  <w:style w:type="paragraph" w:customStyle="1" w:styleId="ConsNonformat">
    <w:name w:val="ConsNonformat"/>
    <w:uiPriority w:val="99"/>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uiPriority w:val="99"/>
    <w:rsid w:val="00D33963"/>
    <w:rPr>
      <w:i/>
      <w:iCs/>
      <w:sz w:val="24"/>
      <w:szCs w:val="24"/>
    </w:rPr>
  </w:style>
  <w:style w:type="character" w:customStyle="1" w:styleId="90">
    <w:name w:val="Заголовок 9 Знак"/>
    <w:basedOn w:val="a1"/>
    <w:link w:val="9"/>
    <w:uiPriority w:val="9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qFormat/>
    <w:rsid w:val="00D33963"/>
    <w:pPr>
      <w:numPr>
        <w:numId w:val="11"/>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uiPriority w:val="9"/>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Основной текст Знак1,body text Знак Знак Знак1"/>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a">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uiPriority w:val="99"/>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uiPriority w:val="99"/>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uiPriority w:val="99"/>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uiPriority w:val="99"/>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uiPriority w:val="99"/>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uiPriority w:val="99"/>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uiPriority w:val="99"/>
    <w:rsid w:val="00D33963"/>
    <w:pPr>
      <w:keepNext/>
      <w:spacing w:before="40" w:after="40"/>
      <w:ind w:left="57" w:right="57"/>
    </w:pPr>
    <w:rPr>
      <w:sz w:val="18"/>
      <w:szCs w:val="18"/>
    </w:rPr>
  </w:style>
  <w:style w:type="paragraph" w:customStyle="1" w:styleId="111">
    <w:name w:val="заголовок 11"/>
    <w:basedOn w:val="a0"/>
    <w:next w:val="a0"/>
    <w:uiPriority w:val="99"/>
    <w:rsid w:val="00D33963"/>
    <w:pPr>
      <w:keepNext/>
      <w:jc w:val="center"/>
    </w:pPr>
    <w:rPr>
      <w:szCs w:val="20"/>
    </w:rPr>
  </w:style>
  <w:style w:type="paragraph" w:customStyle="1" w:styleId="xl28">
    <w:name w:val="xl28"/>
    <w:basedOn w:val="a0"/>
    <w:uiPriority w:val="99"/>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uiPriority w:val="99"/>
    <w:rsid w:val="00D33963"/>
    <w:pPr>
      <w:keepNext/>
      <w:jc w:val="both"/>
      <w:outlineLvl w:val="2"/>
    </w:pPr>
    <w:rPr>
      <w:szCs w:val="20"/>
    </w:rPr>
  </w:style>
  <w:style w:type="paragraph" w:styleId="28">
    <w:name w:val="List 2"/>
    <w:basedOn w:val="a0"/>
    <w:uiPriority w:val="99"/>
    <w:unhideWhenUsed/>
    <w:rsid w:val="00D33963"/>
    <w:pPr>
      <w:ind w:left="566" w:hanging="283"/>
    </w:pPr>
    <w:rPr>
      <w:sz w:val="20"/>
      <w:szCs w:val="20"/>
    </w:rPr>
  </w:style>
  <w:style w:type="paragraph" w:styleId="afff0">
    <w:name w:val="Date"/>
    <w:basedOn w:val="a0"/>
    <w:next w:val="a0"/>
    <w:link w:val="afff1"/>
    <w:uiPriority w:val="99"/>
    <w:rsid w:val="00D33963"/>
    <w:pPr>
      <w:spacing w:after="60"/>
      <w:jc w:val="both"/>
    </w:pPr>
  </w:style>
  <w:style w:type="character" w:customStyle="1" w:styleId="afff1">
    <w:name w:val="Дата Знак"/>
    <w:basedOn w:val="a1"/>
    <w:link w:val="afff0"/>
    <w:uiPriority w:val="99"/>
    <w:rsid w:val="00D33963"/>
    <w:rPr>
      <w:sz w:val="24"/>
      <w:szCs w:val="24"/>
    </w:rPr>
  </w:style>
  <w:style w:type="paragraph" w:customStyle="1" w:styleId="afff2">
    <w:name w:val="Пункт"/>
    <w:basedOn w:val="a0"/>
    <w:uiPriority w:val="99"/>
    <w:rsid w:val="00D33963"/>
    <w:pPr>
      <w:tabs>
        <w:tab w:val="num" w:pos="1980"/>
      </w:tabs>
      <w:ind w:left="1404" w:hanging="504"/>
      <w:jc w:val="both"/>
    </w:pPr>
    <w:rPr>
      <w:szCs w:val="28"/>
    </w:rPr>
  </w:style>
  <w:style w:type="paragraph" w:customStyle="1" w:styleId="29">
    <w:name w:val="Знак2"/>
    <w:basedOn w:val="a0"/>
    <w:uiPriority w:val="99"/>
    <w:rsid w:val="00D33963"/>
    <w:pPr>
      <w:spacing w:after="160" w:line="240" w:lineRule="exact"/>
    </w:pPr>
    <w:rPr>
      <w:rFonts w:ascii="Verdana" w:hAnsi="Verdana"/>
      <w:sz w:val="20"/>
      <w:szCs w:val="20"/>
      <w:lang w:val="en-US" w:eastAsia="en-US"/>
    </w:rPr>
  </w:style>
  <w:style w:type="paragraph" w:customStyle="1" w:styleId="Style8">
    <w:name w:val="Style8"/>
    <w:basedOn w:val="a0"/>
    <w:uiPriority w:val="99"/>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uiPriority w:val="99"/>
    <w:rsid w:val="00D33963"/>
    <w:pPr>
      <w:spacing w:after="160" w:line="240" w:lineRule="exact"/>
    </w:pPr>
    <w:rPr>
      <w:rFonts w:ascii="Verdana" w:hAnsi="Verdana"/>
      <w:sz w:val="20"/>
      <w:szCs w:val="20"/>
      <w:lang w:val="en-US" w:eastAsia="en-US"/>
    </w:rPr>
  </w:style>
  <w:style w:type="paragraph" w:customStyle="1" w:styleId="94">
    <w:name w:val="Знак9"/>
    <w:basedOn w:val="a0"/>
    <w:uiPriority w:val="99"/>
    <w:rsid w:val="00D33963"/>
    <w:pPr>
      <w:spacing w:after="160" w:line="240" w:lineRule="exact"/>
    </w:pPr>
    <w:rPr>
      <w:rFonts w:ascii="Verdana" w:hAnsi="Verdana"/>
      <w:sz w:val="20"/>
      <w:szCs w:val="20"/>
      <w:lang w:val="en-US" w:eastAsia="en-US"/>
    </w:rPr>
  </w:style>
  <w:style w:type="paragraph" w:customStyle="1" w:styleId="Style19">
    <w:name w:val="Style19"/>
    <w:basedOn w:val="a0"/>
    <w:uiPriority w:val="99"/>
    <w:rsid w:val="00D33963"/>
    <w:pPr>
      <w:spacing w:line="254" w:lineRule="exact"/>
    </w:pPr>
    <w:rPr>
      <w:rFonts w:ascii="Constantia" w:hAnsi="Constantia"/>
    </w:rPr>
  </w:style>
  <w:style w:type="paragraph" w:customStyle="1" w:styleId="Style20">
    <w:name w:val="Style20"/>
    <w:basedOn w:val="a0"/>
    <w:uiPriority w:val="99"/>
    <w:rsid w:val="00D33963"/>
    <w:rPr>
      <w:rFonts w:ascii="Constantia" w:hAnsi="Constantia"/>
    </w:rPr>
  </w:style>
  <w:style w:type="paragraph" w:customStyle="1" w:styleId="Style21">
    <w:name w:val="Style21"/>
    <w:basedOn w:val="a0"/>
    <w:uiPriority w:val="99"/>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uiPriority w:val="99"/>
    <w:rsid w:val="00D33963"/>
    <w:pPr>
      <w:spacing w:line="250" w:lineRule="exact"/>
      <w:jc w:val="both"/>
    </w:pPr>
    <w:rPr>
      <w:rFonts w:ascii="Constantia" w:hAnsi="Constantia"/>
    </w:rPr>
  </w:style>
  <w:style w:type="paragraph" w:customStyle="1" w:styleId="Style23">
    <w:name w:val="Style23"/>
    <w:basedOn w:val="a0"/>
    <w:uiPriority w:val="99"/>
    <w:rsid w:val="00D33963"/>
    <w:rPr>
      <w:rFonts w:ascii="Constantia" w:hAnsi="Constantia"/>
    </w:rPr>
  </w:style>
  <w:style w:type="paragraph" w:customStyle="1" w:styleId="Style27">
    <w:name w:val="Style27"/>
    <w:basedOn w:val="a0"/>
    <w:uiPriority w:val="99"/>
    <w:rsid w:val="00D33963"/>
    <w:rPr>
      <w:rFonts w:ascii="Constantia" w:hAnsi="Constantia"/>
    </w:rPr>
  </w:style>
  <w:style w:type="paragraph" w:customStyle="1" w:styleId="Style25">
    <w:name w:val="Style25"/>
    <w:basedOn w:val="a0"/>
    <w:uiPriority w:val="99"/>
    <w:rsid w:val="00D33963"/>
    <w:rPr>
      <w:rFonts w:ascii="Constantia" w:hAnsi="Constantia"/>
    </w:rPr>
  </w:style>
  <w:style w:type="paragraph" w:customStyle="1" w:styleId="Style31">
    <w:name w:val="Style31"/>
    <w:basedOn w:val="a0"/>
    <w:uiPriority w:val="99"/>
    <w:rsid w:val="00D33963"/>
    <w:rPr>
      <w:rFonts w:ascii="Constantia" w:hAnsi="Constantia"/>
    </w:rPr>
  </w:style>
  <w:style w:type="paragraph" w:customStyle="1" w:styleId="Style32">
    <w:name w:val="Style32"/>
    <w:basedOn w:val="a0"/>
    <w:uiPriority w:val="99"/>
    <w:rsid w:val="00D33963"/>
    <w:rPr>
      <w:rFonts w:ascii="Constantia" w:hAnsi="Constantia"/>
    </w:rPr>
  </w:style>
  <w:style w:type="paragraph" w:customStyle="1" w:styleId="Style33">
    <w:name w:val="Style33"/>
    <w:basedOn w:val="a0"/>
    <w:uiPriority w:val="99"/>
    <w:rsid w:val="00D33963"/>
    <w:rPr>
      <w:rFonts w:ascii="Constantia" w:hAnsi="Constantia"/>
    </w:rPr>
  </w:style>
  <w:style w:type="paragraph" w:customStyle="1" w:styleId="Style35">
    <w:name w:val="Style35"/>
    <w:basedOn w:val="a0"/>
    <w:uiPriority w:val="99"/>
    <w:rsid w:val="00D33963"/>
    <w:rPr>
      <w:rFonts w:ascii="Constantia" w:hAnsi="Constantia"/>
    </w:rPr>
  </w:style>
  <w:style w:type="paragraph" w:customStyle="1" w:styleId="Style36">
    <w:name w:val="Style36"/>
    <w:basedOn w:val="a0"/>
    <w:uiPriority w:val="99"/>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uiPriority w:val="99"/>
    <w:rsid w:val="00D33963"/>
    <w:rPr>
      <w:rFonts w:ascii="Constantia" w:hAnsi="Constantia"/>
    </w:rPr>
  </w:style>
  <w:style w:type="paragraph" w:customStyle="1" w:styleId="Style42">
    <w:name w:val="Style42"/>
    <w:basedOn w:val="a0"/>
    <w:uiPriority w:val="99"/>
    <w:rsid w:val="00D33963"/>
    <w:rPr>
      <w:rFonts w:ascii="Constantia" w:hAnsi="Constantia"/>
    </w:rPr>
  </w:style>
  <w:style w:type="paragraph" w:customStyle="1" w:styleId="Style46">
    <w:name w:val="Style46"/>
    <w:basedOn w:val="a0"/>
    <w:uiPriority w:val="99"/>
    <w:rsid w:val="00D33963"/>
    <w:rPr>
      <w:rFonts w:ascii="Constantia" w:hAnsi="Constantia"/>
    </w:rPr>
  </w:style>
  <w:style w:type="paragraph" w:customStyle="1" w:styleId="Style47">
    <w:name w:val="Style47"/>
    <w:basedOn w:val="a0"/>
    <w:uiPriority w:val="99"/>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uiPriority w:val="99"/>
    <w:rsid w:val="00D33963"/>
    <w:rPr>
      <w:rFonts w:ascii="Constantia" w:hAnsi="Constantia"/>
    </w:rPr>
  </w:style>
  <w:style w:type="paragraph" w:customStyle="1" w:styleId="Style52">
    <w:name w:val="Style52"/>
    <w:basedOn w:val="a0"/>
    <w:uiPriority w:val="99"/>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uiPriority w:val="99"/>
    <w:rsid w:val="00D33963"/>
    <w:rPr>
      <w:rFonts w:ascii="Constantia" w:hAnsi="Constantia"/>
    </w:rPr>
  </w:style>
  <w:style w:type="paragraph" w:customStyle="1" w:styleId="Style44">
    <w:name w:val="Style44"/>
    <w:basedOn w:val="a0"/>
    <w:uiPriority w:val="99"/>
    <w:rsid w:val="00D33963"/>
    <w:rPr>
      <w:rFonts w:ascii="Constantia" w:hAnsi="Constantia"/>
    </w:rPr>
  </w:style>
  <w:style w:type="paragraph" w:customStyle="1" w:styleId="Style50">
    <w:name w:val="Style50"/>
    <w:basedOn w:val="a0"/>
    <w:uiPriority w:val="99"/>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uiPriority w:val="99"/>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uiPriority w:val="99"/>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semiHidden/>
    <w:rsid w:val="00D33963"/>
  </w:style>
  <w:style w:type="paragraph" w:styleId="afff5">
    <w:name w:val="footnote text"/>
    <w:basedOn w:val="a0"/>
    <w:link w:val="afff6"/>
    <w:uiPriority w:val="99"/>
    <w:rsid w:val="00D33963"/>
    <w:rPr>
      <w:sz w:val="20"/>
      <w:szCs w:val="20"/>
    </w:rPr>
  </w:style>
  <w:style w:type="character" w:customStyle="1" w:styleId="afff6">
    <w:name w:val="Текст сноски Знак"/>
    <w:basedOn w:val="a1"/>
    <w:link w:val="afff5"/>
    <w:uiPriority w:val="99"/>
    <w:rsid w:val="00D33963"/>
  </w:style>
  <w:style w:type="numbering" w:customStyle="1" w:styleId="2a">
    <w:name w:val="Нет списка2"/>
    <w:next w:val="a3"/>
    <w:semiHidden/>
    <w:unhideWhenUsed/>
    <w:rsid w:val="00D33963"/>
  </w:style>
  <w:style w:type="character" w:styleId="afff7">
    <w:name w:val="footnote reference"/>
    <w:uiPriority w:val="99"/>
    <w:unhideWhenUsed/>
    <w:rsid w:val="00D33963"/>
    <w:rPr>
      <w:vertAlign w:val="superscript"/>
    </w:rPr>
  </w:style>
  <w:style w:type="paragraph" w:customStyle="1" w:styleId="PamkaStad">
    <w:name w:val="PamkaStad"/>
    <w:basedOn w:val="a0"/>
    <w:uiPriority w:val="99"/>
    <w:rsid w:val="00FE6256"/>
    <w:pPr>
      <w:jc w:val="center"/>
    </w:pPr>
    <w:rPr>
      <w:rFonts w:ascii="Arial" w:hAnsi="Arial"/>
      <w:szCs w:val="20"/>
    </w:rPr>
  </w:style>
  <w:style w:type="paragraph" w:customStyle="1" w:styleId="formattext">
    <w:name w:val="formattext"/>
    <w:basedOn w:val="a0"/>
    <w:uiPriority w:val="99"/>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paragraph" w:customStyle="1" w:styleId="afff8">
    <w:name w:val="Таблица текст"/>
    <w:basedOn w:val="a0"/>
    <w:rsid w:val="004019E8"/>
    <w:pPr>
      <w:spacing w:before="40" w:after="40"/>
      <w:ind w:left="57" w:right="57"/>
    </w:pPr>
    <w:rPr>
      <w:snapToGrid w:val="0"/>
      <w:sz w:val="28"/>
      <w:szCs w:val="20"/>
    </w:rPr>
  </w:style>
  <w:style w:type="paragraph" w:customStyle="1" w:styleId="112">
    <w:name w:val="Заголовок 11"/>
    <w:basedOn w:val="a0"/>
    <w:rsid w:val="004019E8"/>
    <w:rPr>
      <w:b/>
      <w:sz w:val="32"/>
    </w:rPr>
  </w:style>
  <w:style w:type="paragraph" w:customStyle="1" w:styleId="211">
    <w:name w:val="Заголовок 21"/>
    <w:basedOn w:val="112"/>
    <w:rsid w:val="004019E8"/>
    <w:rPr>
      <w:sz w:val="28"/>
    </w:rPr>
  </w:style>
  <w:style w:type="paragraph" w:customStyle="1" w:styleId="1c">
    <w:name w:val="Название объекта1"/>
    <w:basedOn w:val="a0"/>
    <w:rsid w:val="004019E8"/>
    <w:rPr>
      <w:i/>
      <w:sz w:val="20"/>
    </w:rPr>
  </w:style>
  <w:style w:type="character" w:customStyle="1" w:styleId="HEADERFOOTER">
    <w:name w:val="HEADER_FOOTER"/>
    <w:rsid w:val="004019E8"/>
    <w:rPr>
      <w:rFonts w:ascii="Arial" w:hAnsi="Arial"/>
      <w:color w:val="808080"/>
      <w:sz w:val="20"/>
    </w:rPr>
  </w:style>
  <w:style w:type="paragraph" w:customStyle="1" w:styleId="BULLETS">
    <w:name w:val="BULLETS"/>
    <w:basedOn w:val="a0"/>
    <w:autoRedefine/>
    <w:rsid w:val="004019E8"/>
    <w:pPr>
      <w:numPr>
        <w:numId w:val="19"/>
      </w:numPr>
      <w:spacing w:before="100" w:beforeAutospacing="1" w:after="100" w:afterAutospacing="1"/>
    </w:pPr>
    <w:rPr>
      <w:szCs w:val="20"/>
      <w:lang w:val="en-US"/>
    </w:rPr>
  </w:style>
  <w:style w:type="paragraph" w:customStyle="1" w:styleId="-11">
    <w:name w:val="Цветной список - Акцент 11"/>
    <w:basedOn w:val="a0"/>
    <w:uiPriority w:val="34"/>
    <w:qFormat/>
    <w:rsid w:val="004019E8"/>
    <w:pPr>
      <w:spacing w:after="200" w:line="276" w:lineRule="auto"/>
      <w:ind w:left="720"/>
      <w:contextualSpacing/>
    </w:pPr>
    <w:rPr>
      <w:rFonts w:ascii="Calibri" w:eastAsia="Calibri" w:hAnsi="Calibri"/>
      <w:sz w:val="22"/>
      <w:szCs w:val="22"/>
      <w:lang w:eastAsia="en-US"/>
    </w:rPr>
  </w:style>
  <w:style w:type="paragraph" w:customStyle="1" w:styleId="Style24">
    <w:name w:val="Style 2"/>
    <w:basedOn w:val="a0"/>
    <w:uiPriority w:val="99"/>
    <w:rsid w:val="004019E8"/>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4019E8"/>
    <w:rPr>
      <w:sz w:val="20"/>
      <w:szCs w:val="20"/>
    </w:rPr>
  </w:style>
  <w:style w:type="paragraph" w:customStyle="1" w:styleId="-12">
    <w:name w:val="Цветной список - Акцент 12"/>
    <w:basedOn w:val="a0"/>
    <w:uiPriority w:val="34"/>
    <w:qFormat/>
    <w:rsid w:val="004019E8"/>
    <w:pPr>
      <w:ind w:left="720"/>
      <w:contextualSpacing/>
    </w:pPr>
    <w:rPr>
      <w:szCs w:val="28"/>
    </w:rPr>
  </w:style>
  <w:style w:type="character" w:customStyle="1" w:styleId="af6">
    <w:name w:val="Абзац списка Знак"/>
    <w:link w:val="af5"/>
    <w:uiPriority w:val="34"/>
    <w:rsid w:val="00782BD1"/>
    <w:rPr>
      <w:rFonts w:ascii="Calibri" w:eastAsia="Calibri" w:hAnsi="Calibri" w:cs="Calibri"/>
      <w:sz w:val="22"/>
      <w:szCs w:val="22"/>
      <w:lang w:eastAsia="en-US"/>
    </w:rPr>
  </w:style>
  <w:style w:type="character" w:customStyle="1" w:styleId="ArialNarrow85pt">
    <w:name w:val="Основной текст + Arial Narrow;8;5 pt"/>
    <w:basedOn w:val="a1"/>
    <w:rsid w:val="009F09C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9F09C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9">
    <w:name w:val="Основной текст_"/>
    <w:basedOn w:val="a1"/>
    <w:link w:val="1d"/>
    <w:rsid w:val="009F09C1"/>
    <w:rPr>
      <w:shd w:val="clear" w:color="auto" w:fill="FFFFFF"/>
    </w:rPr>
  </w:style>
  <w:style w:type="paragraph" w:customStyle="1" w:styleId="1d">
    <w:name w:val="Основной текст1"/>
    <w:basedOn w:val="a0"/>
    <w:link w:val="afff9"/>
    <w:rsid w:val="009F09C1"/>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9"/>
    <w:rsid w:val="009F09C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9"/>
    <w:rsid w:val="009F09C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9"/>
    <w:rsid w:val="009F09C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9"/>
    <w:rsid w:val="009F09C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e">
    <w:name w:val="Сетка таблицы1"/>
    <w:basedOn w:val="a2"/>
    <w:next w:val="afa"/>
    <w:uiPriority w:val="59"/>
    <w:rsid w:val="009F09C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a0"/>
    <w:rsid w:val="009F09C1"/>
    <w:pPr>
      <w:spacing w:before="100" w:beforeAutospacing="1" w:after="100" w:afterAutospacing="1"/>
    </w:pPr>
    <w:rPr>
      <w:rFonts w:ascii="Calibri" w:hAnsi="Calibri"/>
      <w:sz w:val="20"/>
      <w:szCs w:val="20"/>
    </w:rPr>
  </w:style>
  <w:style w:type="paragraph" w:customStyle="1" w:styleId="font6">
    <w:name w:val="font6"/>
    <w:basedOn w:val="a0"/>
    <w:rsid w:val="009F09C1"/>
    <w:pPr>
      <w:spacing w:before="100" w:beforeAutospacing="1" w:after="100" w:afterAutospacing="1"/>
    </w:pPr>
    <w:rPr>
      <w:rFonts w:ascii="Calibri" w:hAnsi="Calibri"/>
      <w:b/>
      <w:bCs/>
      <w:sz w:val="20"/>
      <w:szCs w:val="20"/>
    </w:rPr>
  </w:style>
  <w:style w:type="paragraph" w:customStyle="1" w:styleId="font7">
    <w:name w:val="font7"/>
    <w:basedOn w:val="a0"/>
    <w:rsid w:val="009F09C1"/>
    <w:pPr>
      <w:spacing w:before="100" w:beforeAutospacing="1" w:after="100" w:afterAutospacing="1"/>
    </w:pPr>
    <w:rPr>
      <w:rFonts w:ascii="Calibri" w:hAnsi="Calibri"/>
      <w:color w:val="333333"/>
      <w:sz w:val="20"/>
      <w:szCs w:val="20"/>
    </w:rPr>
  </w:style>
  <w:style w:type="paragraph" w:customStyle="1" w:styleId="font8">
    <w:name w:val="font8"/>
    <w:basedOn w:val="a0"/>
    <w:uiPriority w:val="99"/>
    <w:rsid w:val="009F09C1"/>
    <w:pPr>
      <w:spacing w:before="100" w:beforeAutospacing="1" w:after="100" w:afterAutospacing="1"/>
    </w:pPr>
    <w:rPr>
      <w:rFonts w:ascii="Calibri" w:hAnsi="Calibri"/>
      <w:b/>
      <w:bCs/>
      <w:color w:val="333333"/>
      <w:sz w:val="20"/>
      <w:szCs w:val="20"/>
    </w:rPr>
  </w:style>
  <w:style w:type="paragraph" w:customStyle="1" w:styleId="xl65">
    <w:name w:val="xl65"/>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6">
    <w:name w:val="xl6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67">
    <w:name w:val="xl67"/>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8">
    <w:name w:val="xl68"/>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69">
    <w:name w:val="xl69"/>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0">
    <w:name w:val="xl70"/>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sz w:val="18"/>
      <w:szCs w:val="18"/>
    </w:rPr>
  </w:style>
  <w:style w:type="paragraph" w:customStyle="1" w:styleId="xl71">
    <w:name w:val="xl71"/>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2">
    <w:name w:val="xl72"/>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3">
    <w:name w:val="xl73"/>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4">
    <w:name w:val="xl74"/>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5">
    <w:name w:val="xl75"/>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76">
    <w:name w:val="xl7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7">
    <w:name w:val="xl77"/>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8">
    <w:name w:val="xl78"/>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9">
    <w:name w:val="xl79"/>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80">
    <w:name w:val="xl80"/>
    <w:basedOn w:val="a0"/>
    <w:rsid w:val="009F09C1"/>
    <w:pPr>
      <w:pBdr>
        <w:top w:val="single" w:sz="4" w:space="0" w:color="auto"/>
        <w:bottom w:val="single" w:sz="4" w:space="0" w:color="auto"/>
      </w:pBdr>
      <w:spacing w:before="100" w:beforeAutospacing="1" w:after="100" w:afterAutospacing="1"/>
      <w:jc w:val="center"/>
      <w:textAlignment w:val="center"/>
    </w:pPr>
    <w:rPr>
      <w:rFonts w:ascii="Calibri" w:hAnsi="Calibri"/>
      <w:b/>
      <w:bCs/>
    </w:rPr>
  </w:style>
  <w:style w:type="paragraph" w:customStyle="1" w:styleId="xl81">
    <w:name w:val="xl81"/>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2">
    <w:name w:val="xl82"/>
    <w:basedOn w:val="a0"/>
    <w:rsid w:val="009F09C1"/>
    <w:pPr>
      <w:spacing w:before="100" w:beforeAutospacing="1" w:after="100" w:afterAutospacing="1"/>
      <w:jc w:val="center"/>
      <w:textAlignment w:val="center"/>
    </w:pPr>
  </w:style>
  <w:style w:type="paragraph" w:customStyle="1" w:styleId="xl83">
    <w:name w:val="xl83"/>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color w:val="FF0000"/>
    </w:rPr>
  </w:style>
  <w:style w:type="paragraph" w:customStyle="1" w:styleId="xl84">
    <w:name w:val="xl84"/>
    <w:basedOn w:val="a0"/>
    <w:rsid w:val="009F09C1"/>
    <w:pPr>
      <w:shd w:val="clear" w:color="000000" w:fill="D9D9D9"/>
      <w:spacing w:before="100" w:beforeAutospacing="1" w:after="100" w:afterAutospacing="1"/>
    </w:pPr>
    <w:rPr>
      <w:color w:val="FF0000"/>
    </w:rPr>
  </w:style>
  <w:style w:type="paragraph" w:customStyle="1" w:styleId="xl85">
    <w:name w:val="xl85"/>
    <w:basedOn w:val="a0"/>
    <w:rsid w:val="009F09C1"/>
    <w:pPr>
      <w:shd w:val="clear" w:color="000000" w:fill="D9D9D9"/>
      <w:spacing w:before="100" w:beforeAutospacing="1" w:after="100" w:afterAutospacing="1"/>
      <w:jc w:val="center"/>
      <w:textAlignment w:val="center"/>
    </w:pPr>
    <w:rPr>
      <w:color w:val="FF0000"/>
    </w:rPr>
  </w:style>
  <w:style w:type="paragraph" w:customStyle="1" w:styleId="xl86">
    <w:name w:val="xl8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87">
    <w:name w:val="xl87"/>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style>
  <w:style w:type="paragraph" w:customStyle="1" w:styleId="xl88">
    <w:name w:val="xl88"/>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89">
    <w:name w:val="xl89"/>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0">
    <w:name w:val="xl90"/>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sz w:val="20"/>
      <w:szCs w:val="20"/>
    </w:rPr>
  </w:style>
  <w:style w:type="paragraph" w:customStyle="1" w:styleId="xl91">
    <w:name w:val="xl91"/>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2">
    <w:name w:val="xl92"/>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3">
    <w:name w:val="xl93"/>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color w:val="FF0000"/>
    </w:rPr>
  </w:style>
  <w:style w:type="paragraph" w:customStyle="1" w:styleId="xl94">
    <w:name w:val="xl94"/>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color w:val="FF0000"/>
    </w:rPr>
  </w:style>
  <w:style w:type="paragraph" w:customStyle="1" w:styleId="xl95">
    <w:name w:val="xl95"/>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6">
    <w:name w:val="xl96"/>
    <w:basedOn w:val="a0"/>
    <w:rsid w:val="009F09C1"/>
    <w:pPr>
      <w:pBdr>
        <w:top w:val="single" w:sz="4" w:space="0" w:color="auto"/>
        <w:left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7">
    <w:name w:val="xl97"/>
    <w:basedOn w:val="a0"/>
    <w:rsid w:val="009F09C1"/>
    <w:pPr>
      <w:pBdr>
        <w:top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8">
    <w:name w:val="xl98"/>
    <w:basedOn w:val="a0"/>
    <w:rsid w:val="009F09C1"/>
    <w:pPr>
      <w:pBdr>
        <w:top w:val="single" w:sz="4" w:space="0" w:color="auto"/>
        <w:bottom w:val="single" w:sz="4" w:space="0" w:color="auto"/>
        <w:right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9">
    <w:name w:val="xl99"/>
    <w:basedOn w:val="a0"/>
    <w:rsid w:val="009F09C1"/>
    <w:pPr>
      <w:pBdr>
        <w:top w:val="single" w:sz="4" w:space="0" w:color="auto"/>
        <w:left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0">
    <w:name w:val="xl100"/>
    <w:basedOn w:val="a0"/>
    <w:rsid w:val="009F09C1"/>
    <w:pPr>
      <w:pBdr>
        <w:top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1">
    <w:name w:val="xl101"/>
    <w:basedOn w:val="a0"/>
    <w:rsid w:val="009F09C1"/>
    <w:pPr>
      <w:pBdr>
        <w:top w:val="single" w:sz="4" w:space="0" w:color="auto"/>
        <w:bottom w:val="single" w:sz="4" w:space="0" w:color="auto"/>
        <w:right w:val="single" w:sz="4" w:space="0" w:color="auto"/>
      </w:pBdr>
      <w:spacing w:before="100" w:beforeAutospacing="1" w:after="100" w:afterAutospacing="1"/>
      <w:jc w:val="right"/>
      <w:textAlignment w:val="center"/>
    </w:pPr>
    <w:rPr>
      <w:b/>
      <w:bCs/>
      <w:i/>
      <w:iCs/>
    </w:rPr>
  </w:style>
  <w:style w:type="numbering" w:customStyle="1" w:styleId="38">
    <w:name w:val="Нет списка3"/>
    <w:next w:val="a3"/>
    <w:uiPriority w:val="99"/>
    <w:semiHidden/>
    <w:unhideWhenUsed/>
    <w:rsid w:val="009F09C1"/>
  </w:style>
  <w:style w:type="table" w:customStyle="1" w:styleId="2b">
    <w:name w:val="Сетка таблицы2"/>
    <w:basedOn w:val="a2"/>
    <w:next w:val="afa"/>
    <w:uiPriority w:val="59"/>
    <w:rsid w:val="009F09C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
    <w:name w:val="Нет списка11"/>
    <w:next w:val="a3"/>
    <w:semiHidden/>
    <w:rsid w:val="009F09C1"/>
  </w:style>
  <w:style w:type="numbering" w:customStyle="1" w:styleId="212">
    <w:name w:val="Нет списка21"/>
    <w:next w:val="a3"/>
    <w:semiHidden/>
    <w:unhideWhenUsed/>
    <w:rsid w:val="009F09C1"/>
  </w:style>
  <w:style w:type="table" w:customStyle="1" w:styleId="114">
    <w:name w:val="Сетка таблицы11"/>
    <w:basedOn w:val="a2"/>
    <w:next w:val="afa"/>
    <w:uiPriority w:val="59"/>
    <w:rsid w:val="009F09C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
    <w:basedOn w:val="a2"/>
    <w:next w:val="afa"/>
    <w:uiPriority w:val="59"/>
    <w:rsid w:val="009F09C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wordnormal">
    <w:name w:val="Tword_normal"/>
    <w:basedOn w:val="a0"/>
    <w:link w:val="Twordnormal0"/>
    <w:rsid w:val="00B43EAC"/>
    <w:pPr>
      <w:ind w:firstLine="709"/>
      <w:jc w:val="both"/>
    </w:pPr>
    <w:rPr>
      <w:rFonts w:ascii="ISOCPEUR" w:hAnsi="ISOCPEUR"/>
      <w:i/>
      <w:sz w:val="28"/>
    </w:rPr>
  </w:style>
  <w:style w:type="character" w:customStyle="1" w:styleId="Twordnormal0">
    <w:name w:val="Tword_normal Знак"/>
    <w:link w:val="Twordnormal"/>
    <w:rsid w:val="00B43EAC"/>
    <w:rPr>
      <w:rFonts w:ascii="ISOCPEUR" w:hAnsi="ISOCPEUR"/>
      <w:i/>
      <w:sz w:val="28"/>
      <w:szCs w:val="24"/>
    </w:rPr>
  </w:style>
  <w:style w:type="paragraph" w:customStyle="1" w:styleId="115">
    <w:name w:val="Таблица_текст_11пт"/>
    <w:basedOn w:val="a0"/>
    <w:uiPriority w:val="99"/>
    <w:rsid w:val="00B43EAC"/>
    <w:pPr>
      <w:spacing w:before="120"/>
    </w:pPr>
    <w:rPr>
      <w:rFonts w:ascii="Arial" w:hAnsi="Arial" w:cs="Arial"/>
      <w:sz w:val="22"/>
    </w:rPr>
  </w:style>
  <w:style w:type="paragraph" w:customStyle="1" w:styleId="afffa">
    <w:name w:val="Таблица_заголовок"/>
    <w:basedOn w:val="a0"/>
    <w:uiPriority w:val="99"/>
    <w:rsid w:val="00B43EAC"/>
    <w:pPr>
      <w:keepLines/>
      <w:spacing w:before="120" w:after="120"/>
      <w:jc w:val="center"/>
    </w:pPr>
    <w:rPr>
      <w:rFonts w:ascii="Arial" w:hAnsi="Arial"/>
      <w:bCs/>
      <w:sz w:val="22"/>
      <w:szCs w:val="20"/>
    </w:rPr>
  </w:style>
  <w:style w:type="paragraph" w:customStyle="1" w:styleId="xl63">
    <w:name w:val="xl63"/>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64">
    <w:name w:val="xl64"/>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102">
    <w:name w:val="xl102"/>
    <w:basedOn w:val="a0"/>
    <w:rsid w:val="00B43EAC"/>
    <w:pPr>
      <w:pBdr>
        <w:top w:val="single" w:sz="4" w:space="0" w:color="auto"/>
        <w:right w:val="single" w:sz="4" w:space="0" w:color="auto"/>
      </w:pBdr>
      <w:shd w:val="clear" w:color="000000" w:fill="D8D8D8"/>
      <w:spacing w:before="100" w:beforeAutospacing="1" w:after="100" w:afterAutospacing="1"/>
    </w:pPr>
  </w:style>
  <w:style w:type="paragraph" w:customStyle="1" w:styleId="xl103">
    <w:name w:val="xl103"/>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pPr>
  </w:style>
  <w:style w:type="paragraph" w:customStyle="1" w:styleId="xl104">
    <w:name w:val="xl104"/>
    <w:basedOn w:val="a0"/>
    <w:rsid w:val="00B43EAC"/>
    <w:pPr>
      <w:pBdr>
        <w:top w:val="single" w:sz="4" w:space="0" w:color="auto"/>
        <w:bottom w:val="single" w:sz="4" w:space="0" w:color="auto"/>
      </w:pBdr>
      <w:shd w:val="clear" w:color="000000" w:fill="D8D8D8"/>
      <w:spacing w:before="100" w:beforeAutospacing="1" w:after="100" w:afterAutospacing="1"/>
    </w:pPr>
  </w:style>
  <w:style w:type="paragraph" w:customStyle="1" w:styleId="xl105">
    <w:name w:val="xl105"/>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pPr>
  </w:style>
  <w:style w:type="paragraph" w:customStyle="1" w:styleId="xl106">
    <w:name w:val="xl106"/>
    <w:basedOn w:val="a0"/>
    <w:rsid w:val="00B43EAC"/>
    <w:pPr>
      <w:pBdr>
        <w:top w:val="single" w:sz="4" w:space="0" w:color="auto"/>
        <w:left w:val="single" w:sz="4" w:space="0" w:color="auto"/>
      </w:pBdr>
      <w:shd w:val="clear" w:color="000000" w:fill="D8D8D8"/>
      <w:spacing w:before="100" w:beforeAutospacing="1" w:after="100" w:afterAutospacing="1"/>
    </w:pPr>
  </w:style>
  <w:style w:type="paragraph" w:customStyle="1" w:styleId="xl107">
    <w:name w:val="xl107"/>
    <w:basedOn w:val="a0"/>
    <w:rsid w:val="00B43EAC"/>
    <w:pPr>
      <w:pBdr>
        <w:top w:val="single" w:sz="4" w:space="0" w:color="auto"/>
      </w:pBdr>
      <w:shd w:val="clear" w:color="000000" w:fill="D8D8D8"/>
      <w:spacing w:before="100" w:beforeAutospacing="1" w:after="100" w:afterAutospacing="1"/>
    </w:pPr>
  </w:style>
  <w:style w:type="paragraph" w:customStyle="1" w:styleId="xl108">
    <w:name w:val="xl108"/>
    <w:basedOn w:val="a0"/>
    <w:rsid w:val="00B43EAC"/>
    <w:pPr>
      <w:pBdr>
        <w:top w:val="single" w:sz="4" w:space="0" w:color="auto"/>
        <w:right w:val="single" w:sz="4" w:space="0" w:color="auto"/>
      </w:pBdr>
      <w:shd w:val="clear" w:color="000000" w:fill="D8D8D8"/>
      <w:spacing w:before="100" w:beforeAutospacing="1" w:after="100" w:afterAutospacing="1"/>
    </w:pPr>
  </w:style>
  <w:style w:type="paragraph" w:customStyle="1" w:styleId="xl109">
    <w:name w:val="xl109"/>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jc w:val="center"/>
      <w:textAlignment w:val="center"/>
    </w:pPr>
    <w:rPr>
      <w:b/>
      <w:bCs/>
    </w:rPr>
  </w:style>
  <w:style w:type="paragraph" w:customStyle="1" w:styleId="xl110">
    <w:name w:val="xl110"/>
    <w:basedOn w:val="a0"/>
    <w:rsid w:val="00B43EAC"/>
    <w:pPr>
      <w:pBdr>
        <w:top w:val="single" w:sz="4" w:space="0" w:color="auto"/>
        <w:bottom w:val="single" w:sz="4" w:space="0" w:color="auto"/>
      </w:pBdr>
      <w:shd w:val="clear" w:color="000000" w:fill="D8D8D8"/>
      <w:spacing w:before="100" w:beforeAutospacing="1" w:after="100" w:afterAutospacing="1"/>
      <w:jc w:val="center"/>
      <w:textAlignment w:val="center"/>
    </w:pPr>
    <w:rPr>
      <w:b/>
      <w:bCs/>
    </w:rPr>
  </w:style>
  <w:style w:type="paragraph" w:customStyle="1" w:styleId="xl111">
    <w:name w:val="xl111"/>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b/>
      <w:bCs/>
    </w:rPr>
  </w:style>
  <w:style w:type="paragraph" w:customStyle="1" w:styleId="xl112">
    <w:name w:val="xl112"/>
    <w:basedOn w:val="a0"/>
    <w:rsid w:val="00B43EAC"/>
    <w:pPr>
      <w:pBdr>
        <w:top w:val="single" w:sz="4" w:space="0" w:color="auto"/>
        <w:left w:val="single" w:sz="4" w:space="0" w:color="auto"/>
        <w:bottom w:val="single" w:sz="4" w:space="0" w:color="auto"/>
      </w:pBdr>
      <w:shd w:val="clear" w:color="000000" w:fill="FFFFFF"/>
      <w:spacing w:before="100" w:beforeAutospacing="1" w:after="100" w:afterAutospacing="1"/>
    </w:pPr>
  </w:style>
  <w:style w:type="paragraph" w:customStyle="1" w:styleId="xl113">
    <w:name w:val="xl113"/>
    <w:basedOn w:val="a0"/>
    <w:rsid w:val="00B43EAC"/>
    <w:pPr>
      <w:pBdr>
        <w:top w:val="single" w:sz="4" w:space="0" w:color="auto"/>
        <w:bottom w:val="single" w:sz="4" w:space="0" w:color="auto"/>
      </w:pBdr>
      <w:shd w:val="clear" w:color="000000" w:fill="FFFFFF"/>
      <w:spacing w:before="100" w:beforeAutospacing="1" w:after="100" w:afterAutospacing="1"/>
    </w:pPr>
  </w:style>
  <w:style w:type="paragraph" w:customStyle="1" w:styleId="xl114">
    <w:name w:val="xl114"/>
    <w:basedOn w:val="a0"/>
    <w:uiPriority w:val="99"/>
    <w:rsid w:val="00B43EAC"/>
    <w:pPr>
      <w:pBdr>
        <w:top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115">
    <w:name w:val="xl115"/>
    <w:basedOn w:val="a0"/>
    <w:uiPriority w:val="99"/>
    <w:rsid w:val="00B43EAC"/>
    <w:pPr>
      <w:pBdr>
        <w:top w:val="single" w:sz="4" w:space="0" w:color="auto"/>
        <w:left w:val="single" w:sz="4" w:space="0" w:color="auto"/>
        <w:bottom w:val="single" w:sz="4" w:space="0" w:color="auto"/>
      </w:pBdr>
      <w:shd w:val="clear" w:color="000000" w:fill="D8D8D8"/>
      <w:spacing w:before="100" w:beforeAutospacing="1" w:after="100" w:afterAutospacing="1"/>
      <w:textAlignment w:val="center"/>
    </w:pPr>
  </w:style>
  <w:style w:type="paragraph" w:customStyle="1" w:styleId="xl116">
    <w:name w:val="xl116"/>
    <w:basedOn w:val="a0"/>
    <w:uiPriority w:val="99"/>
    <w:rsid w:val="00B43EAC"/>
    <w:pPr>
      <w:pBdr>
        <w:top w:val="single" w:sz="4" w:space="0" w:color="auto"/>
        <w:bottom w:val="single" w:sz="4" w:space="0" w:color="auto"/>
      </w:pBdr>
      <w:shd w:val="clear" w:color="000000" w:fill="D8D8D8"/>
      <w:spacing w:before="100" w:beforeAutospacing="1" w:after="100" w:afterAutospacing="1"/>
      <w:textAlignment w:val="center"/>
    </w:pPr>
  </w:style>
  <w:style w:type="paragraph" w:customStyle="1" w:styleId="xl117">
    <w:name w:val="xl117"/>
    <w:basedOn w:val="a0"/>
    <w:uiPriority w:val="99"/>
    <w:rsid w:val="00B43EAC"/>
    <w:pPr>
      <w:pBdr>
        <w:top w:val="single" w:sz="4" w:space="0" w:color="auto"/>
        <w:bottom w:val="single" w:sz="4" w:space="0" w:color="auto"/>
        <w:right w:val="single" w:sz="4" w:space="0" w:color="auto"/>
      </w:pBdr>
      <w:shd w:val="clear" w:color="000000" w:fill="D8D8D8"/>
      <w:spacing w:before="100" w:beforeAutospacing="1" w:after="100" w:afterAutospacing="1"/>
      <w:textAlignment w:val="center"/>
    </w:pPr>
  </w:style>
  <w:style w:type="paragraph" w:customStyle="1" w:styleId="xl118">
    <w:name w:val="xl118"/>
    <w:basedOn w:val="a0"/>
    <w:uiPriority w:val="99"/>
    <w:rsid w:val="00B43EAC"/>
    <w:pPr>
      <w:spacing w:before="100" w:beforeAutospacing="1" w:after="100" w:afterAutospacing="1"/>
      <w:jc w:val="center"/>
    </w:pPr>
    <w:rPr>
      <w:sz w:val="22"/>
      <w:szCs w:val="22"/>
      <w:u w:val="single"/>
    </w:rPr>
  </w:style>
  <w:style w:type="paragraph" w:customStyle="1" w:styleId="xl119">
    <w:name w:val="xl119"/>
    <w:basedOn w:val="a0"/>
    <w:uiPriority w:val="99"/>
    <w:rsid w:val="00B43EAC"/>
    <w:pPr>
      <w:pBdr>
        <w:bottom w:val="single" w:sz="4" w:space="0" w:color="auto"/>
      </w:pBdr>
      <w:spacing w:before="100" w:beforeAutospacing="1" w:after="100" w:afterAutospacing="1"/>
      <w:jc w:val="center"/>
    </w:pPr>
  </w:style>
  <w:style w:type="paragraph" w:customStyle="1" w:styleId="xl120">
    <w:name w:val="xl120"/>
    <w:basedOn w:val="a0"/>
    <w:uiPriority w:val="99"/>
    <w:rsid w:val="00B43EAC"/>
    <w:pPr>
      <w:spacing w:before="100" w:beforeAutospacing="1" w:after="100" w:afterAutospacing="1"/>
      <w:jc w:val="center"/>
    </w:pPr>
    <w:rPr>
      <w:b/>
      <w:bCs/>
      <w:sz w:val="22"/>
      <w:szCs w:val="22"/>
    </w:rPr>
  </w:style>
  <w:style w:type="paragraph" w:customStyle="1" w:styleId="xl121">
    <w:name w:val="xl121"/>
    <w:basedOn w:val="a0"/>
    <w:uiPriority w:val="99"/>
    <w:rsid w:val="00B43EAC"/>
    <w:pPr>
      <w:pBdr>
        <w:left w:val="single" w:sz="8" w:space="0" w:color="auto"/>
      </w:pBdr>
      <w:shd w:val="clear" w:color="000000" w:fill="92D050"/>
      <w:spacing w:before="100" w:beforeAutospacing="1" w:after="100" w:afterAutospacing="1"/>
      <w:jc w:val="center"/>
    </w:pPr>
  </w:style>
  <w:style w:type="paragraph" w:customStyle="1" w:styleId="xl122">
    <w:name w:val="xl122"/>
    <w:basedOn w:val="a0"/>
    <w:uiPriority w:val="99"/>
    <w:rsid w:val="00B43EAC"/>
    <w:pPr>
      <w:pBdr>
        <w:right w:val="single" w:sz="8" w:space="0" w:color="auto"/>
      </w:pBdr>
      <w:shd w:val="clear" w:color="000000" w:fill="92D050"/>
      <w:spacing w:before="100" w:beforeAutospacing="1" w:after="100" w:afterAutospacing="1"/>
      <w:jc w:val="center"/>
    </w:pPr>
  </w:style>
  <w:style w:type="paragraph" w:customStyle="1" w:styleId="xl123">
    <w:name w:val="xl123"/>
    <w:basedOn w:val="a0"/>
    <w:uiPriority w:val="99"/>
    <w:rsid w:val="00B43EAC"/>
    <w:pPr>
      <w:pBdr>
        <w:left w:val="single" w:sz="8" w:space="0" w:color="auto"/>
        <w:bottom w:val="single" w:sz="8" w:space="0" w:color="auto"/>
      </w:pBdr>
      <w:shd w:val="clear" w:color="000000" w:fill="92D050"/>
      <w:spacing w:before="100" w:beforeAutospacing="1" w:after="100" w:afterAutospacing="1"/>
      <w:jc w:val="center"/>
    </w:pPr>
  </w:style>
  <w:style w:type="paragraph" w:customStyle="1" w:styleId="xl124">
    <w:name w:val="xl124"/>
    <w:basedOn w:val="a0"/>
    <w:uiPriority w:val="99"/>
    <w:rsid w:val="00B43EAC"/>
    <w:pPr>
      <w:pBdr>
        <w:bottom w:val="single" w:sz="8" w:space="0" w:color="auto"/>
        <w:right w:val="single" w:sz="8" w:space="0" w:color="auto"/>
      </w:pBdr>
      <w:shd w:val="clear" w:color="000000" w:fill="92D050"/>
      <w:spacing w:before="100" w:beforeAutospacing="1" w:after="100" w:afterAutospacing="1"/>
      <w:jc w:val="center"/>
    </w:pPr>
  </w:style>
  <w:style w:type="paragraph" w:customStyle="1" w:styleId="xl125">
    <w:name w:val="xl125"/>
    <w:basedOn w:val="a0"/>
    <w:uiPriority w:val="99"/>
    <w:rsid w:val="00B43EAC"/>
    <w:pPr>
      <w:pBdr>
        <w:top w:val="single" w:sz="8" w:space="0" w:color="auto"/>
        <w:left w:val="single" w:sz="8" w:space="0" w:color="auto"/>
      </w:pBdr>
      <w:shd w:val="clear" w:color="000000" w:fill="92D050"/>
      <w:spacing w:before="100" w:beforeAutospacing="1" w:after="100" w:afterAutospacing="1"/>
      <w:textAlignment w:val="center"/>
    </w:pPr>
    <w:rPr>
      <w:b/>
      <w:bCs/>
      <w:color w:val="000000"/>
    </w:rPr>
  </w:style>
  <w:style w:type="paragraph" w:customStyle="1" w:styleId="xl126">
    <w:name w:val="xl126"/>
    <w:basedOn w:val="a0"/>
    <w:uiPriority w:val="99"/>
    <w:rsid w:val="00B43EAC"/>
    <w:pPr>
      <w:pBdr>
        <w:top w:val="single" w:sz="8" w:space="0" w:color="auto"/>
      </w:pBdr>
      <w:shd w:val="clear" w:color="000000" w:fill="92D050"/>
      <w:spacing w:before="100" w:beforeAutospacing="1" w:after="100" w:afterAutospacing="1"/>
      <w:textAlignment w:val="center"/>
    </w:pPr>
    <w:rPr>
      <w:b/>
      <w:bCs/>
      <w:color w:val="000000"/>
    </w:rPr>
  </w:style>
  <w:style w:type="paragraph" w:customStyle="1" w:styleId="xl127">
    <w:name w:val="xl127"/>
    <w:basedOn w:val="a0"/>
    <w:uiPriority w:val="99"/>
    <w:rsid w:val="00B43EAC"/>
    <w:pPr>
      <w:pBdr>
        <w:left w:val="single" w:sz="8" w:space="0" w:color="auto"/>
        <w:bottom w:val="single" w:sz="8" w:space="0" w:color="auto"/>
      </w:pBdr>
      <w:shd w:val="clear" w:color="000000" w:fill="92D050"/>
      <w:spacing w:before="100" w:beforeAutospacing="1" w:after="100" w:afterAutospacing="1"/>
      <w:textAlignment w:val="center"/>
    </w:pPr>
    <w:rPr>
      <w:b/>
      <w:bCs/>
      <w:color w:val="000000"/>
    </w:rPr>
  </w:style>
  <w:style w:type="paragraph" w:customStyle="1" w:styleId="xl128">
    <w:name w:val="xl128"/>
    <w:basedOn w:val="a0"/>
    <w:uiPriority w:val="99"/>
    <w:rsid w:val="00B43EAC"/>
    <w:pPr>
      <w:pBdr>
        <w:bottom w:val="single" w:sz="8" w:space="0" w:color="auto"/>
      </w:pBdr>
      <w:shd w:val="clear" w:color="000000" w:fill="92D050"/>
      <w:spacing w:before="100" w:beforeAutospacing="1" w:after="100" w:afterAutospacing="1"/>
      <w:textAlignment w:val="center"/>
    </w:pPr>
    <w:rPr>
      <w:b/>
      <w:bCs/>
      <w:color w:val="000000"/>
    </w:rPr>
  </w:style>
  <w:style w:type="paragraph" w:customStyle="1" w:styleId="xl129">
    <w:name w:val="xl129"/>
    <w:basedOn w:val="a0"/>
    <w:uiPriority w:val="99"/>
    <w:rsid w:val="00B43EAC"/>
    <w:pPr>
      <w:pBdr>
        <w:top w:val="single" w:sz="8" w:space="0" w:color="auto"/>
        <w:left w:val="single" w:sz="8" w:space="0" w:color="auto"/>
        <w:bottom w:val="single" w:sz="4" w:space="0" w:color="auto"/>
      </w:pBdr>
      <w:shd w:val="clear" w:color="000000" w:fill="92D050"/>
      <w:spacing w:before="100" w:beforeAutospacing="1" w:after="100" w:afterAutospacing="1"/>
      <w:textAlignment w:val="center"/>
    </w:pPr>
    <w:rPr>
      <w:b/>
      <w:bCs/>
      <w:i/>
      <w:iCs/>
      <w:color w:val="000000"/>
      <w:sz w:val="22"/>
      <w:szCs w:val="22"/>
    </w:rPr>
  </w:style>
  <w:style w:type="paragraph" w:customStyle="1" w:styleId="xl130">
    <w:name w:val="xl130"/>
    <w:basedOn w:val="a0"/>
    <w:uiPriority w:val="99"/>
    <w:rsid w:val="00B43EAC"/>
    <w:pPr>
      <w:pBdr>
        <w:top w:val="single" w:sz="8" w:space="0" w:color="auto"/>
        <w:bottom w:val="single" w:sz="4" w:space="0" w:color="auto"/>
      </w:pBdr>
      <w:shd w:val="clear" w:color="000000" w:fill="92D050"/>
      <w:spacing w:before="100" w:beforeAutospacing="1" w:after="100" w:afterAutospacing="1"/>
      <w:textAlignment w:val="center"/>
    </w:pPr>
    <w:rPr>
      <w:b/>
      <w:bCs/>
      <w:i/>
      <w:iCs/>
      <w:color w:val="000000"/>
      <w:sz w:val="22"/>
      <w:szCs w:val="22"/>
    </w:rPr>
  </w:style>
  <w:style w:type="paragraph" w:customStyle="1" w:styleId="xl131">
    <w:name w:val="xl131"/>
    <w:basedOn w:val="a0"/>
    <w:uiPriority w:val="99"/>
    <w:rsid w:val="00B43EAC"/>
    <w:pPr>
      <w:pBdr>
        <w:top w:val="single" w:sz="4" w:space="0" w:color="auto"/>
        <w:left w:val="single" w:sz="8" w:space="0" w:color="auto"/>
        <w:bottom w:val="single" w:sz="8" w:space="0" w:color="auto"/>
      </w:pBdr>
      <w:shd w:val="clear" w:color="000000" w:fill="92D050"/>
      <w:spacing w:before="100" w:beforeAutospacing="1" w:after="100" w:afterAutospacing="1"/>
      <w:textAlignment w:val="center"/>
    </w:pPr>
    <w:rPr>
      <w:b/>
      <w:bCs/>
      <w:i/>
      <w:iCs/>
      <w:color w:val="000000"/>
      <w:sz w:val="16"/>
      <w:szCs w:val="16"/>
    </w:rPr>
  </w:style>
  <w:style w:type="paragraph" w:customStyle="1" w:styleId="xl132">
    <w:name w:val="xl132"/>
    <w:basedOn w:val="a0"/>
    <w:uiPriority w:val="99"/>
    <w:rsid w:val="00B43EAC"/>
    <w:pPr>
      <w:pBdr>
        <w:top w:val="single" w:sz="4" w:space="0" w:color="auto"/>
        <w:bottom w:val="single" w:sz="8" w:space="0" w:color="auto"/>
      </w:pBdr>
      <w:shd w:val="clear" w:color="000000" w:fill="92D050"/>
      <w:spacing w:before="100" w:beforeAutospacing="1" w:after="100" w:afterAutospacing="1"/>
      <w:textAlignment w:val="center"/>
    </w:pPr>
    <w:rPr>
      <w:b/>
      <w:bCs/>
      <w:i/>
      <w:iCs/>
      <w:color w:val="000000"/>
      <w:sz w:val="16"/>
      <w:szCs w:val="16"/>
    </w:rPr>
  </w:style>
  <w:style w:type="paragraph" w:customStyle="1" w:styleId="font9">
    <w:name w:val="font9"/>
    <w:basedOn w:val="a0"/>
    <w:uiPriority w:val="99"/>
    <w:rsid w:val="00B43EAC"/>
    <w:pPr>
      <w:spacing w:before="100" w:beforeAutospacing="1" w:after="100" w:afterAutospacing="1"/>
    </w:pPr>
    <w:rPr>
      <w:b/>
      <w:bCs/>
    </w:rPr>
  </w:style>
  <w:style w:type="paragraph" w:customStyle="1" w:styleId="xl133">
    <w:name w:val="xl133"/>
    <w:basedOn w:val="a0"/>
    <w:uiPriority w:val="99"/>
    <w:rsid w:val="00B43EAC"/>
    <w:pPr>
      <w:pBdr>
        <w:top w:val="single" w:sz="4" w:space="0" w:color="auto"/>
        <w:bottom w:val="single" w:sz="4"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34">
    <w:name w:val="xl134"/>
    <w:basedOn w:val="a0"/>
    <w:uiPriority w:val="99"/>
    <w:rsid w:val="00B43EAC"/>
    <w:pPr>
      <w:pBdr>
        <w:top w:val="single" w:sz="4" w:space="0" w:color="auto"/>
        <w:left w:val="single" w:sz="4"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35">
    <w:name w:val="xl135"/>
    <w:basedOn w:val="a0"/>
    <w:uiPriority w:val="99"/>
    <w:rsid w:val="00B43EAC"/>
    <w:pPr>
      <w:pBdr>
        <w:top w:val="single" w:sz="4"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36">
    <w:name w:val="xl136"/>
    <w:basedOn w:val="a0"/>
    <w:uiPriority w:val="99"/>
    <w:rsid w:val="00B43EAC"/>
    <w:pPr>
      <w:pBdr>
        <w:top w:val="single" w:sz="4" w:space="0" w:color="auto"/>
        <w:left w:val="single" w:sz="4" w:space="0" w:color="auto"/>
        <w:right w:val="single" w:sz="4" w:space="0" w:color="auto"/>
      </w:pBdr>
      <w:spacing w:before="100" w:beforeAutospacing="1" w:after="100" w:afterAutospacing="1"/>
    </w:pPr>
  </w:style>
  <w:style w:type="paragraph" w:customStyle="1" w:styleId="xl137">
    <w:name w:val="xl137"/>
    <w:basedOn w:val="a0"/>
    <w:uiPriority w:val="99"/>
    <w:rsid w:val="00B43EAC"/>
    <w:pPr>
      <w:pBdr>
        <w:top w:val="single" w:sz="4" w:space="0" w:color="auto"/>
        <w:left w:val="single" w:sz="4" w:space="0" w:color="auto"/>
        <w:right w:val="single" w:sz="8" w:space="0" w:color="auto"/>
      </w:pBdr>
      <w:spacing w:before="100" w:beforeAutospacing="1" w:after="100" w:afterAutospacing="1"/>
    </w:pPr>
  </w:style>
  <w:style w:type="paragraph" w:customStyle="1" w:styleId="xl138">
    <w:name w:val="xl138"/>
    <w:basedOn w:val="a0"/>
    <w:uiPriority w:val="99"/>
    <w:rsid w:val="00B43EAC"/>
    <w:pPr>
      <w:pBdr>
        <w:left w:val="single" w:sz="4" w:space="0" w:color="auto"/>
        <w:bottom w:val="single" w:sz="4" w:space="0" w:color="auto"/>
        <w:right w:val="single" w:sz="4" w:space="0" w:color="auto"/>
      </w:pBdr>
      <w:shd w:val="clear" w:color="FF6600" w:fill="FFC000"/>
      <w:spacing w:before="100" w:beforeAutospacing="1" w:after="100" w:afterAutospacing="1"/>
      <w:textAlignment w:val="center"/>
    </w:pPr>
    <w:rPr>
      <w:rFonts w:ascii="Century Gothic" w:hAnsi="Century Gothic"/>
      <w:sz w:val="16"/>
      <w:szCs w:val="16"/>
    </w:rPr>
  </w:style>
  <w:style w:type="paragraph" w:customStyle="1" w:styleId="xl139">
    <w:name w:val="xl139"/>
    <w:basedOn w:val="a0"/>
    <w:uiPriority w:val="99"/>
    <w:rsid w:val="00B43EAC"/>
    <w:pPr>
      <w:pBdr>
        <w:left w:val="single" w:sz="4" w:space="0" w:color="auto"/>
        <w:bottom w:val="single" w:sz="4" w:space="0" w:color="auto"/>
        <w:right w:val="single" w:sz="8" w:space="0" w:color="auto"/>
      </w:pBdr>
      <w:shd w:val="clear" w:color="FF6600" w:fill="FFC000"/>
      <w:spacing w:before="100" w:beforeAutospacing="1" w:after="100" w:afterAutospacing="1"/>
      <w:textAlignment w:val="center"/>
    </w:pPr>
    <w:rPr>
      <w:rFonts w:ascii="Century Gothic" w:hAnsi="Century Gothic"/>
      <w:sz w:val="16"/>
      <w:szCs w:val="16"/>
    </w:rPr>
  </w:style>
  <w:style w:type="paragraph" w:customStyle="1" w:styleId="xl140">
    <w:name w:val="xl140"/>
    <w:basedOn w:val="a0"/>
    <w:uiPriority w:val="99"/>
    <w:rsid w:val="00B43EAC"/>
    <w:pPr>
      <w:pBdr>
        <w:top w:val="single" w:sz="4" w:space="0" w:color="auto"/>
        <w:left w:val="single" w:sz="4" w:space="0" w:color="auto"/>
        <w:bottom w:val="single" w:sz="4" w:space="0" w:color="auto"/>
        <w:right w:val="single" w:sz="4" w:space="0" w:color="auto"/>
      </w:pBdr>
      <w:shd w:val="clear" w:color="000000" w:fill="B6DDE8"/>
      <w:spacing w:before="100" w:beforeAutospacing="1" w:after="100" w:afterAutospacing="1"/>
      <w:jc w:val="center"/>
      <w:textAlignment w:val="center"/>
    </w:pPr>
    <w:rPr>
      <w:rFonts w:ascii="Century Gothic" w:hAnsi="Century Gothic"/>
      <w:sz w:val="16"/>
      <w:szCs w:val="16"/>
    </w:rPr>
  </w:style>
  <w:style w:type="paragraph" w:customStyle="1" w:styleId="xl141">
    <w:name w:val="xl141"/>
    <w:basedOn w:val="a0"/>
    <w:uiPriority w:val="99"/>
    <w:rsid w:val="00B43EAC"/>
    <w:pPr>
      <w:pBdr>
        <w:top w:val="single" w:sz="4" w:space="0" w:color="auto"/>
        <w:left w:val="single" w:sz="4" w:space="0" w:color="auto"/>
        <w:bottom w:val="single" w:sz="4" w:space="0" w:color="auto"/>
        <w:right w:val="single" w:sz="4" w:space="0" w:color="auto"/>
      </w:pBdr>
      <w:shd w:val="clear" w:color="CCFFFF" w:fill="CCFFCC"/>
      <w:spacing w:before="100" w:beforeAutospacing="1" w:after="100" w:afterAutospacing="1"/>
      <w:jc w:val="center"/>
      <w:textAlignment w:val="center"/>
    </w:pPr>
    <w:rPr>
      <w:rFonts w:ascii="Century Gothic" w:hAnsi="Century Gothic"/>
    </w:rPr>
  </w:style>
  <w:style w:type="paragraph" w:customStyle="1" w:styleId="xl142">
    <w:name w:val="xl142"/>
    <w:basedOn w:val="a0"/>
    <w:uiPriority w:val="99"/>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jc w:val="center"/>
      <w:textAlignment w:val="center"/>
    </w:pPr>
    <w:rPr>
      <w:rFonts w:ascii="Century Gothic" w:hAnsi="Century Gothic"/>
    </w:rPr>
  </w:style>
  <w:style w:type="paragraph" w:customStyle="1" w:styleId="xl143">
    <w:name w:val="xl143"/>
    <w:basedOn w:val="a0"/>
    <w:uiPriority w:val="99"/>
    <w:rsid w:val="00B43EAC"/>
    <w:pPr>
      <w:pBdr>
        <w:top w:val="single" w:sz="4" w:space="0" w:color="auto"/>
        <w:left w:val="single" w:sz="4" w:space="0" w:color="auto"/>
        <w:bottom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44">
    <w:name w:val="xl144"/>
    <w:basedOn w:val="a0"/>
    <w:uiPriority w:val="99"/>
    <w:rsid w:val="00B43EAC"/>
    <w:pPr>
      <w:pBdr>
        <w:top w:val="single" w:sz="4" w:space="0" w:color="auto"/>
        <w:bottom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45">
    <w:name w:val="xl145"/>
    <w:basedOn w:val="a0"/>
    <w:uiPriority w:val="99"/>
    <w:rsid w:val="00B43EAC"/>
    <w:pPr>
      <w:pBdr>
        <w:top w:val="single" w:sz="4" w:space="0" w:color="auto"/>
        <w:left w:val="single" w:sz="8"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46">
    <w:name w:val="xl146"/>
    <w:basedOn w:val="a0"/>
    <w:uiPriority w:val="99"/>
    <w:rsid w:val="00B43EAC"/>
    <w:pPr>
      <w:pBdr>
        <w:top w:val="single" w:sz="4" w:space="0" w:color="auto"/>
        <w:left w:val="single" w:sz="4" w:space="0" w:color="auto"/>
        <w:bottom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47">
    <w:name w:val="xl147"/>
    <w:basedOn w:val="a0"/>
    <w:uiPriority w:val="99"/>
    <w:rsid w:val="00B43EAC"/>
    <w:pPr>
      <w:pBdr>
        <w:top w:val="single" w:sz="4" w:space="0" w:color="auto"/>
        <w:bottom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48">
    <w:name w:val="xl148"/>
    <w:basedOn w:val="a0"/>
    <w:uiPriority w:val="99"/>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49">
    <w:name w:val="xl149"/>
    <w:basedOn w:val="a0"/>
    <w:uiPriority w:val="99"/>
    <w:rsid w:val="00B43EAC"/>
    <w:pPr>
      <w:pBdr>
        <w:top w:val="single" w:sz="4" w:space="0" w:color="auto"/>
        <w:left w:val="single" w:sz="4" w:space="0" w:color="auto"/>
        <w:bottom w:val="single" w:sz="4" w:space="0" w:color="auto"/>
        <w:right w:val="single" w:sz="8"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50">
    <w:name w:val="xl150"/>
    <w:basedOn w:val="a0"/>
    <w:uiPriority w:val="99"/>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51">
    <w:name w:val="xl151"/>
    <w:basedOn w:val="a0"/>
    <w:uiPriority w:val="99"/>
    <w:rsid w:val="00B43EAC"/>
    <w:pPr>
      <w:pBdr>
        <w:top w:val="single" w:sz="4" w:space="0" w:color="auto"/>
        <w:left w:val="single" w:sz="4" w:space="0" w:color="auto"/>
        <w:bottom w:val="single" w:sz="4" w:space="0" w:color="auto"/>
        <w:right w:val="single" w:sz="8"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52">
    <w:name w:val="xl152"/>
    <w:basedOn w:val="a0"/>
    <w:uiPriority w:val="99"/>
    <w:rsid w:val="00B43EAC"/>
    <w:pPr>
      <w:pBdr>
        <w:top w:val="single" w:sz="4" w:space="0" w:color="auto"/>
        <w:left w:val="single" w:sz="4" w:space="0" w:color="auto"/>
        <w:bottom w:val="single" w:sz="4" w:space="0" w:color="auto"/>
        <w:right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53">
    <w:name w:val="xl153"/>
    <w:basedOn w:val="a0"/>
    <w:uiPriority w:val="99"/>
    <w:rsid w:val="00B43EAC"/>
    <w:pPr>
      <w:pBdr>
        <w:top w:val="single" w:sz="4" w:space="0" w:color="auto"/>
        <w:left w:val="single" w:sz="4" w:space="0" w:color="auto"/>
        <w:bottom w:val="single" w:sz="4" w:space="0" w:color="auto"/>
        <w:right w:val="single" w:sz="8" w:space="0" w:color="auto"/>
      </w:pBdr>
      <w:shd w:val="clear" w:color="CCFFFF" w:fill="CCFFCC"/>
      <w:spacing w:before="100" w:beforeAutospacing="1" w:after="100" w:afterAutospacing="1"/>
      <w:textAlignment w:val="top"/>
    </w:pPr>
    <w:rPr>
      <w:rFonts w:ascii="Century Gothic" w:hAnsi="Century Gothic"/>
    </w:rPr>
  </w:style>
  <w:style w:type="paragraph" w:customStyle="1" w:styleId="xl154">
    <w:name w:val="xl154"/>
    <w:basedOn w:val="a0"/>
    <w:uiPriority w:val="99"/>
    <w:rsid w:val="00B43EAC"/>
    <w:pPr>
      <w:pBdr>
        <w:top w:val="single" w:sz="8" w:space="0" w:color="auto"/>
        <w:left w:val="single" w:sz="8" w:space="0" w:color="auto"/>
        <w:bottom w:val="single" w:sz="8" w:space="0" w:color="000000"/>
        <w:right w:val="single" w:sz="8" w:space="0" w:color="000000"/>
      </w:pBdr>
      <w:spacing w:before="100" w:beforeAutospacing="1" w:after="100" w:afterAutospacing="1"/>
      <w:jc w:val="center"/>
      <w:textAlignment w:val="center"/>
    </w:pPr>
    <w:rPr>
      <w:rFonts w:ascii="Century Gothic" w:hAnsi="Century Gothic"/>
      <w:b/>
      <w:bCs/>
    </w:rPr>
  </w:style>
  <w:style w:type="paragraph" w:customStyle="1" w:styleId="xl155">
    <w:name w:val="xl155"/>
    <w:basedOn w:val="a0"/>
    <w:uiPriority w:val="99"/>
    <w:rsid w:val="00B43EAC"/>
    <w:pPr>
      <w:pBdr>
        <w:top w:val="single" w:sz="8" w:space="0" w:color="000000"/>
        <w:left w:val="single" w:sz="8" w:space="0" w:color="auto"/>
        <w:right w:val="single" w:sz="8" w:space="0" w:color="000000"/>
      </w:pBdr>
      <w:spacing w:before="100" w:beforeAutospacing="1" w:after="100" w:afterAutospacing="1"/>
      <w:jc w:val="center"/>
      <w:textAlignment w:val="center"/>
    </w:pPr>
    <w:rPr>
      <w:rFonts w:ascii="Century Gothic" w:hAnsi="Century Gothic"/>
      <w:b/>
      <w:bCs/>
    </w:rPr>
  </w:style>
  <w:style w:type="paragraph" w:customStyle="1" w:styleId="xl156">
    <w:name w:val="xl156"/>
    <w:basedOn w:val="a0"/>
    <w:uiPriority w:val="99"/>
    <w:rsid w:val="00B43EAC"/>
    <w:pPr>
      <w:pBdr>
        <w:top w:val="single" w:sz="8" w:space="0" w:color="auto"/>
        <w:left w:val="single" w:sz="8" w:space="0" w:color="000000"/>
        <w:bottom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57">
    <w:name w:val="xl157"/>
    <w:basedOn w:val="a0"/>
    <w:uiPriority w:val="99"/>
    <w:rsid w:val="00B43EAC"/>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58">
    <w:name w:val="xl158"/>
    <w:basedOn w:val="a0"/>
    <w:uiPriority w:val="99"/>
    <w:rsid w:val="00B43EAC"/>
    <w:pPr>
      <w:pBdr>
        <w:top w:val="single" w:sz="4" w:space="0" w:color="auto"/>
        <w:left w:val="single" w:sz="4" w:space="0" w:color="auto"/>
        <w:bottom w:val="single" w:sz="4" w:space="0" w:color="auto"/>
        <w:right w:val="single" w:sz="4" w:space="0" w:color="auto"/>
      </w:pBdr>
      <w:shd w:val="clear" w:color="00CCFF" w:fill="DBEEF3"/>
      <w:spacing w:before="100" w:beforeAutospacing="1" w:after="100" w:afterAutospacing="1"/>
      <w:textAlignment w:val="center"/>
    </w:pPr>
    <w:rPr>
      <w:rFonts w:ascii="Century Gothic" w:hAnsi="Century Gothic"/>
      <w:b/>
      <w:bCs/>
    </w:rPr>
  </w:style>
  <w:style w:type="paragraph" w:customStyle="1" w:styleId="xl159">
    <w:name w:val="xl159"/>
    <w:basedOn w:val="a0"/>
    <w:uiPriority w:val="99"/>
    <w:rsid w:val="00B43EAC"/>
    <w:pPr>
      <w:pBdr>
        <w:top w:val="single" w:sz="4" w:space="0" w:color="auto"/>
        <w:left w:val="single" w:sz="4" w:space="0" w:color="auto"/>
        <w:bottom w:val="single" w:sz="4" w:space="0" w:color="auto"/>
        <w:right w:val="single" w:sz="8" w:space="0" w:color="auto"/>
      </w:pBdr>
      <w:shd w:val="clear" w:color="00CCFF" w:fill="DBEEF3"/>
      <w:spacing w:before="100" w:beforeAutospacing="1" w:after="100" w:afterAutospacing="1"/>
      <w:textAlignment w:val="center"/>
    </w:pPr>
    <w:rPr>
      <w:rFonts w:ascii="Century Gothic" w:hAnsi="Century Gothic"/>
      <w:b/>
      <w:bCs/>
    </w:rPr>
  </w:style>
  <w:style w:type="paragraph" w:customStyle="1" w:styleId="xl160">
    <w:name w:val="xl160"/>
    <w:basedOn w:val="a0"/>
    <w:uiPriority w:val="99"/>
    <w:rsid w:val="00B43EAC"/>
    <w:pPr>
      <w:pBdr>
        <w:top w:val="single" w:sz="8" w:space="0" w:color="auto"/>
        <w:left w:val="single" w:sz="8" w:space="0" w:color="000000"/>
        <w:bottom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1">
    <w:name w:val="xl161"/>
    <w:basedOn w:val="a0"/>
    <w:uiPriority w:val="99"/>
    <w:rsid w:val="00B43EAC"/>
    <w:pPr>
      <w:pBdr>
        <w:top w:val="single" w:sz="8" w:space="0" w:color="000000"/>
        <w:lef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2">
    <w:name w:val="xl162"/>
    <w:basedOn w:val="a0"/>
    <w:uiPriority w:val="99"/>
    <w:rsid w:val="00B43EAC"/>
    <w:pPr>
      <w:pBdr>
        <w:top w:val="single" w:sz="8" w:space="0" w:color="auto"/>
        <w:left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3">
    <w:name w:val="xl163"/>
    <w:basedOn w:val="a0"/>
    <w:uiPriority w:val="99"/>
    <w:rsid w:val="00B43EAC"/>
    <w:pPr>
      <w:pBdr>
        <w:top w:val="single" w:sz="8" w:space="0" w:color="auto"/>
        <w:left w:val="single" w:sz="8" w:space="0" w:color="000000"/>
        <w:bottom w:val="single" w:sz="8" w:space="0" w:color="000000"/>
        <w:right w:val="single" w:sz="8" w:space="0" w:color="auto"/>
      </w:pBdr>
      <w:spacing w:before="100" w:beforeAutospacing="1" w:after="100" w:afterAutospacing="1"/>
      <w:jc w:val="center"/>
      <w:textAlignment w:val="center"/>
    </w:pPr>
    <w:rPr>
      <w:rFonts w:ascii="Century Gothic" w:hAnsi="Century Gothic"/>
      <w:b/>
      <w:bCs/>
      <w:sz w:val="18"/>
      <w:szCs w:val="18"/>
    </w:rPr>
  </w:style>
  <w:style w:type="paragraph" w:customStyle="1" w:styleId="xl164">
    <w:name w:val="xl164"/>
    <w:basedOn w:val="a0"/>
    <w:uiPriority w:val="99"/>
    <w:rsid w:val="00B43EAC"/>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Century Gothic" w:hAnsi="Century Gothic"/>
    </w:rPr>
  </w:style>
  <w:style w:type="paragraph" w:customStyle="1" w:styleId="xl165">
    <w:name w:val="xl165"/>
    <w:basedOn w:val="a0"/>
    <w:uiPriority w:val="99"/>
    <w:rsid w:val="00B43EAC"/>
    <w:pPr>
      <w:pBdr>
        <w:top w:val="single" w:sz="4" w:space="0" w:color="auto"/>
        <w:left w:val="single" w:sz="4" w:space="0" w:color="auto"/>
        <w:bottom w:val="single" w:sz="4" w:space="0" w:color="auto"/>
        <w:right w:val="single" w:sz="8" w:space="0" w:color="auto"/>
      </w:pBdr>
      <w:shd w:val="clear" w:color="000000" w:fill="FFC000"/>
      <w:spacing w:before="100" w:beforeAutospacing="1" w:after="100" w:afterAutospacing="1"/>
      <w:jc w:val="center"/>
      <w:textAlignment w:val="center"/>
    </w:pPr>
    <w:rPr>
      <w:rFonts w:ascii="Century Gothic" w:hAnsi="Century Gothic"/>
    </w:rPr>
  </w:style>
  <w:style w:type="paragraph" w:customStyle="1" w:styleId="font10">
    <w:name w:val="font10"/>
    <w:basedOn w:val="a0"/>
    <w:uiPriority w:val="99"/>
    <w:rsid w:val="00B43EAC"/>
    <w:pPr>
      <w:spacing w:before="100" w:beforeAutospacing="1" w:after="100" w:afterAutospacing="1"/>
    </w:pPr>
    <w:rPr>
      <w:b/>
      <w:bCs/>
      <w:color w:val="000000"/>
      <w:sz w:val="20"/>
      <w:szCs w:val="20"/>
    </w:rPr>
  </w:style>
  <w:style w:type="numbering" w:customStyle="1" w:styleId="42">
    <w:name w:val="Нет списка4"/>
    <w:next w:val="a3"/>
    <w:uiPriority w:val="99"/>
    <w:semiHidden/>
    <w:unhideWhenUsed/>
    <w:rsid w:val="00B43EAC"/>
  </w:style>
  <w:style w:type="table" w:customStyle="1" w:styleId="43">
    <w:name w:val="Сетка таблицы4"/>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Нет списка12"/>
    <w:next w:val="a3"/>
    <w:semiHidden/>
    <w:rsid w:val="00B43EAC"/>
  </w:style>
  <w:style w:type="numbering" w:customStyle="1" w:styleId="220">
    <w:name w:val="Нет списка22"/>
    <w:next w:val="a3"/>
    <w:semiHidden/>
    <w:unhideWhenUsed/>
    <w:rsid w:val="00B43EAC"/>
  </w:style>
  <w:style w:type="table" w:customStyle="1" w:styleId="122">
    <w:name w:val="Сетка таблицы12"/>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b">
    <w:name w:val="TOC Heading"/>
    <w:basedOn w:val="1"/>
    <w:next w:val="a0"/>
    <w:uiPriority w:val="39"/>
    <w:semiHidden/>
    <w:unhideWhenUsed/>
    <w:qFormat/>
    <w:rsid w:val="00B43EAC"/>
    <w:pPr>
      <w:keepLines/>
      <w:spacing w:before="480" w:line="276" w:lineRule="auto"/>
      <w:jc w:val="left"/>
      <w:outlineLvl w:val="9"/>
    </w:pPr>
    <w:rPr>
      <w:rFonts w:ascii="Cambria" w:hAnsi="Cambria"/>
      <w:color w:val="365F91"/>
      <w:lang w:val="ru-RU" w:eastAsia="ru-RU"/>
    </w:rPr>
  </w:style>
  <w:style w:type="paragraph" w:styleId="afffc">
    <w:name w:val="endnote text"/>
    <w:basedOn w:val="a0"/>
    <w:link w:val="afffd"/>
    <w:uiPriority w:val="99"/>
    <w:unhideWhenUsed/>
    <w:rsid w:val="00B43EAC"/>
    <w:rPr>
      <w:rFonts w:eastAsia="MS Mincho"/>
      <w:sz w:val="20"/>
      <w:szCs w:val="20"/>
    </w:rPr>
  </w:style>
  <w:style w:type="character" w:customStyle="1" w:styleId="afffd">
    <w:name w:val="Текст концевой сноски Знак"/>
    <w:basedOn w:val="a1"/>
    <w:link w:val="afffc"/>
    <w:uiPriority w:val="99"/>
    <w:rsid w:val="00B43EAC"/>
    <w:rPr>
      <w:rFonts w:eastAsia="MS Mincho"/>
    </w:rPr>
  </w:style>
  <w:style w:type="character" w:styleId="afffe">
    <w:name w:val="endnote reference"/>
    <w:uiPriority w:val="99"/>
    <w:unhideWhenUsed/>
    <w:rsid w:val="00B43EAC"/>
    <w:rPr>
      <w:vertAlign w:val="superscript"/>
    </w:rPr>
  </w:style>
  <w:style w:type="numbering" w:customStyle="1" w:styleId="313">
    <w:name w:val="Нет списка31"/>
    <w:next w:val="a3"/>
    <w:uiPriority w:val="99"/>
    <w:semiHidden/>
    <w:unhideWhenUsed/>
    <w:rsid w:val="00B43EAC"/>
  </w:style>
  <w:style w:type="table" w:customStyle="1" w:styleId="213">
    <w:name w:val="Сетка таблицы21"/>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6">
    <w:name w:val="xl166"/>
    <w:basedOn w:val="a0"/>
    <w:uiPriority w:val="99"/>
    <w:rsid w:val="00B43EAC"/>
    <w:pPr>
      <w:pBdr>
        <w:right w:val="single" w:sz="4" w:space="0" w:color="auto"/>
      </w:pBdr>
      <w:spacing w:before="100" w:beforeAutospacing="1" w:after="100" w:afterAutospacing="1"/>
    </w:pPr>
  </w:style>
  <w:style w:type="paragraph" w:customStyle="1" w:styleId="xl167">
    <w:name w:val="xl167"/>
    <w:basedOn w:val="a0"/>
    <w:uiPriority w:val="99"/>
    <w:rsid w:val="00B43EAC"/>
    <w:pPr>
      <w:pBdr>
        <w:left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68">
    <w:name w:val="xl168"/>
    <w:basedOn w:val="a0"/>
    <w:uiPriority w:val="99"/>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i/>
      <w:iCs/>
      <w:color w:val="000000"/>
    </w:rPr>
  </w:style>
  <w:style w:type="paragraph" w:customStyle="1" w:styleId="xl169">
    <w:name w:val="xl169"/>
    <w:basedOn w:val="a0"/>
    <w:uiPriority w:val="99"/>
    <w:rsid w:val="00B43EAC"/>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70">
    <w:name w:val="xl170"/>
    <w:basedOn w:val="a0"/>
    <w:uiPriority w:val="99"/>
    <w:rsid w:val="00B43EAC"/>
    <w:pPr>
      <w:pBdr>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71">
    <w:name w:val="xl171"/>
    <w:basedOn w:val="a0"/>
    <w:uiPriority w:val="99"/>
    <w:rsid w:val="00B43EA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2">
    <w:name w:val="xl172"/>
    <w:basedOn w:val="a0"/>
    <w:uiPriority w:val="99"/>
    <w:rsid w:val="00B43EAC"/>
    <w:pPr>
      <w:pBdr>
        <w:top w:val="single" w:sz="4" w:space="0" w:color="auto"/>
        <w:bottom w:val="single" w:sz="4" w:space="0" w:color="auto"/>
      </w:pBdr>
      <w:spacing w:before="100" w:beforeAutospacing="1" w:after="100" w:afterAutospacing="1"/>
    </w:pPr>
    <w:rPr>
      <w:b/>
      <w:bCs/>
    </w:rPr>
  </w:style>
  <w:style w:type="paragraph" w:customStyle="1" w:styleId="xl173">
    <w:name w:val="xl173"/>
    <w:basedOn w:val="a0"/>
    <w:uiPriority w:val="99"/>
    <w:rsid w:val="00B43EAC"/>
    <w:pPr>
      <w:pBdr>
        <w:top w:val="single" w:sz="4" w:space="0" w:color="auto"/>
        <w:bottom w:val="single" w:sz="4" w:space="0" w:color="auto"/>
      </w:pBdr>
      <w:spacing w:before="100" w:beforeAutospacing="1" w:after="100" w:afterAutospacing="1"/>
    </w:pPr>
    <w:rPr>
      <w:b/>
      <w:bCs/>
    </w:rPr>
  </w:style>
  <w:style w:type="paragraph" w:customStyle="1" w:styleId="xl174">
    <w:name w:val="xl174"/>
    <w:basedOn w:val="a0"/>
    <w:uiPriority w:val="99"/>
    <w:rsid w:val="00B43EAC"/>
    <w:pPr>
      <w:pBdr>
        <w:top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75">
    <w:name w:val="xl175"/>
    <w:basedOn w:val="a0"/>
    <w:uiPriority w:val="99"/>
    <w:rsid w:val="00B43EAC"/>
    <w:pPr>
      <w:pBdr>
        <w:top w:val="single" w:sz="4" w:space="0" w:color="auto"/>
      </w:pBdr>
      <w:spacing w:before="100" w:beforeAutospacing="1" w:after="100" w:afterAutospacing="1"/>
    </w:pPr>
    <w:rPr>
      <w:b/>
      <w:bCs/>
    </w:rPr>
  </w:style>
  <w:style w:type="paragraph" w:customStyle="1" w:styleId="xl176">
    <w:name w:val="xl176"/>
    <w:basedOn w:val="a0"/>
    <w:uiPriority w:val="99"/>
    <w:rsid w:val="00B43EAC"/>
    <w:pPr>
      <w:pBdr>
        <w:left w:val="single" w:sz="4" w:space="0" w:color="auto"/>
      </w:pBdr>
      <w:spacing w:before="100" w:beforeAutospacing="1" w:after="100" w:afterAutospacing="1"/>
      <w:jc w:val="center"/>
      <w:textAlignment w:val="center"/>
    </w:pPr>
    <w:rPr>
      <w:color w:val="000000"/>
    </w:rPr>
  </w:style>
  <w:style w:type="paragraph" w:customStyle="1" w:styleId="xl177">
    <w:name w:val="xl177"/>
    <w:basedOn w:val="a0"/>
    <w:uiPriority w:val="99"/>
    <w:rsid w:val="00B43EAC"/>
    <w:pPr>
      <w:pBdr>
        <w:lef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78">
    <w:name w:val="xl178"/>
    <w:basedOn w:val="a0"/>
    <w:uiPriority w:val="99"/>
    <w:rsid w:val="00B43EAC"/>
    <w:pPr>
      <w:pBdr>
        <w:top w:val="single" w:sz="4"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179">
    <w:name w:val="xl179"/>
    <w:basedOn w:val="a0"/>
    <w:uiPriority w:val="99"/>
    <w:rsid w:val="00B43EAC"/>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80">
    <w:name w:val="xl180"/>
    <w:basedOn w:val="a0"/>
    <w:uiPriority w:val="99"/>
    <w:rsid w:val="00B43EAC"/>
    <w:pPr>
      <w:pBdr>
        <w:left w:val="single" w:sz="4" w:space="0" w:color="auto"/>
        <w:righ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81">
    <w:name w:val="xl181"/>
    <w:basedOn w:val="a0"/>
    <w:uiPriority w:val="99"/>
    <w:rsid w:val="00B43EA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82">
    <w:name w:val="xl182"/>
    <w:basedOn w:val="a0"/>
    <w:uiPriority w:val="99"/>
    <w:rsid w:val="00B43EAC"/>
    <w:pPr>
      <w:pBdr>
        <w:left w:val="single" w:sz="4" w:space="0" w:color="auto"/>
      </w:pBdr>
      <w:spacing w:before="100" w:beforeAutospacing="1" w:after="100" w:afterAutospacing="1"/>
      <w:jc w:val="center"/>
      <w:textAlignment w:val="center"/>
    </w:pPr>
    <w:rPr>
      <w:color w:val="000000"/>
    </w:rPr>
  </w:style>
  <w:style w:type="paragraph" w:customStyle="1" w:styleId="xl183">
    <w:name w:val="xl183"/>
    <w:basedOn w:val="a0"/>
    <w:uiPriority w:val="99"/>
    <w:rsid w:val="00B43EAC"/>
    <w:pPr>
      <w:pBdr>
        <w:lef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84">
    <w:name w:val="xl184"/>
    <w:basedOn w:val="a0"/>
    <w:uiPriority w:val="99"/>
    <w:rsid w:val="00B43EAC"/>
    <w:pPr>
      <w:pBdr>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85">
    <w:name w:val="xl185"/>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6">
    <w:name w:val="xl186"/>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7">
    <w:name w:val="xl187"/>
    <w:basedOn w:val="a0"/>
    <w:uiPriority w:val="99"/>
    <w:rsid w:val="00B43EAC"/>
    <w:pPr>
      <w:pBdr>
        <w:left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88">
    <w:name w:val="xl188"/>
    <w:basedOn w:val="a0"/>
    <w:uiPriority w:val="99"/>
    <w:rsid w:val="00B43EAC"/>
    <w:pPr>
      <w:pBdr>
        <w:top w:val="single" w:sz="4" w:space="0" w:color="auto"/>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89">
    <w:name w:val="xl189"/>
    <w:basedOn w:val="a0"/>
    <w:uiPriority w:val="99"/>
    <w:rsid w:val="00B43EAC"/>
    <w:pPr>
      <w:pBdr>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90">
    <w:name w:val="xl190"/>
    <w:basedOn w:val="a0"/>
    <w:uiPriority w:val="99"/>
    <w:rsid w:val="00B43EAC"/>
    <w:pPr>
      <w:pBdr>
        <w:top w:val="single" w:sz="4" w:space="0" w:color="auto"/>
        <w:left w:val="single" w:sz="4" w:space="0" w:color="auto"/>
        <w:bottom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1">
    <w:name w:val="xl191"/>
    <w:basedOn w:val="a0"/>
    <w:uiPriority w:val="99"/>
    <w:rsid w:val="00B43EAC"/>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2">
    <w:name w:val="xl192"/>
    <w:basedOn w:val="a0"/>
    <w:uiPriority w:val="99"/>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3">
    <w:name w:val="xl193"/>
    <w:basedOn w:val="a0"/>
    <w:uiPriority w:val="99"/>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4">
    <w:name w:val="xl194"/>
    <w:basedOn w:val="a0"/>
    <w:uiPriority w:val="99"/>
    <w:rsid w:val="00B43EAC"/>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95">
    <w:name w:val="xl195"/>
    <w:basedOn w:val="a0"/>
    <w:uiPriority w:val="99"/>
    <w:rsid w:val="00B43EAC"/>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6">
    <w:name w:val="xl196"/>
    <w:basedOn w:val="a0"/>
    <w:uiPriority w:val="99"/>
    <w:rsid w:val="00B43EAC"/>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7">
    <w:name w:val="xl197"/>
    <w:basedOn w:val="a0"/>
    <w:uiPriority w:val="99"/>
    <w:rsid w:val="00B43EAC"/>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8">
    <w:name w:val="xl198"/>
    <w:basedOn w:val="a0"/>
    <w:uiPriority w:val="99"/>
    <w:rsid w:val="00B43EAC"/>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9">
    <w:name w:val="xl199"/>
    <w:basedOn w:val="a0"/>
    <w:uiPriority w:val="99"/>
    <w:rsid w:val="00B43EAC"/>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00">
    <w:name w:val="xl200"/>
    <w:basedOn w:val="a0"/>
    <w:uiPriority w:val="99"/>
    <w:rsid w:val="00B43EA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01">
    <w:name w:val="xl201"/>
    <w:basedOn w:val="a0"/>
    <w:uiPriority w:val="99"/>
    <w:rsid w:val="00B43EA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02">
    <w:name w:val="xl202"/>
    <w:basedOn w:val="a0"/>
    <w:uiPriority w:val="99"/>
    <w:rsid w:val="00B43EAC"/>
    <w:pPr>
      <w:pBdr>
        <w:left w:val="single" w:sz="4" w:space="0" w:color="auto"/>
      </w:pBdr>
      <w:spacing w:before="100" w:beforeAutospacing="1" w:after="100" w:afterAutospacing="1"/>
      <w:textAlignment w:val="center"/>
    </w:pPr>
    <w:rPr>
      <w:color w:val="000000"/>
    </w:rPr>
  </w:style>
  <w:style w:type="paragraph" w:customStyle="1" w:styleId="xl203">
    <w:name w:val="xl203"/>
    <w:basedOn w:val="a0"/>
    <w:uiPriority w:val="99"/>
    <w:rsid w:val="00B43EA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04">
    <w:name w:val="xl204"/>
    <w:basedOn w:val="a0"/>
    <w:uiPriority w:val="99"/>
    <w:rsid w:val="00B43EA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05">
    <w:name w:val="xl205"/>
    <w:basedOn w:val="a0"/>
    <w:uiPriority w:val="99"/>
    <w:rsid w:val="00B43EAC"/>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06">
    <w:name w:val="xl206"/>
    <w:basedOn w:val="a0"/>
    <w:uiPriority w:val="99"/>
    <w:rsid w:val="00B43EAC"/>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07">
    <w:name w:val="xl207"/>
    <w:basedOn w:val="a0"/>
    <w:uiPriority w:val="99"/>
    <w:rsid w:val="00B43EAC"/>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08">
    <w:name w:val="xl208"/>
    <w:basedOn w:val="a0"/>
    <w:uiPriority w:val="99"/>
    <w:rsid w:val="00B43EAC"/>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09">
    <w:name w:val="xl209"/>
    <w:basedOn w:val="a0"/>
    <w:uiPriority w:val="99"/>
    <w:rsid w:val="00B43EAC"/>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10">
    <w:name w:val="xl210"/>
    <w:basedOn w:val="a0"/>
    <w:uiPriority w:val="99"/>
    <w:rsid w:val="00B43EAC"/>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1">
    <w:name w:val="xl211"/>
    <w:basedOn w:val="a0"/>
    <w:uiPriority w:val="99"/>
    <w:rsid w:val="00B43EAC"/>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12">
    <w:name w:val="xl212"/>
    <w:basedOn w:val="a0"/>
    <w:uiPriority w:val="99"/>
    <w:rsid w:val="00B43EAC"/>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13">
    <w:name w:val="xl213"/>
    <w:basedOn w:val="a0"/>
    <w:uiPriority w:val="99"/>
    <w:rsid w:val="00B43EAC"/>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14">
    <w:name w:val="xl214"/>
    <w:basedOn w:val="a0"/>
    <w:uiPriority w:val="99"/>
    <w:rsid w:val="00B43EAC"/>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5">
    <w:name w:val="xl215"/>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entury Gothic" w:hAnsi="Century Gothic"/>
      <w:sz w:val="18"/>
      <w:szCs w:val="18"/>
    </w:rPr>
  </w:style>
  <w:style w:type="paragraph" w:customStyle="1" w:styleId="xl216">
    <w:name w:val="xl216"/>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17">
    <w:name w:val="xl217"/>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218">
    <w:name w:val="xl218"/>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19">
    <w:name w:val="xl219"/>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20">
    <w:name w:val="xl220"/>
    <w:basedOn w:val="a0"/>
    <w:uiPriority w:val="99"/>
    <w:rsid w:val="00B43EAC"/>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1">
    <w:name w:val="xl221"/>
    <w:basedOn w:val="a0"/>
    <w:uiPriority w:val="99"/>
    <w:rsid w:val="00B43EAC"/>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22">
    <w:name w:val="xl222"/>
    <w:basedOn w:val="a0"/>
    <w:uiPriority w:val="99"/>
    <w:rsid w:val="00B43EAC"/>
    <w:pPr>
      <w:pBdr>
        <w:left w:val="single" w:sz="4" w:space="0" w:color="auto"/>
      </w:pBdr>
      <w:spacing w:before="100" w:beforeAutospacing="1" w:after="100" w:afterAutospacing="1"/>
      <w:textAlignment w:val="center"/>
    </w:pPr>
    <w:rPr>
      <w:color w:val="000000"/>
    </w:rPr>
  </w:style>
  <w:style w:type="paragraph" w:customStyle="1" w:styleId="xl223">
    <w:name w:val="xl223"/>
    <w:basedOn w:val="a0"/>
    <w:uiPriority w:val="99"/>
    <w:rsid w:val="00B43EA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24">
    <w:name w:val="xl224"/>
    <w:basedOn w:val="a0"/>
    <w:uiPriority w:val="99"/>
    <w:rsid w:val="00B43EA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25">
    <w:name w:val="xl225"/>
    <w:basedOn w:val="a0"/>
    <w:uiPriority w:val="99"/>
    <w:rsid w:val="00B43EAC"/>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6">
    <w:name w:val="xl226"/>
    <w:basedOn w:val="a0"/>
    <w:uiPriority w:val="99"/>
    <w:rsid w:val="00B43EAC"/>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27">
    <w:name w:val="xl227"/>
    <w:basedOn w:val="a0"/>
    <w:uiPriority w:val="99"/>
    <w:rsid w:val="00B43EAC"/>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28">
    <w:name w:val="xl228"/>
    <w:basedOn w:val="a0"/>
    <w:uiPriority w:val="99"/>
    <w:rsid w:val="00B43EAC"/>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29">
    <w:name w:val="xl229"/>
    <w:basedOn w:val="a0"/>
    <w:uiPriority w:val="99"/>
    <w:rsid w:val="00B43EAC"/>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0">
    <w:name w:val="xl230"/>
    <w:basedOn w:val="a0"/>
    <w:uiPriority w:val="99"/>
    <w:rsid w:val="00B43EAC"/>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31">
    <w:name w:val="xl231"/>
    <w:basedOn w:val="a0"/>
    <w:uiPriority w:val="99"/>
    <w:rsid w:val="00B43EAC"/>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2">
    <w:name w:val="xl232"/>
    <w:basedOn w:val="a0"/>
    <w:uiPriority w:val="99"/>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3">
    <w:name w:val="xl233"/>
    <w:basedOn w:val="a0"/>
    <w:uiPriority w:val="99"/>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4">
    <w:name w:val="xl234"/>
    <w:basedOn w:val="a0"/>
    <w:uiPriority w:val="99"/>
    <w:rsid w:val="00B43EAC"/>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235">
    <w:name w:val="xl235"/>
    <w:basedOn w:val="a0"/>
    <w:uiPriority w:val="99"/>
    <w:rsid w:val="00B43EAC"/>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6">
    <w:name w:val="xl236"/>
    <w:basedOn w:val="a0"/>
    <w:uiPriority w:val="99"/>
    <w:rsid w:val="00B43EAC"/>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7">
    <w:name w:val="xl237"/>
    <w:basedOn w:val="a0"/>
    <w:uiPriority w:val="99"/>
    <w:rsid w:val="00B43EAC"/>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8">
    <w:name w:val="xl238"/>
    <w:basedOn w:val="a0"/>
    <w:uiPriority w:val="99"/>
    <w:rsid w:val="00B43EAC"/>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39">
    <w:name w:val="xl239"/>
    <w:basedOn w:val="a0"/>
    <w:uiPriority w:val="99"/>
    <w:rsid w:val="00B43EA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40">
    <w:name w:val="xl240"/>
    <w:basedOn w:val="a0"/>
    <w:uiPriority w:val="99"/>
    <w:rsid w:val="00B43EA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41">
    <w:name w:val="xl241"/>
    <w:basedOn w:val="a0"/>
    <w:uiPriority w:val="99"/>
    <w:rsid w:val="00B43EAC"/>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42">
    <w:name w:val="xl242"/>
    <w:basedOn w:val="a0"/>
    <w:uiPriority w:val="99"/>
    <w:rsid w:val="00B43EAC"/>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43">
    <w:name w:val="xl243"/>
    <w:basedOn w:val="a0"/>
    <w:uiPriority w:val="99"/>
    <w:rsid w:val="00B43EAC"/>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44">
    <w:name w:val="xl244"/>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sz w:val="20"/>
      <w:szCs w:val="20"/>
    </w:rPr>
  </w:style>
  <w:style w:type="paragraph" w:customStyle="1" w:styleId="xl245">
    <w:name w:val="xl245"/>
    <w:basedOn w:val="a0"/>
    <w:uiPriority w:val="99"/>
    <w:rsid w:val="00B43EAC"/>
    <w:pPr>
      <w:pBdr>
        <w:top w:val="single" w:sz="4" w:space="0" w:color="auto"/>
      </w:pBdr>
      <w:spacing w:before="100" w:beforeAutospacing="1" w:after="100" w:afterAutospacing="1"/>
      <w:jc w:val="center"/>
      <w:textAlignment w:val="center"/>
    </w:pPr>
    <w:rPr>
      <w:color w:val="000000"/>
    </w:rPr>
  </w:style>
  <w:style w:type="paragraph" w:customStyle="1" w:styleId="xl246">
    <w:name w:val="xl246"/>
    <w:basedOn w:val="a0"/>
    <w:uiPriority w:val="99"/>
    <w:rsid w:val="00B43EAC"/>
    <w:pPr>
      <w:pBdr>
        <w:top w:val="single" w:sz="4" w:space="0" w:color="auto"/>
      </w:pBdr>
      <w:spacing w:before="100" w:beforeAutospacing="1" w:after="100" w:afterAutospacing="1"/>
      <w:jc w:val="center"/>
      <w:textAlignment w:val="center"/>
    </w:pPr>
    <w:rPr>
      <w:color w:val="000000"/>
    </w:rPr>
  </w:style>
  <w:style w:type="paragraph" w:customStyle="1" w:styleId="xl247">
    <w:name w:val="xl247"/>
    <w:basedOn w:val="a0"/>
    <w:uiPriority w:val="99"/>
    <w:rsid w:val="00B43EAC"/>
    <w:pPr>
      <w:pBdr>
        <w:left w:val="single" w:sz="4" w:space="0" w:color="auto"/>
        <w:right w:val="single" w:sz="4" w:space="0" w:color="auto"/>
      </w:pBdr>
      <w:spacing w:before="100" w:beforeAutospacing="1" w:after="100" w:afterAutospacing="1"/>
    </w:pPr>
  </w:style>
  <w:style w:type="paragraph" w:customStyle="1" w:styleId="xl248">
    <w:name w:val="xl248"/>
    <w:basedOn w:val="a0"/>
    <w:uiPriority w:val="99"/>
    <w:rsid w:val="00B43EAC"/>
    <w:pPr>
      <w:pBdr>
        <w:bottom w:val="single" w:sz="4" w:space="0" w:color="auto"/>
        <w:right w:val="single" w:sz="4" w:space="0" w:color="auto"/>
      </w:pBdr>
      <w:spacing w:before="100" w:beforeAutospacing="1" w:after="100" w:afterAutospacing="1"/>
      <w:jc w:val="center"/>
    </w:pPr>
  </w:style>
  <w:style w:type="paragraph" w:customStyle="1" w:styleId="xl249">
    <w:name w:val="xl249"/>
    <w:basedOn w:val="a0"/>
    <w:uiPriority w:val="99"/>
    <w:rsid w:val="00B43EA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50">
    <w:name w:val="xl250"/>
    <w:basedOn w:val="a0"/>
    <w:uiPriority w:val="99"/>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1">
    <w:name w:val="xl251"/>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2">
    <w:name w:val="xl252"/>
    <w:basedOn w:val="a0"/>
    <w:uiPriority w:val="99"/>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3">
    <w:name w:val="xl253"/>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4">
    <w:name w:val="xl254"/>
    <w:basedOn w:val="a0"/>
    <w:uiPriority w:val="99"/>
    <w:rsid w:val="00B43EAC"/>
    <w:pPr>
      <w:pBdr>
        <w:top w:val="single" w:sz="4" w:space="0" w:color="auto"/>
        <w:right w:val="single" w:sz="4" w:space="0" w:color="auto"/>
      </w:pBdr>
      <w:spacing w:before="100" w:beforeAutospacing="1" w:after="100" w:afterAutospacing="1"/>
      <w:jc w:val="center"/>
    </w:pPr>
  </w:style>
  <w:style w:type="paragraph" w:customStyle="1" w:styleId="xl255">
    <w:name w:val="xl255"/>
    <w:basedOn w:val="a0"/>
    <w:uiPriority w:val="99"/>
    <w:rsid w:val="00B43EAC"/>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256">
    <w:name w:val="xl256"/>
    <w:basedOn w:val="a0"/>
    <w:uiPriority w:val="99"/>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7">
    <w:name w:val="xl257"/>
    <w:basedOn w:val="a0"/>
    <w:uiPriority w:val="99"/>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8">
    <w:name w:val="xl258"/>
    <w:basedOn w:val="a0"/>
    <w:uiPriority w:val="99"/>
    <w:rsid w:val="00B43EAC"/>
    <w:pPr>
      <w:pBdr>
        <w:top w:val="single" w:sz="4" w:space="0" w:color="auto"/>
      </w:pBdr>
      <w:shd w:val="clear" w:color="000000" w:fill="FFE699"/>
      <w:spacing w:before="100" w:beforeAutospacing="1" w:after="100" w:afterAutospacing="1"/>
    </w:pPr>
    <w:rPr>
      <w:b/>
      <w:bCs/>
    </w:rPr>
  </w:style>
  <w:style w:type="paragraph" w:customStyle="1" w:styleId="xl259">
    <w:name w:val="xl259"/>
    <w:basedOn w:val="a0"/>
    <w:uiPriority w:val="99"/>
    <w:rsid w:val="00B43EAC"/>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0">
    <w:name w:val="xl260"/>
    <w:basedOn w:val="a0"/>
    <w:uiPriority w:val="99"/>
    <w:rsid w:val="00B43EAC"/>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1">
    <w:name w:val="xl261"/>
    <w:basedOn w:val="a0"/>
    <w:uiPriority w:val="99"/>
    <w:rsid w:val="00B43EAC"/>
    <w:pPr>
      <w:pBdr>
        <w:top w:val="single" w:sz="4" w:space="0" w:color="auto"/>
        <w:bottom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2">
    <w:name w:val="xl262"/>
    <w:basedOn w:val="a0"/>
    <w:uiPriority w:val="99"/>
    <w:rsid w:val="00B43EAC"/>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3">
    <w:name w:val="xl263"/>
    <w:basedOn w:val="a0"/>
    <w:uiPriority w:val="99"/>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64">
    <w:name w:val="xl264"/>
    <w:basedOn w:val="a0"/>
    <w:uiPriority w:val="99"/>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65">
    <w:name w:val="xl265"/>
    <w:basedOn w:val="a0"/>
    <w:uiPriority w:val="99"/>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66">
    <w:name w:val="xl266"/>
    <w:basedOn w:val="a0"/>
    <w:uiPriority w:val="99"/>
    <w:rsid w:val="00B43EAC"/>
    <w:pPr>
      <w:pBdr>
        <w:top w:val="single" w:sz="4" w:space="0" w:color="auto"/>
      </w:pBdr>
      <w:shd w:val="clear" w:color="000000" w:fill="FFE699"/>
      <w:spacing w:before="100" w:beforeAutospacing="1" w:after="100" w:afterAutospacing="1"/>
    </w:pPr>
  </w:style>
  <w:style w:type="paragraph" w:customStyle="1" w:styleId="xl267">
    <w:name w:val="xl267"/>
    <w:basedOn w:val="a0"/>
    <w:uiPriority w:val="99"/>
    <w:rsid w:val="00B43EAC"/>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68">
    <w:name w:val="xl268"/>
    <w:basedOn w:val="a0"/>
    <w:uiPriority w:val="99"/>
    <w:rsid w:val="00B43EAC"/>
    <w:pPr>
      <w:pBdr>
        <w:left w:val="single" w:sz="4" w:space="0" w:color="auto"/>
        <w:bottom w:val="single" w:sz="4" w:space="0" w:color="auto"/>
      </w:pBdr>
      <w:shd w:val="clear" w:color="000000" w:fill="FFE699"/>
      <w:spacing w:before="100" w:beforeAutospacing="1" w:after="100" w:afterAutospacing="1"/>
    </w:pPr>
  </w:style>
  <w:style w:type="paragraph" w:customStyle="1" w:styleId="xl269">
    <w:name w:val="xl269"/>
    <w:basedOn w:val="a0"/>
    <w:uiPriority w:val="99"/>
    <w:rsid w:val="00B43EAC"/>
    <w:pPr>
      <w:pBdr>
        <w:bottom w:val="single" w:sz="4" w:space="0" w:color="auto"/>
      </w:pBdr>
      <w:shd w:val="clear" w:color="000000" w:fill="FFE699"/>
      <w:spacing w:before="100" w:beforeAutospacing="1" w:after="100" w:afterAutospacing="1"/>
    </w:pPr>
  </w:style>
  <w:style w:type="paragraph" w:customStyle="1" w:styleId="xl270">
    <w:name w:val="xl270"/>
    <w:basedOn w:val="a0"/>
    <w:uiPriority w:val="99"/>
    <w:rsid w:val="00B43EAC"/>
    <w:pPr>
      <w:pBdr>
        <w:top w:val="single" w:sz="4" w:space="0" w:color="auto"/>
        <w:left w:val="single" w:sz="4" w:space="0" w:color="auto"/>
        <w:bottom w:val="single" w:sz="4" w:space="0" w:color="auto"/>
      </w:pBdr>
      <w:shd w:val="clear" w:color="000000" w:fill="FFE699"/>
      <w:spacing w:before="100" w:beforeAutospacing="1" w:after="100" w:afterAutospacing="1"/>
    </w:pPr>
  </w:style>
  <w:style w:type="paragraph" w:customStyle="1" w:styleId="xl271">
    <w:name w:val="xl271"/>
    <w:basedOn w:val="a0"/>
    <w:uiPriority w:val="99"/>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72">
    <w:name w:val="xl272"/>
    <w:basedOn w:val="a0"/>
    <w:uiPriority w:val="99"/>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73">
    <w:name w:val="xl273"/>
    <w:basedOn w:val="a0"/>
    <w:uiPriority w:val="99"/>
    <w:rsid w:val="00B43EAC"/>
    <w:pPr>
      <w:pBdr>
        <w:top w:val="single" w:sz="4" w:space="0" w:color="auto"/>
      </w:pBdr>
      <w:shd w:val="clear" w:color="000000" w:fill="FFE699"/>
      <w:spacing w:before="100" w:beforeAutospacing="1" w:after="100" w:afterAutospacing="1"/>
    </w:pPr>
  </w:style>
  <w:style w:type="paragraph" w:customStyle="1" w:styleId="xl274">
    <w:name w:val="xl274"/>
    <w:basedOn w:val="a0"/>
    <w:uiPriority w:val="99"/>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75">
    <w:name w:val="xl275"/>
    <w:basedOn w:val="a0"/>
    <w:uiPriority w:val="99"/>
    <w:rsid w:val="00B43EAC"/>
    <w:pPr>
      <w:pBdr>
        <w:top w:val="single" w:sz="4" w:space="0" w:color="auto"/>
        <w:bottom w:val="single" w:sz="4" w:space="0" w:color="auto"/>
      </w:pBdr>
      <w:shd w:val="clear" w:color="000000" w:fill="FFE699"/>
      <w:spacing w:before="100" w:beforeAutospacing="1" w:after="100" w:afterAutospacing="1"/>
      <w:textAlignment w:val="center"/>
    </w:pPr>
    <w:rPr>
      <w:sz w:val="20"/>
      <w:szCs w:val="20"/>
    </w:rPr>
  </w:style>
  <w:style w:type="paragraph" w:customStyle="1" w:styleId="xl276">
    <w:name w:val="xl276"/>
    <w:basedOn w:val="a0"/>
    <w:uiPriority w:val="99"/>
    <w:rsid w:val="00B43EAC"/>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77">
    <w:name w:val="xl277"/>
    <w:basedOn w:val="a0"/>
    <w:uiPriority w:val="99"/>
    <w:rsid w:val="00B43EAC"/>
    <w:pPr>
      <w:pBdr>
        <w:left w:val="single" w:sz="4" w:space="0" w:color="auto"/>
      </w:pBdr>
      <w:shd w:val="clear" w:color="000000" w:fill="FFE699"/>
      <w:spacing w:before="100" w:beforeAutospacing="1" w:after="100" w:afterAutospacing="1"/>
    </w:pPr>
  </w:style>
  <w:style w:type="paragraph" w:customStyle="1" w:styleId="xl278">
    <w:name w:val="xl278"/>
    <w:basedOn w:val="a0"/>
    <w:uiPriority w:val="99"/>
    <w:rsid w:val="00B43EAC"/>
    <w:pPr>
      <w:shd w:val="clear" w:color="000000" w:fill="FFE699"/>
      <w:spacing w:before="100" w:beforeAutospacing="1" w:after="100" w:afterAutospacing="1"/>
    </w:pPr>
  </w:style>
  <w:style w:type="paragraph" w:customStyle="1" w:styleId="xl279">
    <w:name w:val="xl279"/>
    <w:basedOn w:val="a0"/>
    <w:uiPriority w:val="99"/>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80">
    <w:name w:val="xl280"/>
    <w:basedOn w:val="a0"/>
    <w:uiPriority w:val="99"/>
    <w:rsid w:val="00B43EAC"/>
    <w:pPr>
      <w:pBdr>
        <w:left w:val="single" w:sz="4" w:space="0" w:color="auto"/>
        <w:right w:val="single" w:sz="4" w:space="0" w:color="auto"/>
      </w:pBdr>
      <w:spacing w:before="100" w:beforeAutospacing="1" w:after="100" w:afterAutospacing="1"/>
      <w:jc w:val="center"/>
    </w:pPr>
  </w:style>
  <w:style w:type="paragraph" w:customStyle="1" w:styleId="xl281">
    <w:name w:val="xl281"/>
    <w:basedOn w:val="a0"/>
    <w:uiPriority w:val="99"/>
    <w:rsid w:val="00B43EAC"/>
    <w:pPr>
      <w:pBdr>
        <w:bottom w:val="single" w:sz="4" w:space="0" w:color="auto"/>
        <w:right w:val="single" w:sz="4" w:space="0" w:color="auto"/>
      </w:pBdr>
      <w:spacing w:before="100" w:beforeAutospacing="1" w:after="100" w:afterAutospacing="1"/>
      <w:jc w:val="center"/>
    </w:pPr>
  </w:style>
  <w:style w:type="paragraph" w:customStyle="1" w:styleId="xl282">
    <w:name w:val="xl282"/>
    <w:basedOn w:val="a0"/>
    <w:uiPriority w:val="99"/>
    <w:rsid w:val="00B43EA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83">
    <w:name w:val="xl283"/>
    <w:basedOn w:val="a0"/>
    <w:uiPriority w:val="99"/>
    <w:rsid w:val="00B43EAC"/>
    <w:pPr>
      <w:pBdr>
        <w:top w:val="single" w:sz="4" w:space="0" w:color="auto"/>
        <w:right w:val="single" w:sz="4" w:space="0" w:color="auto"/>
      </w:pBdr>
      <w:spacing w:before="100" w:beforeAutospacing="1" w:after="100" w:afterAutospacing="1"/>
      <w:jc w:val="center"/>
    </w:pPr>
  </w:style>
  <w:style w:type="character" w:customStyle="1" w:styleId="214">
    <w:name w:val="Заголовок 2 Знак1"/>
    <w:aliases w:val="H2 Знак1"/>
    <w:basedOn w:val="a1"/>
    <w:uiPriority w:val="9"/>
    <w:semiHidden/>
    <w:rsid w:val="005B104E"/>
    <w:rPr>
      <w:rFonts w:asciiTheme="majorHAnsi" w:eastAsiaTheme="majorEastAsia" w:hAnsiTheme="majorHAnsi" w:cstheme="majorBidi"/>
      <w:b/>
      <w:bCs/>
      <w:color w:val="4F81BD" w:themeColor="accent1"/>
      <w:sz w:val="26"/>
      <w:szCs w:val="26"/>
      <w:lang w:eastAsia="ru-RU"/>
    </w:rPr>
  </w:style>
  <w:style w:type="character" w:customStyle="1" w:styleId="1f">
    <w:name w:val="Верхний колонтитул Знак1"/>
    <w:basedOn w:val="a1"/>
    <w:semiHidden/>
    <w:rsid w:val="005B104E"/>
    <w:rPr>
      <w:rFonts w:eastAsiaTheme="minorEastAsia"/>
      <w:sz w:val="24"/>
      <w:szCs w:val="24"/>
    </w:rPr>
  </w:style>
  <w:style w:type="character" w:customStyle="1" w:styleId="ArialNarrow1">
    <w:name w:val="Основной текст + Arial Narrow1"/>
    <w:aliases w:val="81,5 pt1"/>
    <w:basedOn w:val="a1"/>
    <w:rsid w:val="005B104E"/>
    <w:rPr>
      <w:rFonts w:ascii="Arial Narrow" w:eastAsia="Arial Narrow" w:hAnsi="Arial Narrow" w:cs="Arial Narrow" w:hint="default"/>
      <w:b w:val="0"/>
      <w:bCs w:val="0"/>
      <w:i w:val="0"/>
      <w:iCs w:val="0"/>
      <w:smallCaps w:val="0"/>
      <w:strike w:val="0"/>
      <w:dstrike w:val="0"/>
      <w:color w:val="000000"/>
      <w:spacing w:val="0"/>
      <w:w w:val="100"/>
      <w:position w:val="0"/>
      <w:sz w:val="17"/>
      <w:szCs w:val="17"/>
      <w:u w:val="none"/>
      <w:effect w:val="none"/>
      <w:lang w:val="ru-RU"/>
    </w:rPr>
  </w:style>
  <w:style w:type="character" w:customStyle="1" w:styleId="ArialUnicodeMS1">
    <w:name w:val="Основной текст + Arial Unicode MS1"/>
    <w:aliases w:val="61,5 pt2,Интервал 0 pt1"/>
    <w:basedOn w:val="a1"/>
    <w:rsid w:val="005B104E"/>
    <w:rPr>
      <w:rFonts w:ascii="Arial Unicode MS" w:eastAsia="Arial Unicode MS" w:hAnsi="Arial Unicode MS" w:cs="Arial Unicode MS" w:hint="eastAsia"/>
      <w:b w:val="0"/>
      <w:bCs w:val="0"/>
      <w:i w:val="0"/>
      <w:iCs w:val="0"/>
      <w:smallCaps w:val="0"/>
      <w:strike w:val="0"/>
      <w:dstrike w:val="0"/>
      <w:color w:val="000000"/>
      <w:spacing w:val="-1"/>
      <w:w w:val="100"/>
      <w:position w:val="0"/>
      <w:sz w:val="13"/>
      <w:szCs w:val="13"/>
      <w:u w:val="none"/>
      <w:effect w:val="none"/>
      <w:lang w:val="ru-RU"/>
    </w:rPr>
  </w:style>
  <w:style w:type="character" w:customStyle="1" w:styleId="ArialUnicodeMS2">
    <w:name w:val="Основной текст + Arial Unicode MS2"/>
    <w:aliases w:val="62,5 pt3,Интервал 0 pt2,Масштаб 80%1"/>
    <w:basedOn w:val="afff9"/>
    <w:rsid w:val="005B104E"/>
    <w:rPr>
      <w:rFonts w:ascii="Arial Unicode MS" w:eastAsia="Arial Unicode MS" w:hAnsi="Arial Unicode MS" w:cs="Arial Unicode MS" w:hint="eastAsia"/>
      <w:b w:val="0"/>
      <w:bCs w:val="0"/>
      <w:i w:val="0"/>
      <w:iCs w:val="0"/>
      <w:smallCaps w:val="0"/>
      <w:strike w:val="0"/>
      <w:dstrike w:val="0"/>
      <w:color w:val="000000"/>
      <w:spacing w:val="1"/>
      <w:w w:val="80"/>
      <w:position w:val="0"/>
      <w:sz w:val="13"/>
      <w:szCs w:val="13"/>
      <w:u w:val="none"/>
      <w:effect w:val="none"/>
      <w:shd w:val="clear" w:color="auto" w:fill="FFFFFF"/>
      <w:lang w:val="ru-RU"/>
    </w:rPr>
  </w:style>
  <w:style w:type="character" w:customStyle="1" w:styleId="ArialNarrow2">
    <w:name w:val="Основной текст + Arial Narrow2"/>
    <w:aliases w:val="82,5 pt4,Интервал 0 pt3"/>
    <w:basedOn w:val="afff9"/>
    <w:rsid w:val="005B104E"/>
    <w:rPr>
      <w:rFonts w:ascii="Arial Narrow" w:eastAsia="Arial Narrow" w:hAnsi="Arial Narrow" w:cs="Arial Narrow"/>
      <w:b w:val="0"/>
      <w:bCs w:val="0"/>
      <w:i w:val="0"/>
      <w:iCs w:val="0"/>
      <w:smallCaps w:val="0"/>
      <w:strike w:val="0"/>
      <w:dstrike w:val="0"/>
      <w:color w:val="000000"/>
      <w:spacing w:val="4"/>
      <w:w w:val="100"/>
      <w:position w:val="0"/>
      <w:sz w:val="17"/>
      <w:szCs w:val="17"/>
      <w:u w:val="none"/>
      <w:effect w:val="none"/>
      <w:shd w:val="clear" w:color="auto" w:fill="FFFFFF"/>
      <w:lang w:val="ru-RU"/>
    </w:rPr>
  </w:style>
  <w:style w:type="character" w:customStyle="1" w:styleId="ArialNarrow3">
    <w:name w:val="Основной текст + Arial Narrow3"/>
    <w:aliases w:val="51,5 pt5,Полужирный1"/>
    <w:basedOn w:val="afff9"/>
    <w:rsid w:val="005B104E"/>
    <w:rPr>
      <w:rFonts w:ascii="Arial Narrow" w:eastAsia="Arial Narrow" w:hAnsi="Arial Narrow" w:cs="Arial Narrow"/>
      <w:b/>
      <w:bCs/>
      <w:i w:val="0"/>
      <w:iCs w:val="0"/>
      <w:smallCaps w:val="0"/>
      <w:strike w:val="0"/>
      <w:dstrike w:val="0"/>
      <w:color w:val="000000"/>
      <w:spacing w:val="0"/>
      <w:w w:val="100"/>
      <w:position w:val="0"/>
      <w:sz w:val="11"/>
      <w:szCs w:val="11"/>
      <w:u w:val="none"/>
      <w:effect w:val="none"/>
      <w:shd w:val="clear" w:color="auto" w:fill="FFFFFF"/>
      <w:lang w:val="en-US"/>
    </w:rPr>
  </w:style>
  <w:style w:type="character" w:customStyle="1" w:styleId="ArialNarrow">
    <w:name w:val="Основной текст + Arial Narrow"/>
    <w:aliases w:val="7 pt"/>
    <w:basedOn w:val="afff9"/>
    <w:rsid w:val="005B104E"/>
    <w:rPr>
      <w:rFonts w:ascii="Arial Narrow" w:eastAsia="Arial Narrow" w:hAnsi="Arial Narrow" w:cs="Arial Narrow"/>
      <w:b w:val="0"/>
      <w:bCs w:val="0"/>
      <w:i w:val="0"/>
      <w:iCs w:val="0"/>
      <w:smallCaps w:val="0"/>
      <w:strike w:val="0"/>
      <w:dstrike w:val="0"/>
      <w:color w:val="000000"/>
      <w:spacing w:val="0"/>
      <w:w w:val="100"/>
      <w:position w:val="0"/>
      <w:sz w:val="14"/>
      <w:szCs w:val="14"/>
      <w:u w:val="none"/>
      <w:effect w:val="none"/>
      <w:shd w:val="clear" w:color="auto" w:fill="FFFFFF"/>
      <w:lang w:val="ru-RU"/>
    </w:rPr>
  </w:style>
  <w:style w:type="paragraph" w:customStyle="1" w:styleId="ListParagraph1">
    <w:name w:val="List Paragraph1"/>
    <w:basedOn w:val="a0"/>
    <w:rsid w:val="009C4ECF"/>
    <w:pPr>
      <w:suppressAutoHyphens/>
      <w:spacing w:after="200" w:line="276" w:lineRule="auto"/>
      <w:ind w:left="720"/>
    </w:pPr>
    <w:rPr>
      <w:rFonts w:eastAsia="SimSun" w:cs="Calibri"/>
      <w:kern w:val="1"/>
      <w:szCs w:val="22"/>
      <w:lang w:eastAsia="ar-SA"/>
    </w:rPr>
  </w:style>
  <w:style w:type="table" w:customStyle="1" w:styleId="52">
    <w:name w:val="Сетка таблицы5"/>
    <w:basedOn w:val="a2"/>
    <w:next w:val="afa"/>
    <w:uiPriority w:val="59"/>
    <w:rsid w:val="003651D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a">
    <w:name w:val="Основной текст (3)"/>
    <w:link w:val="314"/>
    <w:uiPriority w:val="99"/>
    <w:rsid w:val="0047791A"/>
    <w:rPr>
      <w:shd w:val="clear" w:color="auto" w:fill="FFFFFF"/>
    </w:rPr>
  </w:style>
  <w:style w:type="paragraph" w:customStyle="1" w:styleId="314">
    <w:name w:val="Основной текст (3)1"/>
    <w:basedOn w:val="a0"/>
    <w:link w:val="3a"/>
    <w:uiPriority w:val="99"/>
    <w:rsid w:val="0047791A"/>
    <w:pPr>
      <w:shd w:val="clear" w:color="auto" w:fill="FFFFFF"/>
      <w:spacing w:before="420" w:after="1800" w:line="240" w:lineRule="atLeast"/>
    </w:pPr>
    <w:rPr>
      <w:sz w:val="20"/>
      <w:szCs w:val="20"/>
    </w:rPr>
  </w:style>
  <w:style w:type="numbering" w:customStyle="1" w:styleId="72">
    <w:name w:val="Стиль72"/>
    <w:uiPriority w:val="99"/>
    <w:rsid w:val="00881964"/>
  </w:style>
  <w:style w:type="numbering" w:customStyle="1" w:styleId="420">
    <w:name w:val="Стиль42"/>
    <w:uiPriority w:val="99"/>
    <w:rsid w:val="008F29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45509">
      <w:bodyDiv w:val="1"/>
      <w:marLeft w:val="0"/>
      <w:marRight w:val="0"/>
      <w:marTop w:val="0"/>
      <w:marBottom w:val="0"/>
      <w:divBdr>
        <w:top w:val="none" w:sz="0" w:space="0" w:color="auto"/>
        <w:left w:val="none" w:sz="0" w:space="0" w:color="auto"/>
        <w:bottom w:val="none" w:sz="0" w:space="0" w:color="auto"/>
        <w:right w:val="none" w:sz="0" w:space="0" w:color="auto"/>
      </w:divBdr>
    </w:div>
    <w:div w:id="14887509">
      <w:bodyDiv w:val="1"/>
      <w:marLeft w:val="0"/>
      <w:marRight w:val="0"/>
      <w:marTop w:val="0"/>
      <w:marBottom w:val="0"/>
      <w:divBdr>
        <w:top w:val="none" w:sz="0" w:space="0" w:color="auto"/>
        <w:left w:val="none" w:sz="0" w:space="0" w:color="auto"/>
        <w:bottom w:val="none" w:sz="0" w:space="0" w:color="auto"/>
        <w:right w:val="none" w:sz="0" w:space="0" w:color="auto"/>
      </w:divBdr>
      <w:divsChild>
        <w:div w:id="2041005521">
          <w:marLeft w:val="0"/>
          <w:marRight w:val="0"/>
          <w:marTop w:val="0"/>
          <w:marBottom w:val="0"/>
          <w:divBdr>
            <w:top w:val="none" w:sz="0" w:space="0" w:color="auto"/>
            <w:left w:val="none" w:sz="0" w:space="0" w:color="auto"/>
            <w:bottom w:val="none" w:sz="0" w:space="0" w:color="auto"/>
            <w:right w:val="none" w:sz="0" w:space="0" w:color="auto"/>
          </w:divBdr>
        </w:div>
      </w:divsChild>
    </w:div>
    <w:div w:id="18436647">
      <w:bodyDiv w:val="1"/>
      <w:marLeft w:val="0"/>
      <w:marRight w:val="0"/>
      <w:marTop w:val="0"/>
      <w:marBottom w:val="0"/>
      <w:divBdr>
        <w:top w:val="none" w:sz="0" w:space="0" w:color="auto"/>
        <w:left w:val="none" w:sz="0" w:space="0" w:color="auto"/>
        <w:bottom w:val="none" w:sz="0" w:space="0" w:color="auto"/>
        <w:right w:val="none" w:sz="0" w:space="0" w:color="auto"/>
      </w:divBdr>
    </w:div>
    <w:div w:id="23219114">
      <w:bodyDiv w:val="1"/>
      <w:marLeft w:val="0"/>
      <w:marRight w:val="0"/>
      <w:marTop w:val="0"/>
      <w:marBottom w:val="0"/>
      <w:divBdr>
        <w:top w:val="none" w:sz="0" w:space="0" w:color="auto"/>
        <w:left w:val="none" w:sz="0" w:space="0" w:color="auto"/>
        <w:bottom w:val="none" w:sz="0" w:space="0" w:color="auto"/>
        <w:right w:val="none" w:sz="0" w:space="0" w:color="auto"/>
      </w:divBdr>
      <w:divsChild>
        <w:div w:id="1666517496">
          <w:marLeft w:val="0"/>
          <w:marRight w:val="0"/>
          <w:marTop w:val="0"/>
          <w:marBottom w:val="0"/>
          <w:divBdr>
            <w:top w:val="none" w:sz="0" w:space="0" w:color="auto"/>
            <w:left w:val="none" w:sz="0" w:space="0" w:color="auto"/>
            <w:bottom w:val="none" w:sz="0" w:space="0" w:color="auto"/>
            <w:right w:val="none" w:sz="0" w:space="0" w:color="auto"/>
          </w:divBdr>
        </w:div>
      </w:divsChild>
    </w:div>
    <w:div w:id="61760545">
      <w:bodyDiv w:val="1"/>
      <w:marLeft w:val="0"/>
      <w:marRight w:val="0"/>
      <w:marTop w:val="0"/>
      <w:marBottom w:val="0"/>
      <w:divBdr>
        <w:top w:val="none" w:sz="0" w:space="0" w:color="auto"/>
        <w:left w:val="none" w:sz="0" w:space="0" w:color="auto"/>
        <w:bottom w:val="none" w:sz="0" w:space="0" w:color="auto"/>
        <w:right w:val="none" w:sz="0" w:space="0" w:color="auto"/>
      </w:divBdr>
    </w:div>
    <w:div w:id="82187625">
      <w:bodyDiv w:val="1"/>
      <w:marLeft w:val="0"/>
      <w:marRight w:val="0"/>
      <w:marTop w:val="0"/>
      <w:marBottom w:val="0"/>
      <w:divBdr>
        <w:top w:val="none" w:sz="0" w:space="0" w:color="auto"/>
        <w:left w:val="none" w:sz="0" w:space="0" w:color="auto"/>
        <w:bottom w:val="none" w:sz="0" w:space="0" w:color="auto"/>
        <w:right w:val="none" w:sz="0" w:space="0" w:color="auto"/>
      </w:divBdr>
      <w:divsChild>
        <w:div w:id="2085762682">
          <w:marLeft w:val="0"/>
          <w:marRight w:val="0"/>
          <w:marTop w:val="0"/>
          <w:marBottom w:val="0"/>
          <w:divBdr>
            <w:top w:val="none" w:sz="0" w:space="0" w:color="auto"/>
            <w:left w:val="none" w:sz="0" w:space="0" w:color="auto"/>
            <w:bottom w:val="none" w:sz="0" w:space="0" w:color="auto"/>
            <w:right w:val="none" w:sz="0" w:space="0" w:color="auto"/>
          </w:divBdr>
        </w:div>
      </w:divsChild>
    </w:div>
    <w:div w:id="101195419">
      <w:bodyDiv w:val="1"/>
      <w:marLeft w:val="0"/>
      <w:marRight w:val="0"/>
      <w:marTop w:val="0"/>
      <w:marBottom w:val="0"/>
      <w:divBdr>
        <w:top w:val="none" w:sz="0" w:space="0" w:color="auto"/>
        <w:left w:val="none" w:sz="0" w:space="0" w:color="auto"/>
        <w:bottom w:val="none" w:sz="0" w:space="0" w:color="auto"/>
        <w:right w:val="none" w:sz="0" w:space="0" w:color="auto"/>
      </w:divBdr>
    </w:div>
    <w:div w:id="104430481">
      <w:bodyDiv w:val="1"/>
      <w:marLeft w:val="0"/>
      <w:marRight w:val="0"/>
      <w:marTop w:val="0"/>
      <w:marBottom w:val="0"/>
      <w:divBdr>
        <w:top w:val="none" w:sz="0" w:space="0" w:color="auto"/>
        <w:left w:val="none" w:sz="0" w:space="0" w:color="auto"/>
        <w:bottom w:val="none" w:sz="0" w:space="0" w:color="auto"/>
        <w:right w:val="none" w:sz="0" w:space="0" w:color="auto"/>
      </w:divBdr>
    </w:div>
    <w:div w:id="263152113">
      <w:bodyDiv w:val="1"/>
      <w:marLeft w:val="0"/>
      <w:marRight w:val="0"/>
      <w:marTop w:val="0"/>
      <w:marBottom w:val="0"/>
      <w:divBdr>
        <w:top w:val="none" w:sz="0" w:space="0" w:color="auto"/>
        <w:left w:val="none" w:sz="0" w:space="0" w:color="auto"/>
        <w:bottom w:val="none" w:sz="0" w:space="0" w:color="auto"/>
        <w:right w:val="none" w:sz="0" w:space="0" w:color="auto"/>
      </w:divBdr>
    </w:div>
    <w:div w:id="311720671">
      <w:bodyDiv w:val="1"/>
      <w:marLeft w:val="0"/>
      <w:marRight w:val="0"/>
      <w:marTop w:val="0"/>
      <w:marBottom w:val="0"/>
      <w:divBdr>
        <w:top w:val="none" w:sz="0" w:space="0" w:color="auto"/>
        <w:left w:val="none" w:sz="0" w:space="0" w:color="auto"/>
        <w:bottom w:val="none" w:sz="0" w:space="0" w:color="auto"/>
        <w:right w:val="none" w:sz="0" w:space="0" w:color="auto"/>
      </w:divBdr>
    </w:div>
    <w:div w:id="323434135">
      <w:bodyDiv w:val="1"/>
      <w:marLeft w:val="0"/>
      <w:marRight w:val="0"/>
      <w:marTop w:val="0"/>
      <w:marBottom w:val="0"/>
      <w:divBdr>
        <w:top w:val="none" w:sz="0" w:space="0" w:color="auto"/>
        <w:left w:val="none" w:sz="0" w:space="0" w:color="auto"/>
        <w:bottom w:val="none" w:sz="0" w:space="0" w:color="auto"/>
        <w:right w:val="none" w:sz="0" w:space="0" w:color="auto"/>
      </w:divBdr>
      <w:divsChild>
        <w:div w:id="1303804727">
          <w:marLeft w:val="0"/>
          <w:marRight w:val="0"/>
          <w:marTop w:val="0"/>
          <w:marBottom w:val="0"/>
          <w:divBdr>
            <w:top w:val="none" w:sz="0" w:space="0" w:color="auto"/>
            <w:left w:val="none" w:sz="0" w:space="0" w:color="auto"/>
            <w:bottom w:val="none" w:sz="0" w:space="0" w:color="auto"/>
            <w:right w:val="none" w:sz="0" w:space="0" w:color="auto"/>
          </w:divBdr>
        </w:div>
      </w:divsChild>
    </w:div>
    <w:div w:id="362706013">
      <w:bodyDiv w:val="1"/>
      <w:marLeft w:val="0"/>
      <w:marRight w:val="0"/>
      <w:marTop w:val="0"/>
      <w:marBottom w:val="0"/>
      <w:divBdr>
        <w:top w:val="none" w:sz="0" w:space="0" w:color="auto"/>
        <w:left w:val="none" w:sz="0" w:space="0" w:color="auto"/>
        <w:bottom w:val="none" w:sz="0" w:space="0" w:color="auto"/>
        <w:right w:val="none" w:sz="0" w:space="0" w:color="auto"/>
      </w:divBdr>
      <w:divsChild>
        <w:div w:id="651834349">
          <w:marLeft w:val="0"/>
          <w:marRight w:val="0"/>
          <w:marTop w:val="0"/>
          <w:marBottom w:val="0"/>
          <w:divBdr>
            <w:top w:val="none" w:sz="0" w:space="0" w:color="auto"/>
            <w:left w:val="none" w:sz="0" w:space="0" w:color="auto"/>
            <w:bottom w:val="none" w:sz="0" w:space="0" w:color="auto"/>
            <w:right w:val="none" w:sz="0" w:space="0" w:color="auto"/>
          </w:divBdr>
        </w:div>
      </w:divsChild>
    </w:div>
    <w:div w:id="416944636">
      <w:bodyDiv w:val="1"/>
      <w:marLeft w:val="0"/>
      <w:marRight w:val="0"/>
      <w:marTop w:val="0"/>
      <w:marBottom w:val="0"/>
      <w:divBdr>
        <w:top w:val="none" w:sz="0" w:space="0" w:color="auto"/>
        <w:left w:val="none" w:sz="0" w:space="0" w:color="auto"/>
        <w:bottom w:val="none" w:sz="0" w:space="0" w:color="auto"/>
        <w:right w:val="none" w:sz="0" w:space="0" w:color="auto"/>
      </w:divBdr>
      <w:divsChild>
        <w:div w:id="1615820782">
          <w:marLeft w:val="0"/>
          <w:marRight w:val="0"/>
          <w:marTop w:val="0"/>
          <w:marBottom w:val="0"/>
          <w:divBdr>
            <w:top w:val="none" w:sz="0" w:space="0" w:color="auto"/>
            <w:left w:val="none" w:sz="0" w:space="0" w:color="auto"/>
            <w:bottom w:val="none" w:sz="0" w:space="0" w:color="auto"/>
            <w:right w:val="none" w:sz="0" w:space="0" w:color="auto"/>
          </w:divBdr>
        </w:div>
      </w:divsChild>
    </w:div>
    <w:div w:id="468984971">
      <w:bodyDiv w:val="1"/>
      <w:marLeft w:val="0"/>
      <w:marRight w:val="0"/>
      <w:marTop w:val="0"/>
      <w:marBottom w:val="0"/>
      <w:divBdr>
        <w:top w:val="none" w:sz="0" w:space="0" w:color="auto"/>
        <w:left w:val="none" w:sz="0" w:space="0" w:color="auto"/>
        <w:bottom w:val="none" w:sz="0" w:space="0" w:color="auto"/>
        <w:right w:val="none" w:sz="0" w:space="0" w:color="auto"/>
      </w:divBdr>
      <w:divsChild>
        <w:div w:id="1120075980">
          <w:marLeft w:val="0"/>
          <w:marRight w:val="0"/>
          <w:marTop w:val="0"/>
          <w:marBottom w:val="0"/>
          <w:divBdr>
            <w:top w:val="none" w:sz="0" w:space="0" w:color="auto"/>
            <w:left w:val="none" w:sz="0" w:space="0" w:color="auto"/>
            <w:bottom w:val="none" w:sz="0" w:space="0" w:color="auto"/>
            <w:right w:val="none" w:sz="0" w:space="0" w:color="auto"/>
          </w:divBdr>
        </w:div>
      </w:divsChild>
    </w:div>
    <w:div w:id="476381718">
      <w:bodyDiv w:val="1"/>
      <w:marLeft w:val="0"/>
      <w:marRight w:val="0"/>
      <w:marTop w:val="0"/>
      <w:marBottom w:val="0"/>
      <w:divBdr>
        <w:top w:val="none" w:sz="0" w:space="0" w:color="auto"/>
        <w:left w:val="none" w:sz="0" w:space="0" w:color="auto"/>
        <w:bottom w:val="none" w:sz="0" w:space="0" w:color="auto"/>
        <w:right w:val="none" w:sz="0" w:space="0" w:color="auto"/>
      </w:divBdr>
    </w:div>
    <w:div w:id="484972788">
      <w:bodyDiv w:val="1"/>
      <w:marLeft w:val="0"/>
      <w:marRight w:val="0"/>
      <w:marTop w:val="0"/>
      <w:marBottom w:val="0"/>
      <w:divBdr>
        <w:top w:val="none" w:sz="0" w:space="0" w:color="auto"/>
        <w:left w:val="none" w:sz="0" w:space="0" w:color="auto"/>
        <w:bottom w:val="none" w:sz="0" w:space="0" w:color="auto"/>
        <w:right w:val="none" w:sz="0" w:space="0" w:color="auto"/>
      </w:divBdr>
    </w:div>
    <w:div w:id="490873297">
      <w:bodyDiv w:val="1"/>
      <w:marLeft w:val="0"/>
      <w:marRight w:val="0"/>
      <w:marTop w:val="0"/>
      <w:marBottom w:val="0"/>
      <w:divBdr>
        <w:top w:val="none" w:sz="0" w:space="0" w:color="auto"/>
        <w:left w:val="none" w:sz="0" w:space="0" w:color="auto"/>
        <w:bottom w:val="none" w:sz="0" w:space="0" w:color="auto"/>
        <w:right w:val="none" w:sz="0" w:space="0" w:color="auto"/>
      </w:divBdr>
    </w:div>
    <w:div w:id="531306222">
      <w:bodyDiv w:val="1"/>
      <w:marLeft w:val="0"/>
      <w:marRight w:val="0"/>
      <w:marTop w:val="0"/>
      <w:marBottom w:val="0"/>
      <w:divBdr>
        <w:top w:val="none" w:sz="0" w:space="0" w:color="auto"/>
        <w:left w:val="none" w:sz="0" w:space="0" w:color="auto"/>
        <w:bottom w:val="none" w:sz="0" w:space="0" w:color="auto"/>
        <w:right w:val="none" w:sz="0" w:space="0" w:color="auto"/>
      </w:divBdr>
    </w:div>
    <w:div w:id="570896459">
      <w:bodyDiv w:val="1"/>
      <w:marLeft w:val="0"/>
      <w:marRight w:val="0"/>
      <w:marTop w:val="0"/>
      <w:marBottom w:val="0"/>
      <w:divBdr>
        <w:top w:val="none" w:sz="0" w:space="0" w:color="auto"/>
        <w:left w:val="none" w:sz="0" w:space="0" w:color="auto"/>
        <w:bottom w:val="none" w:sz="0" w:space="0" w:color="auto"/>
        <w:right w:val="none" w:sz="0" w:space="0" w:color="auto"/>
      </w:divBdr>
      <w:divsChild>
        <w:div w:id="1037311226">
          <w:marLeft w:val="0"/>
          <w:marRight w:val="0"/>
          <w:marTop w:val="0"/>
          <w:marBottom w:val="0"/>
          <w:divBdr>
            <w:top w:val="none" w:sz="0" w:space="0" w:color="auto"/>
            <w:left w:val="none" w:sz="0" w:space="0" w:color="auto"/>
            <w:bottom w:val="none" w:sz="0" w:space="0" w:color="auto"/>
            <w:right w:val="none" w:sz="0" w:space="0" w:color="auto"/>
          </w:divBdr>
        </w:div>
      </w:divsChild>
    </w:div>
    <w:div w:id="571476684">
      <w:bodyDiv w:val="1"/>
      <w:marLeft w:val="0"/>
      <w:marRight w:val="0"/>
      <w:marTop w:val="0"/>
      <w:marBottom w:val="0"/>
      <w:divBdr>
        <w:top w:val="none" w:sz="0" w:space="0" w:color="auto"/>
        <w:left w:val="none" w:sz="0" w:space="0" w:color="auto"/>
        <w:bottom w:val="none" w:sz="0" w:space="0" w:color="auto"/>
        <w:right w:val="none" w:sz="0" w:space="0" w:color="auto"/>
      </w:divBdr>
    </w:div>
    <w:div w:id="578059609">
      <w:bodyDiv w:val="1"/>
      <w:marLeft w:val="0"/>
      <w:marRight w:val="0"/>
      <w:marTop w:val="0"/>
      <w:marBottom w:val="0"/>
      <w:divBdr>
        <w:top w:val="none" w:sz="0" w:space="0" w:color="auto"/>
        <w:left w:val="none" w:sz="0" w:space="0" w:color="auto"/>
        <w:bottom w:val="none" w:sz="0" w:space="0" w:color="auto"/>
        <w:right w:val="none" w:sz="0" w:space="0" w:color="auto"/>
      </w:divBdr>
    </w:div>
    <w:div w:id="592665655">
      <w:bodyDiv w:val="1"/>
      <w:marLeft w:val="0"/>
      <w:marRight w:val="0"/>
      <w:marTop w:val="0"/>
      <w:marBottom w:val="0"/>
      <w:divBdr>
        <w:top w:val="none" w:sz="0" w:space="0" w:color="auto"/>
        <w:left w:val="none" w:sz="0" w:space="0" w:color="auto"/>
        <w:bottom w:val="none" w:sz="0" w:space="0" w:color="auto"/>
        <w:right w:val="none" w:sz="0" w:space="0" w:color="auto"/>
      </w:divBdr>
    </w:div>
    <w:div w:id="631642600">
      <w:bodyDiv w:val="1"/>
      <w:marLeft w:val="0"/>
      <w:marRight w:val="0"/>
      <w:marTop w:val="0"/>
      <w:marBottom w:val="0"/>
      <w:divBdr>
        <w:top w:val="none" w:sz="0" w:space="0" w:color="auto"/>
        <w:left w:val="none" w:sz="0" w:space="0" w:color="auto"/>
        <w:bottom w:val="none" w:sz="0" w:space="0" w:color="auto"/>
        <w:right w:val="none" w:sz="0" w:space="0" w:color="auto"/>
      </w:divBdr>
    </w:div>
    <w:div w:id="648828611">
      <w:bodyDiv w:val="1"/>
      <w:marLeft w:val="0"/>
      <w:marRight w:val="0"/>
      <w:marTop w:val="0"/>
      <w:marBottom w:val="0"/>
      <w:divBdr>
        <w:top w:val="none" w:sz="0" w:space="0" w:color="auto"/>
        <w:left w:val="none" w:sz="0" w:space="0" w:color="auto"/>
        <w:bottom w:val="none" w:sz="0" w:space="0" w:color="auto"/>
        <w:right w:val="none" w:sz="0" w:space="0" w:color="auto"/>
      </w:divBdr>
    </w:div>
    <w:div w:id="673728972">
      <w:bodyDiv w:val="1"/>
      <w:marLeft w:val="0"/>
      <w:marRight w:val="0"/>
      <w:marTop w:val="0"/>
      <w:marBottom w:val="0"/>
      <w:divBdr>
        <w:top w:val="none" w:sz="0" w:space="0" w:color="auto"/>
        <w:left w:val="none" w:sz="0" w:space="0" w:color="auto"/>
        <w:bottom w:val="none" w:sz="0" w:space="0" w:color="auto"/>
        <w:right w:val="none" w:sz="0" w:space="0" w:color="auto"/>
      </w:divBdr>
    </w:div>
    <w:div w:id="683242219">
      <w:bodyDiv w:val="1"/>
      <w:marLeft w:val="0"/>
      <w:marRight w:val="0"/>
      <w:marTop w:val="0"/>
      <w:marBottom w:val="0"/>
      <w:divBdr>
        <w:top w:val="none" w:sz="0" w:space="0" w:color="auto"/>
        <w:left w:val="none" w:sz="0" w:space="0" w:color="auto"/>
        <w:bottom w:val="none" w:sz="0" w:space="0" w:color="auto"/>
        <w:right w:val="none" w:sz="0" w:space="0" w:color="auto"/>
      </w:divBdr>
    </w:div>
    <w:div w:id="763650560">
      <w:bodyDiv w:val="1"/>
      <w:marLeft w:val="0"/>
      <w:marRight w:val="0"/>
      <w:marTop w:val="0"/>
      <w:marBottom w:val="0"/>
      <w:divBdr>
        <w:top w:val="none" w:sz="0" w:space="0" w:color="auto"/>
        <w:left w:val="none" w:sz="0" w:space="0" w:color="auto"/>
        <w:bottom w:val="none" w:sz="0" w:space="0" w:color="auto"/>
        <w:right w:val="none" w:sz="0" w:space="0" w:color="auto"/>
      </w:divBdr>
    </w:div>
    <w:div w:id="777480374">
      <w:bodyDiv w:val="1"/>
      <w:marLeft w:val="0"/>
      <w:marRight w:val="0"/>
      <w:marTop w:val="0"/>
      <w:marBottom w:val="0"/>
      <w:divBdr>
        <w:top w:val="none" w:sz="0" w:space="0" w:color="auto"/>
        <w:left w:val="none" w:sz="0" w:space="0" w:color="auto"/>
        <w:bottom w:val="none" w:sz="0" w:space="0" w:color="auto"/>
        <w:right w:val="none" w:sz="0" w:space="0" w:color="auto"/>
      </w:divBdr>
    </w:div>
    <w:div w:id="834413912">
      <w:bodyDiv w:val="1"/>
      <w:marLeft w:val="0"/>
      <w:marRight w:val="0"/>
      <w:marTop w:val="0"/>
      <w:marBottom w:val="0"/>
      <w:divBdr>
        <w:top w:val="none" w:sz="0" w:space="0" w:color="auto"/>
        <w:left w:val="none" w:sz="0" w:space="0" w:color="auto"/>
        <w:bottom w:val="none" w:sz="0" w:space="0" w:color="auto"/>
        <w:right w:val="none" w:sz="0" w:space="0" w:color="auto"/>
      </w:divBdr>
    </w:div>
    <w:div w:id="888955452">
      <w:bodyDiv w:val="1"/>
      <w:marLeft w:val="0"/>
      <w:marRight w:val="0"/>
      <w:marTop w:val="0"/>
      <w:marBottom w:val="0"/>
      <w:divBdr>
        <w:top w:val="none" w:sz="0" w:space="0" w:color="auto"/>
        <w:left w:val="none" w:sz="0" w:space="0" w:color="auto"/>
        <w:bottom w:val="none" w:sz="0" w:space="0" w:color="auto"/>
        <w:right w:val="none" w:sz="0" w:space="0" w:color="auto"/>
      </w:divBdr>
    </w:div>
    <w:div w:id="984892657">
      <w:bodyDiv w:val="1"/>
      <w:marLeft w:val="0"/>
      <w:marRight w:val="0"/>
      <w:marTop w:val="0"/>
      <w:marBottom w:val="0"/>
      <w:divBdr>
        <w:top w:val="none" w:sz="0" w:space="0" w:color="auto"/>
        <w:left w:val="none" w:sz="0" w:space="0" w:color="auto"/>
        <w:bottom w:val="none" w:sz="0" w:space="0" w:color="auto"/>
        <w:right w:val="none" w:sz="0" w:space="0" w:color="auto"/>
      </w:divBdr>
    </w:div>
    <w:div w:id="994918283">
      <w:bodyDiv w:val="1"/>
      <w:marLeft w:val="0"/>
      <w:marRight w:val="0"/>
      <w:marTop w:val="0"/>
      <w:marBottom w:val="0"/>
      <w:divBdr>
        <w:top w:val="none" w:sz="0" w:space="0" w:color="auto"/>
        <w:left w:val="none" w:sz="0" w:space="0" w:color="auto"/>
        <w:bottom w:val="none" w:sz="0" w:space="0" w:color="auto"/>
        <w:right w:val="none" w:sz="0" w:space="0" w:color="auto"/>
      </w:divBdr>
      <w:divsChild>
        <w:div w:id="1669212735">
          <w:marLeft w:val="0"/>
          <w:marRight w:val="0"/>
          <w:marTop w:val="0"/>
          <w:marBottom w:val="0"/>
          <w:divBdr>
            <w:top w:val="none" w:sz="0" w:space="0" w:color="auto"/>
            <w:left w:val="none" w:sz="0" w:space="0" w:color="auto"/>
            <w:bottom w:val="none" w:sz="0" w:space="0" w:color="auto"/>
            <w:right w:val="none" w:sz="0" w:space="0" w:color="auto"/>
          </w:divBdr>
        </w:div>
      </w:divsChild>
    </w:div>
    <w:div w:id="1002709134">
      <w:bodyDiv w:val="1"/>
      <w:marLeft w:val="0"/>
      <w:marRight w:val="0"/>
      <w:marTop w:val="0"/>
      <w:marBottom w:val="0"/>
      <w:divBdr>
        <w:top w:val="none" w:sz="0" w:space="0" w:color="auto"/>
        <w:left w:val="none" w:sz="0" w:space="0" w:color="auto"/>
        <w:bottom w:val="none" w:sz="0" w:space="0" w:color="auto"/>
        <w:right w:val="none" w:sz="0" w:space="0" w:color="auto"/>
      </w:divBdr>
    </w:div>
    <w:div w:id="1012338447">
      <w:bodyDiv w:val="1"/>
      <w:marLeft w:val="0"/>
      <w:marRight w:val="0"/>
      <w:marTop w:val="0"/>
      <w:marBottom w:val="0"/>
      <w:divBdr>
        <w:top w:val="none" w:sz="0" w:space="0" w:color="auto"/>
        <w:left w:val="none" w:sz="0" w:space="0" w:color="auto"/>
        <w:bottom w:val="none" w:sz="0" w:space="0" w:color="auto"/>
        <w:right w:val="none" w:sz="0" w:space="0" w:color="auto"/>
      </w:divBdr>
      <w:divsChild>
        <w:div w:id="1858888629">
          <w:marLeft w:val="0"/>
          <w:marRight w:val="0"/>
          <w:marTop w:val="0"/>
          <w:marBottom w:val="0"/>
          <w:divBdr>
            <w:top w:val="none" w:sz="0" w:space="0" w:color="auto"/>
            <w:left w:val="none" w:sz="0" w:space="0" w:color="auto"/>
            <w:bottom w:val="none" w:sz="0" w:space="0" w:color="auto"/>
            <w:right w:val="none" w:sz="0" w:space="0" w:color="auto"/>
          </w:divBdr>
        </w:div>
      </w:divsChild>
    </w:div>
    <w:div w:id="1058629043">
      <w:bodyDiv w:val="1"/>
      <w:marLeft w:val="0"/>
      <w:marRight w:val="0"/>
      <w:marTop w:val="0"/>
      <w:marBottom w:val="0"/>
      <w:divBdr>
        <w:top w:val="none" w:sz="0" w:space="0" w:color="auto"/>
        <w:left w:val="none" w:sz="0" w:space="0" w:color="auto"/>
        <w:bottom w:val="none" w:sz="0" w:space="0" w:color="auto"/>
        <w:right w:val="none" w:sz="0" w:space="0" w:color="auto"/>
      </w:divBdr>
    </w:div>
    <w:div w:id="1148131215">
      <w:bodyDiv w:val="1"/>
      <w:marLeft w:val="0"/>
      <w:marRight w:val="0"/>
      <w:marTop w:val="0"/>
      <w:marBottom w:val="0"/>
      <w:divBdr>
        <w:top w:val="none" w:sz="0" w:space="0" w:color="auto"/>
        <w:left w:val="none" w:sz="0" w:space="0" w:color="auto"/>
        <w:bottom w:val="none" w:sz="0" w:space="0" w:color="auto"/>
        <w:right w:val="none" w:sz="0" w:space="0" w:color="auto"/>
      </w:divBdr>
      <w:divsChild>
        <w:div w:id="1746150701">
          <w:marLeft w:val="0"/>
          <w:marRight w:val="0"/>
          <w:marTop w:val="0"/>
          <w:marBottom w:val="0"/>
          <w:divBdr>
            <w:top w:val="none" w:sz="0" w:space="0" w:color="auto"/>
            <w:left w:val="none" w:sz="0" w:space="0" w:color="auto"/>
            <w:bottom w:val="none" w:sz="0" w:space="0" w:color="auto"/>
            <w:right w:val="none" w:sz="0" w:space="0" w:color="auto"/>
          </w:divBdr>
        </w:div>
      </w:divsChild>
    </w:div>
    <w:div w:id="1157962638">
      <w:bodyDiv w:val="1"/>
      <w:marLeft w:val="0"/>
      <w:marRight w:val="0"/>
      <w:marTop w:val="0"/>
      <w:marBottom w:val="0"/>
      <w:divBdr>
        <w:top w:val="none" w:sz="0" w:space="0" w:color="auto"/>
        <w:left w:val="none" w:sz="0" w:space="0" w:color="auto"/>
        <w:bottom w:val="none" w:sz="0" w:space="0" w:color="auto"/>
        <w:right w:val="none" w:sz="0" w:space="0" w:color="auto"/>
      </w:divBdr>
    </w:div>
    <w:div w:id="1162551002">
      <w:bodyDiv w:val="1"/>
      <w:marLeft w:val="0"/>
      <w:marRight w:val="0"/>
      <w:marTop w:val="0"/>
      <w:marBottom w:val="0"/>
      <w:divBdr>
        <w:top w:val="none" w:sz="0" w:space="0" w:color="auto"/>
        <w:left w:val="none" w:sz="0" w:space="0" w:color="auto"/>
        <w:bottom w:val="none" w:sz="0" w:space="0" w:color="auto"/>
        <w:right w:val="none" w:sz="0" w:space="0" w:color="auto"/>
      </w:divBdr>
    </w:div>
    <w:div w:id="1162938447">
      <w:bodyDiv w:val="1"/>
      <w:marLeft w:val="0"/>
      <w:marRight w:val="0"/>
      <w:marTop w:val="0"/>
      <w:marBottom w:val="0"/>
      <w:divBdr>
        <w:top w:val="none" w:sz="0" w:space="0" w:color="auto"/>
        <w:left w:val="none" w:sz="0" w:space="0" w:color="auto"/>
        <w:bottom w:val="none" w:sz="0" w:space="0" w:color="auto"/>
        <w:right w:val="none" w:sz="0" w:space="0" w:color="auto"/>
      </w:divBdr>
    </w:div>
    <w:div w:id="1195735037">
      <w:bodyDiv w:val="1"/>
      <w:marLeft w:val="0"/>
      <w:marRight w:val="0"/>
      <w:marTop w:val="0"/>
      <w:marBottom w:val="0"/>
      <w:divBdr>
        <w:top w:val="none" w:sz="0" w:space="0" w:color="auto"/>
        <w:left w:val="none" w:sz="0" w:space="0" w:color="auto"/>
        <w:bottom w:val="none" w:sz="0" w:space="0" w:color="auto"/>
        <w:right w:val="none" w:sz="0" w:space="0" w:color="auto"/>
      </w:divBdr>
    </w:div>
    <w:div w:id="1215509292">
      <w:bodyDiv w:val="1"/>
      <w:marLeft w:val="0"/>
      <w:marRight w:val="0"/>
      <w:marTop w:val="0"/>
      <w:marBottom w:val="0"/>
      <w:divBdr>
        <w:top w:val="none" w:sz="0" w:space="0" w:color="auto"/>
        <w:left w:val="none" w:sz="0" w:space="0" w:color="auto"/>
        <w:bottom w:val="none" w:sz="0" w:space="0" w:color="auto"/>
        <w:right w:val="none" w:sz="0" w:space="0" w:color="auto"/>
      </w:divBdr>
      <w:divsChild>
        <w:div w:id="12846813">
          <w:marLeft w:val="0"/>
          <w:marRight w:val="0"/>
          <w:marTop w:val="0"/>
          <w:marBottom w:val="0"/>
          <w:divBdr>
            <w:top w:val="none" w:sz="0" w:space="0" w:color="auto"/>
            <w:left w:val="none" w:sz="0" w:space="0" w:color="auto"/>
            <w:bottom w:val="none" w:sz="0" w:space="0" w:color="auto"/>
            <w:right w:val="none" w:sz="0" w:space="0" w:color="auto"/>
          </w:divBdr>
        </w:div>
      </w:divsChild>
    </w:div>
    <w:div w:id="1223369443">
      <w:bodyDiv w:val="1"/>
      <w:marLeft w:val="0"/>
      <w:marRight w:val="0"/>
      <w:marTop w:val="0"/>
      <w:marBottom w:val="0"/>
      <w:divBdr>
        <w:top w:val="none" w:sz="0" w:space="0" w:color="auto"/>
        <w:left w:val="none" w:sz="0" w:space="0" w:color="auto"/>
        <w:bottom w:val="none" w:sz="0" w:space="0" w:color="auto"/>
        <w:right w:val="none" w:sz="0" w:space="0" w:color="auto"/>
      </w:divBdr>
    </w:div>
    <w:div w:id="1223835087">
      <w:bodyDiv w:val="1"/>
      <w:marLeft w:val="0"/>
      <w:marRight w:val="0"/>
      <w:marTop w:val="0"/>
      <w:marBottom w:val="0"/>
      <w:divBdr>
        <w:top w:val="none" w:sz="0" w:space="0" w:color="auto"/>
        <w:left w:val="none" w:sz="0" w:space="0" w:color="auto"/>
        <w:bottom w:val="none" w:sz="0" w:space="0" w:color="auto"/>
        <w:right w:val="none" w:sz="0" w:space="0" w:color="auto"/>
      </w:divBdr>
    </w:div>
    <w:div w:id="1248343759">
      <w:bodyDiv w:val="1"/>
      <w:marLeft w:val="0"/>
      <w:marRight w:val="0"/>
      <w:marTop w:val="0"/>
      <w:marBottom w:val="0"/>
      <w:divBdr>
        <w:top w:val="none" w:sz="0" w:space="0" w:color="auto"/>
        <w:left w:val="none" w:sz="0" w:space="0" w:color="auto"/>
        <w:bottom w:val="none" w:sz="0" w:space="0" w:color="auto"/>
        <w:right w:val="none" w:sz="0" w:space="0" w:color="auto"/>
      </w:divBdr>
    </w:div>
    <w:div w:id="1248999592">
      <w:bodyDiv w:val="1"/>
      <w:marLeft w:val="0"/>
      <w:marRight w:val="0"/>
      <w:marTop w:val="0"/>
      <w:marBottom w:val="0"/>
      <w:divBdr>
        <w:top w:val="none" w:sz="0" w:space="0" w:color="auto"/>
        <w:left w:val="none" w:sz="0" w:space="0" w:color="auto"/>
        <w:bottom w:val="none" w:sz="0" w:space="0" w:color="auto"/>
        <w:right w:val="none" w:sz="0" w:space="0" w:color="auto"/>
      </w:divBdr>
      <w:divsChild>
        <w:div w:id="759721183">
          <w:marLeft w:val="0"/>
          <w:marRight w:val="0"/>
          <w:marTop w:val="0"/>
          <w:marBottom w:val="0"/>
          <w:divBdr>
            <w:top w:val="none" w:sz="0" w:space="0" w:color="auto"/>
            <w:left w:val="none" w:sz="0" w:space="0" w:color="auto"/>
            <w:bottom w:val="none" w:sz="0" w:space="0" w:color="auto"/>
            <w:right w:val="none" w:sz="0" w:space="0" w:color="auto"/>
          </w:divBdr>
        </w:div>
      </w:divsChild>
    </w:div>
    <w:div w:id="1317031684">
      <w:bodyDiv w:val="1"/>
      <w:marLeft w:val="0"/>
      <w:marRight w:val="0"/>
      <w:marTop w:val="0"/>
      <w:marBottom w:val="0"/>
      <w:divBdr>
        <w:top w:val="none" w:sz="0" w:space="0" w:color="auto"/>
        <w:left w:val="none" w:sz="0" w:space="0" w:color="auto"/>
        <w:bottom w:val="none" w:sz="0" w:space="0" w:color="auto"/>
        <w:right w:val="none" w:sz="0" w:space="0" w:color="auto"/>
      </w:divBdr>
    </w:div>
    <w:div w:id="1361275163">
      <w:bodyDiv w:val="1"/>
      <w:marLeft w:val="0"/>
      <w:marRight w:val="0"/>
      <w:marTop w:val="0"/>
      <w:marBottom w:val="0"/>
      <w:divBdr>
        <w:top w:val="none" w:sz="0" w:space="0" w:color="auto"/>
        <w:left w:val="none" w:sz="0" w:space="0" w:color="auto"/>
        <w:bottom w:val="none" w:sz="0" w:space="0" w:color="auto"/>
        <w:right w:val="none" w:sz="0" w:space="0" w:color="auto"/>
      </w:divBdr>
    </w:div>
    <w:div w:id="1363020557">
      <w:bodyDiv w:val="1"/>
      <w:marLeft w:val="0"/>
      <w:marRight w:val="0"/>
      <w:marTop w:val="0"/>
      <w:marBottom w:val="0"/>
      <w:divBdr>
        <w:top w:val="none" w:sz="0" w:space="0" w:color="auto"/>
        <w:left w:val="none" w:sz="0" w:space="0" w:color="auto"/>
        <w:bottom w:val="none" w:sz="0" w:space="0" w:color="auto"/>
        <w:right w:val="none" w:sz="0" w:space="0" w:color="auto"/>
      </w:divBdr>
      <w:divsChild>
        <w:div w:id="795441479">
          <w:marLeft w:val="0"/>
          <w:marRight w:val="0"/>
          <w:marTop w:val="0"/>
          <w:marBottom w:val="0"/>
          <w:divBdr>
            <w:top w:val="none" w:sz="0" w:space="0" w:color="auto"/>
            <w:left w:val="none" w:sz="0" w:space="0" w:color="auto"/>
            <w:bottom w:val="none" w:sz="0" w:space="0" w:color="auto"/>
            <w:right w:val="none" w:sz="0" w:space="0" w:color="auto"/>
          </w:divBdr>
        </w:div>
      </w:divsChild>
    </w:div>
    <w:div w:id="1462191242">
      <w:bodyDiv w:val="1"/>
      <w:marLeft w:val="0"/>
      <w:marRight w:val="0"/>
      <w:marTop w:val="0"/>
      <w:marBottom w:val="0"/>
      <w:divBdr>
        <w:top w:val="none" w:sz="0" w:space="0" w:color="auto"/>
        <w:left w:val="none" w:sz="0" w:space="0" w:color="auto"/>
        <w:bottom w:val="none" w:sz="0" w:space="0" w:color="auto"/>
        <w:right w:val="none" w:sz="0" w:space="0" w:color="auto"/>
      </w:divBdr>
    </w:div>
    <w:div w:id="1506746354">
      <w:bodyDiv w:val="1"/>
      <w:marLeft w:val="0"/>
      <w:marRight w:val="0"/>
      <w:marTop w:val="0"/>
      <w:marBottom w:val="0"/>
      <w:divBdr>
        <w:top w:val="none" w:sz="0" w:space="0" w:color="auto"/>
        <w:left w:val="none" w:sz="0" w:space="0" w:color="auto"/>
        <w:bottom w:val="none" w:sz="0" w:space="0" w:color="auto"/>
        <w:right w:val="none" w:sz="0" w:space="0" w:color="auto"/>
      </w:divBdr>
    </w:div>
    <w:div w:id="1508861126">
      <w:bodyDiv w:val="1"/>
      <w:marLeft w:val="0"/>
      <w:marRight w:val="0"/>
      <w:marTop w:val="0"/>
      <w:marBottom w:val="0"/>
      <w:divBdr>
        <w:top w:val="none" w:sz="0" w:space="0" w:color="auto"/>
        <w:left w:val="none" w:sz="0" w:space="0" w:color="auto"/>
        <w:bottom w:val="none" w:sz="0" w:space="0" w:color="auto"/>
        <w:right w:val="none" w:sz="0" w:space="0" w:color="auto"/>
      </w:divBdr>
    </w:div>
    <w:div w:id="1551071539">
      <w:bodyDiv w:val="1"/>
      <w:marLeft w:val="0"/>
      <w:marRight w:val="0"/>
      <w:marTop w:val="0"/>
      <w:marBottom w:val="0"/>
      <w:divBdr>
        <w:top w:val="none" w:sz="0" w:space="0" w:color="auto"/>
        <w:left w:val="none" w:sz="0" w:space="0" w:color="auto"/>
        <w:bottom w:val="none" w:sz="0" w:space="0" w:color="auto"/>
        <w:right w:val="none" w:sz="0" w:space="0" w:color="auto"/>
      </w:divBdr>
      <w:divsChild>
        <w:div w:id="141699671">
          <w:marLeft w:val="0"/>
          <w:marRight w:val="0"/>
          <w:marTop w:val="0"/>
          <w:marBottom w:val="0"/>
          <w:divBdr>
            <w:top w:val="none" w:sz="0" w:space="0" w:color="auto"/>
            <w:left w:val="none" w:sz="0" w:space="0" w:color="auto"/>
            <w:bottom w:val="none" w:sz="0" w:space="0" w:color="auto"/>
            <w:right w:val="none" w:sz="0" w:space="0" w:color="auto"/>
          </w:divBdr>
        </w:div>
      </w:divsChild>
    </w:div>
    <w:div w:id="1574243004">
      <w:bodyDiv w:val="1"/>
      <w:marLeft w:val="0"/>
      <w:marRight w:val="0"/>
      <w:marTop w:val="0"/>
      <w:marBottom w:val="0"/>
      <w:divBdr>
        <w:top w:val="none" w:sz="0" w:space="0" w:color="auto"/>
        <w:left w:val="none" w:sz="0" w:space="0" w:color="auto"/>
        <w:bottom w:val="none" w:sz="0" w:space="0" w:color="auto"/>
        <w:right w:val="none" w:sz="0" w:space="0" w:color="auto"/>
      </w:divBdr>
    </w:div>
    <w:div w:id="1579249205">
      <w:bodyDiv w:val="1"/>
      <w:marLeft w:val="0"/>
      <w:marRight w:val="0"/>
      <w:marTop w:val="0"/>
      <w:marBottom w:val="0"/>
      <w:divBdr>
        <w:top w:val="none" w:sz="0" w:space="0" w:color="auto"/>
        <w:left w:val="none" w:sz="0" w:space="0" w:color="auto"/>
        <w:bottom w:val="none" w:sz="0" w:space="0" w:color="auto"/>
        <w:right w:val="none" w:sz="0" w:space="0" w:color="auto"/>
      </w:divBdr>
    </w:div>
    <w:div w:id="1597596418">
      <w:bodyDiv w:val="1"/>
      <w:marLeft w:val="0"/>
      <w:marRight w:val="0"/>
      <w:marTop w:val="0"/>
      <w:marBottom w:val="0"/>
      <w:divBdr>
        <w:top w:val="none" w:sz="0" w:space="0" w:color="auto"/>
        <w:left w:val="none" w:sz="0" w:space="0" w:color="auto"/>
        <w:bottom w:val="none" w:sz="0" w:space="0" w:color="auto"/>
        <w:right w:val="none" w:sz="0" w:space="0" w:color="auto"/>
      </w:divBdr>
    </w:div>
    <w:div w:id="1602177391">
      <w:bodyDiv w:val="1"/>
      <w:marLeft w:val="0"/>
      <w:marRight w:val="0"/>
      <w:marTop w:val="0"/>
      <w:marBottom w:val="0"/>
      <w:divBdr>
        <w:top w:val="none" w:sz="0" w:space="0" w:color="auto"/>
        <w:left w:val="none" w:sz="0" w:space="0" w:color="auto"/>
        <w:bottom w:val="none" w:sz="0" w:space="0" w:color="auto"/>
        <w:right w:val="none" w:sz="0" w:space="0" w:color="auto"/>
      </w:divBdr>
    </w:div>
    <w:div w:id="1615332351">
      <w:bodyDiv w:val="1"/>
      <w:marLeft w:val="0"/>
      <w:marRight w:val="0"/>
      <w:marTop w:val="0"/>
      <w:marBottom w:val="0"/>
      <w:divBdr>
        <w:top w:val="none" w:sz="0" w:space="0" w:color="auto"/>
        <w:left w:val="none" w:sz="0" w:space="0" w:color="auto"/>
        <w:bottom w:val="none" w:sz="0" w:space="0" w:color="auto"/>
        <w:right w:val="none" w:sz="0" w:space="0" w:color="auto"/>
      </w:divBdr>
    </w:div>
    <w:div w:id="1680036956">
      <w:bodyDiv w:val="1"/>
      <w:marLeft w:val="0"/>
      <w:marRight w:val="0"/>
      <w:marTop w:val="0"/>
      <w:marBottom w:val="0"/>
      <w:divBdr>
        <w:top w:val="none" w:sz="0" w:space="0" w:color="auto"/>
        <w:left w:val="none" w:sz="0" w:space="0" w:color="auto"/>
        <w:bottom w:val="none" w:sz="0" w:space="0" w:color="auto"/>
        <w:right w:val="none" w:sz="0" w:space="0" w:color="auto"/>
      </w:divBdr>
    </w:div>
    <w:div w:id="1718049693">
      <w:bodyDiv w:val="1"/>
      <w:marLeft w:val="0"/>
      <w:marRight w:val="0"/>
      <w:marTop w:val="0"/>
      <w:marBottom w:val="0"/>
      <w:divBdr>
        <w:top w:val="none" w:sz="0" w:space="0" w:color="auto"/>
        <w:left w:val="none" w:sz="0" w:space="0" w:color="auto"/>
        <w:bottom w:val="none" w:sz="0" w:space="0" w:color="auto"/>
        <w:right w:val="none" w:sz="0" w:space="0" w:color="auto"/>
      </w:divBdr>
      <w:divsChild>
        <w:div w:id="1075128355">
          <w:marLeft w:val="0"/>
          <w:marRight w:val="0"/>
          <w:marTop w:val="0"/>
          <w:marBottom w:val="0"/>
          <w:divBdr>
            <w:top w:val="none" w:sz="0" w:space="0" w:color="auto"/>
            <w:left w:val="none" w:sz="0" w:space="0" w:color="auto"/>
            <w:bottom w:val="none" w:sz="0" w:space="0" w:color="auto"/>
            <w:right w:val="none" w:sz="0" w:space="0" w:color="auto"/>
          </w:divBdr>
        </w:div>
      </w:divsChild>
    </w:div>
    <w:div w:id="1720015009">
      <w:bodyDiv w:val="1"/>
      <w:marLeft w:val="0"/>
      <w:marRight w:val="0"/>
      <w:marTop w:val="0"/>
      <w:marBottom w:val="0"/>
      <w:divBdr>
        <w:top w:val="none" w:sz="0" w:space="0" w:color="auto"/>
        <w:left w:val="none" w:sz="0" w:space="0" w:color="auto"/>
        <w:bottom w:val="none" w:sz="0" w:space="0" w:color="auto"/>
        <w:right w:val="none" w:sz="0" w:space="0" w:color="auto"/>
      </w:divBdr>
    </w:div>
    <w:div w:id="1734740734">
      <w:bodyDiv w:val="1"/>
      <w:marLeft w:val="0"/>
      <w:marRight w:val="0"/>
      <w:marTop w:val="0"/>
      <w:marBottom w:val="0"/>
      <w:divBdr>
        <w:top w:val="none" w:sz="0" w:space="0" w:color="auto"/>
        <w:left w:val="none" w:sz="0" w:space="0" w:color="auto"/>
        <w:bottom w:val="none" w:sz="0" w:space="0" w:color="auto"/>
        <w:right w:val="none" w:sz="0" w:space="0" w:color="auto"/>
      </w:divBdr>
      <w:divsChild>
        <w:div w:id="1993213748">
          <w:marLeft w:val="0"/>
          <w:marRight w:val="0"/>
          <w:marTop w:val="0"/>
          <w:marBottom w:val="0"/>
          <w:divBdr>
            <w:top w:val="none" w:sz="0" w:space="0" w:color="auto"/>
            <w:left w:val="none" w:sz="0" w:space="0" w:color="auto"/>
            <w:bottom w:val="none" w:sz="0" w:space="0" w:color="auto"/>
            <w:right w:val="none" w:sz="0" w:space="0" w:color="auto"/>
          </w:divBdr>
        </w:div>
      </w:divsChild>
    </w:div>
    <w:div w:id="1751581919">
      <w:bodyDiv w:val="1"/>
      <w:marLeft w:val="0"/>
      <w:marRight w:val="0"/>
      <w:marTop w:val="0"/>
      <w:marBottom w:val="0"/>
      <w:divBdr>
        <w:top w:val="none" w:sz="0" w:space="0" w:color="auto"/>
        <w:left w:val="none" w:sz="0" w:space="0" w:color="auto"/>
        <w:bottom w:val="none" w:sz="0" w:space="0" w:color="auto"/>
        <w:right w:val="none" w:sz="0" w:space="0" w:color="auto"/>
      </w:divBdr>
    </w:div>
    <w:div w:id="1769156314">
      <w:bodyDiv w:val="1"/>
      <w:marLeft w:val="0"/>
      <w:marRight w:val="0"/>
      <w:marTop w:val="0"/>
      <w:marBottom w:val="0"/>
      <w:divBdr>
        <w:top w:val="none" w:sz="0" w:space="0" w:color="auto"/>
        <w:left w:val="none" w:sz="0" w:space="0" w:color="auto"/>
        <w:bottom w:val="none" w:sz="0" w:space="0" w:color="auto"/>
        <w:right w:val="none" w:sz="0" w:space="0" w:color="auto"/>
      </w:divBdr>
    </w:div>
    <w:div w:id="1779060218">
      <w:bodyDiv w:val="1"/>
      <w:marLeft w:val="0"/>
      <w:marRight w:val="0"/>
      <w:marTop w:val="0"/>
      <w:marBottom w:val="0"/>
      <w:divBdr>
        <w:top w:val="none" w:sz="0" w:space="0" w:color="auto"/>
        <w:left w:val="none" w:sz="0" w:space="0" w:color="auto"/>
        <w:bottom w:val="none" w:sz="0" w:space="0" w:color="auto"/>
        <w:right w:val="none" w:sz="0" w:space="0" w:color="auto"/>
      </w:divBdr>
    </w:div>
    <w:div w:id="1780834218">
      <w:bodyDiv w:val="1"/>
      <w:marLeft w:val="0"/>
      <w:marRight w:val="0"/>
      <w:marTop w:val="0"/>
      <w:marBottom w:val="0"/>
      <w:divBdr>
        <w:top w:val="none" w:sz="0" w:space="0" w:color="auto"/>
        <w:left w:val="none" w:sz="0" w:space="0" w:color="auto"/>
        <w:bottom w:val="none" w:sz="0" w:space="0" w:color="auto"/>
        <w:right w:val="none" w:sz="0" w:space="0" w:color="auto"/>
      </w:divBdr>
      <w:divsChild>
        <w:div w:id="1955214843">
          <w:marLeft w:val="0"/>
          <w:marRight w:val="0"/>
          <w:marTop w:val="0"/>
          <w:marBottom w:val="0"/>
          <w:divBdr>
            <w:top w:val="none" w:sz="0" w:space="0" w:color="auto"/>
            <w:left w:val="none" w:sz="0" w:space="0" w:color="auto"/>
            <w:bottom w:val="none" w:sz="0" w:space="0" w:color="auto"/>
            <w:right w:val="none" w:sz="0" w:space="0" w:color="auto"/>
          </w:divBdr>
        </w:div>
      </w:divsChild>
    </w:div>
    <w:div w:id="1791630753">
      <w:bodyDiv w:val="1"/>
      <w:marLeft w:val="0"/>
      <w:marRight w:val="0"/>
      <w:marTop w:val="0"/>
      <w:marBottom w:val="0"/>
      <w:divBdr>
        <w:top w:val="none" w:sz="0" w:space="0" w:color="auto"/>
        <w:left w:val="none" w:sz="0" w:space="0" w:color="auto"/>
        <w:bottom w:val="none" w:sz="0" w:space="0" w:color="auto"/>
        <w:right w:val="none" w:sz="0" w:space="0" w:color="auto"/>
      </w:divBdr>
    </w:div>
    <w:div w:id="1817257724">
      <w:bodyDiv w:val="1"/>
      <w:marLeft w:val="0"/>
      <w:marRight w:val="0"/>
      <w:marTop w:val="0"/>
      <w:marBottom w:val="0"/>
      <w:divBdr>
        <w:top w:val="none" w:sz="0" w:space="0" w:color="auto"/>
        <w:left w:val="none" w:sz="0" w:space="0" w:color="auto"/>
        <w:bottom w:val="none" w:sz="0" w:space="0" w:color="auto"/>
        <w:right w:val="none" w:sz="0" w:space="0" w:color="auto"/>
      </w:divBdr>
    </w:div>
    <w:div w:id="1844659695">
      <w:bodyDiv w:val="1"/>
      <w:marLeft w:val="0"/>
      <w:marRight w:val="0"/>
      <w:marTop w:val="0"/>
      <w:marBottom w:val="0"/>
      <w:divBdr>
        <w:top w:val="none" w:sz="0" w:space="0" w:color="auto"/>
        <w:left w:val="none" w:sz="0" w:space="0" w:color="auto"/>
        <w:bottom w:val="none" w:sz="0" w:space="0" w:color="auto"/>
        <w:right w:val="none" w:sz="0" w:space="0" w:color="auto"/>
      </w:divBdr>
    </w:div>
    <w:div w:id="1884095844">
      <w:bodyDiv w:val="1"/>
      <w:marLeft w:val="0"/>
      <w:marRight w:val="0"/>
      <w:marTop w:val="0"/>
      <w:marBottom w:val="0"/>
      <w:divBdr>
        <w:top w:val="none" w:sz="0" w:space="0" w:color="auto"/>
        <w:left w:val="none" w:sz="0" w:space="0" w:color="auto"/>
        <w:bottom w:val="none" w:sz="0" w:space="0" w:color="auto"/>
        <w:right w:val="none" w:sz="0" w:space="0" w:color="auto"/>
      </w:divBdr>
    </w:div>
    <w:div w:id="1908228875">
      <w:bodyDiv w:val="1"/>
      <w:marLeft w:val="0"/>
      <w:marRight w:val="0"/>
      <w:marTop w:val="0"/>
      <w:marBottom w:val="0"/>
      <w:divBdr>
        <w:top w:val="none" w:sz="0" w:space="0" w:color="auto"/>
        <w:left w:val="none" w:sz="0" w:space="0" w:color="auto"/>
        <w:bottom w:val="none" w:sz="0" w:space="0" w:color="auto"/>
        <w:right w:val="none" w:sz="0" w:space="0" w:color="auto"/>
      </w:divBdr>
    </w:div>
    <w:div w:id="1995254877">
      <w:bodyDiv w:val="1"/>
      <w:marLeft w:val="0"/>
      <w:marRight w:val="0"/>
      <w:marTop w:val="0"/>
      <w:marBottom w:val="0"/>
      <w:divBdr>
        <w:top w:val="none" w:sz="0" w:space="0" w:color="auto"/>
        <w:left w:val="none" w:sz="0" w:space="0" w:color="auto"/>
        <w:bottom w:val="none" w:sz="0" w:space="0" w:color="auto"/>
        <w:right w:val="none" w:sz="0" w:space="0" w:color="auto"/>
      </w:divBdr>
      <w:divsChild>
        <w:div w:id="1896114433">
          <w:marLeft w:val="0"/>
          <w:marRight w:val="0"/>
          <w:marTop w:val="0"/>
          <w:marBottom w:val="0"/>
          <w:divBdr>
            <w:top w:val="none" w:sz="0" w:space="0" w:color="auto"/>
            <w:left w:val="none" w:sz="0" w:space="0" w:color="auto"/>
            <w:bottom w:val="none" w:sz="0" w:space="0" w:color="auto"/>
            <w:right w:val="none" w:sz="0" w:space="0" w:color="auto"/>
          </w:divBdr>
        </w:div>
      </w:divsChild>
    </w:div>
    <w:div w:id="1996059153">
      <w:bodyDiv w:val="1"/>
      <w:marLeft w:val="0"/>
      <w:marRight w:val="0"/>
      <w:marTop w:val="0"/>
      <w:marBottom w:val="0"/>
      <w:divBdr>
        <w:top w:val="none" w:sz="0" w:space="0" w:color="auto"/>
        <w:left w:val="none" w:sz="0" w:space="0" w:color="auto"/>
        <w:bottom w:val="none" w:sz="0" w:space="0" w:color="auto"/>
        <w:right w:val="none" w:sz="0" w:space="0" w:color="auto"/>
      </w:divBdr>
    </w:div>
    <w:div w:id="2000306364">
      <w:bodyDiv w:val="1"/>
      <w:marLeft w:val="0"/>
      <w:marRight w:val="0"/>
      <w:marTop w:val="0"/>
      <w:marBottom w:val="0"/>
      <w:divBdr>
        <w:top w:val="none" w:sz="0" w:space="0" w:color="auto"/>
        <w:left w:val="none" w:sz="0" w:space="0" w:color="auto"/>
        <w:bottom w:val="none" w:sz="0" w:space="0" w:color="auto"/>
        <w:right w:val="none" w:sz="0" w:space="0" w:color="auto"/>
      </w:divBdr>
    </w:div>
    <w:div w:id="2012415011">
      <w:bodyDiv w:val="1"/>
      <w:marLeft w:val="0"/>
      <w:marRight w:val="0"/>
      <w:marTop w:val="0"/>
      <w:marBottom w:val="0"/>
      <w:divBdr>
        <w:top w:val="none" w:sz="0" w:space="0" w:color="auto"/>
        <w:left w:val="none" w:sz="0" w:space="0" w:color="auto"/>
        <w:bottom w:val="none" w:sz="0" w:space="0" w:color="auto"/>
        <w:right w:val="none" w:sz="0" w:space="0" w:color="auto"/>
      </w:divBdr>
      <w:divsChild>
        <w:div w:id="1308049956">
          <w:marLeft w:val="0"/>
          <w:marRight w:val="0"/>
          <w:marTop w:val="0"/>
          <w:marBottom w:val="0"/>
          <w:divBdr>
            <w:top w:val="none" w:sz="0" w:space="0" w:color="auto"/>
            <w:left w:val="none" w:sz="0" w:space="0" w:color="auto"/>
            <w:bottom w:val="none" w:sz="0" w:space="0" w:color="auto"/>
            <w:right w:val="none" w:sz="0" w:space="0" w:color="auto"/>
          </w:divBdr>
        </w:div>
      </w:divsChild>
    </w:div>
    <w:div w:id="2080471168">
      <w:bodyDiv w:val="1"/>
      <w:marLeft w:val="0"/>
      <w:marRight w:val="0"/>
      <w:marTop w:val="0"/>
      <w:marBottom w:val="0"/>
      <w:divBdr>
        <w:top w:val="none" w:sz="0" w:space="0" w:color="auto"/>
        <w:left w:val="none" w:sz="0" w:space="0" w:color="auto"/>
        <w:bottom w:val="none" w:sz="0" w:space="0" w:color="auto"/>
        <w:right w:val="none" w:sz="0" w:space="0" w:color="auto"/>
      </w:divBdr>
      <w:divsChild>
        <w:div w:id="1707290277">
          <w:marLeft w:val="0"/>
          <w:marRight w:val="0"/>
          <w:marTop w:val="0"/>
          <w:marBottom w:val="0"/>
          <w:divBdr>
            <w:top w:val="none" w:sz="0" w:space="0" w:color="auto"/>
            <w:left w:val="none" w:sz="0" w:space="0" w:color="auto"/>
            <w:bottom w:val="none" w:sz="0" w:space="0" w:color="auto"/>
            <w:right w:val="none" w:sz="0" w:space="0" w:color="auto"/>
          </w:divBdr>
        </w:div>
      </w:divsChild>
    </w:div>
    <w:div w:id="2107724575">
      <w:bodyDiv w:val="1"/>
      <w:marLeft w:val="0"/>
      <w:marRight w:val="0"/>
      <w:marTop w:val="0"/>
      <w:marBottom w:val="0"/>
      <w:divBdr>
        <w:top w:val="none" w:sz="0" w:space="0" w:color="auto"/>
        <w:left w:val="none" w:sz="0" w:space="0" w:color="auto"/>
        <w:bottom w:val="none" w:sz="0" w:space="0" w:color="auto"/>
        <w:right w:val="none" w:sz="0" w:space="0" w:color="auto"/>
      </w:divBdr>
    </w:div>
    <w:div w:id="214030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1F6AA0-B9B4-4EE2-95F4-7E83AC9D3C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20</Pages>
  <Words>8659</Words>
  <Characters>62509</Characters>
  <Application>Microsoft Office Word</Application>
  <DocSecurity>0</DocSecurity>
  <Lines>520</Lines>
  <Paragraphs>142</Paragraphs>
  <ScaleCrop>false</ScaleCrop>
  <HeadingPairs>
    <vt:vector size="2" baseType="variant">
      <vt:variant>
        <vt:lpstr>Название</vt:lpstr>
      </vt:variant>
      <vt:variant>
        <vt:i4>1</vt:i4>
      </vt:variant>
    </vt:vector>
  </HeadingPairs>
  <TitlesOfParts>
    <vt:vector size="1" baseType="lpstr">
      <vt:lpstr>ПРИЛОЖЕНИЕ  № 1</vt:lpstr>
    </vt:vector>
  </TitlesOfParts>
  <Company/>
  <LinksUpToDate>false</LinksUpToDate>
  <CharactersWithSpaces>71026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 1</dc:title>
  <dc:creator>Sledneva Natalya</dc:creator>
  <cp:lastModifiedBy>Sokolova Maria</cp:lastModifiedBy>
  <cp:revision>3</cp:revision>
  <cp:lastPrinted>2017-11-21T08:20:00Z</cp:lastPrinted>
  <dcterms:created xsi:type="dcterms:W3CDTF">2018-01-17T11:29:00Z</dcterms:created>
  <dcterms:modified xsi:type="dcterms:W3CDTF">2018-01-18T06:47:00Z</dcterms:modified>
</cp:coreProperties>
</file>