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Pr="00B15F79" w:rsidRDefault="00C23088" w:rsidP="00B763CD">
      <w:pPr>
        <w:ind w:firstLine="708"/>
        <w:jc w:val="center"/>
        <w:rPr>
          <w:rFonts w:eastAsia="Calibri"/>
          <w:b/>
          <w:sz w:val="16"/>
          <w:szCs w:val="16"/>
          <w:lang w:eastAsia="en-US"/>
        </w:rPr>
      </w:pPr>
    </w:p>
    <w:p w:rsidR="009A5E14" w:rsidRPr="00877F2F" w:rsidRDefault="009A5E14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9A5E14" w:rsidRPr="00190BFE" w:rsidRDefault="009A5E14" w:rsidP="009A5E14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 w:rsidRPr="00190BFE">
        <w:rPr>
          <w:rFonts w:eastAsia="Calibri"/>
          <w:b/>
          <w:lang w:eastAsia="en-US"/>
        </w:rPr>
        <w:t xml:space="preserve">ВЫПИСКА ИЗ ПРОТОКОЛА  № </w:t>
      </w:r>
      <w:r w:rsidR="00877F2F" w:rsidRPr="00190BFE">
        <w:rPr>
          <w:rFonts w:eastAsia="Calibri"/>
          <w:b/>
          <w:lang w:val="en-US" w:eastAsia="en-US"/>
        </w:rPr>
        <w:t>1</w:t>
      </w:r>
      <w:r w:rsidRPr="00190BFE">
        <w:rPr>
          <w:rFonts w:eastAsia="Calibri"/>
          <w:b/>
          <w:lang w:eastAsia="en-US"/>
        </w:rPr>
        <w:t>-И</w:t>
      </w:r>
    </w:p>
    <w:p w:rsidR="009A5E14" w:rsidRPr="00190BFE" w:rsidRDefault="009A5E14" w:rsidP="009A5E14">
      <w:pPr>
        <w:spacing w:line="276" w:lineRule="auto"/>
        <w:ind w:firstLine="709"/>
        <w:jc w:val="center"/>
        <w:rPr>
          <w:rFonts w:eastAsia="Calibri"/>
          <w:lang w:eastAsia="en-US"/>
        </w:rPr>
      </w:pPr>
      <w:r w:rsidRPr="00190BFE">
        <w:rPr>
          <w:noProof/>
        </w:rPr>
        <w:t>заседания Рабочей группы</w:t>
      </w:r>
      <w:r w:rsidRPr="00190BFE">
        <w:rPr>
          <w:rFonts w:eastAsia="Calibri"/>
          <w:lang w:eastAsia="en-US"/>
        </w:rPr>
        <w:t xml:space="preserve"> по проведению процедур закупок </w:t>
      </w:r>
    </w:p>
    <w:p w:rsidR="009A5E14" w:rsidRPr="00190BFE" w:rsidRDefault="009A5E14" w:rsidP="009A5E14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  <w:r w:rsidRPr="00190BFE">
        <w:rPr>
          <w:bCs/>
        </w:rPr>
        <w:t xml:space="preserve">по вопросу рассмотрения и оценки Заявок, поступивших на участие в открытом Запросе предложений </w:t>
      </w:r>
      <w:r w:rsidR="00877F2F" w:rsidRPr="00190BFE">
        <w:rPr>
          <w:bCs/>
        </w:rPr>
        <w:t>на право заключения договора на выполнение работ по эксплуатации и ремонту установок наружного освещения на территории инновационного центра «Сколково» для нужд ООО «ОДПС Сколково» (Извещение №з-18-50104/18 от 17.01.2018)</w:t>
      </w:r>
    </w:p>
    <w:p w:rsidR="00877F2F" w:rsidRPr="00190BFE" w:rsidRDefault="00877F2F" w:rsidP="009A5E14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rFonts w:eastAsia="Calibri"/>
          <w:b/>
          <w:lang w:eastAsia="en-US"/>
        </w:rPr>
      </w:pPr>
    </w:p>
    <w:p w:rsidR="009A5E14" w:rsidRPr="00190BFE" w:rsidRDefault="009A5E14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C36A84" w:rsidRPr="00190BFE" w:rsidRDefault="00C36A84" w:rsidP="00C36A84">
      <w:pPr>
        <w:spacing w:line="276" w:lineRule="auto"/>
        <w:rPr>
          <w:rFonts w:eastAsia="Calibri"/>
          <w:lang w:eastAsia="en-US"/>
        </w:rPr>
      </w:pPr>
      <w:r w:rsidRPr="00190BFE">
        <w:rPr>
          <w:rFonts w:eastAsia="Calibri"/>
          <w:lang w:eastAsia="en-US"/>
        </w:rPr>
        <w:t xml:space="preserve">г. Москва, территория Сколково                                                </w:t>
      </w:r>
      <w:r w:rsidR="00877F2F" w:rsidRPr="00190BFE">
        <w:rPr>
          <w:rFonts w:eastAsia="Calibri"/>
          <w:lang w:eastAsia="en-US"/>
        </w:rPr>
        <w:t xml:space="preserve">                            </w:t>
      </w:r>
      <w:r w:rsidR="001025D1" w:rsidRPr="00190BFE">
        <w:rPr>
          <w:rFonts w:eastAsia="Calibri"/>
          <w:lang w:eastAsia="en-US"/>
        </w:rPr>
        <w:t>«</w:t>
      </w:r>
      <w:r w:rsidR="00877F2F" w:rsidRPr="00190BFE">
        <w:rPr>
          <w:rFonts w:eastAsia="Calibri"/>
          <w:lang w:eastAsia="en-US"/>
        </w:rPr>
        <w:t>09</w:t>
      </w:r>
      <w:r w:rsidR="008A515B" w:rsidRPr="00190BFE">
        <w:rPr>
          <w:rFonts w:eastAsia="Calibri"/>
          <w:lang w:eastAsia="en-US"/>
        </w:rPr>
        <w:t xml:space="preserve">» </w:t>
      </w:r>
      <w:r w:rsidR="00877F2F" w:rsidRPr="00190BFE">
        <w:rPr>
          <w:rFonts w:eastAsia="Calibri"/>
          <w:lang w:eastAsia="en-US"/>
        </w:rPr>
        <w:t>февраля</w:t>
      </w:r>
      <w:r w:rsidRPr="00190BFE">
        <w:rPr>
          <w:rFonts w:eastAsia="Calibri"/>
          <w:lang w:eastAsia="en-US"/>
        </w:rPr>
        <w:t xml:space="preserve"> 201</w:t>
      </w:r>
      <w:r w:rsidR="00877F2F" w:rsidRPr="00190BFE">
        <w:rPr>
          <w:rFonts w:eastAsia="Calibri"/>
          <w:lang w:eastAsia="en-US"/>
        </w:rPr>
        <w:t>8</w:t>
      </w:r>
      <w:r w:rsidRPr="00190BFE">
        <w:rPr>
          <w:rFonts w:eastAsia="Calibri"/>
          <w:lang w:eastAsia="en-US"/>
        </w:rPr>
        <w:t xml:space="preserve"> г</w:t>
      </w:r>
      <w:r w:rsidRPr="00190BFE">
        <w:rPr>
          <w:rFonts w:eastAsia="Calibri"/>
          <w:lang w:eastAsia="en-US"/>
        </w:rPr>
        <w:t>о</w:t>
      </w:r>
      <w:r w:rsidRPr="00190BFE">
        <w:rPr>
          <w:rFonts w:eastAsia="Calibri"/>
          <w:lang w:eastAsia="en-US"/>
        </w:rPr>
        <w:t xml:space="preserve">да </w:t>
      </w:r>
    </w:p>
    <w:p w:rsidR="00C36A84" w:rsidRPr="00190BFE" w:rsidRDefault="00C36A84" w:rsidP="00C36A84">
      <w:pPr>
        <w:spacing w:line="276" w:lineRule="auto"/>
        <w:rPr>
          <w:rFonts w:eastAsia="Calibri"/>
          <w:lang w:eastAsia="en-US"/>
        </w:rPr>
      </w:pPr>
      <w:r w:rsidRPr="00190BFE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время </w:t>
      </w:r>
      <w:r w:rsidR="004F2E3C" w:rsidRPr="00190BFE">
        <w:rPr>
          <w:rFonts w:eastAsia="Calibri"/>
          <w:lang w:eastAsia="en-US"/>
        </w:rPr>
        <w:t>1</w:t>
      </w:r>
      <w:r w:rsidR="00C770F0" w:rsidRPr="00190BFE">
        <w:rPr>
          <w:rFonts w:eastAsia="Calibri"/>
          <w:lang w:eastAsia="en-US"/>
        </w:rPr>
        <w:t>7</w:t>
      </w:r>
      <w:r w:rsidRPr="00190BFE">
        <w:rPr>
          <w:rFonts w:eastAsia="Calibri"/>
          <w:lang w:eastAsia="en-US"/>
        </w:rPr>
        <w:t>:</w:t>
      </w:r>
      <w:r w:rsidR="00877F2F" w:rsidRPr="00190BFE">
        <w:rPr>
          <w:rFonts w:eastAsia="Calibri"/>
          <w:lang w:eastAsia="en-US"/>
        </w:rPr>
        <w:t>0</w:t>
      </w:r>
      <w:r w:rsidRPr="00190BFE">
        <w:rPr>
          <w:rFonts w:eastAsia="Calibri"/>
          <w:lang w:eastAsia="en-US"/>
        </w:rPr>
        <w:t>0 (</w:t>
      </w:r>
      <w:proofErr w:type="gramStart"/>
      <w:r w:rsidRPr="00190BFE">
        <w:rPr>
          <w:rFonts w:eastAsia="Calibri"/>
          <w:lang w:eastAsia="en-US"/>
        </w:rPr>
        <w:t>МСК</w:t>
      </w:r>
      <w:proofErr w:type="gramEnd"/>
      <w:r w:rsidRPr="00190BFE">
        <w:rPr>
          <w:rFonts w:eastAsia="Calibri"/>
          <w:lang w:eastAsia="en-US"/>
        </w:rPr>
        <w:t>)</w:t>
      </w:r>
    </w:p>
    <w:p w:rsidR="009A5E14" w:rsidRPr="00190BFE" w:rsidRDefault="009A5E14" w:rsidP="00D9462F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</w:p>
    <w:p w:rsidR="00877F2F" w:rsidRPr="00190BFE" w:rsidRDefault="009A5E14" w:rsidP="00877F2F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 w:rsidRPr="00190BFE">
        <w:rPr>
          <w:rFonts w:eastAsia="Calibri"/>
          <w:lang w:eastAsia="en-US"/>
        </w:rPr>
        <w:t xml:space="preserve">1. </w:t>
      </w:r>
      <w:r w:rsidR="00877F2F" w:rsidRPr="00190BFE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(25.01.2018 в 17:30 (</w:t>
      </w:r>
      <w:proofErr w:type="gramStart"/>
      <w:r w:rsidR="00877F2F" w:rsidRPr="00190BFE">
        <w:rPr>
          <w:rFonts w:eastAsia="Calibri"/>
          <w:lang w:eastAsia="en-US"/>
        </w:rPr>
        <w:t>МСК</w:t>
      </w:r>
      <w:proofErr w:type="gramEnd"/>
      <w:r w:rsidR="00877F2F" w:rsidRPr="00190BFE">
        <w:rPr>
          <w:rFonts w:eastAsia="Calibri"/>
          <w:lang w:eastAsia="en-US"/>
        </w:rPr>
        <w:t xml:space="preserve">)), в Рабочую группу по проведению процедур закупок Общества поступили Заявки от следующих Участников:  </w:t>
      </w:r>
    </w:p>
    <w:p w:rsidR="00877F2F" w:rsidRPr="00190BFE" w:rsidRDefault="00877F2F" w:rsidP="00877F2F">
      <w:pPr>
        <w:pStyle w:val="a3"/>
        <w:suppressAutoHyphens/>
        <w:spacing w:line="360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5086"/>
        <w:gridCol w:w="4819"/>
      </w:tblGrid>
      <w:tr w:rsidR="00877F2F" w:rsidRPr="00190BFE" w:rsidTr="005471D1">
        <w:tc>
          <w:tcPr>
            <w:tcW w:w="443" w:type="dxa"/>
          </w:tcPr>
          <w:p w:rsidR="00877F2F" w:rsidRPr="00190BFE" w:rsidRDefault="00877F2F" w:rsidP="005471D1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190BFE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5086" w:type="dxa"/>
          </w:tcPr>
          <w:p w:rsidR="00877F2F" w:rsidRPr="00190BFE" w:rsidRDefault="00877F2F" w:rsidP="005471D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819" w:type="dxa"/>
          </w:tcPr>
          <w:p w:rsidR="00877F2F" w:rsidRPr="00190BFE" w:rsidRDefault="00877F2F" w:rsidP="005471D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877F2F" w:rsidRPr="00190BFE" w:rsidTr="005471D1">
        <w:trPr>
          <w:trHeight w:val="391"/>
        </w:trPr>
        <w:tc>
          <w:tcPr>
            <w:tcW w:w="443" w:type="dxa"/>
            <w:vAlign w:val="center"/>
          </w:tcPr>
          <w:p w:rsidR="00877F2F" w:rsidRPr="00190BFE" w:rsidRDefault="00877F2F" w:rsidP="005471D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5086" w:type="dxa"/>
            <w:vAlign w:val="center"/>
          </w:tcPr>
          <w:p w:rsidR="00877F2F" w:rsidRPr="00190BFE" w:rsidRDefault="00877F2F" w:rsidP="005471D1">
            <w:pPr>
              <w:jc w:val="center"/>
              <w:rPr>
                <w:sz w:val="22"/>
                <w:szCs w:val="22"/>
              </w:rPr>
            </w:pPr>
            <w:r w:rsidRPr="00190BFE">
              <w:rPr>
                <w:sz w:val="22"/>
                <w:szCs w:val="22"/>
              </w:rPr>
              <w:t>ООО «</w:t>
            </w:r>
            <w:proofErr w:type="spellStart"/>
            <w:r w:rsidRPr="00190BFE">
              <w:rPr>
                <w:sz w:val="22"/>
                <w:szCs w:val="22"/>
              </w:rPr>
              <w:t>Этл</w:t>
            </w:r>
            <w:proofErr w:type="spellEnd"/>
            <w:r w:rsidRPr="00190BFE">
              <w:rPr>
                <w:sz w:val="22"/>
                <w:szCs w:val="22"/>
              </w:rPr>
              <w:t>-Сервис»</w:t>
            </w:r>
          </w:p>
        </w:tc>
        <w:tc>
          <w:tcPr>
            <w:tcW w:w="4819" w:type="dxa"/>
            <w:vAlign w:val="center"/>
          </w:tcPr>
          <w:p w:rsidR="00877F2F" w:rsidRPr="00190BFE" w:rsidRDefault="00877F2F" w:rsidP="005471D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190BFE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190BFE">
              <w:rPr>
                <w:rFonts w:eastAsia="Calibri"/>
                <w:sz w:val="22"/>
                <w:szCs w:val="22"/>
              </w:rPr>
              <w:t>. № 1 от 25.01.2018</w:t>
            </w:r>
          </w:p>
        </w:tc>
      </w:tr>
      <w:tr w:rsidR="00877F2F" w:rsidRPr="00190BFE" w:rsidTr="005471D1">
        <w:trPr>
          <w:trHeight w:val="391"/>
        </w:trPr>
        <w:tc>
          <w:tcPr>
            <w:tcW w:w="443" w:type="dxa"/>
            <w:vAlign w:val="center"/>
          </w:tcPr>
          <w:p w:rsidR="00877F2F" w:rsidRPr="00190BFE" w:rsidRDefault="00877F2F" w:rsidP="005471D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5086" w:type="dxa"/>
            <w:vAlign w:val="center"/>
          </w:tcPr>
          <w:p w:rsidR="00877F2F" w:rsidRPr="00190BFE" w:rsidRDefault="00877F2F" w:rsidP="005471D1">
            <w:pPr>
              <w:jc w:val="center"/>
              <w:rPr>
                <w:sz w:val="22"/>
                <w:szCs w:val="22"/>
              </w:rPr>
            </w:pPr>
            <w:r w:rsidRPr="00190BFE">
              <w:rPr>
                <w:sz w:val="22"/>
                <w:szCs w:val="22"/>
              </w:rPr>
              <w:t>АО «ПРОМСТРОЙСЕРВИС»</w:t>
            </w:r>
          </w:p>
        </w:tc>
        <w:tc>
          <w:tcPr>
            <w:tcW w:w="4819" w:type="dxa"/>
            <w:vAlign w:val="center"/>
          </w:tcPr>
          <w:p w:rsidR="00877F2F" w:rsidRPr="00190BFE" w:rsidRDefault="00877F2F" w:rsidP="005471D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190BFE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190BFE">
              <w:rPr>
                <w:rFonts w:eastAsia="Calibri"/>
                <w:sz w:val="22"/>
                <w:szCs w:val="22"/>
              </w:rPr>
              <w:t>. № 2 от 25.01.2018</w:t>
            </w:r>
          </w:p>
        </w:tc>
      </w:tr>
      <w:tr w:rsidR="00877F2F" w:rsidRPr="00190BFE" w:rsidTr="005471D1">
        <w:trPr>
          <w:trHeight w:val="391"/>
        </w:trPr>
        <w:tc>
          <w:tcPr>
            <w:tcW w:w="443" w:type="dxa"/>
            <w:vAlign w:val="center"/>
          </w:tcPr>
          <w:p w:rsidR="00877F2F" w:rsidRPr="00190BFE" w:rsidRDefault="00877F2F" w:rsidP="005471D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5086" w:type="dxa"/>
            <w:vAlign w:val="center"/>
          </w:tcPr>
          <w:p w:rsidR="00877F2F" w:rsidRPr="00190BFE" w:rsidRDefault="00877F2F" w:rsidP="005471D1">
            <w:pPr>
              <w:jc w:val="center"/>
              <w:rPr>
                <w:sz w:val="22"/>
                <w:szCs w:val="22"/>
              </w:rPr>
            </w:pPr>
            <w:r w:rsidRPr="00190BFE">
              <w:rPr>
                <w:sz w:val="22"/>
                <w:szCs w:val="22"/>
              </w:rPr>
              <w:t>ООО «НПО ПРОМЭЛЕКТРОАВТОМАТИКА»</w:t>
            </w:r>
          </w:p>
        </w:tc>
        <w:tc>
          <w:tcPr>
            <w:tcW w:w="4819" w:type="dxa"/>
            <w:vAlign w:val="center"/>
          </w:tcPr>
          <w:p w:rsidR="00877F2F" w:rsidRPr="00190BFE" w:rsidRDefault="00877F2F" w:rsidP="005471D1">
            <w:pPr>
              <w:jc w:val="center"/>
              <w:rPr>
                <w:sz w:val="22"/>
                <w:szCs w:val="22"/>
              </w:rPr>
            </w:pPr>
            <w:proofErr w:type="spellStart"/>
            <w:r w:rsidRPr="00190BFE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190BFE">
              <w:rPr>
                <w:rFonts w:eastAsia="Calibri"/>
                <w:sz w:val="22"/>
                <w:szCs w:val="22"/>
              </w:rPr>
              <w:t>. № 3 от 25.01.2018</w:t>
            </w:r>
          </w:p>
        </w:tc>
      </w:tr>
      <w:tr w:rsidR="00877F2F" w:rsidRPr="00190BFE" w:rsidTr="005471D1">
        <w:trPr>
          <w:trHeight w:val="391"/>
        </w:trPr>
        <w:tc>
          <w:tcPr>
            <w:tcW w:w="443" w:type="dxa"/>
            <w:vAlign w:val="center"/>
          </w:tcPr>
          <w:p w:rsidR="00877F2F" w:rsidRPr="00190BFE" w:rsidRDefault="00877F2F" w:rsidP="005471D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5086" w:type="dxa"/>
            <w:vAlign w:val="center"/>
          </w:tcPr>
          <w:p w:rsidR="00877F2F" w:rsidRPr="00190BFE" w:rsidRDefault="00877F2F" w:rsidP="005471D1">
            <w:pPr>
              <w:jc w:val="center"/>
              <w:rPr>
                <w:sz w:val="22"/>
                <w:szCs w:val="22"/>
              </w:rPr>
            </w:pPr>
            <w:r w:rsidRPr="00190BFE">
              <w:rPr>
                <w:sz w:val="22"/>
                <w:szCs w:val="22"/>
              </w:rPr>
              <w:t>ООО «ПРО-</w:t>
            </w:r>
            <w:proofErr w:type="spellStart"/>
            <w:r w:rsidRPr="00190BFE">
              <w:rPr>
                <w:sz w:val="22"/>
                <w:szCs w:val="22"/>
              </w:rPr>
              <w:t>Риэлти</w:t>
            </w:r>
            <w:proofErr w:type="spellEnd"/>
            <w:r w:rsidRPr="00190BFE">
              <w:rPr>
                <w:sz w:val="22"/>
                <w:szCs w:val="22"/>
              </w:rPr>
              <w:t>»</w:t>
            </w:r>
          </w:p>
        </w:tc>
        <w:tc>
          <w:tcPr>
            <w:tcW w:w="4819" w:type="dxa"/>
            <w:vAlign w:val="center"/>
          </w:tcPr>
          <w:p w:rsidR="00877F2F" w:rsidRPr="00190BFE" w:rsidRDefault="00877F2F" w:rsidP="005471D1">
            <w:pPr>
              <w:jc w:val="center"/>
              <w:rPr>
                <w:sz w:val="22"/>
                <w:szCs w:val="22"/>
              </w:rPr>
            </w:pPr>
            <w:proofErr w:type="spellStart"/>
            <w:r w:rsidRPr="00190BFE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190BFE">
              <w:rPr>
                <w:rFonts w:eastAsia="Calibri"/>
                <w:sz w:val="22"/>
                <w:szCs w:val="22"/>
              </w:rPr>
              <w:t>. № 4 от 25.01.2018</w:t>
            </w:r>
          </w:p>
        </w:tc>
      </w:tr>
      <w:tr w:rsidR="00877F2F" w:rsidRPr="00190BFE" w:rsidTr="005471D1">
        <w:trPr>
          <w:trHeight w:val="391"/>
        </w:trPr>
        <w:tc>
          <w:tcPr>
            <w:tcW w:w="443" w:type="dxa"/>
            <w:vAlign w:val="center"/>
          </w:tcPr>
          <w:p w:rsidR="00877F2F" w:rsidRPr="00190BFE" w:rsidRDefault="00877F2F" w:rsidP="005471D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5086" w:type="dxa"/>
            <w:vAlign w:val="center"/>
          </w:tcPr>
          <w:p w:rsidR="00877F2F" w:rsidRPr="00190BFE" w:rsidRDefault="00877F2F" w:rsidP="005471D1">
            <w:pPr>
              <w:jc w:val="center"/>
              <w:rPr>
                <w:sz w:val="22"/>
                <w:szCs w:val="22"/>
              </w:rPr>
            </w:pPr>
            <w:r w:rsidRPr="00190BFE">
              <w:rPr>
                <w:sz w:val="22"/>
                <w:szCs w:val="22"/>
              </w:rPr>
              <w:t>ООО «</w:t>
            </w:r>
            <w:proofErr w:type="spellStart"/>
            <w:r w:rsidRPr="00190BFE">
              <w:rPr>
                <w:sz w:val="22"/>
                <w:szCs w:val="22"/>
              </w:rPr>
              <w:t>Ионеси</w:t>
            </w:r>
            <w:proofErr w:type="spellEnd"/>
            <w:r w:rsidRPr="00190BFE">
              <w:rPr>
                <w:sz w:val="22"/>
                <w:szCs w:val="22"/>
              </w:rPr>
              <w:t>»</w:t>
            </w:r>
          </w:p>
        </w:tc>
        <w:tc>
          <w:tcPr>
            <w:tcW w:w="4819" w:type="dxa"/>
            <w:vAlign w:val="center"/>
          </w:tcPr>
          <w:p w:rsidR="00877F2F" w:rsidRPr="00190BFE" w:rsidRDefault="00877F2F" w:rsidP="005471D1">
            <w:pPr>
              <w:jc w:val="center"/>
              <w:rPr>
                <w:sz w:val="22"/>
                <w:szCs w:val="22"/>
              </w:rPr>
            </w:pPr>
            <w:proofErr w:type="spellStart"/>
            <w:r w:rsidRPr="00190BFE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190BFE">
              <w:rPr>
                <w:rFonts w:eastAsia="Calibri"/>
                <w:sz w:val="22"/>
                <w:szCs w:val="22"/>
              </w:rPr>
              <w:t>. № 5 от 25.01.2018</w:t>
            </w:r>
          </w:p>
        </w:tc>
      </w:tr>
    </w:tbl>
    <w:p w:rsidR="00877F2F" w:rsidRPr="00190BFE" w:rsidRDefault="00877F2F" w:rsidP="00877F2F">
      <w:pPr>
        <w:suppressAutoHyphens/>
        <w:spacing w:line="276" w:lineRule="auto"/>
        <w:ind w:firstLine="426"/>
        <w:jc w:val="both"/>
        <w:rPr>
          <w:rFonts w:eastAsia="Calibri"/>
        </w:rPr>
      </w:pPr>
    </w:p>
    <w:p w:rsidR="00877F2F" w:rsidRPr="00190BFE" w:rsidRDefault="00877F2F" w:rsidP="00877F2F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  <w:r w:rsidRPr="00190BFE">
        <w:rPr>
          <w:rFonts w:eastAsia="Calibri"/>
          <w:lang w:eastAsia="en-US"/>
        </w:rPr>
        <w:t xml:space="preserve">Других Заявок от Участников Процедуры закупки после даты и времени окончания подачи Заявок не поступало. От Участников Процедуры закупки уведомлений об изменении или отзыве Заявок не поступало. </w:t>
      </w:r>
    </w:p>
    <w:p w:rsidR="009A5E14" w:rsidRPr="00190BFE" w:rsidRDefault="009A5E14" w:rsidP="00877F2F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b/>
          <w:lang w:eastAsia="en-US"/>
        </w:rPr>
      </w:pPr>
    </w:p>
    <w:p w:rsidR="009A5E14" w:rsidRPr="00190BFE" w:rsidRDefault="009A5E14" w:rsidP="00877F2F">
      <w:pPr>
        <w:suppressAutoHyphens/>
        <w:spacing w:line="276" w:lineRule="auto"/>
        <w:ind w:firstLine="426"/>
        <w:jc w:val="both"/>
        <w:rPr>
          <w:rFonts w:eastAsia="Calibri"/>
        </w:rPr>
      </w:pPr>
      <w:r w:rsidRPr="00190BFE">
        <w:rPr>
          <w:rFonts w:eastAsia="Calibri"/>
        </w:rPr>
        <w:t xml:space="preserve">2. </w:t>
      </w:r>
      <w:r w:rsidRPr="00190BFE">
        <w:rPr>
          <w:rFonts w:eastAsia="Calibri"/>
          <w:lang w:eastAsia="en-US"/>
        </w:rPr>
        <w:t xml:space="preserve">В соответствии с требованиями пункта 30.1. </w:t>
      </w:r>
      <w:r w:rsidRPr="00190BFE">
        <w:rPr>
          <w:rFonts w:eastAsia="Calibri"/>
        </w:rPr>
        <w:t xml:space="preserve">Положения о закупках Некоммерческой организации Фонд развития центра разработки и коммерциализации новых технологий, утверждённого приказом Фонда от 23.01.2012 № 4 (далее по тексту - </w:t>
      </w:r>
      <w:r w:rsidRPr="00190BFE">
        <w:rPr>
          <w:rFonts w:eastAsia="Calibri"/>
          <w:lang w:eastAsia="en-US"/>
        </w:rPr>
        <w:t xml:space="preserve">Положение о закупках), при рассмотрении Заявок Участников Процедуры закупки Рабочей группой проверены: </w:t>
      </w:r>
    </w:p>
    <w:p w:rsidR="009A5E14" w:rsidRPr="00190BFE" w:rsidRDefault="009A5E14" w:rsidP="00877F2F">
      <w:pPr>
        <w:pStyle w:val="a3"/>
        <w:numPr>
          <w:ilvl w:val="0"/>
          <w:numId w:val="44"/>
        </w:numPr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190BFE">
        <w:rPr>
          <w:rFonts w:eastAsia="Calibri"/>
          <w:lang w:eastAsia="en-US"/>
        </w:rPr>
        <w:t xml:space="preserve">Правильность оформления Заявок и их соответствие требованиям Документации Процедуры закупок;   </w:t>
      </w:r>
    </w:p>
    <w:p w:rsidR="009A5E14" w:rsidRPr="00190BFE" w:rsidRDefault="009A5E14" w:rsidP="00877F2F">
      <w:pPr>
        <w:pStyle w:val="a3"/>
        <w:numPr>
          <w:ilvl w:val="0"/>
          <w:numId w:val="44"/>
        </w:numPr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190BFE">
        <w:rPr>
          <w:rFonts w:eastAsia="Calibri"/>
          <w:lang w:eastAsia="en-US"/>
        </w:rPr>
        <w:t>Соответствие Участников Процедуры закупки требованиям Документации Процедуры закупки.</w:t>
      </w:r>
    </w:p>
    <w:p w:rsidR="009A5E14" w:rsidRPr="00190BFE" w:rsidRDefault="009A5E14" w:rsidP="00877F2F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</w:p>
    <w:p w:rsidR="00877F2F" w:rsidRPr="00190BFE" w:rsidRDefault="009A5E14" w:rsidP="00877F2F">
      <w:pPr>
        <w:pStyle w:val="a3"/>
        <w:tabs>
          <w:tab w:val="left" w:pos="0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190BFE">
        <w:rPr>
          <w:rFonts w:eastAsia="Calibri"/>
        </w:rPr>
        <w:t xml:space="preserve">3. </w:t>
      </w:r>
      <w:r w:rsidR="00877F2F" w:rsidRPr="00190BFE">
        <w:rPr>
          <w:rFonts w:eastAsia="Calibri"/>
        </w:rPr>
        <w:t xml:space="preserve">По результатам предварительного рассмотрения Заявок Участников Процедуры закупки, с учетом требований пункта 30.2 Положения о закупках, Рабочей группой по проведению Процедур закупок принято следующее решение о допуске к участию в Процедуре закупки:  </w:t>
      </w:r>
    </w:p>
    <w:p w:rsidR="00877F2F" w:rsidRPr="00190BFE" w:rsidRDefault="00877F2F" w:rsidP="00877F2F">
      <w:pPr>
        <w:pStyle w:val="a3"/>
        <w:tabs>
          <w:tab w:val="left" w:pos="0"/>
        </w:tabs>
        <w:suppressAutoHyphens/>
        <w:spacing w:line="276" w:lineRule="auto"/>
        <w:ind w:left="0" w:firstLine="425"/>
        <w:jc w:val="both"/>
        <w:rPr>
          <w:rFonts w:eastAsia="Calibri"/>
        </w:rPr>
      </w:pPr>
    </w:p>
    <w:p w:rsidR="00877F2F" w:rsidRPr="00190BFE" w:rsidRDefault="00877F2F" w:rsidP="00877F2F">
      <w:pPr>
        <w:pStyle w:val="a3"/>
        <w:tabs>
          <w:tab w:val="left" w:pos="0"/>
        </w:tabs>
        <w:suppressAutoHyphens/>
        <w:spacing w:line="276" w:lineRule="auto"/>
        <w:ind w:left="0" w:firstLine="425"/>
        <w:jc w:val="both"/>
        <w:rPr>
          <w:rFonts w:eastAsia="Calibri"/>
        </w:rPr>
      </w:pPr>
    </w:p>
    <w:p w:rsidR="00877F2F" w:rsidRPr="00190BFE" w:rsidRDefault="00877F2F" w:rsidP="00877F2F">
      <w:pPr>
        <w:widowControl w:val="0"/>
        <w:suppressAutoHyphens/>
        <w:autoSpaceDE w:val="0"/>
        <w:autoSpaceDN w:val="0"/>
        <w:adjustRightInd w:val="0"/>
        <w:ind w:firstLine="425"/>
        <w:jc w:val="both"/>
        <w:rPr>
          <w:rFonts w:eastAsia="Calibri"/>
        </w:rPr>
      </w:pPr>
    </w:p>
    <w:tbl>
      <w:tblPr>
        <w:tblStyle w:val="2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78"/>
        <w:gridCol w:w="3066"/>
        <w:gridCol w:w="1843"/>
        <w:gridCol w:w="4961"/>
      </w:tblGrid>
      <w:tr w:rsidR="00877F2F" w:rsidRPr="00190BFE" w:rsidTr="00190BFE">
        <w:tc>
          <w:tcPr>
            <w:tcW w:w="478" w:type="dxa"/>
            <w:vAlign w:val="center"/>
          </w:tcPr>
          <w:p w:rsidR="00877F2F" w:rsidRPr="00190BFE" w:rsidRDefault="00877F2F" w:rsidP="005471D1">
            <w:pPr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90BFE">
              <w:rPr>
                <w:rFonts w:eastAsia="Calibri"/>
                <w:i/>
                <w:sz w:val="22"/>
                <w:szCs w:val="22"/>
              </w:rPr>
              <w:lastRenderedPageBreak/>
              <w:t>№</w:t>
            </w:r>
          </w:p>
        </w:tc>
        <w:tc>
          <w:tcPr>
            <w:tcW w:w="3066" w:type="dxa"/>
            <w:tcBorders>
              <w:bottom w:val="single" w:sz="4" w:space="0" w:color="auto"/>
            </w:tcBorders>
            <w:vAlign w:val="center"/>
          </w:tcPr>
          <w:p w:rsidR="00877F2F" w:rsidRPr="00190BFE" w:rsidRDefault="00877F2F" w:rsidP="005471D1">
            <w:pPr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90BFE">
              <w:rPr>
                <w:rFonts w:eastAsia="Calibri"/>
                <w:i/>
                <w:sz w:val="22"/>
                <w:szCs w:val="22"/>
              </w:rPr>
              <w:t>Наименование, Участника Проц</w:t>
            </w:r>
            <w:r w:rsidRPr="00190BFE">
              <w:rPr>
                <w:rFonts w:eastAsia="Calibri"/>
                <w:i/>
                <w:sz w:val="22"/>
                <w:szCs w:val="22"/>
              </w:rPr>
              <w:t>е</w:t>
            </w:r>
            <w:r w:rsidRPr="00190BFE">
              <w:rPr>
                <w:rFonts w:eastAsia="Calibri"/>
                <w:i/>
                <w:sz w:val="22"/>
                <w:szCs w:val="22"/>
              </w:rPr>
              <w:t>дуры закупки</w:t>
            </w:r>
          </w:p>
        </w:tc>
        <w:tc>
          <w:tcPr>
            <w:tcW w:w="1843" w:type="dxa"/>
            <w:vAlign w:val="center"/>
          </w:tcPr>
          <w:p w:rsidR="00877F2F" w:rsidRPr="00190BFE" w:rsidRDefault="00877F2F" w:rsidP="005471D1">
            <w:pPr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90BFE">
              <w:rPr>
                <w:rFonts w:eastAsia="Calibri"/>
                <w:i/>
                <w:sz w:val="22"/>
                <w:szCs w:val="22"/>
              </w:rPr>
              <w:t>Решение о д</w:t>
            </w:r>
            <w:r w:rsidRPr="00190BFE">
              <w:rPr>
                <w:rFonts w:eastAsia="Calibri"/>
                <w:i/>
                <w:sz w:val="22"/>
                <w:szCs w:val="22"/>
              </w:rPr>
              <w:t>о</w:t>
            </w:r>
            <w:r w:rsidRPr="00190BFE">
              <w:rPr>
                <w:rFonts w:eastAsia="Calibri"/>
                <w:i/>
                <w:sz w:val="22"/>
                <w:szCs w:val="22"/>
              </w:rPr>
              <w:t>пуске/отказе в допуске</w:t>
            </w:r>
          </w:p>
        </w:tc>
        <w:tc>
          <w:tcPr>
            <w:tcW w:w="4961" w:type="dxa"/>
            <w:vAlign w:val="center"/>
          </w:tcPr>
          <w:p w:rsidR="00877F2F" w:rsidRPr="00190BFE" w:rsidRDefault="00877F2F" w:rsidP="005471D1">
            <w:pPr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90BFE">
              <w:rPr>
                <w:rFonts w:eastAsia="Calibri"/>
                <w:i/>
                <w:sz w:val="22"/>
                <w:szCs w:val="22"/>
              </w:rPr>
              <w:t>Обоснование решения об отказе в д</w:t>
            </w:r>
            <w:r w:rsidRPr="00190BFE">
              <w:rPr>
                <w:rFonts w:eastAsia="Calibri"/>
                <w:i/>
                <w:sz w:val="22"/>
                <w:szCs w:val="22"/>
              </w:rPr>
              <w:t>о</w:t>
            </w:r>
            <w:r w:rsidRPr="00190BFE">
              <w:rPr>
                <w:rFonts w:eastAsia="Calibri"/>
                <w:i/>
                <w:sz w:val="22"/>
                <w:szCs w:val="22"/>
              </w:rPr>
              <w:t>пуске</w:t>
            </w:r>
          </w:p>
        </w:tc>
      </w:tr>
      <w:tr w:rsidR="00877F2F" w:rsidRPr="00190BFE" w:rsidTr="00190BFE">
        <w:trPr>
          <w:trHeight w:val="523"/>
        </w:trPr>
        <w:tc>
          <w:tcPr>
            <w:tcW w:w="478" w:type="dxa"/>
            <w:vAlign w:val="center"/>
          </w:tcPr>
          <w:p w:rsidR="00877F2F" w:rsidRPr="00190BFE" w:rsidRDefault="00877F2F" w:rsidP="005471D1">
            <w:pPr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F2F" w:rsidRPr="00190BFE" w:rsidRDefault="00877F2F" w:rsidP="005471D1">
            <w:pPr>
              <w:rPr>
                <w:rFonts w:eastAsia="Calibri" w:cs="Calibri"/>
                <w:color w:val="000000"/>
                <w:sz w:val="22"/>
                <w:szCs w:val="22"/>
              </w:rPr>
            </w:pPr>
            <w:r w:rsidRPr="00190BFE">
              <w:rPr>
                <w:sz w:val="22"/>
                <w:szCs w:val="22"/>
              </w:rPr>
              <w:t>ООО «НПО ПРОМЭЛЕ</w:t>
            </w:r>
            <w:r w:rsidRPr="00190BFE">
              <w:rPr>
                <w:sz w:val="22"/>
                <w:szCs w:val="22"/>
              </w:rPr>
              <w:t>К</w:t>
            </w:r>
            <w:r w:rsidRPr="00190BFE">
              <w:rPr>
                <w:sz w:val="22"/>
                <w:szCs w:val="22"/>
              </w:rPr>
              <w:t>ТРОА</w:t>
            </w:r>
            <w:r w:rsidRPr="00190BFE">
              <w:rPr>
                <w:sz w:val="22"/>
                <w:szCs w:val="22"/>
              </w:rPr>
              <w:t>В</w:t>
            </w:r>
            <w:r w:rsidRPr="00190BFE">
              <w:rPr>
                <w:sz w:val="22"/>
                <w:szCs w:val="22"/>
              </w:rPr>
              <w:t>ТОМАТИКА» ИНН 7724337153</w:t>
            </w:r>
          </w:p>
        </w:tc>
        <w:tc>
          <w:tcPr>
            <w:tcW w:w="1843" w:type="dxa"/>
            <w:vAlign w:val="center"/>
          </w:tcPr>
          <w:p w:rsidR="00877F2F" w:rsidRPr="00190BFE" w:rsidRDefault="00877F2F" w:rsidP="005471D1">
            <w:pPr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Отказать</w:t>
            </w:r>
          </w:p>
        </w:tc>
        <w:tc>
          <w:tcPr>
            <w:tcW w:w="4961" w:type="dxa"/>
            <w:vAlign w:val="center"/>
          </w:tcPr>
          <w:p w:rsidR="00877F2F" w:rsidRPr="00190BFE" w:rsidRDefault="00877F2F" w:rsidP="005471D1">
            <w:pPr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Заявка не соответствует требованиям Документ</w:t>
            </w:r>
            <w:r w:rsidRPr="00190BFE">
              <w:rPr>
                <w:rFonts w:eastAsia="Calibri"/>
                <w:sz w:val="22"/>
                <w:szCs w:val="22"/>
              </w:rPr>
              <w:t>а</w:t>
            </w:r>
            <w:r w:rsidRPr="00190BFE">
              <w:rPr>
                <w:rFonts w:eastAsia="Calibri"/>
                <w:sz w:val="22"/>
                <w:szCs w:val="22"/>
              </w:rPr>
              <w:t>ции и Извещения Процедуры з</w:t>
            </w:r>
            <w:r w:rsidRPr="00190BFE">
              <w:rPr>
                <w:rFonts w:eastAsia="Calibri"/>
                <w:sz w:val="22"/>
                <w:szCs w:val="22"/>
              </w:rPr>
              <w:t>а</w:t>
            </w:r>
            <w:r w:rsidR="00190BFE" w:rsidRPr="00190BFE">
              <w:rPr>
                <w:rFonts w:eastAsia="Calibri"/>
                <w:sz w:val="22"/>
                <w:szCs w:val="22"/>
              </w:rPr>
              <w:t>купки</w:t>
            </w:r>
          </w:p>
        </w:tc>
      </w:tr>
      <w:tr w:rsidR="00877F2F" w:rsidRPr="00190BFE" w:rsidTr="00190BFE">
        <w:trPr>
          <w:trHeight w:val="523"/>
        </w:trPr>
        <w:tc>
          <w:tcPr>
            <w:tcW w:w="478" w:type="dxa"/>
            <w:vAlign w:val="center"/>
          </w:tcPr>
          <w:p w:rsidR="00877F2F" w:rsidRPr="00190BFE" w:rsidRDefault="00877F2F" w:rsidP="005471D1">
            <w:pPr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F2F" w:rsidRPr="00190BFE" w:rsidRDefault="00877F2F" w:rsidP="005471D1">
            <w:pPr>
              <w:rPr>
                <w:rFonts w:eastAsia="Calibri" w:cs="Calibri"/>
                <w:color w:val="000000"/>
                <w:sz w:val="22"/>
                <w:szCs w:val="22"/>
              </w:rPr>
            </w:pPr>
            <w:r w:rsidRPr="00190BFE">
              <w:rPr>
                <w:sz w:val="22"/>
                <w:szCs w:val="22"/>
              </w:rPr>
              <w:t>ООО «ПРО-</w:t>
            </w:r>
            <w:proofErr w:type="spellStart"/>
            <w:r w:rsidRPr="00190BFE">
              <w:rPr>
                <w:sz w:val="22"/>
                <w:szCs w:val="22"/>
              </w:rPr>
              <w:t>Риэлти</w:t>
            </w:r>
            <w:proofErr w:type="spellEnd"/>
            <w:r w:rsidRPr="00190BFE">
              <w:rPr>
                <w:sz w:val="22"/>
                <w:szCs w:val="22"/>
              </w:rPr>
              <w:t>»                        ИНН 7708249083</w:t>
            </w:r>
          </w:p>
        </w:tc>
        <w:tc>
          <w:tcPr>
            <w:tcW w:w="1843" w:type="dxa"/>
            <w:vAlign w:val="center"/>
          </w:tcPr>
          <w:p w:rsidR="00877F2F" w:rsidRPr="00190BFE" w:rsidRDefault="00877F2F" w:rsidP="005471D1">
            <w:pPr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Отказать</w:t>
            </w:r>
          </w:p>
        </w:tc>
        <w:tc>
          <w:tcPr>
            <w:tcW w:w="4961" w:type="dxa"/>
            <w:vAlign w:val="center"/>
          </w:tcPr>
          <w:p w:rsidR="00877F2F" w:rsidRPr="00190BFE" w:rsidRDefault="00877F2F" w:rsidP="005471D1">
            <w:pPr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Заявка не соответствует требованиям Документ</w:t>
            </w:r>
            <w:r w:rsidRPr="00190BFE">
              <w:rPr>
                <w:rFonts w:eastAsia="Calibri"/>
                <w:sz w:val="22"/>
                <w:szCs w:val="22"/>
              </w:rPr>
              <w:t>а</w:t>
            </w:r>
            <w:r w:rsidRPr="00190BFE">
              <w:rPr>
                <w:rFonts w:eastAsia="Calibri"/>
                <w:sz w:val="22"/>
                <w:szCs w:val="22"/>
              </w:rPr>
              <w:t>ции и Извещения Процедуры з</w:t>
            </w:r>
            <w:r w:rsidRPr="00190BFE">
              <w:rPr>
                <w:rFonts w:eastAsia="Calibri"/>
                <w:sz w:val="22"/>
                <w:szCs w:val="22"/>
              </w:rPr>
              <w:t>а</w:t>
            </w:r>
            <w:r w:rsidR="00190BFE" w:rsidRPr="00190BFE">
              <w:rPr>
                <w:rFonts w:eastAsia="Calibri"/>
                <w:sz w:val="22"/>
                <w:szCs w:val="22"/>
              </w:rPr>
              <w:t>купки</w:t>
            </w:r>
            <w:r w:rsidRPr="00190BFE">
              <w:rPr>
                <w:rFonts w:eastAsia="Calibri"/>
                <w:sz w:val="22"/>
                <w:szCs w:val="22"/>
              </w:rPr>
              <w:t xml:space="preserve"> </w:t>
            </w:r>
          </w:p>
        </w:tc>
      </w:tr>
      <w:tr w:rsidR="00877F2F" w:rsidRPr="00190BFE" w:rsidTr="00190BFE">
        <w:trPr>
          <w:trHeight w:val="523"/>
        </w:trPr>
        <w:tc>
          <w:tcPr>
            <w:tcW w:w="478" w:type="dxa"/>
            <w:vAlign w:val="center"/>
          </w:tcPr>
          <w:p w:rsidR="00877F2F" w:rsidRPr="00190BFE" w:rsidRDefault="00877F2F" w:rsidP="005471D1">
            <w:pPr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F2F" w:rsidRPr="00190BFE" w:rsidRDefault="00877F2F" w:rsidP="005471D1">
            <w:pPr>
              <w:rPr>
                <w:rFonts w:eastAsia="Calibri" w:cs="Calibri"/>
                <w:color w:val="000000"/>
                <w:sz w:val="22"/>
                <w:szCs w:val="22"/>
              </w:rPr>
            </w:pPr>
            <w:r w:rsidRPr="00190BFE">
              <w:rPr>
                <w:sz w:val="22"/>
                <w:szCs w:val="22"/>
              </w:rPr>
              <w:t>ООО «</w:t>
            </w:r>
            <w:proofErr w:type="spellStart"/>
            <w:r w:rsidRPr="00190BFE">
              <w:rPr>
                <w:sz w:val="22"/>
                <w:szCs w:val="22"/>
              </w:rPr>
              <w:t>Ионеси</w:t>
            </w:r>
            <w:proofErr w:type="spellEnd"/>
            <w:r w:rsidRPr="00190BFE">
              <w:rPr>
                <w:sz w:val="22"/>
                <w:szCs w:val="22"/>
              </w:rPr>
              <w:t>»                                     ИНН 7611021857</w:t>
            </w:r>
          </w:p>
        </w:tc>
        <w:tc>
          <w:tcPr>
            <w:tcW w:w="1843" w:type="dxa"/>
            <w:vAlign w:val="center"/>
          </w:tcPr>
          <w:p w:rsidR="00877F2F" w:rsidRPr="00190BFE" w:rsidRDefault="00877F2F" w:rsidP="005471D1">
            <w:pPr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Отказать</w:t>
            </w:r>
          </w:p>
        </w:tc>
        <w:tc>
          <w:tcPr>
            <w:tcW w:w="4961" w:type="dxa"/>
            <w:vAlign w:val="center"/>
          </w:tcPr>
          <w:p w:rsidR="00877F2F" w:rsidRPr="00190BFE" w:rsidRDefault="00877F2F" w:rsidP="005471D1">
            <w:pPr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Заявка не соответствует требованиям Документ</w:t>
            </w:r>
            <w:r w:rsidRPr="00190BFE">
              <w:rPr>
                <w:rFonts w:eastAsia="Calibri"/>
                <w:sz w:val="22"/>
                <w:szCs w:val="22"/>
              </w:rPr>
              <w:t>а</w:t>
            </w:r>
            <w:r w:rsidRPr="00190BFE">
              <w:rPr>
                <w:rFonts w:eastAsia="Calibri"/>
                <w:sz w:val="22"/>
                <w:szCs w:val="22"/>
              </w:rPr>
              <w:t>ции и Извещения Процедуры з</w:t>
            </w:r>
            <w:r w:rsidRPr="00190BFE">
              <w:rPr>
                <w:rFonts w:eastAsia="Calibri"/>
                <w:sz w:val="22"/>
                <w:szCs w:val="22"/>
              </w:rPr>
              <w:t>а</w:t>
            </w:r>
            <w:r w:rsidR="00190BFE" w:rsidRPr="00190BFE">
              <w:rPr>
                <w:rFonts w:eastAsia="Calibri"/>
                <w:sz w:val="22"/>
                <w:szCs w:val="22"/>
              </w:rPr>
              <w:t>купки</w:t>
            </w:r>
          </w:p>
        </w:tc>
      </w:tr>
      <w:tr w:rsidR="00877F2F" w:rsidRPr="00190BFE" w:rsidTr="00190BFE">
        <w:trPr>
          <w:trHeight w:val="523"/>
        </w:trPr>
        <w:tc>
          <w:tcPr>
            <w:tcW w:w="478" w:type="dxa"/>
            <w:vAlign w:val="center"/>
          </w:tcPr>
          <w:p w:rsidR="00877F2F" w:rsidRPr="00190BFE" w:rsidRDefault="00877F2F" w:rsidP="005471D1">
            <w:pPr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F2F" w:rsidRPr="00190BFE" w:rsidRDefault="00877F2F" w:rsidP="005471D1">
            <w:pPr>
              <w:rPr>
                <w:sz w:val="22"/>
                <w:szCs w:val="22"/>
              </w:rPr>
            </w:pPr>
            <w:r w:rsidRPr="00190BFE">
              <w:rPr>
                <w:sz w:val="22"/>
                <w:szCs w:val="22"/>
              </w:rPr>
              <w:t>ООО «</w:t>
            </w:r>
            <w:proofErr w:type="spellStart"/>
            <w:r w:rsidRPr="00190BFE">
              <w:rPr>
                <w:sz w:val="22"/>
                <w:szCs w:val="22"/>
              </w:rPr>
              <w:t>Этл</w:t>
            </w:r>
            <w:proofErr w:type="spellEnd"/>
            <w:r w:rsidRPr="00190BFE">
              <w:rPr>
                <w:sz w:val="22"/>
                <w:szCs w:val="22"/>
              </w:rPr>
              <w:t>-Сервис»                             ИНН 7720828665</w:t>
            </w:r>
          </w:p>
        </w:tc>
        <w:tc>
          <w:tcPr>
            <w:tcW w:w="1843" w:type="dxa"/>
            <w:vAlign w:val="center"/>
          </w:tcPr>
          <w:p w:rsidR="00877F2F" w:rsidRPr="00190BFE" w:rsidRDefault="00877F2F" w:rsidP="005471D1">
            <w:pPr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961" w:type="dxa"/>
            <w:vAlign w:val="center"/>
          </w:tcPr>
          <w:p w:rsidR="00877F2F" w:rsidRPr="00190BFE" w:rsidRDefault="00877F2F" w:rsidP="005471D1">
            <w:pPr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Заявка соответствует требованиям Док</w:t>
            </w:r>
            <w:r w:rsidRPr="00190BFE">
              <w:rPr>
                <w:rFonts w:eastAsia="Calibri"/>
                <w:sz w:val="22"/>
                <w:szCs w:val="22"/>
              </w:rPr>
              <w:t>у</w:t>
            </w:r>
            <w:r w:rsidRPr="00190BFE">
              <w:rPr>
                <w:rFonts w:eastAsia="Calibri"/>
                <w:sz w:val="22"/>
                <w:szCs w:val="22"/>
              </w:rPr>
              <w:t>ментации и Извещения Процедуры заку</w:t>
            </w:r>
            <w:r w:rsidRPr="00190BFE">
              <w:rPr>
                <w:rFonts w:eastAsia="Calibri"/>
                <w:sz w:val="22"/>
                <w:szCs w:val="22"/>
              </w:rPr>
              <w:t>п</w:t>
            </w:r>
            <w:r w:rsidR="00190BFE" w:rsidRPr="00190BFE">
              <w:rPr>
                <w:rFonts w:eastAsia="Calibri"/>
                <w:sz w:val="22"/>
                <w:szCs w:val="22"/>
              </w:rPr>
              <w:t>ки</w:t>
            </w:r>
          </w:p>
        </w:tc>
      </w:tr>
      <w:tr w:rsidR="00877F2F" w:rsidRPr="00190BFE" w:rsidTr="00190BFE">
        <w:trPr>
          <w:trHeight w:val="523"/>
        </w:trPr>
        <w:tc>
          <w:tcPr>
            <w:tcW w:w="478" w:type="dxa"/>
            <w:vAlign w:val="center"/>
          </w:tcPr>
          <w:p w:rsidR="00877F2F" w:rsidRPr="00190BFE" w:rsidRDefault="00877F2F" w:rsidP="005471D1">
            <w:pPr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F2F" w:rsidRPr="00190BFE" w:rsidRDefault="00877F2F" w:rsidP="005471D1">
            <w:pPr>
              <w:rPr>
                <w:sz w:val="22"/>
                <w:szCs w:val="22"/>
              </w:rPr>
            </w:pPr>
            <w:r w:rsidRPr="00190BFE">
              <w:rPr>
                <w:sz w:val="22"/>
                <w:szCs w:val="22"/>
              </w:rPr>
              <w:t>АО «ПРОМСТРОЙСЕРВИС»                ИНН 0603282806</w:t>
            </w:r>
          </w:p>
        </w:tc>
        <w:tc>
          <w:tcPr>
            <w:tcW w:w="1843" w:type="dxa"/>
            <w:vAlign w:val="center"/>
          </w:tcPr>
          <w:p w:rsidR="00877F2F" w:rsidRPr="00190BFE" w:rsidRDefault="00877F2F" w:rsidP="005471D1">
            <w:pPr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961" w:type="dxa"/>
            <w:vAlign w:val="center"/>
          </w:tcPr>
          <w:p w:rsidR="00877F2F" w:rsidRPr="00190BFE" w:rsidRDefault="00877F2F" w:rsidP="005471D1">
            <w:pPr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Заявка соответствует требованиям Док</w:t>
            </w:r>
            <w:r w:rsidRPr="00190BFE">
              <w:rPr>
                <w:rFonts w:eastAsia="Calibri"/>
                <w:sz w:val="22"/>
                <w:szCs w:val="22"/>
              </w:rPr>
              <w:t>у</w:t>
            </w:r>
            <w:r w:rsidRPr="00190BFE">
              <w:rPr>
                <w:rFonts w:eastAsia="Calibri"/>
                <w:sz w:val="22"/>
                <w:szCs w:val="22"/>
              </w:rPr>
              <w:t>ментации и Извещения Процедуры заку</w:t>
            </w:r>
            <w:r w:rsidRPr="00190BFE">
              <w:rPr>
                <w:rFonts w:eastAsia="Calibri"/>
                <w:sz w:val="22"/>
                <w:szCs w:val="22"/>
              </w:rPr>
              <w:t>п</w:t>
            </w:r>
            <w:r w:rsidR="00190BFE" w:rsidRPr="00190BFE">
              <w:rPr>
                <w:rFonts w:eastAsia="Calibri"/>
                <w:sz w:val="22"/>
                <w:szCs w:val="22"/>
              </w:rPr>
              <w:t>ки</w:t>
            </w:r>
          </w:p>
        </w:tc>
      </w:tr>
    </w:tbl>
    <w:p w:rsidR="00540A5A" w:rsidRPr="00190BFE" w:rsidRDefault="00540A5A" w:rsidP="00877F2F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</w:rPr>
      </w:pPr>
    </w:p>
    <w:p w:rsidR="00877F2F" w:rsidRPr="00190BFE" w:rsidRDefault="009A5E14" w:rsidP="00877F2F">
      <w:pPr>
        <w:suppressAutoHyphens/>
        <w:spacing w:line="276" w:lineRule="auto"/>
        <w:ind w:firstLine="425"/>
        <w:contextualSpacing/>
        <w:jc w:val="both"/>
        <w:rPr>
          <w:rFonts w:eastAsia="Calibri"/>
        </w:rPr>
      </w:pPr>
      <w:r w:rsidRPr="00190BFE">
        <w:rPr>
          <w:rFonts w:eastAsia="Calibri"/>
          <w:lang w:eastAsia="en-US"/>
        </w:rPr>
        <w:t xml:space="preserve">4. </w:t>
      </w:r>
      <w:r w:rsidR="00877F2F" w:rsidRPr="00190BFE">
        <w:rPr>
          <w:rFonts w:eastAsia="Calibri"/>
        </w:rPr>
        <w:t xml:space="preserve">В соответствии со статьей 45 главы 13 Положения о закупках, в целях </w:t>
      </w:r>
      <w:proofErr w:type="gramStart"/>
      <w:r w:rsidR="00877F2F" w:rsidRPr="00190BFE">
        <w:rPr>
          <w:rFonts w:eastAsia="Calibri"/>
        </w:rPr>
        <w:t>повышения экономической привлекательности содержания Заявок Участников Запроса</w:t>
      </w:r>
      <w:proofErr w:type="gramEnd"/>
      <w:r w:rsidR="00877F2F" w:rsidRPr="00190BFE">
        <w:rPr>
          <w:rFonts w:eastAsia="Calibri"/>
        </w:rPr>
        <w:t xml:space="preserve"> предложений, допущенных до участия в Процедуре закупки, члены Рабочей группы приняли решение о проведении полной Переторжки, предусмотренной в подпункте 6.2. Извещения о проведении открытого Запроса предлож</w:t>
      </w:r>
      <w:r w:rsidR="00877F2F" w:rsidRPr="00190BFE">
        <w:rPr>
          <w:rFonts w:eastAsia="Calibri"/>
        </w:rPr>
        <w:t>е</w:t>
      </w:r>
      <w:r w:rsidR="00877F2F" w:rsidRPr="00190BFE">
        <w:rPr>
          <w:rFonts w:eastAsia="Calibri"/>
        </w:rPr>
        <w:t>ний и п. 6 Информационной карты Документации Процедуры закупки, в отношении всех критер</w:t>
      </w:r>
      <w:r w:rsidR="00877F2F" w:rsidRPr="00190BFE">
        <w:rPr>
          <w:rFonts w:eastAsia="Calibri"/>
        </w:rPr>
        <w:t>и</w:t>
      </w:r>
      <w:r w:rsidR="00877F2F" w:rsidRPr="00190BFE">
        <w:rPr>
          <w:rFonts w:eastAsia="Calibri"/>
        </w:rPr>
        <w:t>ев.</w:t>
      </w:r>
    </w:p>
    <w:p w:rsidR="00877F2F" w:rsidRPr="00190BFE" w:rsidRDefault="00877F2F" w:rsidP="00877F2F">
      <w:pPr>
        <w:suppressAutoHyphens/>
        <w:spacing w:line="276" w:lineRule="auto"/>
        <w:ind w:firstLine="425"/>
        <w:contextualSpacing/>
        <w:jc w:val="both"/>
        <w:rPr>
          <w:rFonts w:eastAsia="Calibri"/>
        </w:rPr>
      </w:pPr>
      <w:r w:rsidRPr="00190BFE">
        <w:rPr>
          <w:rFonts w:eastAsia="Calibri"/>
        </w:rPr>
        <w:t xml:space="preserve">Уведомление о проведении Переторжки размещено на официальном сайте Фонда «Сколково» в информационно-телекоммуникационной сети Интернет http://sk.ru/ 01.02.2018. </w:t>
      </w:r>
    </w:p>
    <w:p w:rsidR="00877F2F" w:rsidRPr="00190BFE" w:rsidRDefault="00877F2F" w:rsidP="00877F2F">
      <w:pPr>
        <w:suppressAutoHyphens/>
        <w:spacing w:line="276" w:lineRule="auto"/>
        <w:ind w:firstLine="425"/>
        <w:contextualSpacing/>
        <w:jc w:val="both"/>
        <w:rPr>
          <w:rFonts w:eastAsia="Calibri"/>
        </w:rPr>
      </w:pPr>
      <w:proofErr w:type="gramStart"/>
      <w:r w:rsidRPr="00190BFE">
        <w:rPr>
          <w:rFonts w:eastAsia="Calibri"/>
        </w:rPr>
        <w:t>Ко времени и дате, установленным в Уведомлении о проведении Переторжки (06.02.2018 не позднее 17:30 московского времени), поступили Заявки от следующих Участников:</w:t>
      </w:r>
      <w:proofErr w:type="gramEnd"/>
    </w:p>
    <w:p w:rsidR="00877F2F" w:rsidRPr="00190BFE" w:rsidRDefault="00877F2F" w:rsidP="00877F2F">
      <w:pPr>
        <w:suppressAutoHyphens/>
        <w:spacing w:line="276" w:lineRule="auto"/>
        <w:ind w:firstLine="284"/>
        <w:jc w:val="both"/>
        <w:rPr>
          <w:rFonts w:eastAsia="Calibri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810"/>
        <w:gridCol w:w="6095"/>
      </w:tblGrid>
      <w:tr w:rsidR="00877F2F" w:rsidRPr="00190BFE" w:rsidTr="00190BFE">
        <w:trPr>
          <w:trHeight w:val="796"/>
        </w:trPr>
        <w:tc>
          <w:tcPr>
            <w:tcW w:w="443" w:type="dxa"/>
            <w:vAlign w:val="center"/>
          </w:tcPr>
          <w:p w:rsidR="00877F2F" w:rsidRPr="00190BFE" w:rsidRDefault="00877F2F" w:rsidP="005471D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90BFE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810" w:type="dxa"/>
            <w:vAlign w:val="center"/>
          </w:tcPr>
          <w:p w:rsidR="00877F2F" w:rsidRPr="00190BFE" w:rsidRDefault="00877F2F" w:rsidP="005471D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90BFE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6095" w:type="dxa"/>
            <w:vAlign w:val="center"/>
          </w:tcPr>
          <w:p w:rsidR="00877F2F" w:rsidRPr="00190BFE" w:rsidRDefault="00877F2F" w:rsidP="005471D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90BFE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877F2F" w:rsidRPr="00190BFE" w:rsidTr="00190BFE">
        <w:tc>
          <w:tcPr>
            <w:tcW w:w="443" w:type="dxa"/>
            <w:vAlign w:val="center"/>
          </w:tcPr>
          <w:p w:rsidR="00877F2F" w:rsidRPr="00190BFE" w:rsidRDefault="00877F2F" w:rsidP="005471D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810" w:type="dxa"/>
            <w:vAlign w:val="center"/>
          </w:tcPr>
          <w:p w:rsidR="00877F2F" w:rsidRPr="00190BFE" w:rsidRDefault="00877F2F" w:rsidP="005471D1">
            <w:pPr>
              <w:jc w:val="center"/>
              <w:rPr>
                <w:sz w:val="22"/>
                <w:szCs w:val="22"/>
              </w:rPr>
            </w:pPr>
            <w:r w:rsidRPr="00190BFE">
              <w:rPr>
                <w:sz w:val="22"/>
                <w:szCs w:val="22"/>
              </w:rPr>
              <w:t>ООО «</w:t>
            </w:r>
            <w:proofErr w:type="spellStart"/>
            <w:r w:rsidRPr="00190BFE">
              <w:rPr>
                <w:sz w:val="22"/>
                <w:szCs w:val="22"/>
              </w:rPr>
              <w:t>Этл</w:t>
            </w:r>
            <w:proofErr w:type="spellEnd"/>
            <w:r w:rsidRPr="00190BFE">
              <w:rPr>
                <w:sz w:val="22"/>
                <w:szCs w:val="22"/>
              </w:rPr>
              <w:t>-Сервис»</w:t>
            </w:r>
          </w:p>
        </w:tc>
        <w:tc>
          <w:tcPr>
            <w:tcW w:w="6095" w:type="dxa"/>
            <w:vAlign w:val="center"/>
          </w:tcPr>
          <w:p w:rsidR="00877F2F" w:rsidRPr="00190BFE" w:rsidRDefault="00877F2F" w:rsidP="005471D1">
            <w:pPr>
              <w:jc w:val="center"/>
              <w:rPr>
                <w:sz w:val="22"/>
                <w:szCs w:val="22"/>
              </w:rPr>
            </w:pPr>
            <w:r w:rsidRPr="00190BFE">
              <w:rPr>
                <w:sz w:val="22"/>
                <w:szCs w:val="22"/>
              </w:rPr>
              <w:t xml:space="preserve">127299, г. Москва, ул. Клары Цеткин, д. 7А, </w:t>
            </w:r>
            <w:proofErr w:type="spellStart"/>
            <w:r w:rsidRPr="00190BFE">
              <w:rPr>
                <w:sz w:val="22"/>
                <w:szCs w:val="22"/>
              </w:rPr>
              <w:t>каб</w:t>
            </w:r>
            <w:proofErr w:type="spellEnd"/>
            <w:r w:rsidRPr="00190BFE">
              <w:rPr>
                <w:sz w:val="22"/>
                <w:szCs w:val="22"/>
              </w:rPr>
              <w:t>. 115; ИНН 7720828665</w:t>
            </w:r>
          </w:p>
        </w:tc>
      </w:tr>
      <w:tr w:rsidR="00877F2F" w:rsidRPr="00190BFE" w:rsidTr="00190BFE">
        <w:tc>
          <w:tcPr>
            <w:tcW w:w="443" w:type="dxa"/>
            <w:vAlign w:val="center"/>
          </w:tcPr>
          <w:p w:rsidR="00877F2F" w:rsidRPr="00190BFE" w:rsidRDefault="00877F2F" w:rsidP="005471D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810" w:type="dxa"/>
            <w:vAlign w:val="center"/>
          </w:tcPr>
          <w:p w:rsidR="00877F2F" w:rsidRPr="00190BFE" w:rsidRDefault="00877F2F" w:rsidP="005471D1">
            <w:pPr>
              <w:jc w:val="center"/>
              <w:rPr>
                <w:sz w:val="22"/>
                <w:szCs w:val="22"/>
              </w:rPr>
            </w:pPr>
            <w:r w:rsidRPr="00190BFE">
              <w:rPr>
                <w:sz w:val="22"/>
                <w:szCs w:val="22"/>
              </w:rPr>
              <w:t>АО «ПРОМСТРОЙСЕРВИС»</w:t>
            </w:r>
          </w:p>
        </w:tc>
        <w:tc>
          <w:tcPr>
            <w:tcW w:w="6095" w:type="dxa"/>
            <w:vAlign w:val="center"/>
          </w:tcPr>
          <w:p w:rsidR="00877F2F" w:rsidRPr="00190BFE" w:rsidRDefault="00877F2F" w:rsidP="005471D1">
            <w:pPr>
              <w:jc w:val="center"/>
              <w:rPr>
                <w:sz w:val="22"/>
                <w:szCs w:val="22"/>
              </w:rPr>
            </w:pPr>
            <w:r w:rsidRPr="00190BFE">
              <w:rPr>
                <w:sz w:val="22"/>
                <w:szCs w:val="22"/>
              </w:rPr>
              <w:t xml:space="preserve">121552, г. Москва, ул. </w:t>
            </w:r>
            <w:proofErr w:type="spellStart"/>
            <w:r w:rsidRPr="00190BFE">
              <w:rPr>
                <w:sz w:val="22"/>
                <w:szCs w:val="22"/>
              </w:rPr>
              <w:t>Ярцевская</w:t>
            </w:r>
            <w:proofErr w:type="spellEnd"/>
            <w:r w:rsidRPr="00190BFE">
              <w:rPr>
                <w:sz w:val="22"/>
                <w:szCs w:val="22"/>
              </w:rPr>
              <w:t>, д. 27, корпус 8, пом. 1710; ИНН 0603282806</w:t>
            </w:r>
          </w:p>
        </w:tc>
      </w:tr>
    </w:tbl>
    <w:p w:rsidR="00877F2F" w:rsidRPr="00190BFE" w:rsidRDefault="00877F2F" w:rsidP="00877F2F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877F2F" w:rsidRDefault="00877F2F" w:rsidP="00190BFE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 w:rsidRPr="00190BFE">
        <w:rPr>
          <w:rFonts w:eastAsia="Calibri"/>
        </w:rPr>
        <w:t xml:space="preserve">5. </w:t>
      </w:r>
      <w:r w:rsidRPr="00190BFE">
        <w:rPr>
          <w:rFonts w:eastAsia="Calibri"/>
        </w:rPr>
        <w:t>По итогам окончательного рассмотрения Заявок на участие в Переторжке, руководствуясь        п. 30.2. Положения о закупках, принято следующее решение о допуске/отказе в допуске следующих Участников:</w:t>
      </w:r>
    </w:p>
    <w:p w:rsidR="00190BFE" w:rsidRPr="00190BFE" w:rsidRDefault="00190BFE" w:rsidP="00190BFE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</w:p>
    <w:tbl>
      <w:tblPr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4"/>
        <w:gridCol w:w="3120"/>
        <w:gridCol w:w="1843"/>
        <w:gridCol w:w="4961"/>
      </w:tblGrid>
      <w:tr w:rsidR="00877F2F" w:rsidRPr="00190BFE" w:rsidTr="00190BFE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2F" w:rsidRPr="00190BFE" w:rsidRDefault="00877F2F" w:rsidP="005471D1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90BFE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2F" w:rsidRPr="00190BFE" w:rsidRDefault="00877F2F" w:rsidP="005471D1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90BFE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2F" w:rsidRPr="00190BFE" w:rsidRDefault="00877F2F" w:rsidP="005471D1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90BFE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2F" w:rsidRPr="00190BFE" w:rsidRDefault="00877F2F" w:rsidP="005471D1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90BFE">
              <w:rPr>
                <w:rFonts w:eastAsia="Calibri"/>
                <w:i/>
                <w:sz w:val="22"/>
                <w:szCs w:val="22"/>
              </w:rPr>
              <w:t xml:space="preserve">Обоснование решения </w:t>
            </w:r>
          </w:p>
        </w:tc>
      </w:tr>
      <w:tr w:rsidR="00877F2F" w:rsidRPr="00190BFE" w:rsidTr="00190BFE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2F" w:rsidRPr="00190BFE" w:rsidRDefault="00877F2F" w:rsidP="005471D1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2F" w:rsidRPr="00190BFE" w:rsidRDefault="00877F2F" w:rsidP="005471D1">
            <w:pPr>
              <w:jc w:val="center"/>
              <w:rPr>
                <w:sz w:val="22"/>
                <w:szCs w:val="22"/>
              </w:rPr>
            </w:pPr>
            <w:r w:rsidRPr="00190BFE">
              <w:rPr>
                <w:sz w:val="22"/>
                <w:szCs w:val="22"/>
              </w:rPr>
              <w:t>ООО «</w:t>
            </w:r>
            <w:proofErr w:type="spellStart"/>
            <w:r w:rsidRPr="00190BFE">
              <w:rPr>
                <w:sz w:val="22"/>
                <w:szCs w:val="22"/>
              </w:rPr>
              <w:t>Этл</w:t>
            </w:r>
            <w:proofErr w:type="spellEnd"/>
            <w:r w:rsidRPr="00190BFE">
              <w:rPr>
                <w:sz w:val="22"/>
                <w:szCs w:val="22"/>
              </w:rPr>
              <w:t>-Сервис»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2F" w:rsidRPr="00190BFE" w:rsidRDefault="00877F2F" w:rsidP="005471D1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2F" w:rsidRPr="00190BFE" w:rsidRDefault="00877F2F" w:rsidP="005471D1">
            <w:pPr>
              <w:tabs>
                <w:tab w:val="left" w:pos="567"/>
              </w:tabs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Заявка соответствует требованиям Документаци</w:t>
            </w:r>
            <w:r w:rsidR="00190BFE" w:rsidRPr="00190BFE">
              <w:rPr>
                <w:rFonts w:eastAsia="Calibri"/>
                <w:sz w:val="22"/>
                <w:szCs w:val="22"/>
              </w:rPr>
              <w:t>и и Извещения Процедуры закупки</w:t>
            </w:r>
          </w:p>
        </w:tc>
      </w:tr>
      <w:tr w:rsidR="00877F2F" w:rsidRPr="00190BFE" w:rsidTr="00190BFE">
        <w:trPr>
          <w:trHeight w:val="27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2F" w:rsidRPr="00190BFE" w:rsidRDefault="00877F2F" w:rsidP="005471D1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2F" w:rsidRPr="00190BFE" w:rsidRDefault="00877F2F" w:rsidP="005471D1">
            <w:pPr>
              <w:jc w:val="center"/>
              <w:rPr>
                <w:sz w:val="22"/>
                <w:szCs w:val="22"/>
              </w:rPr>
            </w:pPr>
            <w:r w:rsidRPr="00190BFE">
              <w:rPr>
                <w:sz w:val="22"/>
                <w:szCs w:val="22"/>
              </w:rPr>
              <w:t>АО «ПРОМСТРОЙСЕ</w:t>
            </w:r>
            <w:r w:rsidRPr="00190BFE">
              <w:rPr>
                <w:sz w:val="22"/>
                <w:szCs w:val="22"/>
              </w:rPr>
              <w:t>Р</w:t>
            </w:r>
            <w:r w:rsidRPr="00190BFE">
              <w:rPr>
                <w:sz w:val="22"/>
                <w:szCs w:val="22"/>
              </w:rPr>
              <w:t>ВИС»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2F" w:rsidRPr="00190BFE" w:rsidRDefault="00877F2F" w:rsidP="005471D1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Отказать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2F" w:rsidRPr="00190BFE" w:rsidRDefault="00877F2F" w:rsidP="005471D1">
            <w:pPr>
              <w:tabs>
                <w:tab w:val="left" w:pos="567"/>
              </w:tabs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190BFE">
              <w:rPr>
                <w:rFonts w:eastAsia="Calibri"/>
                <w:sz w:val="22"/>
                <w:szCs w:val="22"/>
              </w:rPr>
              <w:t>Заявка не соответствует требованиям Документации и Извещения Процедуры закупки.</w:t>
            </w:r>
          </w:p>
        </w:tc>
      </w:tr>
    </w:tbl>
    <w:p w:rsidR="00C95358" w:rsidRDefault="00C95358" w:rsidP="00877F2F">
      <w:pPr>
        <w:tabs>
          <w:tab w:val="left" w:pos="0"/>
        </w:tabs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</w:p>
    <w:p w:rsidR="00877F2F" w:rsidRPr="00190BFE" w:rsidRDefault="00C95358" w:rsidP="00877F2F">
      <w:pPr>
        <w:tabs>
          <w:tab w:val="left" w:pos="0"/>
        </w:tabs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6. </w:t>
      </w:r>
      <w:bookmarkStart w:id="0" w:name="_GoBack"/>
      <w:bookmarkEnd w:id="0"/>
      <w:proofErr w:type="gramStart"/>
      <w:r w:rsidR="00877F2F" w:rsidRPr="00190BFE">
        <w:rPr>
          <w:rFonts w:eastAsia="Calibri"/>
          <w:lang w:eastAsia="en-US"/>
        </w:rPr>
        <w:t xml:space="preserve">По результатам рассмотрения Заявок Участников, поступивших на участие в открытом Запросе предложений </w:t>
      </w:r>
      <w:r w:rsidR="00877F2F" w:rsidRPr="00190BFE">
        <w:rPr>
          <w:rFonts w:eastAsia="Calibri"/>
          <w:bCs/>
          <w:lang w:eastAsia="en-US"/>
        </w:rPr>
        <w:t xml:space="preserve">на право заключения договора на выполнение работ по эксплуатации и ремонту установок наружного освещения на территории инновационного центра «Сколково» для </w:t>
      </w:r>
      <w:r w:rsidR="00877F2F" w:rsidRPr="00190BFE">
        <w:rPr>
          <w:rFonts w:eastAsia="Calibri"/>
          <w:bCs/>
          <w:lang w:eastAsia="en-US"/>
        </w:rPr>
        <w:lastRenderedPageBreak/>
        <w:t>нужд ООО «ОДПС Сколково»</w:t>
      </w:r>
      <w:r w:rsidR="00877F2F" w:rsidRPr="00190BFE">
        <w:rPr>
          <w:rFonts w:eastAsia="Calibri"/>
          <w:lang w:eastAsia="en-US"/>
        </w:rPr>
        <w:t xml:space="preserve"> (Извещение №з-18-50104/18 от 17.01.2018) члены Рабочей группы по проведению процедур закупок Общества, руководствуясь п. 45.6.</w:t>
      </w:r>
      <w:proofErr w:type="gramEnd"/>
      <w:r w:rsidR="00877F2F" w:rsidRPr="00190BFE">
        <w:rPr>
          <w:rFonts w:eastAsia="Calibri"/>
          <w:lang w:eastAsia="en-US"/>
        </w:rPr>
        <w:t xml:space="preserve"> Положения о закупках,</w:t>
      </w:r>
    </w:p>
    <w:p w:rsidR="00877F2F" w:rsidRPr="00190BFE" w:rsidRDefault="00877F2F" w:rsidP="00877F2F">
      <w:pPr>
        <w:tabs>
          <w:tab w:val="left" w:pos="0"/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</w:p>
    <w:p w:rsidR="00877F2F" w:rsidRPr="00190BFE" w:rsidRDefault="00877F2F" w:rsidP="00877F2F">
      <w:pPr>
        <w:tabs>
          <w:tab w:val="left" w:pos="0"/>
        </w:tabs>
        <w:spacing w:line="276" w:lineRule="auto"/>
        <w:ind w:right="-143" w:firstLine="425"/>
        <w:jc w:val="both"/>
        <w:rPr>
          <w:rFonts w:eastAsia="Calibri"/>
          <w:b/>
          <w:lang w:eastAsia="en-US"/>
        </w:rPr>
      </w:pPr>
      <w:r w:rsidRPr="00190BFE">
        <w:rPr>
          <w:rFonts w:eastAsia="Calibri"/>
          <w:b/>
          <w:lang w:eastAsia="en-US"/>
        </w:rPr>
        <w:t xml:space="preserve">РЕШИЛИ: </w:t>
      </w:r>
    </w:p>
    <w:p w:rsidR="00313751" w:rsidRPr="00190BFE" w:rsidRDefault="00313751" w:rsidP="00877F2F">
      <w:pPr>
        <w:tabs>
          <w:tab w:val="left" w:pos="0"/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</w:p>
    <w:p w:rsidR="00877F2F" w:rsidRPr="00190BFE" w:rsidRDefault="00877F2F" w:rsidP="00877F2F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190BFE">
        <w:rPr>
          <w:rFonts w:eastAsia="Calibri"/>
          <w:lang w:eastAsia="en-US"/>
        </w:rPr>
        <w:t>Отказать в допуске к участию в Процедуре закупки следующим Участникам:</w:t>
      </w:r>
    </w:p>
    <w:p w:rsidR="00877F2F" w:rsidRPr="00190BFE" w:rsidRDefault="00877F2F" w:rsidP="00877F2F">
      <w:pPr>
        <w:pStyle w:val="a3"/>
        <w:numPr>
          <w:ilvl w:val="0"/>
          <w:numId w:val="50"/>
        </w:numPr>
        <w:tabs>
          <w:tab w:val="left" w:pos="0"/>
        </w:tabs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190BFE">
        <w:t>ООО «НПО ПРОМЭЛЕКТРОАВТОМАТИКА» (ИНН 7724337153);</w:t>
      </w:r>
    </w:p>
    <w:p w:rsidR="00877F2F" w:rsidRPr="00190BFE" w:rsidRDefault="00877F2F" w:rsidP="00877F2F">
      <w:pPr>
        <w:pStyle w:val="a3"/>
        <w:numPr>
          <w:ilvl w:val="0"/>
          <w:numId w:val="50"/>
        </w:numPr>
        <w:tabs>
          <w:tab w:val="left" w:pos="0"/>
        </w:tabs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190BFE">
        <w:t>ООО «ПРО-</w:t>
      </w:r>
      <w:proofErr w:type="spellStart"/>
      <w:r w:rsidRPr="00190BFE">
        <w:t>Риэлти</w:t>
      </w:r>
      <w:proofErr w:type="spellEnd"/>
      <w:r w:rsidRPr="00190BFE">
        <w:t>» (ИНН 7708249083);</w:t>
      </w:r>
    </w:p>
    <w:p w:rsidR="00877F2F" w:rsidRPr="00190BFE" w:rsidRDefault="00877F2F" w:rsidP="00877F2F">
      <w:pPr>
        <w:pStyle w:val="a3"/>
        <w:numPr>
          <w:ilvl w:val="0"/>
          <w:numId w:val="50"/>
        </w:numPr>
        <w:tabs>
          <w:tab w:val="left" w:pos="0"/>
        </w:tabs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190BFE">
        <w:t>ООО «</w:t>
      </w:r>
      <w:proofErr w:type="spellStart"/>
      <w:r w:rsidRPr="00190BFE">
        <w:t>Ионеси</w:t>
      </w:r>
      <w:proofErr w:type="spellEnd"/>
      <w:r w:rsidRPr="00190BFE">
        <w:t>» (ИНН 7611021857);</w:t>
      </w:r>
    </w:p>
    <w:p w:rsidR="00877F2F" w:rsidRPr="00190BFE" w:rsidRDefault="00877F2F" w:rsidP="00877F2F">
      <w:pPr>
        <w:pStyle w:val="a3"/>
        <w:numPr>
          <w:ilvl w:val="0"/>
          <w:numId w:val="50"/>
        </w:numPr>
        <w:tabs>
          <w:tab w:val="left" w:pos="0"/>
        </w:tabs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190BFE">
        <w:t xml:space="preserve">АО «ПРОМСТРОЙСЕРВИС» (ИНН 0603282806). </w:t>
      </w:r>
    </w:p>
    <w:p w:rsidR="00877F2F" w:rsidRPr="00190BFE" w:rsidRDefault="00877F2F" w:rsidP="00877F2F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190BFE">
        <w:rPr>
          <w:rFonts w:eastAsia="Calibri"/>
          <w:lang w:eastAsia="en-US"/>
        </w:rPr>
        <w:t>Признать Процедуру закупки (Извещение №з-18-50104/18 от 17.01.2018) несостоявшейся.</w:t>
      </w:r>
    </w:p>
    <w:p w:rsidR="00877F2F" w:rsidRPr="00190BFE" w:rsidRDefault="00877F2F" w:rsidP="00877F2F">
      <w:pPr>
        <w:pStyle w:val="a3"/>
        <w:numPr>
          <w:ilvl w:val="0"/>
          <w:numId w:val="49"/>
        </w:numPr>
        <w:tabs>
          <w:tab w:val="left" w:pos="0"/>
          <w:tab w:val="left" w:pos="284"/>
        </w:tabs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190BFE">
        <w:rPr>
          <w:rFonts w:eastAsia="Calibri"/>
          <w:lang w:eastAsia="en-US"/>
        </w:rPr>
        <w:t xml:space="preserve">Рекомендовать инициатору Процедуры закупки – Дирекции по эксплуатации и содержанию объектов заключить договор с единственным Участником Процедуры закупки: </w:t>
      </w:r>
      <w:r w:rsidRPr="00190BFE">
        <w:t>ООО «</w:t>
      </w:r>
      <w:proofErr w:type="spellStart"/>
      <w:r w:rsidRPr="00190BFE">
        <w:t>Этл</w:t>
      </w:r>
      <w:proofErr w:type="spellEnd"/>
      <w:r w:rsidRPr="00190BFE">
        <w:t xml:space="preserve">-Сервис» (127299, г. Москва, ул. Клары Цеткин, д. 7А, </w:t>
      </w:r>
      <w:proofErr w:type="spellStart"/>
      <w:r w:rsidRPr="00190BFE">
        <w:t>каб</w:t>
      </w:r>
      <w:proofErr w:type="spellEnd"/>
      <w:r w:rsidRPr="00190BFE">
        <w:t>. 115; ИНН 7720828665) на условиях, содержащихся в Заявке Участника, представленной в рамках проведения Переторжки.</w:t>
      </w:r>
    </w:p>
    <w:p w:rsidR="00877F2F" w:rsidRPr="00190BFE" w:rsidRDefault="00877F2F" w:rsidP="00877F2F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p w:rsidR="00877F2F" w:rsidRPr="00190BFE" w:rsidRDefault="00877F2F" w:rsidP="00877F2F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p w:rsidR="00877F2F" w:rsidRPr="00190BFE" w:rsidRDefault="00877F2F" w:rsidP="00877F2F">
      <w:pPr>
        <w:tabs>
          <w:tab w:val="left" w:pos="0"/>
          <w:tab w:val="left" w:pos="284"/>
        </w:tabs>
        <w:suppressAutoHyphens/>
        <w:spacing w:line="276" w:lineRule="auto"/>
        <w:jc w:val="both"/>
        <w:rPr>
          <w:rFonts w:eastAsia="Calibri"/>
          <w:b/>
          <w:lang w:eastAsia="en-US"/>
        </w:rPr>
      </w:pPr>
      <w:r w:rsidRPr="00190BFE">
        <w:rPr>
          <w:rFonts w:eastAsia="Calibri"/>
          <w:b/>
          <w:lang w:eastAsia="en-US"/>
        </w:rPr>
        <w:t>Решение принято</w:t>
      </w:r>
      <w:r w:rsidRPr="00190BFE">
        <w:rPr>
          <w:rFonts w:eastAsia="Calibri"/>
          <w:b/>
          <w:lang w:val="en-US" w:eastAsia="en-US"/>
        </w:rPr>
        <w:t xml:space="preserve"> </w:t>
      </w:r>
      <w:r w:rsidRPr="00190BFE">
        <w:rPr>
          <w:rFonts w:eastAsia="Calibri"/>
          <w:b/>
          <w:lang w:eastAsia="en-US"/>
        </w:rPr>
        <w:t>единогласно</w:t>
      </w:r>
    </w:p>
    <w:p w:rsidR="002A434F" w:rsidRPr="00931490" w:rsidRDefault="002A434F" w:rsidP="00877F2F">
      <w:pPr>
        <w:tabs>
          <w:tab w:val="left" w:pos="709"/>
        </w:tabs>
        <w:suppressAutoHyphens/>
        <w:spacing w:line="276" w:lineRule="auto"/>
        <w:ind w:firstLine="425"/>
        <w:jc w:val="both"/>
        <w:rPr>
          <w:bCs/>
        </w:rPr>
      </w:pPr>
    </w:p>
    <w:sectPr w:rsidR="002A434F" w:rsidRPr="00931490" w:rsidSect="00957C6F">
      <w:footerReference w:type="default" r:id="rId10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9A5E14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а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877F2F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CB5433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877F2F">
      <w:rPr>
        <w:rFonts w:ascii="Cambria" w:eastAsiaTheme="minorHAnsi" w:hAnsi="Cambria" w:cstheme="minorBidi"/>
        <w:sz w:val="20"/>
        <w:szCs w:val="20"/>
        <w:lang w:eastAsia="en-GB"/>
      </w:rPr>
      <w:t>09</w:t>
    </w:r>
    <w:r w:rsidR="00342604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877F2F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8A515B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877F2F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9F3CC0">
      <w:rPr>
        <w:rFonts w:ascii="Cambria" w:eastAsiaTheme="minorHAnsi" w:hAnsi="Cambria" w:cstheme="minorBidi"/>
        <w:sz w:val="20"/>
        <w:szCs w:val="20"/>
        <w:lang w:eastAsia="en-GB"/>
      </w:rPr>
      <w:t xml:space="preserve">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F3CC0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C95358" w:rsidRPr="00C95358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020FB"/>
    <w:multiLevelType w:val="hybridMultilevel"/>
    <w:tmpl w:val="4BD0E216"/>
    <w:lvl w:ilvl="0" w:tplc="21FE6C3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CE528B"/>
    <w:multiLevelType w:val="hybridMultilevel"/>
    <w:tmpl w:val="B5DA1276"/>
    <w:lvl w:ilvl="0" w:tplc="7B364756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1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316FA5"/>
    <w:multiLevelType w:val="hybridMultilevel"/>
    <w:tmpl w:val="AA0054EC"/>
    <w:lvl w:ilvl="0" w:tplc="773C9496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7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9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607DB3"/>
    <w:multiLevelType w:val="hybridMultilevel"/>
    <w:tmpl w:val="159A08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8">
    <w:nsid w:val="533F6F7B"/>
    <w:multiLevelType w:val="hybridMultilevel"/>
    <w:tmpl w:val="FE627A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5213FB"/>
    <w:multiLevelType w:val="hybridMultilevel"/>
    <w:tmpl w:val="7A548A26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CF03C9C"/>
    <w:multiLevelType w:val="hybridMultilevel"/>
    <w:tmpl w:val="C0F4D5E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ED5571"/>
    <w:multiLevelType w:val="hybridMultilevel"/>
    <w:tmpl w:val="F1C816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41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2">
    <w:nsid w:val="6DC91694"/>
    <w:multiLevelType w:val="hybridMultilevel"/>
    <w:tmpl w:val="7214008A"/>
    <w:lvl w:ilvl="0" w:tplc="2E3C3486">
      <w:start w:val="1"/>
      <w:numFmt w:val="decimal"/>
      <w:lvlText w:val="%1."/>
      <w:lvlJc w:val="left"/>
      <w:pPr>
        <w:ind w:left="785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3">
    <w:nsid w:val="7584142B"/>
    <w:multiLevelType w:val="hybridMultilevel"/>
    <w:tmpl w:val="CCAEE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9"/>
  </w:num>
  <w:num w:numId="2">
    <w:abstractNumId w:val="36"/>
  </w:num>
  <w:num w:numId="3">
    <w:abstractNumId w:val="22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3"/>
  </w:num>
  <w:num w:numId="7">
    <w:abstractNumId w:val="32"/>
  </w:num>
  <w:num w:numId="8">
    <w:abstractNumId w:val="30"/>
  </w:num>
  <w:num w:numId="9">
    <w:abstractNumId w:val="37"/>
  </w:num>
  <w:num w:numId="1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1"/>
  </w:num>
  <w:num w:numId="14">
    <w:abstractNumId w:val="40"/>
  </w:num>
  <w:num w:numId="15">
    <w:abstractNumId w:val="17"/>
  </w:num>
  <w:num w:numId="16">
    <w:abstractNumId w:val="7"/>
  </w:num>
  <w:num w:numId="17">
    <w:abstractNumId w:val="25"/>
  </w:num>
  <w:num w:numId="18">
    <w:abstractNumId w:val="12"/>
  </w:num>
  <w:num w:numId="19">
    <w:abstractNumId w:val="46"/>
  </w:num>
  <w:num w:numId="20">
    <w:abstractNumId w:val="11"/>
  </w:num>
  <w:num w:numId="21">
    <w:abstractNumId w:val="34"/>
  </w:num>
  <w:num w:numId="22">
    <w:abstractNumId w:val="38"/>
  </w:num>
  <w:num w:numId="23">
    <w:abstractNumId w:val="27"/>
  </w:num>
  <w:num w:numId="24">
    <w:abstractNumId w:val="15"/>
  </w:num>
  <w:num w:numId="25">
    <w:abstractNumId w:val="18"/>
  </w:num>
  <w:num w:numId="26">
    <w:abstractNumId w:val="47"/>
  </w:num>
  <w:num w:numId="27">
    <w:abstractNumId w:val="10"/>
  </w:num>
  <w:num w:numId="28">
    <w:abstractNumId w:val="20"/>
  </w:num>
  <w:num w:numId="29">
    <w:abstractNumId w:val="29"/>
  </w:num>
  <w:num w:numId="30">
    <w:abstractNumId w:val="8"/>
  </w:num>
  <w:num w:numId="31">
    <w:abstractNumId w:val="24"/>
  </w:num>
  <w:num w:numId="3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1"/>
  </w:num>
  <w:num w:numId="36">
    <w:abstractNumId w:val="45"/>
  </w:num>
  <w:num w:numId="37">
    <w:abstractNumId w:val="2"/>
  </w:num>
  <w:num w:numId="38">
    <w:abstractNumId w:val="16"/>
  </w:num>
  <w:num w:numId="39">
    <w:abstractNumId w:val="9"/>
  </w:num>
  <w:num w:numId="4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2"/>
  </w:num>
  <w:num w:numId="42">
    <w:abstractNumId w:val="23"/>
  </w:num>
  <w:num w:numId="43">
    <w:abstractNumId w:val="28"/>
  </w:num>
  <w:num w:numId="44">
    <w:abstractNumId w:val="43"/>
  </w:num>
  <w:num w:numId="45">
    <w:abstractNumId w:val="39"/>
  </w:num>
  <w:num w:numId="46">
    <w:abstractNumId w:val="26"/>
  </w:num>
  <w:num w:numId="47">
    <w:abstractNumId w:val="31"/>
  </w:num>
  <w:num w:numId="48">
    <w:abstractNumId w:val="35"/>
  </w:num>
  <w:num w:numId="49">
    <w:abstractNumId w:val="0"/>
  </w:num>
  <w:num w:numId="5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hdrShapeDefaults>
    <o:shapedefaults v:ext="edit" spidmax="1228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162"/>
    <w:rsid w:val="00054F67"/>
    <w:rsid w:val="000571D6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D4"/>
    <w:rsid w:val="000B3D4F"/>
    <w:rsid w:val="000B55EE"/>
    <w:rsid w:val="000B70A7"/>
    <w:rsid w:val="000C10E8"/>
    <w:rsid w:val="000C205F"/>
    <w:rsid w:val="000C233F"/>
    <w:rsid w:val="000C35BF"/>
    <w:rsid w:val="000C542B"/>
    <w:rsid w:val="000C6394"/>
    <w:rsid w:val="000C6561"/>
    <w:rsid w:val="000D0E5C"/>
    <w:rsid w:val="000D0FDE"/>
    <w:rsid w:val="000D180A"/>
    <w:rsid w:val="000D18FF"/>
    <w:rsid w:val="000D2180"/>
    <w:rsid w:val="000D35E3"/>
    <w:rsid w:val="000D3A63"/>
    <w:rsid w:val="000D700D"/>
    <w:rsid w:val="000E4430"/>
    <w:rsid w:val="000E589D"/>
    <w:rsid w:val="000E6FD9"/>
    <w:rsid w:val="000E7607"/>
    <w:rsid w:val="000F3083"/>
    <w:rsid w:val="000F33C3"/>
    <w:rsid w:val="000F3E72"/>
    <w:rsid w:val="000F44DD"/>
    <w:rsid w:val="000F4E1D"/>
    <w:rsid w:val="000F6BA8"/>
    <w:rsid w:val="001025D1"/>
    <w:rsid w:val="00103956"/>
    <w:rsid w:val="001056AF"/>
    <w:rsid w:val="0011257C"/>
    <w:rsid w:val="00113770"/>
    <w:rsid w:val="00113B2D"/>
    <w:rsid w:val="00114BC9"/>
    <w:rsid w:val="001150F7"/>
    <w:rsid w:val="00116D52"/>
    <w:rsid w:val="00121B21"/>
    <w:rsid w:val="001245A6"/>
    <w:rsid w:val="00124E01"/>
    <w:rsid w:val="00126330"/>
    <w:rsid w:val="00131B51"/>
    <w:rsid w:val="00131DF4"/>
    <w:rsid w:val="001355DA"/>
    <w:rsid w:val="00137F77"/>
    <w:rsid w:val="001402D8"/>
    <w:rsid w:val="00140A6E"/>
    <w:rsid w:val="00141427"/>
    <w:rsid w:val="00143C69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134A"/>
    <w:rsid w:val="00183A22"/>
    <w:rsid w:val="00184363"/>
    <w:rsid w:val="00190BFE"/>
    <w:rsid w:val="00190C3F"/>
    <w:rsid w:val="00190E62"/>
    <w:rsid w:val="00191280"/>
    <w:rsid w:val="0019415D"/>
    <w:rsid w:val="00194540"/>
    <w:rsid w:val="001946BB"/>
    <w:rsid w:val="00194E9F"/>
    <w:rsid w:val="0019537E"/>
    <w:rsid w:val="001959EA"/>
    <w:rsid w:val="0019683B"/>
    <w:rsid w:val="001976E5"/>
    <w:rsid w:val="001A5016"/>
    <w:rsid w:val="001A53AE"/>
    <w:rsid w:val="001A547D"/>
    <w:rsid w:val="001A57FB"/>
    <w:rsid w:val="001A64EF"/>
    <w:rsid w:val="001B23B2"/>
    <w:rsid w:val="001B24CD"/>
    <w:rsid w:val="001B44E7"/>
    <w:rsid w:val="001B4E67"/>
    <w:rsid w:val="001B71CF"/>
    <w:rsid w:val="001B795D"/>
    <w:rsid w:val="001C1372"/>
    <w:rsid w:val="001C5AED"/>
    <w:rsid w:val="001C6E9D"/>
    <w:rsid w:val="001D081B"/>
    <w:rsid w:val="001D1245"/>
    <w:rsid w:val="001D1360"/>
    <w:rsid w:val="001D1CE7"/>
    <w:rsid w:val="001D5E56"/>
    <w:rsid w:val="001D61FB"/>
    <w:rsid w:val="001E0B3C"/>
    <w:rsid w:val="001E4C76"/>
    <w:rsid w:val="001E589C"/>
    <w:rsid w:val="001E5A03"/>
    <w:rsid w:val="001E6860"/>
    <w:rsid w:val="001E7137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11D9D"/>
    <w:rsid w:val="0021256B"/>
    <w:rsid w:val="00213782"/>
    <w:rsid w:val="00215317"/>
    <w:rsid w:val="002174A3"/>
    <w:rsid w:val="00220B58"/>
    <w:rsid w:val="002238F3"/>
    <w:rsid w:val="00224855"/>
    <w:rsid w:val="00224DC6"/>
    <w:rsid w:val="002265ED"/>
    <w:rsid w:val="00232483"/>
    <w:rsid w:val="0023253F"/>
    <w:rsid w:val="002337B0"/>
    <w:rsid w:val="002360D3"/>
    <w:rsid w:val="00237AAA"/>
    <w:rsid w:val="0024604C"/>
    <w:rsid w:val="00251174"/>
    <w:rsid w:val="00253B0F"/>
    <w:rsid w:val="00253C89"/>
    <w:rsid w:val="00253CDE"/>
    <w:rsid w:val="002546BD"/>
    <w:rsid w:val="0025639A"/>
    <w:rsid w:val="00256CCE"/>
    <w:rsid w:val="00260C54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765F2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2297"/>
    <w:rsid w:val="002A434F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429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3751"/>
    <w:rsid w:val="003150AB"/>
    <w:rsid w:val="00317D16"/>
    <w:rsid w:val="00324DFB"/>
    <w:rsid w:val="00327A1C"/>
    <w:rsid w:val="00330F4A"/>
    <w:rsid w:val="00332E7F"/>
    <w:rsid w:val="00335714"/>
    <w:rsid w:val="00335F5D"/>
    <w:rsid w:val="00342604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487"/>
    <w:rsid w:val="003758DD"/>
    <w:rsid w:val="00381EEF"/>
    <w:rsid w:val="00382DC3"/>
    <w:rsid w:val="00383A5D"/>
    <w:rsid w:val="003874A6"/>
    <w:rsid w:val="00387649"/>
    <w:rsid w:val="00390FA2"/>
    <w:rsid w:val="0039495E"/>
    <w:rsid w:val="00395BCE"/>
    <w:rsid w:val="003A60D5"/>
    <w:rsid w:val="003A645A"/>
    <w:rsid w:val="003A7405"/>
    <w:rsid w:val="003B03C6"/>
    <w:rsid w:val="003B0EE6"/>
    <w:rsid w:val="003B1246"/>
    <w:rsid w:val="003B2E13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2B06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088E"/>
    <w:rsid w:val="0042101C"/>
    <w:rsid w:val="00427C9B"/>
    <w:rsid w:val="004317EB"/>
    <w:rsid w:val="0043247D"/>
    <w:rsid w:val="00433C2A"/>
    <w:rsid w:val="00435DDA"/>
    <w:rsid w:val="004376F2"/>
    <w:rsid w:val="00437961"/>
    <w:rsid w:val="00441532"/>
    <w:rsid w:val="004435DF"/>
    <w:rsid w:val="00445CE2"/>
    <w:rsid w:val="00450624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77D8A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A657C"/>
    <w:rsid w:val="004B085F"/>
    <w:rsid w:val="004B0D49"/>
    <w:rsid w:val="004B62C4"/>
    <w:rsid w:val="004B63BB"/>
    <w:rsid w:val="004C11A9"/>
    <w:rsid w:val="004C124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44C3"/>
    <w:rsid w:val="004E5454"/>
    <w:rsid w:val="004E5C0D"/>
    <w:rsid w:val="004E651C"/>
    <w:rsid w:val="004F037A"/>
    <w:rsid w:val="004F08E6"/>
    <w:rsid w:val="004F2E3C"/>
    <w:rsid w:val="004F44EB"/>
    <w:rsid w:val="004F5440"/>
    <w:rsid w:val="005000DA"/>
    <w:rsid w:val="00502007"/>
    <w:rsid w:val="0050325A"/>
    <w:rsid w:val="00503D84"/>
    <w:rsid w:val="005042B2"/>
    <w:rsid w:val="0050464F"/>
    <w:rsid w:val="005056CE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403E2"/>
    <w:rsid w:val="00540A5A"/>
    <w:rsid w:val="005450E4"/>
    <w:rsid w:val="00545FD9"/>
    <w:rsid w:val="005477D3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63A1C"/>
    <w:rsid w:val="005701EE"/>
    <w:rsid w:val="00572185"/>
    <w:rsid w:val="0057632C"/>
    <w:rsid w:val="005773B7"/>
    <w:rsid w:val="00580EF3"/>
    <w:rsid w:val="00584674"/>
    <w:rsid w:val="00585273"/>
    <w:rsid w:val="005858EC"/>
    <w:rsid w:val="00586582"/>
    <w:rsid w:val="00590B00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528E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4B03"/>
    <w:rsid w:val="005F58EB"/>
    <w:rsid w:val="005F789A"/>
    <w:rsid w:val="00600168"/>
    <w:rsid w:val="006010C9"/>
    <w:rsid w:val="006018A1"/>
    <w:rsid w:val="00603A53"/>
    <w:rsid w:val="00603F41"/>
    <w:rsid w:val="00604524"/>
    <w:rsid w:val="00605DB3"/>
    <w:rsid w:val="0061115E"/>
    <w:rsid w:val="00611BA8"/>
    <w:rsid w:val="00612799"/>
    <w:rsid w:val="0061287A"/>
    <w:rsid w:val="00614E48"/>
    <w:rsid w:val="00615195"/>
    <w:rsid w:val="00615D6A"/>
    <w:rsid w:val="00617452"/>
    <w:rsid w:val="006225D0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87B"/>
    <w:rsid w:val="00653C6F"/>
    <w:rsid w:val="006541E1"/>
    <w:rsid w:val="006556E6"/>
    <w:rsid w:val="006561EA"/>
    <w:rsid w:val="00657B70"/>
    <w:rsid w:val="00662201"/>
    <w:rsid w:val="00662DF0"/>
    <w:rsid w:val="00667575"/>
    <w:rsid w:val="0066782B"/>
    <w:rsid w:val="00667C71"/>
    <w:rsid w:val="00670420"/>
    <w:rsid w:val="00674062"/>
    <w:rsid w:val="00674123"/>
    <w:rsid w:val="00674A47"/>
    <w:rsid w:val="00676B9A"/>
    <w:rsid w:val="0068009D"/>
    <w:rsid w:val="00681C3A"/>
    <w:rsid w:val="006848A7"/>
    <w:rsid w:val="00687A66"/>
    <w:rsid w:val="006903AD"/>
    <w:rsid w:val="00691228"/>
    <w:rsid w:val="00697B37"/>
    <w:rsid w:val="006A1FA7"/>
    <w:rsid w:val="006A4924"/>
    <w:rsid w:val="006B065E"/>
    <w:rsid w:val="006B09B2"/>
    <w:rsid w:val="006B12ED"/>
    <w:rsid w:val="006B1508"/>
    <w:rsid w:val="006B168F"/>
    <w:rsid w:val="006B27E9"/>
    <w:rsid w:val="006B4560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6F5F03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6CC"/>
    <w:rsid w:val="00732C63"/>
    <w:rsid w:val="00732CA8"/>
    <w:rsid w:val="00733528"/>
    <w:rsid w:val="007345C2"/>
    <w:rsid w:val="00734634"/>
    <w:rsid w:val="00734B6E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0753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2"/>
    <w:rsid w:val="007978EE"/>
    <w:rsid w:val="007A022E"/>
    <w:rsid w:val="007A0C96"/>
    <w:rsid w:val="007A4691"/>
    <w:rsid w:val="007A4AD8"/>
    <w:rsid w:val="007A5E07"/>
    <w:rsid w:val="007A6EE8"/>
    <w:rsid w:val="007B6E6A"/>
    <w:rsid w:val="007C09D7"/>
    <w:rsid w:val="007C541A"/>
    <w:rsid w:val="007C68FD"/>
    <w:rsid w:val="007C6DB8"/>
    <w:rsid w:val="007D0D72"/>
    <w:rsid w:val="007D2643"/>
    <w:rsid w:val="007D2A5C"/>
    <w:rsid w:val="007D2F9A"/>
    <w:rsid w:val="007D3F20"/>
    <w:rsid w:val="007D6563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5B8"/>
    <w:rsid w:val="00812F80"/>
    <w:rsid w:val="00813255"/>
    <w:rsid w:val="0081464D"/>
    <w:rsid w:val="00815487"/>
    <w:rsid w:val="008163B3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77F2F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A515B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8F7A36"/>
    <w:rsid w:val="0090140D"/>
    <w:rsid w:val="0090630D"/>
    <w:rsid w:val="0090739B"/>
    <w:rsid w:val="0091263B"/>
    <w:rsid w:val="00912F33"/>
    <w:rsid w:val="00921A25"/>
    <w:rsid w:val="009254B8"/>
    <w:rsid w:val="00925858"/>
    <w:rsid w:val="00925B60"/>
    <w:rsid w:val="0092620D"/>
    <w:rsid w:val="00927447"/>
    <w:rsid w:val="00931490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1EED"/>
    <w:rsid w:val="00954DEE"/>
    <w:rsid w:val="0095610E"/>
    <w:rsid w:val="00957875"/>
    <w:rsid w:val="00957C6F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05B"/>
    <w:rsid w:val="009835BD"/>
    <w:rsid w:val="00985F7E"/>
    <w:rsid w:val="00986D81"/>
    <w:rsid w:val="0099212A"/>
    <w:rsid w:val="009A3B9A"/>
    <w:rsid w:val="009A5E14"/>
    <w:rsid w:val="009B1B4E"/>
    <w:rsid w:val="009B261E"/>
    <w:rsid w:val="009B305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3CC0"/>
    <w:rsid w:val="009F433A"/>
    <w:rsid w:val="00A0076F"/>
    <w:rsid w:val="00A02536"/>
    <w:rsid w:val="00A03150"/>
    <w:rsid w:val="00A06375"/>
    <w:rsid w:val="00A13729"/>
    <w:rsid w:val="00A137B9"/>
    <w:rsid w:val="00A16E71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16A7"/>
    <w:rsid w:val="00A627CC"/>
    <w:rsid w:val="00A703D8"/>
    <w:rsid w:val="00A705CA"/>
    <w:rsid w:val="00A74EB4"/>
    <w:rsid w:val="00A74F6D"/>
    <w:rsid w:val="00A80F89"/>
    <w:rsid w:val="00A81AE9"/>
    <w:rsid w:val="00A81C43"/>
    <w:rsid w:val="00A82551"/>
    <w:rsid w:val="00A82D83"/>
    <w:rsid w:val="00A83928"/>
    <w:rsid w:val="00A84458"/>
    <w:rsid w:val="00A91392"/>
    <w:rsid w:val="00A93C3F"/>
    <w:rsid w:val="00A94D45"/>
    <w:rsid w:val="00A975C3"/>
    <w:rsid w:val="00AA06FC"/>
    <w:rsid w:val="00AA0ED6"/>
    <w:rsid w:val="00AA3EFC"/>
    <w:rsid w:val="00AB13FE"/>
    <w:rsid w:val="00AB1A33"/>
    <w:rsid w:val="00AB3B44"/>
    <w:rsid w:val="00AB417D"/>
    <w:rsid w:val="00AB489E"/>
    <w:rsid w:val="00AB4DAE"/>
    <w:rsid w:val="00AC3DA5"/>
    <w:rsid w:val="00AC7A75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15F79"/>
    <w:rsid w:val="00B17597"/>
    <w:rsid w:val="00B208DE"/>
    <w:rsid w:val="00B21AB2"/>
    <w:rsid w:val="00B222A1"/>
    <w:rsid w:val="00B22688"/>
    <w:rsid w:val="00B24AC4"/>
    <w:rsid w:val="00B3049C"/>
    <w:rsid w:val="00B30EC1"/>
    <w:rsid w:val="00B32132"/>
    <w:rsid w:val="00B349D8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BF"/>
    <w:rsid w:val="00B61AFB"/>
    <w:rsid w:val="00B61FDF"/>
    <w:rsid w:val="00B621BE"/>
    <w:rsid w:val="00B64C71"/>
    <w:rsid w:val="00B65160"/>
    <w:rsid w:val="00B65313"/>
    <w:rsid w:val="00B655F1"/>
    <w:rsid w:val="00B671D8"/>
    <w:rsid w:val="00B675AA"/>
    <w:rsid w:val="00B67839"/>
    <w:rsid w:val="00B67BB5"/>
    <w:rsid w:val="00B71E37"/>
    <w:rsid w:val="00B75E88"/>
    <w:rsid w:val="00B763CD"/>
    <w:rsid w:val="00B76727"/>
    <w:rsid w:val="00B76978"/>
    <w:rsid w:val="00B80AC5"/>
    <w:rsid w:val="00B82434"/>
    <w:rsid w:val="00B830C6"/>
    <w:rsid w:val="00B87478"/>
    <w:rsid w:val="00B87C55"/>
    <w:rsid w:val="00B941C5"/>
    <w:rsid w:val="00B942E6"/>
    <w:rsid w:val="00B9441C"/>
    <w:rsid w:val="00B96106"/>
    <w:rsid w:val="00B96637"/>
    <w:rsid w:val="00BA0A17"/>
    <w:rsid w:val="00BA2189"/>
    <w:rsid w:val="00BB0661"/>
    <w:rsid w:val="00BB2629"/>
    <w:rsid w:val="00BB43BF"/>
    <w:rsid w:val="00BB6DF5"/>
    <w:rsid w:val="00BC1D90"/>
    <w:rsid w:val="00BC2344"/>
    <w:rsid w:val="00BC5083"/>
    <w:rsid w:val="00BC577F"/>
    <w:rsid w:val="00BC5913"/>
    <w:rsid w:val="00BC5F39"/>
    <w:rsid w:val="00BC78C3"/>
    <w:rsid w:val="00BD11A7"/>
    <w:rsid w:val="00BD19C1"/>
    <w:rsid w:val="00BD6C0C"/>
    <w:rsid w:val="00BD7625"/>
    <w:rsid w:val="00BE0E85"/>
    <w:rsid w:val="00BE2FE6"/>
    <w:rsid w:val="00BE3BF2"/>
    <w:rsid w:val="00BE5E6A"/>
    <w:rsid w:val="00BE5F86"/>
    <w:rsid w:val="00BF1808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D18"/>
    <w:rsid w:val="00C23088"/>
    <w:rsid w:val="00C27D7D"/>
    <w:rsid w:val="00C3076C"/>
    <w:rsid w:val="00C3253A"/>
    <w:rsid w:val="00C36A84"/>
    <w:rsid w:val="00C40A13"/>
    <w:rsid w:val="00C40EB7"/>
    <w:rsid w:val="00C42E61"/>
    <w:rsid w:val="00C435AC"/>
    <w:rsid w:val="00C44D4F"/>
    <w:rsid w:val="00C46E66"/>
    <w:rsid w:val="00C51480"/>
    <w:rsid w:val="00C53700"/>
    <w:rsid w:val="00C5372F"/>
    <w:rsid w:val="00C54215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770F0"/>
    <w:rsid w:val="00C82B1F"/>
    <w:rsid w:val="00C83DA1"/>
    <w:rsid w:val="00C865F8"/>
    <w:rsid w:val="00C87CB8"/>
    <w:rsid w:val="00C87E7D"/>
    <w:rsid w:val="00C9014F"/>
    <w:rsid w:val="00C908F8"/>
    <w:rsid w:val="00C92632"/>
    <w:rsid w:val="00C95358"/>
    <w:rsid w:val="00CA07FE"/>
    <w:rsid w:val="00CA0CAD"/>
    <w:rsid w:val="00CA2A6E"/>
    <w:rsid w:val="00CA3DCC"/>
    <w:rsid w:val="00CA62AC"/>
    <w:rsid w:val="00CA68C6"/>
    <w:rsid w:val="00CB087B"/>
    <w:rsid w:val="00CB297A"/>
    <w:rsid w:val="00CB5433"/>
    <w:rsid w:val="00CB5478"/>
    <w:rsid w:val="00CB774C"/>
    <w:rsid w:val="00CB777E"/>
    <w:rsid w:val="00CC0D86"/>
    <w:rsid w:val="00CC3AD9"/>
    <w:rsid w:val="00CC3E9D"/>
    <w:rsid w:val="00CC62A9"/>
    <w:rsid w:val="00CC747B"/>
    <w:rsid w:val="00CD1132"/>
    <w:rsid w:val="00CD3826"/>
    <w:rsid w:val="00CD3AF2"/>
    <w:rsid w:val="00CD52BC"/>
    <w:rsid w:val="00CE0953"/>
    <w:rsid w:val="00CE21B8"/>
    <w:rsid w:val="00CE3A4D"/>
    <w:rsid w:val="00CE4168"/>
    <w:rsid w:val="00CE4C10"/>
    <w:rsid w:val="00CE501C"/>
    <w:rsid w:val="00CE6F6A"/>
    <w:rsid w:val="00CE78FC"/>
    <w:rsid w:val="00CF0B4B"/>
    <w:rsid w:val="00CF1476"/>
    <w:rsid w:val="00CF40F5"/>
    <w:rsid w:val="00D0330C"/>
    <w:rsid w:val="00D05307"/>
    <w:rsid w:val="00D0569F"/>
    <w:rsid w:val="00D07FF6"/>
    <w:rsid w:val="00D115AC"/>
    <w:rsid w:val="00D137DF"/>
    <w:rsid w:val="00D15825"/>
    <w:rsid w:val="00D16448"/>
    <w:rsid w:val="00D245FB"/>
    <w:rsid w:val="00D246AB"/>
    <w:rsid w:val="00D2634A"/>
    <w:rsid w:val="00D30AD1"/>
    <w:rsid w:val="00D320EE"/>
    <w:rsid w:val="00D3418B"/>
    <w:rsid w:val="00D35FE0"/>
    <w:rsid w:val="00D36116"/>
    <w:rsid w:val="00D36499"/>
    <w:rsid w:val="00D47556"/>
    <w:rsid w:val="00D47B6E"/>
    <w:rsid w:val="00D50A5C"/>
    <w:rsid w:val="00D50DB5"/>
    <w:rsid w:val="00D51DFC"/>
    <w:rsid w:val="00D53235"/>
    <w:rsid w:val="00D53B9C"/>
    <w:rsid w:val="00D561D6"/>
    <w:rsid w:val="00D613C9"/>
    <w:rsid w:val="00D61A63"/>
    <w:rsid w:val="00D62DE6"/>
    <w:rsid w:val="00D675E2"/>
    <w:rsid w:val="00D67F6A"/>
    <w:rsid w:val="00D756A8"/>
    <w:rsid w:val="00D8280F"/>
    <w:rsid w:val="00D84059"/>
    <w:rsid w:val="00D86388"/>
    <w:rsid w:val="00D93E01"/>
    <w:rsid w:val="00D9462F"/>
    <w:rsid w:val="00D95B4E"/>
    <w:rsid w:val="00DA11EC"/>
    <w:rsid w:val="00DA164E"/>
    <w:rsid w:val="00DA30E2"/>
    <w:rsid w:val="00DA3B16"/>
    <w:rsid w:val="00DB23A9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506"/>
    <w:rsid w:val="00DC44DF"/>
    <w:rsid w:val="00DC57F2"/>
    <w:rsid w:val="00DC5E28"/>
    <w:rsid w:val="00DC7DC7"/>
    <w:rsid w:val="00DD2FE8"/>
    <w:rsid w:val="00DD64EA"/>
    <w:rsid w:val="00DD7621"/>
    <w:rsid w:val="00DE1320"/>
    <w:rsid w:val="00DE3324"/>
    <w:rsid w:val="00DE49DA"/>
    <w:rsid w:val="00DE637E"/>
    <w:rsid w:val="00DF149A"/>
    <w:rsid w:val="00DF1AAC"/>
    <w:rsid w:val="00DF35E5"/>
    <w:rsid w:val="00DF3BF1"/>
    <w:rsid w:val="00E00BE9"/>
    <w:rsid w:val="00E031CB"/>
    <w:rsid w:val="00E0377C"/>
    <w:rsid w:val="00E078BB"/>
    <w:rsid w:val="00E1240F"/>
    <w:rsid w:val="00E14767"/>
    <w:rsid w:val="00E20733"/>
    <w:rsid w:val="00E231AA"/>
    <w:rsid w:val="00E2685E"/>
    <w:rsid w:val="00E27CB8"/>
    <w:rsid w:val="00E3150D"/>
    <w:rsid w:val="00E320F8"/>
    <w:rsid w:val="00E351C1"/>
    <w:rsid w:val="00E362BA"/>
    <w:rsid w:val="00E41532"/>
    <w:rsid w:val="00E4327E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08E"/>
    <w:rsid w:val="00E90AF5"/>
    <w:rsid w:val="00E91163"/>
    <w:rsid w:val="00E93578"/>
    <w:rsid w:val="00E93A1D"/>
    <w:rsid w:val="00E93F4E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1D28"/>
    <w:rsid w:val="00F03E3C"/>
    <w:rsid w:val="00F05471"/>
    <w:rsid w:val="00F05683"/>
    <w:rsid w:val="00F07F57"/>
    <w:rsid w:val="00F10497"/>
    <w:rsid w:val="00F11B8A"/>
    <w:rsid w:val="00F14353"/>
    <w:rsid w:val="00F14D19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D1F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2F0C"/>
    <w:rsid w:val="00FA3661"/>
    <w:rsid w:val="00FA56F1"/>
    <w:rsid w:val="00FB1276"/>
    <w:rsid w:val="00FB3434"/>
    <w:rsid w:val="00FB6835"/>
    <w:rsid w:val="00FC38B0"/>
    <w:rsid w:val="00FC4044"/>
    <w:rsid w:val="00FC4879"/>
    <w:rsid w:val="00FC7CC5"/>
    <w:rsid w:val="00FD0D01"/>
    <w:rsid w:val="00FD2F90"/>
    <w:rsid w:val="00FD3916"/>
    <w:rsid w:val="00FD3A1D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877F2F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877F2F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8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0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1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5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8BEF61-A6FB-4D88-B569-EC75ED1B3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1592</TotalTime>
  <Pages>3</Pages>
  <Words>846</Words>
  <Characters>4827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198</cp:revision>
  <cp:lastPrinted>2017-12-26T07:50:00Z</cp:lastPrinted>
  <dcterms:created xsi:type="dcterms:W3CDTF">2016-08-09T16:08:00Z</dcterms:created>
  <dcterms:modified xsi:type="dcterms:W3CDTF">2018-02-12T06:29:00Z</dcterms:modified>
</cp:coreProperties>
</file>