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1875EA" w:rsidRDefault="001875EA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E551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2C2978">
        <w:rPr>
          <w:b/>
          <w:bCs/>
          <w:sz w:val="28"/>
          <w:szCs w:val="28"/>
          <w:lang w:val="ru-RU"/>
        </w:rPr>
        <w:t>4010</w:t>
      </w:r>
      <w:r w:rsidR="00D74D7C" w:rsidRPr="00FE5519">
        <w:rPr>
          <w:b/>
          <w:bCs/>
          <w:sz w:val="28"/>
          <w:szCs w:val="28"/>
          <w:lang w:val="ru-RU"/>
        </w:rPr>
        <w:t>2</w:t>
      </w:r>
      <w:r w:rsidR="002C2978">
        <w:rPr>
          <w:b/>
          <w:bCs/>
          <w:sz w:val="28"/>
          <w:szCs w:val="28"/>
          <w:lang w:val="ru-RU"/>
        </w:rPr>
        <w:t>/</w:t>
      </w:r>
      <w:r w:rsidR="00D74D7C" w:rsidRPr="00FE5519">
        <w:rPr>
          <w:b/>
          <w:bCs/>
          <w:sz w:val="28"/>
          <w:szCs w:val="28"/>
          <w:lang w:val="ru-RU"/>
        </w:rPr>
        <w:t>204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1476B4" w:rsidRDefault="001476B4" w:rsidP="00C66757">
      <w:pPr>
        <w:jc w:val="center"/>
        <w:rPr>
          <w:b/>
          <w:bCs/>
          <w:sz w:val="28"/>
          <w:szCs w:val="28"/>
          <w:lang w:val="ru-RU"/>
        </w:rPr>
      </w:pPr>
    </w:p>
    <w:p w:rsidR="00D74A23" w:rsidRDefault="007054E3" w:rsidP="00D74D7C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D74D7C" w:rsidRPr="00D74D7C">
        <w:rPr>
          <w:sz w:val="28"/>
          <w:szCs w:val="28"/>
          <w:lang w:val="ru-RU"/>
        </w:rPr>
        <w:t xml:space="preserve">на сопровождение модели бюджетирования и отчетности по договорам на базе программного обеспечения IBM </w:t>
      </w:r>
      <w:proofErr w:type="spellStart"/>
      <w:r w:rsidR="00D74D7C" w:rsidRPr="00D74D7C">
        <w:rPr>
          <w:sz w:val="28"/>
          <w:szCs w:val="28"/>
          <w:lang w:val="ru-RU"/>
        </w:rPr>
        <w:t>Cognos</w:t>
      </w:r>
      <w:proofErr w:type="spellEnd"/>
      <w:r w:rsidR="00D74D7C" w:rsidRPr="00D74D7C">
        <w:rPr>
          <w:sz w:val="28"/>
          <w:szCs w:val="28"/>
          <w:lang w:val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="0030600F" w:rsidRPr="0092145E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30600F" w:rsidRPr="0092145E">
        <w:rPr>
          <w:rFonts w:ascii="Times New Roman" w:hAnsi="Times New Roman" w:cs="Times New Roman"/>
          <w:sz w:val="28"/>
          <w:szCs w:val="28"/>
        </w:rPr>
        <w:t xml:space="preserve">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D74D7C" w:rsidP="00BA75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D74D7C">
        <w:rPr>
          <w:rFonts w:ascii="Times New Roman" w:hAnsi="Times New Roman" w:cs="Times New Roman"/>
          <w:sz w:val="28"/>
          <w:szCs w:val="28"/>
        </w:rPr>
        <w:t xml:space="preserve">опровождение модели бюджетирования и отчетности по договорам на базе программного обеспечения IBM </w:t>
      </w:r>
      <w:proofErr w:type="spellStart"/>
      <w:r w:rsidRPr="00D74D7C">
        <w:rPr>
          <w:rFonts w:ascii="Times New Roman" w:hAnsi="Times New Roman" w:cs="Times New Roman"/>
          <w:sz w:val="28"/>
          <w:szCs w:val="28"/>
        </w:rPr>
        <w:t>Cognos</w:t>
      </w:r>
      <w:proofErr w:type="spellEnd"/>
      <w:r w:rsidRPr="00D74D7C">
        <w:rPr>
          <w:rFonts w:ascii="Times New Roman" w:hAnsi="Times New Roman" w:cs="Times New Roman"/>
          <w:sz w:val="28"/>
          <w:szCs w:val="28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C61FD4" w:rsidRPr="00C61FD4">
        <w:rPr>
          <w:rFonts w:ascii="Times New Roman" w:hAnsi="Times New Roman" w:cs="Times New Roman"/>
          <w:sz w:val="28"/>
          <w:szCs w:val="28"/>
        </w:rPr>
        <w:t>не установлена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FE5519" w:rsidRPr="00FE5519">
        <w:rPr>
          <w:rFonts w:ascii="Times New Roman" w:hAnsi="Times New Roman" w:cs="Times New Roman"/>
          <w:sz w:val="28"/>
          <w:szCs w:val="28"/>
        </w:rPr>
        <w:t>один раз</w:t>
      </w:r>
      <w:r w:rsidR="00FE5519">
        <w:rPr>
          <w:rFonts w:ascii="Times New Roman" w:hAnsi="Times New Roman" w:cs="Times New Roman"/>
          <w:sz w:val="28"/>
          <w:szCs w:val="28"/>
        </w:rPr>
        <w:t xml:space="preserve"> в квартал,</w:t>
      </w:r>
      <w:r w:rsidR="00FE5519" w:rsidRPr="00FE5519">
        <w:rPr>
          <w:rFonts w:ascii="Times New Roman" w:hAnsi="Times New Roman" w:cs="Times New Roman"/>
          <w:sz w:val="28"/>
          <w:szCs w:val="28"/>
        </w:rPr>
        <w:t xml:space="preserve">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на основании подписанного двумя сторонами акта </w:t>
      </w:r>
      <w:r w:rsidR="00FD3DD2">
        <w:rPr>
          <w:rFonts w:ascii="Times New Roman" w:hAnsi="Times New Roman" w:cs="Times New Roman"/>
          <w:sz w:val="28"/>
          <w:szCs w:val="28"/>
        </w:rPr>
        <w:t>об оказании услуг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предоставления </w:t>
      </w:r>
      <w:r w:rsidR="00113669" w:rsidRPr="00113669">
        <w:rPr>
          <w:rFonts w:ascii="Times New Roman" w:hAnsi="Times New Roman" w:cs="Times New Roman"/>
          <w:sz w:val="28"/>
          <w:szCs w:val="28"/>
        </w:rPr>
        <w:t>Исполнителем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AF3600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3600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D3DD2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FD3DD2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04315E" w:rsidRPr="0004315E">
        <w:rPr>
          <w:rFonts w:ascii="Times New Roman" w:hAnsi="Times New Roman" w:cs="Times New Roman"/>
          <w:sz w:val="28"/>
          <w:szCs w:val="28"/>
          <w:lang w:eastAsia="ru-RU"/>
        </w:rPr>
        <w:t>06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4315E" w:rsidRPr="0004315E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Конверты с заявками на Переторжку № 1 и Переторжку № 2 отклоненных участников будут уничтожены.</w:t>
      </w:r>
    </w:p>
    <w:p w:rsidR="001C59DB" w:rsidRPr="005912E9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D74D7C" w:rsidRDefault="002303B7" w:rsidP="00D74D7C">
      <w:pPr>
        <w:pStyle w:val="af1"/>
        <w:numPr>
          <w:ilvl w:val="2"/>
          <w:numId w:val="4"/>
        </w:numPr>
        <w:ind w:left="709" w:firstLine="0"/>
        <w:jc w:val="both"/>
        <w:rPr>
          <w:sz w:val="28"/>
          <w:szCs w:val="28"/>
          <w:lang w:eastAsia="ru-RU"/>
        </w:rPr>
      </w:pPr>
      <w:r w:rsidRPr="00D74D7C"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D74D7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 w:rsidRPr="00D74D7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74D7C" w:rsidRPr="00D74D7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D74D7C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4315E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4315E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E16220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04315E">
        <w:rPr>
          <w:rFonts w:ascii="Times New Roman" w:eastAsia="Calibri" w:hAnsi="Times New Roman" w:cs="Times New Roman"/>
          <w:sz w:val="28"/>
          <w:szCs w:val="28"/>
          <w:lang w:eastAsia="ru-RU"/>
        </w:rPr>
        <w:t>11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04315E">
        <w:rPr>
          <w:rFonts w:ascii="Times New Roman" w:eastAsia="Calibri" w:hAnsi="Times New Roman" w:cs="Times New Roman"/>
          <w:sz w:val="28"/>
          <w:szCs w:val="28"/>
          <w:lang w:eastAsia="ru-RU"/>
        </w:rPr>
        <w:t>декабря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</w:t>
      </w:r>
      <w:r w:rsidR="005B1D13">
        <w:rPr>
          <w:rFonts w:ascii="Times New Roman" w:eastAsia="Calibri" w:hAnsi="Times New Roman" w:cs="Times New Roman"/>
          <w:sz w:val="28"/>
          <w:szCs w:val="28"/>
          <w:lang w:eastAsia="ru-RU"/>
        </w:rPr>
        <w:t>, д.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04315E">
        <w:rPr>
          <w:sz w:val="28"/>
          <w:szCs w:val="28"/>
          <w:lang w:val="ru-RU" w:eastAsia="ru-RU"/>
        </w:rPr>
        <w:t>18</w:t>
      </w:r>
      <w:r w:rsidRPr="00F12AA2">
        <w:rPr>
          <w:sz w:val="28"/>
          <w:szCs w:val="28"/>
          <w:lang w:val="ru-RU" w:eastAsia="ru-RU"/>
        </w:rPr>
        <w:t xml:space="preserve">» </w:t>
      </w:r>
      <w:r w:rsidR="0004315E">
        <w:rPr>
          <w:sz w:val="28"/>
          <w:szCs w:val="28"/>
          <w:lang w:val="ru-RU" w:eastAsia="ru-RU"/>
        </w:rPr>
        <w:t>декабря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296DC9" w:rsidRDefault="00296DC9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D646ED" w:rsidRPr="00D646ED">
        <w:rPr>
          <w:sz w:val="24"/>
          <w:szCs w:val="24"/>
          <w:lang w:val="ru-RU" w:eastAsia="ru-RU"/>
        </w:rPr>
        <w:t>з-17-4010</w:t>
      </w:r>
      <w:r w:rsidR="00296DC9">
        <w:rPr>
          <w:sz w:val="24"/>
          <w:szCs w:val="24"/>
          <w:lang w:val="ru-RU" w:eastAsia="ru-RU"/>
        </w:rPr>
        <w:t>2</w:t>
      </w:r>
      <w:r w:rsidR="00D646ED" w:rsidRPr="00D646ED">
        <w:rPr>
          <w:sz w:val="24"/>
          <w:szCs w:val="24"/>
          <w:lang w:val="ru-RU" w:eastAsia="ru-RU"/>
        </w:rPr>
        <w:t>/</w:t>
      </w:r>
      <w:r w:rsidR="00296DC9">
        <w:rPr>
          <w:sz w:val="24"/>
          <w:szCs w:val="24"/>
          <w:lang w:val="ru-RU" w:eastAsia="ru-RU"/>
        </w:rPr>
        <w:t>204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FC0357" w:rsidRPr="00FC0357" w:rsidRDefault="00D27DDA" w:rsidP="00296DC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40128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</w:t>
      </w:r>
      <w:r w:rsidR="00B77C5D" w:rsidRPr="00740128">
        <w:rPr>
          <w:rFonts w:ascii="Times New Roman" w:hAnsi="Times New Roman" w:cs="Times New Roman"/>
          <w:b/>
          <w:sz w:val="28"/>
          <w:szCs w:val="28"/>
          <w:lang w:eastAsia="ru-RU"/>
        </w:rPr>
        <w:t>,</w:t>
      </w:r>
      <w:r w:rsidRPr="0074012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 w:rsidRPr="0074012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C0357">
        <w:rPr>
          <w:rFonts w:ascii="Times New Roman" w:hAnsi="Times New Roman" w:cs="Times New Roman"/>
          <w:sz w:val="28"/>
          <w:szCs w:val="28"/>
          <w:lang w:eastAsia="ru-RU"/>
        </w:rPr>
        <w:t xml:space="preserve">копии </w:t>
      </w:r>
      <w:r w:rsidR="00296DC9">
        <w:rPr>
          <w:rFonts w:ascii="Times New Roman" w:hAnsi="Times New Roman" w:cs="Times New Roman"/>
          <w:sz w:val="28"/>
          <w:szCs w:val="28"/>
          <w:lang w:eastAsia="ru-RU"/>
        </w:rPr>
        <w:t>документ</w:t>
      </w:r>
      <w:r w:rsidR="00FC0357"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="00296DC9">
        <w:rPr>
          <w:rFonts w:ascii="Times New Roman" w:hAnsi="Times New Roman" w:cs="Times New Roman"/>
          <w:sz w:val="28"/>
          <w:szCs w:val="28"/>
          <w:lang w:eastAsia="ru-RU"/>
        </w:rPr>
        <w:t>, подтверждающи</w:t>
      </w:r>
      <w:r w:rsidR="00FC0357">
        <w:rPr>
          <w:rFonts w:ascii="Times New Roman" w:hAnsi="Times New Roman" w:cs="Times New Roman"/>
          <w:sz w:val="28"/>
          <w:szCs w:val="28"/>
          <w:lang w:eastAsia="ru-RU"/>
        </w:rPr>
        <w:t>х:</w:t>
      </w:r>
    </w:p>
    <w:p w:rsidR="00740128" w:rsidRDefault="00FC0357" w:rsidP="00FC035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296DC9">
        <w:rPr>
          <w:rFonts w:ascii="Times New Roman" w:hAnsi="Times New Roman" w:cs="Times New Roman"/>
          <w:sz w:val="28"/>
          <w:szCs w:val="28"/>
          <w:lang w:eastAsia="ru-RU"/>
        </w:rPr>
        <w:t xml:space="preserve"> статус </w:t>
      </w:r>
      <w:r w:rsidR="00296DC9" w:rsidRPr="00296DC9">
        <w:rPr>
          <w:rFonts w:ascii="Times New Roman" w:hAnsi="Times New Roman" w:cs="Times New Roman"/>
          <w:sz w:val="28"/>
          <w:szCs w:val="28"/>
          <w:lang w:eastAsia="ru-RU"/>
        </w:rPr>
        <w:t>сертифицированн</w:t>
      </w:r>
      <w:r w:rsidR="00296DC9">
        <w:rPr>
          <w:rFonts w:ascii="Times New Roman" w:hAnsi="Times New Roman" w:cs="Times New Roman"/>
          <w:sz w:val="28"/>
          <w:szCs w:val="28"/>
          <w:lang w:eastAsia="ru-RU"/>
        </w:rPr>
        <w:t>ого</w:t>
      </w:r>
      <w:r w:rsidR="00296DC9" w:rsidRPr="00296DC9">
        <w:rPr>
          <w:rFonts w:ascii="Times New Roman" w:hAnsi="Times New Roman" w:cs="Times New Roman"/>
          <w:sz w:val="28"/>
          <w:szCs w:val="28"/>
          <w:lang w:eastAsia="ru-RU"/>
        </w:rPr>
        <w:t xml:space="preserve"> партнер</w:t>
      </w:r>
      <w:r w:rsidR="00296DC9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="00296DC9" w:rsidRPr="00296DC9">
        <w:rPr>
          <w:rFonts w:ascii="Times New Roman" w:hAnsi="Times New Roman" w:cs="Times New Roman"/>
          <w:sz w:val="28"/>
          <w:szCs w:val="28"/>
          <w:lang w:eastAsia="ru-RU"/>
        </w:rPr>
        <w:t xml:space="preserve"> компании IBM по программным продуктам IBM </w:t>
      </w:r>
      <w:proofErr w:type="spellStart"/>
      <w:r w:rsidR="00296DC9" w:rsidRPr="00296DC9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="00296DC9" w:rsidRPr="00296DC9">
        <w:rPr>
          <w:rFonts w:ascii="Times New Roman" w:hAnsi="Times New Roman" w:cs="Times New Roman"/>
          <w:sz w:val="28"/>
          <w:szCs w:val="28"/>
          <w:lang w:eastAsia="ru-RU"/>
        </w:rPr>
        <w:t xml:space="preserve"> BI обладающ</w:t>
      </w:r>
      <w:r w:rsidR="00296DC9">
        <w:rPr>
          <w:rFonts w:ascii="Times New Roman" w:hAnsi="Times New Roman" w:cs="Times New Roman"/>
          <w:sz w:val="28"/>
          <w:szCs w:val="28"/>
          <w:lang w:eastAsia="ru-RU"/>
        </w:rPr>
        <w:t>его</w:t>
      </w:r>
      <w:r w:rsidR="00296DC9" w:rsidRPr="00296DC9">
        <w:rPr>
          <w:rFonts w:ascii="Times New Roman" w:hAnsi="Times New Roman" w:cs="Times New Roman"/>
          <w:sz w:val="28"/>
          <w:szCs w:val="28"/>
          <w:lang w:eastAsia="ru-RU"/>
        </w:rPr>
        <w:t xml:space="preserve"> всеми необходимыми полномочиями на выполнение работ по указанным программным продуктам на территории РФ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527E7" w:rsidRDefault="00C527E7" w:rsidP="00FC035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статус </w:t>
      </w:r>
      <w:r w:rsidRPr="00296DC9">
        <w:rPr>
          <w:rFonts w:ascii="Times New Roman" w:hAnsi="Times New Roman" w:cs="Times New Roman"/>
          <w:sz w:val="28"/>
          <w:szCs w:val="28"/>
          <w:lang w:eastAsia="ru-RU"/>
        </w:rPr>
        <w:t>сертифицированн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ого</w:t>
      </w:r>
      <w:r w:rsidRPr="00296DC9">
        <w:rPr>
          <w:rFonts w:ascii="Times New Roman" w:hAnsi="Times New Roman" w:cs="Times New Roman"/>
          <w:sz w:val="28"/>
          <w:szCs w:val="28"/>
          <w:lang w:eastAsia="ru-RU"/>
        </w:rPr>
        <w:t xml:space="preserve"> партнер</w:t>
      </w:r>
      <w:r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296DC9">
        <w:rPr>
          <w:rFonts w:ascii="Times New Roman" w:hAnsi="Times New Roman" w:cs="Times New Roman"/>
          <w:sz w:val="28"/>
          <w:szCs w:val="28"/>
          <w:lang w:eastAsia="ru-RU"/>
        </w:rPr>
        <w:t xml:space="preserve"> компании IBM по программным продуктам IBM </w:t>
      </w:r>
      <w:proofErr w:type="spellStart"/>
      <w:r w:rsidRPr="00296DC9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Pr="00296DC9">
        <w:rPr>
          <w:rFonts w:ascii="Times New Roman" w:hAnsi="Times New Roman" w:cs="Times New Roman"/>
          <w:sz w:val="28"/>
          <w:szCs w:val="28"/>
          <w:lang w:eastAsia="ru-RU"/>
        </w:rPr>
        <w:t xml:space="preserve"> TM1, обладающ</w:t>
      </w:r>
      <w:r>
        <w:rPr>
          <w:rFonts w:ascii="Times New Roman" w:hAnsi="Times New Roman" w:cs="Times New Roman"/>
          <w:sz w:val="28"/>
          <w:szCs w:val="28"/>
          <w:lang w:eastAsia="ru-RU"/>
        </w:rPr>
        <w:t>его</w:t>
      </w:r>
      <w:r w:rsidRPr="00296DC9">
        <w:rPr>
          <w:rFonts w:ascii="Times New Roman" w:hAnsi="Times New Roman" w:cs="Times New Roman"/>
          <w:sz w:val="28"/>
          <w:szCs w:val="28"/>
          <w:lang w:eastAsia="ru-RU"/>
        </w:rPr>
        <w:t xml:space="preserve"> всеми необходимыми полномочиями на выполнение работ по указанным программным продуктам на территории РФ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C0357" w:rsidRPr="00296DC9" w:rsidRDefault="00FC0357" w:rsidP="00FC0357">
      <w:pPr>
        <w:pStyle w:val="af1"/>
        <w:ind w:left="792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статус </w:t>
      </w:r>
      <w:r w:rsidRPr="00FC0357">
        <w:rPr>
          <w:rFonts w:ascii="Times New Roman" w:hAnsi="Times New Roman" w:cs="Times New Roman"/>
          <w:sz w:val="28"/>
          <w:szCs w:val="28"/>
          <w:lang w:eastAsia="ru-RU"/>
        </w:rPr>
        <w:t>официальн</w:t>
      </w:r>
      <w:r>
        <w:rPr>
          <w:rFonts w:ascii="Times New Roman" w:hAnsi="Times New Roman" w:cs="Times New Roman"/>
          <w:sz w:val="28"/>
          <w:szCs w:val="28"/>
          <w:lang w:eastAsia="ru-RU"/>
        </w:rPr>
        <w:t>ого</w:t>
      </w:r>
      <w:r w:rsidRPr="00FC0357">
        <w:rPr>
          <w:rFonts w:ascii="Times New Roman" w:hAnsi="Times New Roman" w:cs="Times New Roman"/>
          <w:sz w:val="28"/>
          <w:szCs w:val="28"/>
          <w:lang w:eastAsia="ru-RU"/>
        </w:rPr>
        <w:t xml:space="preserve"> партнер</w:t>
      </w:r>
      <w:r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FC0357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eastAsia="ru-RU"/>
        </w:rPr>
        <w:t>имеющего</w:t>
      </w:r>
      <w:r w:rsidRPr="00FC0357">
        <w:rPr>
          <w:rFonts w:ascii="Times New Roman" w:hAnsi="Times New Roman" w:cs="Times New Roman"/>
          <w:sz w:val="28"/>
          <w:szCs w:val="28"/>
          <w:lang w:eastAsia="ru-RU"/>
        </w:rPr>
        <w:t xml:space="preserve"> право осуществлять Техническую поддержку (Партнерский статус «</w:t>
      </w:r>
      <w:proofErr w:type="spellStart"/>
      <w:r w:rsidRPr="00FC0357">
        <w:rPr>
          <w:rFonts w:ascii="Times New Roman" w:hAnsi="Times New Roman" w:cs="Times New Roman"/>
          <w:sz w:val="28"/>
          <w:szCs w:val="28"/>
          <w:lang w:eastAsia="ru-RU"/>
        </w:rPr>
        <w:t>Primary</w:t>
      </w:r>
      <w:proofErr w:type="spellEnd"/>
      <w:r w:rsidRPr="00FC035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0357">
        <w:rPr>
          <w:rFonts w:ascii="Times New Roman" w:hAnsi="Times New Roman" w:cs="Times New Roman"/>
          <w:sz w:val="28"/>
          <w:szCs w:val="28"/>
          <w:lang w:eastAsia="ru-RU"/>
        </w:rPr>
        <w:t>Support</w:t>
      </w:r>
      <w:proofErr w:type="spellEnd"/>
      <w:r w:rsidRPr="00FC035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0357">
        <w:rPr>
          <w:rFonts w:ascii="Times New Roman" w:hAnsi="Times New Roman" w:cs="Times New Roman"/>
          <w:sz w:val="28"/>
          <w:szCs w:val="28"/>
          <w:lang w:eastAsia="ru-RU"/>
        </w:rPr>
        <w:t>Provider</w:t>
      </w:r>
      <w:proofErr w:type="spellEnd"/>
      <w:r w:rsidRPr="00FC0357">
        <w:rPr>
          <w:rFonts w:ascii="Times New Roman" w:hAnsi="Times New Roman" w:cs="Times New Roman"/>
          <w:sz w:val="28"/>
          <w:szCs w:val="28"/>
          <w:lang w:eastAsia="ru-RU"/>
        </w:rPr>
        <w:t xml:space="preserve">» по продуктам IBM </w:t>
      </w:r>
      <w:proofErr w:type="spellStart"/>
      <w:r w:rsidRPr="00FC0357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Pr="00FC0357">
        <w:rPr>
          <w:rFonts w:ascii="Times New Roman" w:hAnsi="Times New Roman" w:cs="Times New Roman"/>
          <w:sz w:val="28"/>
          <w:szCs w:val="28"/>
          <w:lang w:eastAsia="ru-RU"/>
        </w:rPr>
        <w:t xml:space="preserve"> BI, IBM </w:t>
      </w:r>
      <w:proofErr w:type="spellStart"/>
      <w:r w:rsidRPr="00FC0357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Pr="00FC0357">
        <w:rPr>
          <w:rFonts w:ascii="Times New Roman" w:hAnsi="Times New Roman" w:cs="Times New Roman"/>
          <w:sz w:val="28"/>
          <w:szCs w:val="28"/>
          <w:lang w:eastAsia="ru-RU"/>
        </w:rPr>
        <w:t xml:space="preserve"> TM1)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40128" w:rsidRPr="00740128" w:rsidRDefault="00740128" w:rsidP="0074012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5998" w:rsidRDefault="008B5998" w:rsidP="001C1B8B">
      <w:r>
        <w:separator/>
      </w:r>
    </w:p>
  </w:endnote>
  <w:endnote w:type="continuationSeparator" w:id="0">
    <w:p w:rsidR="008B5998" w:rsidRDefault="008B599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5998" w:rsidRDefault="008B5998" w:rsidP="001C1B8B">
      <w:r>
        <w:separator/>
      </w:r>
    </w:p>
  </w:footnote>
  <w:footnote w:type="continuationSeparator" w:id="0">
    <w:p w:rsidR="008B5998" w:rsidRDefault="008B599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6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1"/>
  </w:num>
  <w:num w:numId="5">
    <w:abstractNumId w:val="9"/>
  </w:num>
  <w:num w:numId="6">
    <w:abstractNumId w:val="0"/>
  </w:num>
  <w:num w:numId="7">
    <w:abstractNumId w:val="1"/>
  </w:num>
  <w:num w:numId="8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315E"/>
    <w:rsid w:val="0004604D"/>
    <w:rsid w:val="0005096F"/>
    <w:rsid w:val="00051115"/>
    <w:rsid w:val="00051E05"/>
    <w:rsid w:val="000528E7"/>
    <w:rsid w:val="0005297A"/>
    <w:rsid w:val="00053309"/>
    <w:rsid w:val="000535E1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6763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476B4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2DA"/>
    <w:rsid w:val="00166365"/>
    <w:rsid w:val="00166406"/>
    <w:rsid w:val="001665FC"/>
    <w:rsid w:val="0017201B"/>
    <w:rsid w:val="0017294F"/>
    <w:rsid w:val="001732FB"/>
    <w:rsid w:val="00175F37"/>
    <w:rsid w:val="001809D2"/>
    <w:rsid w:val="00182CAA"/>
    <w:rsid w:val="0018312B"/>
    <w:rsid w:val="001842D8"/>
    <w:rsid w:val="00184E1E"/>
    <w:rsid w:val="001875EA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59DB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6DC9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978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12EF"/>
    <w:rsid w:val="00582F6C"/>
    <w:rsid w:val="005846C9"/>
    <w:rsid w:val="0058590A"/>
    <w:rsid w:val="00585B92"/>
    <w:rsid w:val="00590255"/>
    <w:rsid w:val="005911CF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D1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2B88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60B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1E3D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140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90C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012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4330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3455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5998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046B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3B17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3726"/>
    <w:rsid w:val="00994547"/>
    <w:rsid w:val="00994C9C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2F3C"/>
    <w:rsid w:val="009F3011"/>
    <w:rsid w:val="009F580E"/>
    <w:rsid w:val="009F7CB1"/>
    <w:rsid w:val="00A039BC"/>
    <w:rsid w:val="00A03ADD"/>
    <w:rsid w:val="00A07380"/>
    <w:rsid w:val="00A119F1"/>
    <w:rsid w:val="00A12A41"/>
    <w:rsid w:val="00A15B6B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3B6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4602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109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56B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E7770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49EF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7E7"/>
    <w:rsid w:val="00C52824"/>
    <w:rsid w:val="00C54C29"/>
    <w:rsid w:val="00C5597A"/>
    <w:rsid w:val="00C55D55"/>
    <w:rsid w:val="00C56859"/>
    <w:rsid w:val="00C6068E"/>
    <w:rsid w:val="00C61527"/>
    <w:rsid w:val="00C61BA6"/>
    <w:rsid w:val="00C61FD4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D2D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559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3805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754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4D7C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60D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3FDF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16220"/>
    <w:rsid w:val="00E209DF"/>
    <w:rsid w:val="00E242B3"/>
    <w:rsid w:val="00E24BCE"/>
    <w:rsid w:val="00E26310"/>
    <w:rsid w:val="00E27921"/>
    <w:rsid w:val="00E30D6A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0252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32B8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27EB6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0357"/>
    <w:rsid w:val="00FC1604"/>
    <w:rsid w:val="00FC27B1"/>
    <w:rsid w:val="00FC4EA1"/>
    <w:rsid w:val="00FC6323"/>
    <w:rsid w:val="00FC6EEF"/>
    <w:rsid w:val="00FD0A9E"/>
    <w:rsid w:val="00FD1640"/>
    <w:rsid w:val="00FD3DD2"/>
    <w:rsid w:val="00FD3F17"/>
    <w:rsid w:val="00FD48FC"/>
    <w:rsid w:val="00FD566B"/>
    <w:rsid w:val="00FD5FE4"/>
    <w:rsid w:val="00FE5519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1AC621C-879E-4A95-A2E4-7CB21B284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4</Pages>
  <Words>1101</Words>
  <Characters>6276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78</cp:revision>
  <cp:lastPrinted>2012-04-02T08:11:00Z</cp:lastPrinted>
  <dcterms:created xsi:type="dcterms:W3CDTF">2016-12-28T07:35:00Z</dcterms:created>
  <dcterms:modified xsi:type="dcterms:W3CDTF">2017-12-05T07:36:00Z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