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12876" w14:textId="23F59CDB" w:rsidR="00B06DDD" w:rsidRPr="005B0EB2" w:rsidRDefault="005B0EB2" w:rsidP="005B0EB2">
      <w:pPr>
        <w:ind w:left="3119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B0EB2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Приложение № 1 к </w:t>
      </w: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И</w:t>
      </w:r>
      <w:r w:rsidRPr="005B0EB2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звещению № з-17-4010</w:t>
      </w: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3</w:t>
      </w:r>
      <w:r w:rsidRPr="005B0EB2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/1</w:t>
      </w: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85</w:t>
      </w:r>
    </w:p>
    <w:p w14:paraId="3259FE46" w14:textId="77777777" w:rsidR="00C21C1F" w:rsidRPr="00B06DDD" w:rsidRDefault="00C21C1F" w:rsidP="00B06DDD">
      <w:pPr>
        <w:ind w:left="5664"/>
        <w:rPr>
          <w:rFonts w:ascii="Times New Roman" w:hAnsi="Times New Roman" w:cs="Times New Roman"/>
          <w:sz w:val="24"/>
          <w:szCs w:val="24"/>
        </w:rPr>
      </w:pPr>
    </w:p>
    <w:p w14:paraId="417CA13D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5428AE2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44D6E541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0325D0B3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5CC40D96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84A13ED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7CEB532B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AE2A449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13C5748A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28D5A2B7" w14:textId="77777777" w:rsidR="00771B27" w:rsidRPr="00B06DDD" w:rsidRDefault="00771B27" w:rsidP="00771B27">
      <w:pPr>
        <w:pStyle w:val="a3"/>
        <w:spacing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1v56dicowzbi" w:colFirst="0" w:colLast="0"/>
      <w:bookmarkEnd w:id="1"/>
      <w:r w:rsidRPr="00B06DDD">
        <w:rPr>
          <w:rFonts w:ascii="Times New Roman" w:hAnsi="Times New Roman" w:cs="Times New Roman"/>
          <w:b/>
          <w:sz w:val="28"/>
          <w:szCs w:val="28"/>
        </w:rPr>
        <w:t xml:space="preserve">ТЕХНИЧЕСКОЕ ЗАДАНИЕ </w:t>
      </w:r>
    </w:p>
    <w:p w14:paraId="26D01861" w14:textId="77777777" w:rsidR="00771B27" w:rsidRPr="00B06DDD" w:rsidRDefault="00771B27" w:rsidP="00771B27">
      <w:pPr>
        <w:pStyle w:val="a3"/>
        <w:spacing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DDD">
        <w:rPr>
          <w:rFonts w:ascii="Times New Roman" w:hAnsi="Times New Roman" w:cs="Times New Roman"/>
          <w:b/>
          <w:sz w:val="28"/>
          <w:szCs w:val="28"/>
        </w:rPr>
        <w:t xml:space="preserve">на </w:t>
      </w:r>
      <w:bookmarkStart w:id="2" w:name="_5wbvh5emy02b" w:colFirst="0" w:colLast="0"/>
      <w:bookmarkEnd w:id="2"/>
      <w:r>
        <w:rPr>
          <w:rFonts w:ascii="Times New Roman" w:hAnsi="Times New Roman" w:cs="Times New Roman"/>
          <w:b/>
          <w:sz w:val="28"/>
          <w:szCs w:val="28"/>
        </w:rPr>
        <w:t xml:space="preserve">создание  </w:t>
      </w:r>
    </w:p>
    <w:p w14:paraId="1844092C" w14:textId="221FE4B9" w:rsidR="00771B27" w:rsidRPr="00B06DDD" w:rsidRDefault="00B84972" w:rsidP="00771B27">
      <w:pPr>
        <w:pStyle w:val="a3"/>
        <w:spacing w:line="24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_bne4frrisy2p" w:colFirst="0" w:colLast="0"/>
      <w:bookmarkStart w:id="4" w:name="_kf00wi8u80kb" w:colFirst="0" w:colLast="0"/>
      <w:bookmarkEnd w:id="3"/>
      <w:bookmarkEnd w:id="4"/>
      <w:r w:rsidRPr="00B84972">
        <w:rPr>
          <w:rFonts w:ascii="Times New Roman" w:hAnsi="Times New Roman" w:cs="Times New Roman"/>
          <w:b/>
          <w:sz w:val="28"/>
          <w:szCs w:val="28"/>
        </w:rPr>
        <w:t>системы проведения мероприятий Инновационного центра «Сколково» для нужд Некоммерческой организацией Фонд развития Центра разработки и коммерциализации новых технологий</w:t>
      </w:r>
    </w:p>
    <w:p w14:paraId="05209EDA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4F7AB7B5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31E68288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732A64D5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3C6B3FE2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797E885B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0642014D" w14:textId="77777777" w:rsidR="00771B27" w:rsidRPr="000660F7" w:rsidRDefault="00771B27" w:rsidP="00771B27">
      <w:pPr>
        <w:spacing w:line="240" w:lineRule="auto"/>
        <w:rPr>
          <w:rFonts w:ascii="Times New Roman" w:hAnsi="Times New Roman" w:cs="Times New Roman"/>
          <w:szCs w:val="24"/>
        </w:rPr>
      </w:pPr>
    </w:p>
    <w:p w14:paraId="3971BE48" w14:textId="77777777" w:rsidR="00B84972" w:rsidRPr="000660F7" w:rsidRDefault="00771B27" w:rsidP="00B84972">
      <w:pPr>
        <w:spacing w:after="0" w:line="240" w:lineRule="auto"/>
        <w:rPr>
          <w:szCs w:val="28"/>
        </w:rPr>
      </w:pPr>
      <w:bookmarkStart w:id="5" w:name="_srzchxya31za" w:colFirst="0" w:colLast="0"/>
      <w:bookmarkEnd w:id="5"/>
      <w:r w:rsidRPr="000660F7">
        <w:rPr>
          <w:rFonts w:ascii="Times New Roman" w:hAnsi="Times New Roman" w:cs="Times New Roman"/>
          <w:szCs w:val="24"/>
        </w:rPr>
        <w:br w:type="page"/>
      </w:r>
      <w:bookmarkStart w:id="6" w:name="_1dm55lwgv1hh" w:colFirst="0" w:colLast="0"/>
      <w:bookmarkStart w:id="7" w:name="_gud814lhoyxf" w:colFirst="0" w:colLast="0"/>
      <w:bookmarkEnd w:id="6"/>
      <w:bookmarkEnd w:id="7"/>
      <w:r w:rsidRPr="00DF2C92" w:rsidDel="00406E5F">
        <w:rPr>
          <w:rFonts w:ascii="Times New Roman" w:eastAsia="Arial" w:hAnsi="Times New Roman" w:cs="Times New Roman"/>
          <w:b/>
          <w:color w:val="000000"/>
          <w:sz w:val="24"/>
          <w:szCs w:val="28"/>
          <w:lang w:eastAsia="ru-RU"/>
        </w:rPr>
        <w:lastRenderedPageBreak/>
        <w:t xml:space="preserve"> </w:t>
      </w:r>
      <w:bookmarkStart w:id="8" w:name="_h4qqpwb6232e" w:colFirst="0" w:colLast="0"/>
      <w:bookmarkStart w:id="9" w:name="_9fkp4xon3vtb" w:colFirst="0" w:colLast="0"/>
      <w:bookmarkStart w:id="10" w:name="_xvz9tikau4cl" w:colFirst="0" w:colLast="0"/>
      <w:bookmarkEnd w:id="8"/>
      <w:bookmarkEnd w:id="9"/>
      <w:bookmarkEnd w:id="10"/>
      <w:r w:rsidR="00B84972" w:rsidRPr="000660F7">
        <w:rPr>
          <w:szCs w:val="28"/>
        </w:rPr>
        <w:t>СПИСОК ПРИНЯТЫХ СОКРАЩЕНИЙ</w:t>
      </w:r>
    </w:p>
    <w:p w14:paraId="5B9DA37A" w14:textId="77777777" w:rsidR="00B84972" w:rsidRPr="000660F7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</w:p>
    <w:tbl>
      <w:tblPr>
        <w:tblStyle w:val="12"/>
        <w:tblW w:w="9450" w:type="dxa"/>
        <w:tblLayout w:type="fixed"/>
        <w:tblCellMar>
          <w:top w:w="113" w:type="dxa"/>
          <w:bottom w:w="113" w:type="dxa"/>
        </w:tblCellMar>
        <w:tblLook w:val="0600" w:firstRow="0" w:lastRow="0" w:firstColumn="0" w:lastColumn="0" w:noHBand="1" w:noVBand="1"/>
      </w:tblPr>
      <w:tblGrid>
        <w:gridCol w:w="2700"/>
        <w:gridCol w:w="6750"/>
      </w:tblGrid>
      <w:tr w:rsidR="00B84972" w:rsidRPr="000660F7" w14:paraId="3F4E83F1" w14:textId="77777777" w:rsidTr="0054766E">
        <w:tc>
          <w:tcPr>
            <w:tcW w:w="2700" w:type="dxa"/>
          </w:tcPr>
          <w:p w14:paraId="4995588F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API</w:t>
            </w:r>
          </w:p>
        </w:tc>
        <w:tc>
          <w:tcPr>
            <w:tcW w:w="6750" w:type="dxa"/>
          </w:tcPr>
          <w:p w14:paraId="01734C9B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Программный интерфейс для интеграции с внутренними и внешними системами</w:t>
            </w:r>
          </w:p>
        </w:tc>
      </w:tr>
      <w:tr w:rsidR="00B84972" w:rsidRPr="000660F7" w14:paraId="6B7D50EC" w14:textId="77777777" w:rsidTr="0054766E">
        <w:tc>
          <w:tcPr>
            <w:tcW w:w="2700" w:type="dxa"/>
          </w:tcPr>
          <w:p w14:paraId="42287FC8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Backend</w:t>
            </w:r>
          </w:p>
        </w:tc>
        <w:tc>
          <w:tcPr>
            <w:tcW w:w="6750" w:type="dxa"/>
          </w:tcPr>
          <w:p w14:paraId="26BAE8AF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Основная программно-аппаратная часть системы</w:t>
            </w:r>
          </w:p>
        </w:tc>
      </w:tr>
      <w:tr w:rsidR="00B84972" w:rsidRPr="000660F7" w14:paraId="61B2B806" w14:textId="77777777" w:rsidTr="0054766E">
        <w:tc>
          <w:tcPr>
            <w:tcW w:w="2700" w:type="dxa"/>
          </w:tcPr>
          <w:p w14:paraId="41965549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CMS</w:t>
            </w:r>
          </w:p>
        </w:tc>
        <w:tc>
          <w:tcPr>
            <w:tcW w:w="6750" w:type="dxa"/>
          </w:tcPr>
          <w:p w14:paraId="3F52AC8F" w14:textId="77777777" w:rsidR="00B84972" w:rsidRPr="00B06DDD" w:rsidRDefault="0072291E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ooltip="Информационная система" w:history="1">
              <w:r w:rsidR="00B84972" w:rsidRPr="00B06DDD">
                <w:rPr>
                  <w:rFonts w:ascii="Times New Roman" w:hAnsi="Times New Roman" w:cs="Times New Roman"/>
                  <w:sz w:val="24"/>
                  <w:szCs w:val="24"/>
                </w:rPr>
                <w:t>Информационная система, используемая для обеспечения и организации совместного процесса создания, редактирования и управления контентом</w:t>
              </w:r>
            </w:hyperlink>
          </w:p>
        </w:tc>
      </w:tr>
      <w:tr w:rsidR="00B84972" w:rsidRPr="000660F7" w14:paraId="3951AEB6" w14:textId="77777777" w:rsidTr="0054766E">
        <w:tc>
          <w:tcPr>
            <w:tcW w:w="2700" w:type="dxa"/>
          </w:tcPr>
          <w:p w14:paraId="204AA25C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Event-платформа</w:t>
            </w:r>
          </w:p>
        </w:tc>
        <w:tc>
          <w:tcPr>
            <w:tcW w:w="6750" w:type="dxa"/>
          </w:tcPr>
          <w:p w14:paraId="6A4377A4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Внешняя система, предоставляющая функционал организации мероприятий</w:t>
            </w:r>
          </w:p>
        </w:tc>
      </w:tr>
      <w:tr w:rsidR="00B84972" w:rsidRPr="000660F7" w14:paraId="29946EB9" w14:textId="77777777" w:rsidTr="0054766E">
        <w:tc>
          <w:tcPr>
            <w:tcW w:w="2700" w:type="dxa"/>
          </w:tcPr>
          <w:p w14:paraId="0DA857AF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GUI</w:t>
            </w:r>
          </w:p>
        </w:tc>
        <w:tc>
          <w:tcPr>
            <w:tcW w:w="6750" w:type="dxa"/>
          </w:tcPr>
          <w:p w14:paraId="0E3886B4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Графический пользовательский интерфейс — визуальное представление системы</w:t>
            </w:r>
          </w:p>
        </w:tc>
      </w:tr>
      <w:tr w:rsidR="00B84972" w:rsidRPr="000660F7" w14:paraId="440977AB" w14:textId="77777777" w:rsidTr="0054766E">
        <w:tc>
          <w:tcPr>
            <w:tcW w:w="2700" w:type="dxa"/>
          </w:tcPr>
          <w:p w14:paraId="3E68860D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REST API сервис</w:t>
            </w:r>
          </w:p>
        </w:tc>
        <w:tc>
          <w:tcPr>
            <w:tcW w:w="6750" w:type="dxa"/>
          </w:tcPr>
          <w:p w14:paraId="4AEB6834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Веб-сервис, который предоставляет доступ к программному интерфейсу системы по протоколу HTTPS</w:t>
            </w:r>
          </w:p>
        </w:tc>
      </w:tr>
      <w:tr w:rsidR="00B84972" w:rsidRPr="000660F7" w14:paraId="4AF530DB" w14:textId="77777777" w:rsidTr="0054766E">
        <w:tc>
          <w:tcPr>
            <w:tcW w:w="2700" w:type="dxa"/>
          </w:tcPr>
          <w:p w14:paraId="3A40C0B9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Администратор</w:t>
            </w:r>
          </w:p>
        </w:tc>
        <w:tc>
          <w:tcPr>
            <w:tcW w:w="6750" w:type="dxa"/>
          </w:tcPr>
          <w:p w14:paraId="612E5EBC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Пользователь с правами объект-менеджера, картографа, модератора и возможностью редактировать роли и функционал других пользователей</w:t>
            </w:r>
          </w:p>
        </w:tc>
      </w:tr>
      <w:tr w:rsidR="00B84972" w:rsidRPr="000660F7" w14:paraId="2C132D0F" w14:textId="77777777" w:rsidTr="0054766E">
        <w:trPr>
          <w:trHeight w:val="683"/>
        </w:trPr>
        <w:tc>
          <w:tcPr>
            <w:tcW w:w="2700" w:type="dxa"/>
          </w:tcPr>
          <w:p w14:paraId="3B60243D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База данных системы</w:t>
            </w:r>
          </w:p>
        </w:tc>
        <w:tc>
          <w:tcPr>
            <w:tcW w:w="6750" w:type="dxa"/>
          </w:tcPr>
          <w:p w14:paraId="725B1A77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Внутренняя база данных системы</w:t>
            </w:r>
          </w:p>
        </w:tc>
      </w:tr>
      <w:tr w:rsidR="00B84972" w:rsidRPr="000660F7" w14:paraId="3C317B6F" w14:textId="77777777" w:rsidTr="0054766E">
        <w:tc>
          <w:tcPr>
            <w:tcW w:w="2700" w:type="dxa"/>
          </w:tcPr>
          <w:p w14:paraId="76B46C97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Журнал операций</w:t>
            </w:r>
          </w:p>
        </w:tc>
        <w:tc>
          <w:tcPr>
            <w:tcW w:w="6750" w:type="dxa"/>
          </w:tcPr>
          <w:p w14:paraId="02B6DC63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База данных, в которой хранятся записи об определенных операциях для дальнейшего анализа и составления отчётов</w:t>
            </w:r>
          </w:p>
        </w:tc>
      </w:tr>
      <w:tr w:rsidR="00B84972" w:rsidRPr="000660F7" w14:paraId="4A535753" w14:textId="77777777" w:rsidTr="0054766E">
        <w:tc>
          <w:tcPr>
            <w:tcW w:w="2700" w:type="dxa"/>
          </w:tcPr>
          <w:p w14:paraId="51593761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Интерфейс администратора</w:t>
            </w:r>
          </w:p>
        </w:tc>
        <w:tc>
          <w:tcPr>
            <w:tcW w:w="6750" w:type="dxa"/>
          </w:tcPr>
          <w:p w14:paraId="66AE5DDA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Веб-представление административной панели</w:t>
            </w:r>
          </w:p>
        </w:tc>
      </w:tr>
      <w:tr w:rsidR="00B84972" w:rsidRPr="000660F7" w14:paraId="3526A2FF" w14:textId="77777777" w:rsidTr="0054766E">
        <w:tc>
          <w:tcPr>
            <w:tcW w:w="2700" w:type="dxa"/>
          </w:tcPr>
          <w:p w14:paraId="7A49F0E7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Интерфейс служебного пользователя</w:t>
            </w:r>
          </w:p>
        </w:tc>
        <w:tc>
          <w:tcPr>
            <w:tcW w:w="6750" w:type="dxa"/>
          </w:tcPr>
          <w:p w14:paraId="01ABC163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Веб-представление административной панели, ограниченного правами пользователя, функционала.</w:t>
            </w:r>
          </w:p>
        </w:tc>
      </w:tr>
      <w:tr w:rsidR="00B84972" w:rsidRPr="000660F7" w14:paraId="78D5D2C6" w14:textId="77777777" w:rsidTr="0054766E">
        <w:tc>
          <w:tcPr>
            <w:tcW w:w="2700" w:type="dxa"/>
          </w:tcPr>
          <w:p w14:paraId="2647D4AD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ИЦС</w:t>
            </w:r>
          </w:p>
        </w:tc>
        <w:tc>
          <w:tcPr>
            <w:tcW w:w="6750" w:type="dxa"/>
          </w:tcPr>
          <w:p w14:paraId="2CB6B8A1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Инновационный центр «Сколково»</w:t>
            </w:r>
          </w:p>
        </w:tc>
      </w:tr>
      <w:tr w:rsidR="00B84972" w:rsidRPr="000660F7" w14:paraId="1DB1D876" w14:textId="77777777" w:rsidTr="0054766E">
        <w:tc>
          <w:tcPr>
            <w:tcW w:w="2700" w:type="dxa"/>
          </w:tcPr>
          <w:p w14:paraId="3E03F169" w14:textId="77777777" w:rsidR="00B84972" w:rsidRPr="00B06DDD" w:rsidRDefault="00B84972" w:rsidP="00547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Пользователь</w:t>
            </w:r>
          </w:p>
        </w:tc>
        <w:tc>
          <w:tcPr>
            <w:tcW w:w="6750" w:type="dxa"/>
          </w:tcPr>
          <w:p w14:paraId="3851302C" w14:textId="77777777" w:rsidR="00B84972" w:rsidRPr="00B06DDD" w:rsidRDefault="00B84972" w:rsidP="0054766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DDD">
              <w:rPr>
                <w:rFonts w:ascii="Times New Roman" w:hAnsi="Times New Roman" w:cs="Times New Roman"/>
                <w:sz w:val="24"/>
                <w:szCs w:val="24"/>
              </w:rPr>
              <w:t>Человек, взаимодействующий с системой в качестве потребителя услуг и информации</w:t>
            </w:r>
          </w:p>
        </w:tc>
      </w:tr>
    </w:tbl>
    <w:p w14:paraId="4AC9DD7D" w14:textId="77777777" w:rsidR="00B84972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</w:p>
    <w:p w14:paraId="3D42EE36" w14:textId="77777777" w:rsidR="00B84972" w:rsidRDefault="00B84972" w:rsidP="00B84972">
      <w:pPr>
        <w:rPr>
          <w:rFonts w:ascii="Times New Roman" w:eastAsia="Arial" w:hAnsi="Times New Roman" w:cs="Times New Roman"/>
          <w:b/>
          <w:color w:val="000000"/>
          <w:sz w:val="28"/>
          <w:szCs w:val="24"/>
          <w:lang w:eastAsia="ru-RU"/>
        </w:rPr>
      </w:pPr>
      <w:r>
        <w:br w:type="page"/>
      </w:r>
    </w:p>
    <w:p w14:paraId="4BB95360" w14:textId="77777777" w:rsidR="00B84972" w:rsidRPr="00085DA9" w:rsidRDefault="00B84972" w:rsidP="00B84972">
      <w:pPr>
        <w:pStyle w:val="FTHeading1"/>
      </w:pPr>
      <w:r w:rsidRPr="00085DA9">
        <w:lastRenderedPageBreak/>
        <w:t xml:space="preserve">ЗАДАНИЕ НА </w:t>
      </w:r>
      <w:r>
        <w:t>РАЗРАБОТКУ</w:t>
      </w:r>
    </w:p>
    <w:p w14:paraId="1FC067D6" w14:textId="77777777" w:rsidR="00B84972" w:rsidRPr="007D13E6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Создание Системы осуществляется путем доработки</w:t>
      </w:r>
      <w:r w:rsidRPr="007D13E6">
        <w:rPr>
          <w:rFonts w:ascii="Times New Roman" w:hAnsi="Times New Roman" w:cs="Times New Roman"/>
          <w:szCs w:val="24"/>
        </w:rPr>
        <w:t xml:space="preserve"> существующей технологической платформы сайта мероприятий, принадлежащей Фонду Сколково</w:t>
      </w:r>
      <w:r>
        <w:rPr>
          <w:rFonts w:ascii="Times New Roman" w:hAnsi="Times New Roman" w:cs="Times New Roman"/>
          <w:szCs w:val="24"/>
        </w:rPr>
        <w:t xml:space="preserve"> и разработки новой функциональности</w:t>
      </w:r>
      <w:r w:rsidRPr="007D13E6">
        <w:rPr>
          <w:rFonts w:ascii="Times New Roman" w:hAnsi="Times New Roman" w:cs="Times New Roman"/>
          <w:szCs w:val="24"/>
        </w:rPr>
        <w:t xml:space="preserve">, в соответствии с Функциональными требованиями, описанными ниже. </w:t>
      </w:r>
    </w:p>
    <w:p w14:paraId="335C4E0A" w14:textId="77777777" w:rsidR="00B84972" w:rsidRPr="007D13E6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  <w:r w:rsidRPr="007D13E6">
        <w:rPr>
          <w:rFonts w:ascii="Times New Roman" w:hAnsi="Times New Roman" w:cs="Times New Roman"/>
          <w:szCs w:val="24"/>
        </w:rPr>
        <w:t>Исходный код существующей системы предоставляется Фондом.</w:t>
      </w:r>
    </w:p>
    <w:p w14:paraId="772AB28A" w14:textId="77777777" w:rsidR="00B84972" w:rsidRPr="007D13E6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  <w:r w:rsidRPr="007D13E6">
        <w:rPr>
          <w:rFonts w:ascii="Times New Roman" w:hAnsi="Times New Roman" w:cs="Times New Roman"/>
          <w:szCs w:val="24"/>
        </w:rPr>
        <w:t>Технологический стек:</w:t>
      </w:r>
    </w:p>
    <w:p w14:paraId="3C106154" w14:textId="77777777" w:rsidR="00B84972" w:rsidRPr="000660F7" w:rsidRDefault="00B84972" w:rsidP="00B84972">
      <w:pPr>
        <w:pStyle w:val="afa"/>
        <w:spacing w:before="0" w:beforeAutospacing="0" w:after="200" w:afterAutospacing="0"/>
      </w:pPr>
      <w:r w:rsidRPr="000660F7">
        <w:rPr>
          <w:color w:val="000000"/>
        </w:rPr>
        <w:t xml:space="preserve">На серверах </w:t>
      </w:r>
      <w:r>
        <w:rPr>
          <w:color w:val="000000"/>
        </w:rPr>
        <w:t xml:space="preserve">баз данных </w:t>
      </w:r>
      <w:r w:rsidRPr="000660F7">
        <w:rPr>
          <w:color w:val="000000"/>
        </w:rPr>
        <w:t>используются:</w:t>
      </w:r>
    </w:p>
    <w:p w14:paraId="5B729D78" w14:textId="77777777" w:rsidR="00B84972" w:rsidRPr="000660F7" w:rsidRDefault="00B84972" w:rsidP="00B84972">
      <w:pPr>
        <w:pStyle w:val="afa"/>
        <w:numPr>
          <w:ilvl w:val="0"/>
          <w:numId w:val="27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>операционная система Debian 7;</w:t>
      </w:r>
    </w:p>
    <w:p w14:paraId="570FE925" w14:textId="77777777" w:rsidR="00B84972" w:rsidRPr="000660F7" w:rsidRDefault="00B84972" w:rsidP="00B84972">
      <w:pPr>
        <w:pStyle w:val="afa"/>
        <w:numPr>
          <w:ilvl w:val="0"/>
          <w:numId w:val="27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>программно-аппаратный элемент Firewall на iptables и fail2ban;</w:t>
      </w:r>
    </w:p>
    <w:p w14:paraId="18702781" w14:textId="77777777" w:rsidR="00B84972" w:rsidRPr="000660F7" w:rsidRDefault="00B84972" w:rsidP="00B84972">
      <w:pPr>
        <w:pStyle w:val="afa"/>
        <w:numPr>
          <w:ilvl w:val="0"/>
          <w:numId w:val="27"/>
        </w:numPr>
        <w:spacing w:before="0" w:beforeAutospacing="0" w:after="200" w:afterAutospacing="0"/>
        <w:textAlignment w:val="baseline"/>
        <w:rPr>
          <w:color w:val="000000"/>
        </w:rPr>
      </w:pPr>
      <w:r w:rsidRPr="000660F7">
        <w:rPr>
          <w:color w:val="000000"/>
        </w:rPr>
        <w:t>СУБД PostgreSQL 9.</w:t>
      </w:r>
    </w:p>
    <w:p w14:paraId="21A84B65" w14:textId="77777777" w:rsidR="00B84972" w:rsidRPr="000660F7" w:rsidRDefault="00B84972" w:rsidP="00B84972">
      <w:pPr>
        <w:pStyle w:val="afa"/>
        <w:spacing w:before="0" w:beforeAutospacing="0" w:after="200" w:afterAutospacing="0"/>
      </w:pPr>
      <w:r w:rsidRPr="000660F7">
        <w:rPr>
          <w:color w:val="000000"/>
        </w:rPr>
        <w:t>На серверах веб-приложения используются:</w:t>
      </w:r>
    </w:p>
    <w:p w14:paraId="506118C3" w14:textId="77777777" w:rsidR="00B84972" w:rsidRPr="000660F7" w:rsidRDefault="00B84972" w:rsidP="00B84972">
      <w:pPr>
        <w:pStyle w:val="afa"/>
        <w:numPr>
          <w:ilvl w:val="0"/>
          <w:numId w:val="28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>операционная система Debian 7;</w:t>
      </w:r>
    </w:p>
    <w:p w14:paraId="37FFDE16" w14:textId="77777777" w:rsidR="00B84972" w:rsidRPr="000660F7" w:rsidRDefault="00B84972" w:rsidP="00B84972">
      <w:pPr>
        <w:pStyle w:val="afa"/>
        <w:numPr>
          <w:ilvl w:val="0"/>
          <w:numId w:val="28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>программно-аппаратный элемент Firewall на iptables и fail2ban;</w:t>
      </w:r>
    </w:p>
    <w:p w14:paraId="6DF7C563" w14:textId="77777777" w:rsidR="00B84972" w:rsidRPr="000660F7" w:rsidRDefault="00B84972" w:rsidP="00B84972">
      <w:pPr>
        <w:pStyle w:val="afa"/>
        <w:numPr>
          <w:ilvl w:val="0"/>
          <w:numId w:val="28"/>
        </w:numPr>
        <w:spacing w:before="0" w:beforeAutospacing="0" w:after="0" w:afterAutospacing="0"/>
        <w:textAlignment w:val="baseline"/>
        <w:rPr>
          <w:color w:val="000000"/>
        </w:rPr>
      </w:pPr>
      <w:r w:rsidRPr="000660F7">
        <w:rPr>
          <w:color w:val="000000"/>
        </w:rPr>
        <w:t>PHP 7 с расширениями GD, mcrypt и pgsql;</w:t>
      </w:r>
    </w:p>
    <w:p w14:paraId="555C472C" w14:textId="77777777" w:rsidR="00B84972" w:rsidRPr="000660F7" w:rsidRDefault="00B84972" w:rsidP="00B84972">
      <w:pPr>
        <w:pStyle w:val="afa"/>
        <w:numPr>
          <w:ilvl w:val="0"/>
          <w:numId w:val="28"/>
        </w:numPr>
        <w:spacing w:before="0" w:beforeAutospacing="0" w:after="200" w:afterAutospacing="0"/>
        <w:textAlignment w:val="baseline"/>
        <w:rPr>
          <w:color w:val="000000"/>
        </w:rPr>
      </w:pPr>
      <w:r w:rsidRPr="000660F7">
        <w:rPr>
          <w:color w:val="000000"/>
        </w:rPr>
        <w:t>nginx 1.13 и php-fpm.</w:t>
      </w:r>
    </w:p>
    <w:p w14:paraId="50234584" w14:textId="77777777" w:rsidR="00B84972" w:rsidRPr="000660F7" w:rsidRDefault="00B84972" w:rsidP="00B84972">
      <w:pPr>
        <w:pStyle w:val="FTHeading1"/>
        <w:rPr>
          <w:szCs w:val="28"/>
        </w:rPr>
      </w:pPr>
      <w:bookmarkStart w:id="11" w:name="_7rwrirs733iy" w:colFirst="0" w:colLast="0"/>
      <w:bookmarkEnd w:id="11"/>
      <w:r w:rsidRPr="000660F7">
        <w:rPr>
          <w:szCs w:val="28"/>
        </w:rPr>
        <w:t>ОБЩИЕ ФУНКЦИОНАЛЬНЫЕ ТРЕБОВАНИЯ</w:t>
      </w:r>
    </w:p>
    <w:p w14:paraId="742EAD52" w14:textId="77777777" w:rsidR="00B84972" w:rsidRPr="00085DA9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Задачи системы:</w:t>
      </w:r>
    </w:p>
    <w:p w14:paraId="3DBC10DC" w14:textId="77777777" w:rsidR="00B84972" w:rsidRPr="00F60439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помогать Фонду Сколково и его ДО продвигать собственные и партнерские активности, мероприятия</w:t>
      </w:r>
      <w:r w:rsidRPr="00F60439">
        <w:rPr>
          <w:rFonts w:ascii="Times New Roman" w:hAnsi="Times New Roman" w:cs="Times New Roman"/>
          <w:szCs w:val="24"/>
        </w:rPr>
        <w:t>;</w:t>
      </w:r>
    </w:p>
    <w:p w14:paraId="72DF9B50" w14:textId="77777777" w:rsidR="00B84972" w:rsidRPr="005F1C6B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наполнять</w:t>
      </w:r>
      <w:r w:rsidRPr="005F1C6B">
        <w:rPr>
          <w:rFonts w:ascii="Times New Roman" w:hAnsi="Times New Roman" w:cs="Times New Roman"/>
          <w:szCs w:val="24"/>
        </w:rPr>
        <w:t xml:space="preserve"> экосистемы </w:t>
      </w:r>
      <w:r>
        <w:rPr>
          <w:rFonts w:ascii="Times New Roman" w:hAnsi="Times New Roman" w:cs="Times New Roman"/>
          <w:szCs w:val="24"/>
        </w:rPr>
        <w:t>Фонда Сколково и его ДО</w:t>
      </w:r>
      <w:r w:rsidRPr="005F1C6B">
        <w:rPr>
          <w:rFonts w:ascii="Times New Roman" w:hAnsi="Times New Roman" w:cs="Times New Roman"/>
          <w:szCs w:val="24"/>
        </w:rPr>
        <w:t xml:space="preserve"> социокультурными мероприятиями;</w:t>
      </w:r>
    </w:p>
    <w:p w14:paraId="075652A3" w14:textId="77777777" w:rsidR="00B84972" w:rsidRPr="003B1125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привлекать</w:t>
      </w:r>
      <w:r w:rsidRPr="003B1125">
        <w:rPr>
          <w:rFonts w:ascii="Times New Roman" w:hAnsi="Times New Roman" w:cs="Times New Roman"/>
          <w:szCs w:val="24"/>
        </w:rPr>
        <w:t xml:space="preserve"> внешних заказчиков для проведения мероприятий;</w:t>
      </w:r>
    </w:p>
    <w:p w14:paraId="15ACF363" w14:textId="77777777" w:rsidR="00B84972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продвигать Фонд Сколково и его ДО как современный культовый событийный центр</w:t>
      </w:r>
      <w:r w:rsidRPr="003B1125">
        <w:rPr>
          <w:rFonts w:ascii="Times New Roman" w:hAnsi="Times New Roman" w:cs="Times New Roman"/>
          <w:szCs w:val="24"/>
        </w:rPr>
        <w:t xml:space="preserve"> для инноваторов и технологических предпринимателей</w:t>
      </w:r>
      <w:r w:rsidRPr="00DE1499">
        <w:rPr>
          <w:rFonts w:ascii="Times New Roman" w:hAnsi="Times New Roman" w:cs="Times New Roman"/>
          <w:szCs w:val="24"/>
        </w:rPr>
        <w:t>;</w:t>
      </w:r>
    </w:p>
    <w:p w14:paraId="2701CAF9" w14:textId="77777777" w:rsidR="00B84972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</w:p>
    <w:p w14:paraId="0AD47A2B" w14:textId="77777777" w:rsidR="00B84972" w:rsidRPr="00F22F45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  <w:r w:rsidRPr="00F22F45">
        <w:rPr>
          <w:rFonts w:ascii="Times New Roman" w:hAnsi="Times New Roman" w:cs="Times New Roman"/>
          <w:szCs w:val="24"/>
        </w:rPr>
        <w:t>Система должна:</w:t>
      </w:r>
    </w:p>
    <w:p w14:paraId="145F7095" w14:textId="77777777" w:rsidR="00B84972" w:rsidRPr="00DE1499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предоставлять</w:t>
      </w:r>
      <w:r w:rsidRPr="00DE1499">
        <w:rPr>
          <w:rFonts w:ascii="Times New Roman" w:hAnsi="Times New Roman" w:cs="Times New Roman"/>
          <w:szCs w:val="24"/>
        </w:rPr>
        <w:t xml:space="preserve"> полн</w:t>
      </w:r>
      <w:r>
        <w:rPr>
          <w:rFonts w:ascii="Times New Roman" w:hAnsi="Times New Roman" w:cs="Times New Roman"/>
          <w:szCs w:val="24"/>
        </w:rPr>
        <w:t xml:space="preserve">ую информацию о мероприятиях и </w:t>
      </w:r>
      <w:r w:rsidRPr="00DE1499">
        <w:rPr>
          <w:rFonts w:ascii="Times New Roman" w:hAnsi="Times New Roman" w:cs="Times New Roman"/>
          <w:szCs w:val="24"/>
        </w:rPr>
        <w:t>событиях, проходящ</w:t>
      </w:r>
      <w:r>
        <w:rPr>
          <w:rFonts w:ascii="Times New Roman" w:hAnsi="Times New Roman" w:cs="Times New Roman"/>
          <w:szCs w:val="24"/>
        </w:rPr>
        <w:t xml:space="preserve">их в Фонде Сколково и его ДО, время и место </w:t>
      </w:r>
      <w:r w:rsidRPr="00DE1499">
        <w:rPr>
          <w:rFonts w:ascii="Times New Roman" w:hAnsi="Times New Roman" w:cs="Times New Roman"/>
          <w:szCs w:val="24"/>
        </w:rPr>
        <w:t xml:space="preserve">проведения, программу, информацию о спикерах и участниках; </w:t>
      </w:r>
    </w:p>
    <w:p w14:paraId="2C6EB702" w14:textId="77777777" w:rsidR="00B84972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гостям регистрироваться, оплачивать</w:t>
      </w:r>
      <w:r w:rsidRPr="00DE1499">
        <w:rPr>
          <w:rFonts w:ascii="Times New Roman" w:hAnsi="Times New Roman" w:cs="Times New Roman"/>
          <w:szCs w:val="24"/>
        </w:rPr>
        <w:t xml:space="preserve"> участие в мероприятии, </w:t>
      </w:r>
      <w:r>
        <w:rPr>
          <w:rFonts w:ascii="Times New Roman" w:hAnsi="Times New Roman" w:cs="Times New Roman"/>
          <w:szCs w:val="24"/>
        </w:rPr>
        <w:t>составлять</w:t>
      </w:r>
      <w:r w:rsidRPr="00DE1499">
        <w:rPr>
          <w:rFonts w:ascii="Times New Roman" w:hAnsi="Times New Roman" w:cs="Times New Roman"/>
          <w:szCs w:val="24"/>
        </w:rPr>
        <w:t xml:space="preserve"> план посеще</w:t>
      </w:r>
      <w:r>
        <w:rPr>
          <w:rFonts w:ascii="Times New Roman" w:hAnsi="Times New Roman" w:cs="Times New Roman"/>
          <w:szCs w:val="24"/>
        </w:rPr>
        <w:t>ния сессий, назначить встречи, задавать</w:t>
      </w:r>
      <w:r w:rsidRPr="00DE1499">
        <w:rPr>
          <w:rFonts w:ascii="Times New Roman" w:hAnsi="Times New Roman" w:cs="Times New Roman"/>
          <w:szCs w:val="24"/>
        </w:rPr>
        <w:t xml:space="preserve"> интересующие вопросы докладчикам, </w:t>
      </w:r>
      <w:r>
        <w:rPr>
          <w:rFonts w:ascii="Times New Roman" w:hAnsi="Times New Roman" w:cs="Times New Roman"/>
          <w:szCs w:val="24"/>
        </w:rPr>
        <w:t>давать</w:t>
      </w:r>
      <w:r w:rsidRPr="00DE1499">
        <w:rPr>
          <w:rFonts w:ascii="Times New Roman" w:hAnsi="Times New Roman" w:cs="Times New Roman"/>
          <w:szCs w:val="24"/>
        </w:rPr>
        <w:t xml:space="preserve"> обратную связь по итогам проведения мероприятия;</w:t>
      </w:r>
    </w:p>
    <w:p w14:paraId="2E6F8804" w14:textId="77777777" w:rsidR="00B84972" w:rsidRPr="008417D1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предоставлять организаторам мероприятий</w:t>
      </w:r>
      <w:r w:rsidRPr="00DE1499">
        <w:rPr>
          <w:rFonts w:ascii="Times New Roman" w:hAnsi="Times New Roman" w:cs="Times New Roman"/>
          <w:szCs w:val="24"/>
        </w:rPr>
        <w:t xml:space="preserve"> комплексный сервис проведения </w:t>
      </w:r>
      <w:r>
        <w:rPr>
          <w:rFonts w:ascii="Times New Roman" w:hAnsi="Times New Roman" w:cs="Times New Roman"/>
          <w:szCs w:val="24"/>
        </w:rPr>
        <w:t>мероприятий, включая привлечение участников, конструктор</w:t>
      </w:r>
      <w:r w:rsidRPr="00103406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промостраниц мероприятий, возможность онлайн-регистрации и оплаты </w:t>
      </w:r>
      <w:r w:rsidRPr="00DE1499">
        <w:rPr>
          <w:rFonts w:ascii="Times New Roman" w:hAnsi="Times New Roman" w:cs="Times New Roman"/>
          <w:szCs w:val="24"/>
        </w:rPr>
        <w:t xml:space="preserve">участия, управления программой; </w:t>
      </w:r>
    </w:p>
    <w:p w14:paraId="07C1D574" w14:textId="77777777" w:rsidR="00B84972" w:rsidRPr="008417D1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предоставлять организаторам мероприятий</w:t>
      </w:r>
      <w:r w:rsidRPr="00DE1499">
        <w:rPr>
          <w:rFonts w:ascii="Times New Roman" w:hAnsi="Times New Roman" w:cs="Times New Roman"/>
          <w:szCs w:val="24"/>
        </w:rPr>
        <w:t xml:space="preserve"> статистику по проведенному мероприятию, информацию по опросам участников, обратную связь от участников;</w:t>
      </w:r>
    </w:p>
    <w:p w14:paraId="32266802" w14:textId="77777777" w:rsidR="00B84972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предоставлять администраторам мероприятий</w:t>
      </w:r>
      <w:r w:rsidRPr="00DE1499">
        <w:rPr>
          <w:rFonts w:ascii="Times New Roman" w:hAnsi="Times New Roman" w:cs="Times New Roman"/>
          <w:szCs w:val="24"/>
        </w:rPr>
        <w:t xml:space="preserve"> единую систему управления организацией мероприятий, включая уп</w:t>
      </w:r>
      <w:r>
        <w:rPr>
          <w:rFonts w:ascii="Times New Roman" w:hAnsi="Times New Roman" w:cs="Times New Roman"/>
          <w:szCs w:val="24"/>
        </w:rPr>
        <w:t xml:space="preserve">равление конгресс-центром, его </w:t>
      </w:r>
      <w:r w:rsidRPr="00DE1499">
        <w:rPr>
          <w:rFonts w:ascii="Times New Roman" w:hAnsi="Times New Roman" w:cs="Times New Roman"/>
          <w:szCs w:val="24"/>
        </w:rPr>
        <w:t>доступностью и утилизацией;</w:t>
      </w:r>
    </w:p>
    <w:p w14:paraId="0670D64B" w14:textId="77777777" w:rsidR="00B84972" w:rsidRPr="00DE1499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о</w:t>
      </w:r>
      <w:r w:rsidRPr="00DE1499">
        <w:rPr>
          <w:rFonts w:ascii="Times New Roman" w:hAnsi="Times New Roman" w:cs="Times New Roman"/>
          <w:szCs w:val="24"/>
        </w:rPr>
        <w:t xml:space="preserve">перативно создавать сайты мероприятий, предоставляющие полный спектр </w:t>
      </w:r>
      <w:r>
        <w:rPr>
          <w:rFonts w:ascii="Times New Roman" w:hAnsi="Times New Roman" w:cs="Times New Roman"/>
          <w:szCs w:val="24"/>
        </w:rPr>
        <w:t xml:space="preserve">услуг по регистрации и оплате, </w:t>
      </w:r>
      <w:r w:rsidRPr="00DE1499">
        <w:rPr>
          <w:rFonts w:ascii="Times New Roman" w:hAnsi="Times New Roman" w:cs="Times New Roman"/>
          <w:szCs w:val="24"/>
        </w:rPr>
        <w:t>назначения встреч, печати билетов, управления программой</w:t>
      </w:r>
    </w:p>
    <w:p w14:paraId="31D9AC40" w14:textId="77777777" w:rsidR="00B84972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ц</w:t>
      </w:r>
      <w:r w:rsidRPr="00DE1499">
        <w:rPr>
          <w:rFonts w:ascii="Times New Roman" w:hAnsi="Times New Roman" w:cs="Times New Roman"/>
          <w:szCs w:val="24"/>
        </w:rPr>
        <w:t>ентрализованно управлять пользователями,</w:t>
      </w:r>
      <w:r>
        <w:rPr>
          <w:rFonts w:ascii="Times New Roman" w:hAnsi="Times New Roman" w:cs="Times New Roman"/>
          <w:szCs w:val="24"/>
        </w:rPr>
        <w:t xml:space="preserve"> проводить анкетирование, аналитику</w:t>
      </w:r>
      <w:r w:rsidRPr="00DE1499">
        <w:rPr>
          <w:rFonts w:ascii="Times New Roman" w:hAnsi="Times New Roman" w:cs="Times New Roman"/>
          <w:szCs w:val="24"/>
        </w:rPr>
        <w:t xml:space="preserve"> интересов, </w:t>
      </w:r>
      <w:r>
        <w:rPr>
          <w:rFonts w:ascii="Times New Roman" w:hAnsi="Times New Roman" w:cs="Times New Roman"/>
          <w:szCs w:val="24"/>
        </w:rPr>
        <w:t>таргетированно информировать о событиях в Фонде Сколково и его ДО;</w:t>
      </w:r>
    </w:p>
    <w:p w14:paraId="06B1E527" w14:textId="77777777" w:rsidR="00B84972" w:rsidRPr="00DE1499" w:rsidRDefault="00B84972" w:rsidP="00B84972">
      <w:pPr>
        <w:pStyle w:val="a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осуществлять рассылки по пользователям с применением различных фильтров выборки получателей.</w:t>
      </w:r>
    </w:p>
    <w:p w14:paraId="71B0AABC" w14:textId="77777777" w:rsidR="00B84972" w:rsidRPr="000660F7" w:rsidRDefault="00B84972" w:rsidP="00B84972">
      <w:pPr>
        <w:pStyle w:val="FTHeading1"/>
        <w:rPr>
          <w:szCs w:val="28"/>
        </w:rPr>
      </w:pPr>
      <w:r w:rsidRPr="000660F7">
        <w:rPr>
          <w:szCs w:val="28"/>
        </w:rPr>
        <w:t>ОПИСАНИЕ СИСТЕМЫ</w:t>
      </w:r>
    </w:p>
    <w:p w14:paraId="2192D686" w14:textId="77777777" w:rsidR="00B84972" w:rsidRPr="000660F7" w:rsidRDefault="00B84972" w:rsidP="00B84972">
      <w:pPr>
        <w:pStyle w:val="FTHeading2"/>
        <w:numPr>
          <w:ilvl w:val="1"/>
          <w:numId w:val="17"/>
        </w:numPr>
        <w:ind w:left="1134" w:hanging="425"/>
        <w:rPr>
          <w:rFonts w:ascii="Times New Roman" w:hAnsi="Times New Roman" w:cs="Times New Roman"/>
          <w:sz w:val="26"/>
          <w:szCs w:val="26"/>
        </w:rPr>
      </w:pPr>
      <w:r w:rsidRPr="000660F7">
        <w:rPr>
          <w:rFonts w:ascii="Times New Roman" w:hAnsi="Times New Roman" w:cs="Times New Roman"/>
          <w:sz w:val="26"/>
          <w:szCs w:val="26"/>
        </w:rPr>
        <w:t>Пользовательские роли</w:t>
      </w:r>
    </w:p>
    <w:p w14:paraId="193C9FA2" w14:textId="77777777" w:rsidR="00B84972" w:rsidRPr="00B06DDD" w:rsidRDefault="00B84972" w:rsidP="00B84972">
      <w:pPr>
        <w:rPr>
          <w:rFonts w:ascii="Times New Roman" w:hAnsi="Times New Roman" w:cs="Times New Roman"/>
          <w:sz w:val="24"/>
          <w:szCs w:val="24"/>
        </w:rPr>
      </w:pPr>
      <w:bookmarkStart w:id="12" w:name="_xycc4oas03jr" w:colFirst="0" w:colLast="0"/>
      <w:bookmarkEnd w:id="12"/>
      <w:r w:rsidRPr="00B06DDD">
        <w:rPr>
          <w:rFonts w:ascii="Times New Roman" w:hAnsi="Times New Roman" w:cs="Times New Roman"/>
          <w:sz w:val="24"/>
          <w:szCs w:val="24"/>
        </w:rPr>
        <w:t>Система должна поддерживать следующую ролевую модель, а также возможность управления ролями и их правами.</w:t>
      </w:r>
    </w:p>
    <w:p w14:paraId="45C4D23B" w14:textId="77777777" w:rsidR="00B84972" w:rsidRPr="00B06DDD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>Основные ролевые группы и их состав:</w:t>
      </w:r>
    </w:p>
    <w:p w14:paraId="2AC20D1B" w14:textId="77777777" w:rsidR="00B84972" w:rsidRPr="00B06DDD" w:rsidRDefault="00B84972" w:rsidP="00B84972">
      <w:pPr>
        <w:ind w:firstLine="491"/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 xml:space="preserve">3.1.1. Пользователи </w:t>
      </w:r>
      <w:r>
        <w:rPr>
          <w:rFonts w:ascii="Times New Roman" w:hAnsi="Times New Roman" w:cs="Times New Roman"/>
          <w:sz w:val="24"/>
          <w:szCs w:val="24"/>
        </w:rPr>
        <w:t>сайта</w:t>
      </w:r>
      <w:r w:rsidRPr="00B06DDD">
        <w:rPr>
          <w:rFonts w:ascii="Times New Roman" w:hAnsi="Times New Roman" w:cs="Times New Roman"/>
          <w:sz w:val="24"/>
          <w:szCs w:val="24"/>
        </w:rPr>
        <w:t>:</w:t>
      </w:r>
    </w:p>
    <w:p w14:paraId="717D9F52" w14:textId="77777777" w:rsidR="00B84972" w:rsidRPr="00B06DDD" w:rsidRDefault="00B84972" w:rsidP="00B84972">
      <w:pPr>
        <w:pStyle w:val="ae"/>
        <w:numPr>
          <w:ilvl w:val="0"/>
          <w:numId w:val="5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Незарегистрированный пользователь;</w:t>
      </w:r>
    </w:p>
    <w:p w14:paraId="7B55F6CF" w14:textId="77777777" w:rsidR="00B84972" w:rsidRPr="00B06DDD" w:rsidRDefault="00B84972" w:rsidP="00B84972">
      <w:pPr>
        <w:pStyle w:val="ae"/>
        <w:numPr>
          <w:ilvl w:val="0"/>
          <w:numId w:val="5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Зарегистрированный пользователь.</w:t>
      </w:r>
    </w:p>
    <w:p w14:paraId="2BEA644D" w14:textId="77777777" w:rsidR="00B84972" w:rsidRPr="00B06DDD" w:rsidRDefault="00B84972" w:rsidP="00B84972">
      <w:pPr>
        <w:ind w:left="851"/>
        <w:rPr>
          <w:rFonts w:ascii="Times New Roman" w:hAnsi="Times New Roman" w:cs="Times New Roman"/>
          <w:sz w:val="24"/>
          <w:szCs w:val="24"/>
        </w:rPr>
      </w:pPr>
    </w:p>
    <w:p w14:paraId="5A16B69D" w14:textId="77777777" w:rsidR="00B84972" w:rsidRPr="00B06DDD" w:rsidRDefault="00B84972" w:rsidP="00B84972">
      <w:pPr>
        <w:ind w:firstLine="491"/>
        <w:rPr>
          <w:rFonts w:ascii="Times New Roman" w:hAnsi="Times New Roman" w:cs="Times New Roman"/>
          <w:sz w:val="24"/>
          <w:szCs w:val="24"/>
        </w:rPr>
      </w:pPr>
      <w:r w:rsidRPr="00B06DDD">
        <w:rPr>
          <w:rFonts w:ascii="Times New Roman" w:hAnsi="Times New Roman" w:cs="Times New Roman"/>
          <w:sz w:val="24"/>
          <w:szCs w:val="24"/>
        </w:rPr>
        <w:t>3.1.2. пользователи</w:t>
      </w:r>
      <w:r w:rsidRPr="00B06DDD">
        <w:rPr>
          <w:rFonts w:ascii="Times New Roman" w:hAnsi="Times New Roman" w:cs="Times New Roman"/>
          <w:sz w:val="24"/>
          <w:szCs w:val="24"/>
          <w:lang w:val="en-US"/>
        </w:rPr>
        <w:t xml:space="preserve"> CMS</w:t>
      </w:r>
      <w:r w:rsidRPr="00B06DDD">
        <w:rPr>
          <w:rFonts w:ascii="Times New Roman" w:hAnsi="Times New Roman" w:cs="Times New Roman"/>
          <w:sz w:val="24"/>
          <w:szCs w:val="24"/>
        </w:rPr>
        <w:t>:</w:t>
      </w:r>
    </w:p>
    <w:p w14:paraId="34687A4E" w14:textId="77777777" w:rsidR="00B84972" w:rsidRPr="00B06DDD" w:rsidRDefault="00B84972" w:rsidP="00B84972">
      <w:pPr>
        <w:pStyle w:val="ae"/>
        <w:numPr>
          <w:ilvl w:val="0"/>
          <w:numId w:val="6"/>
        </w:numPr>
        <w:ind w:left="1276" w:hanging="283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Организатор мероприятия</w:t>
      </w:r>
      <w:r w:rsidRPr="00B06DDD">
        <w:rPr>
          <w:rFonts w:ascii="Times New Roman" w:hAnsi="Times New Roman" w:cs="Times New Roman"/>
          <w:szCs w:val="24"/>
        </w:rPr>
        <w:t>;</w:t>
      </w:r>
    </w:p>
    <w:p w14:paraId="2728D0F0" w14:textId="77777777" w:rsidR="00B84972" w:rsidRPr="00B06DDD" w:rsidRDefault="00B84972" w:rsidP="00B84972">
      <w:pPr>
        <w:pStyle w:val="ae"/>
        <w:numPr>
          <w:ilvl w:val="0"/>
          <w:numId w:val="6"/>
        </w:numPr>
        <w:ind w:left="1276" w:hanging="283"/>
        <w:rPr>
          <w:rFonts w:ascii="Times New Roman" w:hAnsi="Times New Roman" w:cs="Times New Roman"/>
          <w:szCs w:val="24"/>
        </w:rPr>
      </w:pPr>
      <w:r w:rsidRPr="00B06DDD">
        <w:rPr>
          <w:rFonts w:ascii="Times New Roman" w:hAnsi="Times New Roman" w:cs="Times New Roman"/>
          <w:szCs w:val="24"/>
        </w:rPr>
        <w:t>Администратор</w:t>
      </w:r>
      <w:r>
        <w:rPr>
          <w:rFonts w:ascii="Times New Roman" w:hAnsi="Times New Roman" w:cs="Times New Roman"/>
          <w:szCs w:val="24"/>
        </w:rPr>
        <w:t xml:space="preserve"> системы</w:t>
      </w:r>
      <w:r w:rsidRPr="00B06DDD">
        <w:rPr>
          <w:rFonts w:ascii="Times New Roman" w:hAnsi="Times New Roman" w:cs="Times New Roman"/>
          <w:szCs w:val="24"/>
        </w:rPr>
        <w:t>.</w:t>
      </w:r>
    </w:p>
    <w:p w14:paraId="63E44F6B" w14:textId="77777777" w:rsidR="00B84972" w:rsidRPr="000660F7" w:rsidRDefault="00B84972" w:rsidP="00B84972">
      <w:pPr>
        <w:pStyle w:val="FTHeading3"/>
        <w:numPr>
          <w:ilvl w:val="2"/>
          <w:numId w:val="18"/>
        </w:numPr>
        <w:ind w:left="1701" w:hanging="567"/>
        <w:jc w:val="both"/>
        <w:rPr>
          <w:rFonts w:ascii="Times New Roman" w:hAnsi="Times New Roman" w:cs="Times New Roman"/>
        </w:rPr>
      </w:pPr>
      <w:r w:rsidRPr="000660F7">
        <w:rPr>
          <w:rFonts w:ascii="Times New Roman" w:hAnsi="Times New Roman" w:cs="Times New Roman"/>
        </w:rPr>
        <w:t xml:space="preserve">Пользователи </w:t>
      </w:r>
      <w:r>
        <w:rPr>
          <w:rFonts w:ascii="Times New Roman" w:hAnsi="Times New Roman" w:cs="Times New Roman"/>
        </w:rPr>
        <w:t>сайта</w:t>
      </w:r>
    </w:p>
    <w:p w14:paraId="48C7999B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Эта ролевая группа включает в себя пользователей системы, обладающих первичным ограниченным доступом. </w:t>
      </w:r>
    </w:p>
    <w:p w14:paraId="2C5CB211" w14:textId="77777777" w:rsidR="00B84972" w:rsidRPr="000660F7" w:rsidRDefault="00B84972" w:rsidP="00B84972">
      <w:pPr>
        <w:pStyle w:val="MyHeading2"/>
        <w:numPr>
          <w:ilvl w:val="0"/>
          <w:numId w:val="8"/>
        </w:numPr>
        <w:spacing w:line="240" w:lineRule="auto"/>
        <w:ind w:left="426" w:hanging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0660F7">
        <w:rPr>
          <w:rFonts w:ascii="Times New Roman" w:hAnsi="Times New Roman" w:cs="Times New Roman"/>
          <w:b/>
          <w:sz w:val="24"/>
          <w:szCs w:val="24"/>
        </w:rPr>
        <w:t>Незарегистрированный Пользователь</w:t>
      </w:r>
      <w:r w:rsidRPr="000660F7">
        <w:rPr>
          <w:rFonts w:ascii="Times New Roman" w:hAnsi="Times New Roman" w:cs="Times New Roman"/>
          <w:sz w:val="24"/>
          <w:szCs w:val="24"/>
        </w:rPr>
        <w:t xml:space="preserve"> – это пользователь, который не авторизовался в системе.</w:t>
      </w:r>
    </w:p>
    <w:p w14:paraId="7B27F915" w14:textId="77777777" w:rsidR="00B84972" w:rsidRPr="000660F7" w:rsidRDefault="00B84972" w:rsidP="00B84972">
      <w:pPr>
        <w:pStyle w:val="MyHeading2"/>
        <w:spacing w:line="240" w:lineRule="auto"/>
        <w:ind w:left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</w:p>
    <w:p w14:paraId="478BA2B3" w14:textId="77777777" w:rsidR="00B84972" w:rsidRPr="00DF2C92" w:rsidRDefault="00B84972" w:rsidP="00B84972">
      <w:pPr>
        <w:pStyle w:val="MyHeading2"/>
        <w:spacing w:line="240" w:lineRule="auto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Пользователь получает актуальную запрашиваемую информацию в режиме реального времени.</w:t>
      </w:r>
    </w:p>
    <w:p w14:paraId="52ED8178" w14:textId="77777777" w:rsidR="00B84972" w:rsidRPr="00DF2C92" w:rsidRDefault="00B84972" w:rsidP="00B84972">
      <w:pPr>
        <w:pStyle w:val="MyHeading2"/>
        <w:spacing w:line="240" w:lineRule="auto"/>
        <w:ind w:left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</w:p>
    <w:p w14:paraId="7C8CCDA1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Пользователь может: </w:t>
      </w:r>
    </w:p>
    <w:p w14:paraId="40B98F0D" w14:textId="77777777" w:rsidR="00B84972" w:rsidRDefault="00B84972" w:rsidP="00B84972">
      <w:pPr>
        <w:numPr>
          <w:ilvl w:val="0"/>
          <w:numId w:val="25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просматривать текстовые информационные страницы;</w:t>
      </w:r>
    </w:p>
    <w:p w14:paraId="29B1BF6A" w14:textId="77777777" w:rsidR="00B84972" w:rsidRPr="00DF2C92" w:rsidRDefault="00B84972" w:rsidP="00B84972">
      <w:pPr>
        <w:numPr>
          <w:ilvl w:val="0"/>
          <w:numId w:val="25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7302C2">
        <w:rPr>
          <w:rFonts w:ascii="Times New Roman" w:hAnsi="Times New Roman" w:cs="Times New Roman"/>
          <w:sz w:val="24"/>
          <w:szCs w:val="24"/>
        </w:rPr>
        <w:t>пр</w:t>
      </w:r>
      <w:r w:rsidRPr="00DF2C92">
        <w:rPr>
          <w:rFonts w:ascii="Times New Roman" w:hAnsi="Times New Roman" w:cs="Times New Roman"/>
          <w:sz w:val="24"/>
          <w:szCs w:val="24"/>
        </w:rPr>
        <w:t xml:space="preserve">осматривать </w:t>
      </w:r>
      <w:r>
        <w:rPr>
          <w:rFonts w:ascii="Times New Roman" w:hAnsi="Times New Roman" w:cs="Times New Roman"/>
          <w:sz w:val="24"/>
          <w:szCs w:val="24"/>
        </w:rPr>
        <w:t>списки мероприятий</w:t>
      </w:r>
      <w:r w:rsidRPr="00DF2C92">
        <w:rPr>
          <w:rFonts w:ascii="Times New Roman" w:hAnsi="Times New Roman" w:cs="Times New Roman"/>
          <w:sz w:val="24"/>
          <w:szCs w:val="24"/>
        </w:rPr>
        <w:t>;</w:t>
      </w:r>
    </w:p>
    <w:p w14:paraId="2309093F" w14:textId="77777777" w:rsidR="00B84972" w:rsidRPr="00DF2C92" w:rsidRDefault="00B84972" w:rsidP="00B84972">
      <w:pPr>
        <w:numPr>
          <w:ilvl w:val="0"/>
          <w:numId w:val="25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просматривать карточки и сайты мероприятий</w:t>
      </w:r>
      <w:r w:rsidRPr="00DF2C9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CB47128" w14:textId="77777777" w:rsidR="00B84972" w:rsidRPr="00DF2C92" w:rsidRDefault="00B84972" w:rsidP="00B84972">
      <w:pPr>
        <w:numPr>
          <w:ilvl w:val="0"/>
          <w:numId w:val="25"/>
        </w:num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взаимодействие с формами регистрации и авторизации.</w:t>
      </w:r>
    </w:p>
    <w:p w14:paraId="2165D902" w14:textId="77777777" w:rsidR="00B84972" w:rsidRPr="00DF2C92" w:rsidRDefault="00B84972" w:rsidP="00B84972">
      <w:pPr>
        <w:pStyle w:val="MyHeading2"/>
        <w:numPr>
          <w:ilvl w:val="0"/>
          <w:numId w:val="8"/>
        </w:numPr>
        <w:spacing w:line="240" w:lineRule="auto"/>
        <w:ind w:left="426" w:hanging="426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Зарегистрированный пользователь</w:t>
      </w:r>
      <w:r w:rsidRPr="00DF2C92">
        <w:rPr>
          <w:rFonts w:ascii="Times New Roman" w:hAnsi="Times New Roman" w:cs="Times New Roman"/>
          <w:sz w:val="24"/>
          <w:szCs w:val="24"/>
        </w:rPr>
        <w:t xml:space="preserve"> – это пользователь, который</w:t>
      </w:r>
      <w:r>
        <w:rPr>
          <w:rFonts w:ascii="Times New Roman" w:hAnsi="Times New Roman" w:cs="Times New Roman"/>
          <w:sz w:val="24"/>
          <w:szCs w:val="24"/>
        </w:rPr>
        <w:t xml:space="preserve"> имеет учетную запись и</w:t>
      </w:r>
      <w:r w:rsidRPr="00DF2C92">
        <w:rPr>
          <w:rFonts w:ascii="Times New Roman" w:hAnsi="Times New Roman" w:cs="Times New Roman"/>
          <w:sz w:val="24"/>
          <w:szCs w:val="24"/>
        </w:rPr>
        <w:t xml:space="preserve"> успешно произвёл авторизацию в системе.</w:t>
      </w:r>
    </w:p>
    <w:p w14:paraId="5B42F485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Зарегистрированный пользователь наследует права и возможности незарегистрированного.</w:t>
      </w:r>
    </w:p>
    <w:p w14:paraId="32AB8781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Зарегистрированный пользователь может:</w:t>
      </w:r>
    </w:p>
    <w:p w14:paraId="797A3CFF" w14:textId="77777777" w:rsidR="00B8497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регистрироваться на мероприятия, оплачивать участие;</w:t>
      </w:r>
    </w:p>
    <w:p w14:paraId="6182FA5F" w14:textId="77777777" w:rsidR="00B8497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пользоваться сервисом деловых встреч;</w:t>
      </w:r>
    </w:p>
    <w:p w14:paraId="78CBF28A" w14:textId="77777777" w:rsidR="00B84972" w:rsidRPr="00DF2C9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задавать вопросы докладчикам;</w:t>
      </w:r>
    </w:p>
    <w:p w14:paraId="432484C7" w14:textId="77777777" w:rsidR="00B84972" w:rsidRPr="00DF2C9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давать обратную связь по итогам мероприятия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6B06AED1" w14:textId="77777777" w:rsidR="00B84972" w:rsidRPr="00DF2C9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получать персональные уведомления;</w:t>
      </w:r>
    </w:p>
    <w:p w14:paraId="7A6D70AC" w14:textId="77777777" w:rsidR="00B84972" w:rsidRPr="00DF2C9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восстанавливать пароль через емейл;</w:t>
      </w:r>
    </w:p>
    <w:p w14:paraId="5388744A" w14:textId="77777777" w:rsidR="00B84972" w:rsidRPr="00DF2C92" w:rsidRDefault="00B84972" w:rsidP="00B84972">
      <w:pPr>
        <w:pStyle w:val="a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редактировать данные профиля.</w:t>
      </w:r>
    </w:p>
    <w:p w14:paraId="34E213D3" w14:textId="77777777" w:rsidR="00B84972" w:rsidRPr="00DF2C92" w:rsidRDefault="00B84972" w:rsidP="00B84972">
      <w:pPr>
        <w:pStyle w:val="FTHeading3"/>
        <w:numPr>
          <w:ilvl w:val="2"/>
          <w:numId w:val="18"/>
        </w:numPr>
        <w:ind w:left="1701" w:hanging="567"/>
        <w:rPr>
          <w:rFonts w:ascii="Times New Roman" w:hAnsi="Times New Roman" w:cs="Times New Roman"/>
        </w:rPr>
      </w:pPr>
      <w:r w:rsidRPr="00DF2C92">
        <w:rPr>
          <w:rFonts w:ascii="Times New Roman" w:hAnsi="Times New Roman" w:cs="Times New Roman"/>
        </w:rPr>
        <w:t>Пользователи</w:t>
      </w:r>
      <w:r w:rsidRPr="00DF2C92">
        <w:rPr>
          <w:rFonts w:ascii="Times New Roman" w:hAnsi="Times New Roman" w:cs="Times New Roman"/>
          <w:lang w:val="en-US"/>
        </w:rPr>
        <w:t xml:space="preserve"> CMS</w:t>
      </w:r>
    </w:p>
    <w:p w14:paraId="601F506E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Эта ролевая группа включает в себя системных пользователей, которые имеют ограниченное и распределённое управление системой и её контентом. </w:t>
      </w:r>
    </w:p>
    <w:p w14:paraId="2C5D7071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Все пользователи этой группы наследуют права и возможности зарегистрированного пользователя.</w:t>
      </w:r>
    </w:p>
    <w:p w14:paraId="17AF68C8" w14:textId="77777777" w:rsidR="00B84972" w:rsidRPr="00DF2C92" w:rsidRDefault="00B84972" w:rsidP="00B84972">
      <w:pPr>
        <w:pStyle w:val="MyHeading2"/>
        <w:numPr>
          <w:ilvl w:val="0"/>
          <w:numId w:val="9"/>
        </w:numPr>
        <w:spacing w:line="240" w:lineRule="auto"/>
        <w:jc w:val="left"/>
        <w:outlineLvl w:val="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Организатор мероприятия</w:t>
      </w:r>
    </w:p>
    <w:p w14:paraId="3F53904E" w14:textId="77777777" w:rsidR="00B84972" w:rsidRPr="008A7CDC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мероприятия </w:t>
      </w:r>
      <w:r w:rsidRPr="00DF2C92">
        <w:rPr>
          <w:rFonts w:ascii="Times New Roman" w:hAnsi="Times New Roman" w:cs="Times New Roman"/>
          <w:sz w:val="24"/>
          <w:szCs w:val="24"/>
        </w:rPr>
        <w:t>может:</w:t>
      </w:r>
    </w:p>
    <w:p w14:paraId="03D3DD67" w14:textId="77777777" w:rsidR="00B84972" w:rsidRPr="00DF2C92" w:rsidRDefault="00B84972" w:rsidP="00B84972">
      <w:pPr>
        <w:pStyle w:val="ae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</w:t>
      </w:r>
      <w:r w:rsidRPr="00DF2C92">
        <w:rPr>
          <w:rFonts w:ascii="Times New Roman" w:hAnsi="Times New Roman" w:cs="Times New Roman"/>
          <w:szCs w:val="24"/>
        </w:rPr>
        <w:t xml:space="preserve">обавлять и редактировать </w:t>
      </w:r>
      <w:r>
        <w:rPr>
          <w:rFonts w:ascii="Times New Roman" w:hAnsi="Times New Roman" w:cs="Times New Roman"/>
          <w:szCs w:val="24"/>
        </w:rPr>
        <w:t>название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>логотип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>категорию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>место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>дату начала, краткую информацию, программу, спикеров, детальную информацию;</w:t>
      </w:r>
    </w:p>
    <w:p w14:paraId="71E15C75" w14:textId="77777777" w:rsidR="00B84972" w:rsidRPr="009A6F0F" w:rsidRDefault="00B84972" w:rsidP="00B84972">
      <w:pPr>
        <w:pStyle w:val="ae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</w:t>
      </w:r>
      <w:r w:rsidRPr="00DF2C92">
        <w:rPr>
          <w:rFonts w:ascii="Times New Roman" w:hAnsi="Times New Roman" w:cs="Times New Roman"/>
          <w:szCs w:val="24"/>
        </w:rPr>
        <w:t>обавлять фотографии и видео в фотогалерею;</w:t>
      </w:r>
    </w:p>
    <w:p w14:paraId="6DA4DC80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Информация, добавленная организатором мероприятия может проходить обязательную проверку администрацией</w:t>
      </w:r>
      <w:r w:rsidRPr="00DF2C9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8AC1F32" w14:textId="77777777" w:rsidR="00B84972" w:rsidRPr="00DF2C92" w:rsidRDefault="00B84972" w:rsidP="00B84972">
      <w:pPr>
        <w:pStyle w:val="MyHeading2"/>
        <w:numPr>
          <w:ilvl w:val="0"/>
          <w:numId w:val="9"/>
        </w:numPr>
        <w:spacing w:line="240" w:lineRule="auto"/>
        <w:jc w:val="left"/>
        <w:outlineLvl w:val="9"/>
        <w:rPr>
          <w:rFonts w:ascii="Times New Roman" w:hAnsi="Times New Roman" w:cs="Times New Roman"/>
          <w:b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Администратор</w:t>
      </w:r>
    </w:p>
    <w:p w14:paraId="2E35B561" w14:textId="77777777" w:rsidR="00B84972" w:rsidRPr="00DF2C92" w:rsidRDefault="00B84972" w:rsidP="00B84972">
      <w:pPr>
        <w:pStyle w:val="MyHeading2"/>
        <w:spacing w:line="240" w:lineRule="auto"/>
        <w:ind w:left="720"/>
        <w:jc w:val="left"/>
        <w:outlineLvl w:val="9"/>
        <w:rPr>
          <w:rFonts w:ascii="Times New Roman" w:hAnsi="Times New Roman" w:cs="Times New Roman"/>
          <w:b/>
          <w:sz w:val="24"/>
          <w:szCs w:val="24"/>
        </w:rPr>
      </w:pPr>
    </w:p>
    <w:p w14:paraId="5D7C1983" w14:textId="77777777" w:rsidR="00B84972" w:rsidRPr="00DF2C92" w:rsidRDefault="00B84972" w:rsidP="00B84972">
      <w:pPr>
        <w:pStyle w:val="MyHeading2"/>
        <w:spacing w:line="240" w:lineRule="auto"/>
        <w:ind w:left="360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Администратор может:</w:t>
      </w:r>
    </w:p>
    <w:p w14:paraId="7CEB972B" w14:textId="77777777" w:rsidR="00B84972" w:rsidRPr="00DF2C92" w:rsidRDefault="00B84972" w:rsidP="00B84972">
      <w:pPr>
        <w:pStyle w:val="MyHeading2"/>
        <w:numPr>
          <w:ilvl w:val="0"/>
          <w:numId w:val="30"/>
        </w:numPr>
        <w:spacing w:before="0" w:after="0" w:line="240" w:lineRule="auto"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проверять информацию, созданную или изменённую </w:t>
      </w:r>
      <w:r>
        <w:rPr>
          <w:rFonts w:ascii="Times New Roman" w:hAnsi="Times New Roman" w:cs="Times New Roman"/>
          <w:sz w:val="24"/>
          <w:szCs w:val="24"/>
        </w:rPr>
        <w:t>организатором мероприятия</w:t>
      </w:r>
      <w:r w:rsidRPr="00DF2C92">
        <w:rPr>
          <w:rFonts w:ascii="Times New Roman" w:hAnsi="Times New Roman" w:cs="Times New Roman"/>
          <w:sz w:val="24"/>
          <w:szCs w:val="24"/>
        </w:rPr>
        <w:t>;</w:t>
      </w:r>
    </w:p>
    <w:p w14:paraId="751351FE" w14:textId="77777777" w:rsidR="00B84972" w:rsidRPr="007A49F9" w:rsidRDefault="00B84972" w:rsidP="00B84972">
      <w:pPr>
        <w:pStyle w:val="ae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размещать оповещения и мероприятия от имени </w:t>
      </w:r>
      <w:r>
        <w:rPr>
          <w:rFonts w:ascii="Times New Roman" w:hAnsi="Times New Roman" w:cs="Times New Roman"/>
          <w:szCs w:val="24"/>
        </w:rPr>
        <w:t>Фонда Сколково и его ДО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013D6368" w14:textId="77777777" w:rsidR="00B84972" w:rsidRPr="00DF2C92" w:rsidRDefault="00B84972" w:rsidP="00B84972">
      <w:pPr>
        <w:pStyle w:val="ae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выгружать статистику и а</w:t>
      </w:r>
      <w:r>
        <w:rPr>
          <w:rFonts w:ascii="Times New Roman" w:hAnsi="Times New Roman" w:cs="Times New Roman"/>
          <w:szCs w:val="24"/>
        </w:rPr>
        <w:t>ктивность посетителей мероприятий</w:t>
      </w:r>
      <w:r w:rsidRPr="00DF2C92">
        <w:rPr>
          <w:rFonts w:ascii="Times New Roman" w:hAnsi="Times New Roman" w:cs="Times New Roman"/>
          <w:szCs w:val="24"/>
        </w:rPr>
        <w:t>.</w:t>
      </w:r>
    </w:p>
    <w:p w14:paraId="2B1B3013" w14:textId="77777777" w:rsidR="00B84972" w:rsidRPr="000660F7" w:rsidRDefault="00B84972" w:rsidP="00B84972">
      <w:pPr>
        <w:pStyle w:val="FTHeading2"/>
        <w:numPr>
          <w:ilvl w:val="1"/>
          <w:numId w:val="17"/>
        </w:numPr>
        <w:rPr>
          <w:rFonts w:ascii="Times New Roman" w:hAnsi="Times New Roman" w:cs="Times New Roman"/>
          <w:sz w:val="26"/>
          <w:szCs w:val="26"/>
        </w:rPr>
      </w:pPr>
      <w:r w:rsidRPr="000660F7">
        <w:rPr>
          <w:rFonts w:ascii="Times New Roman" w:hAnsi="Times New Roman" w:cs="Times New Roman"/>
          <w:sz w:val="26"/>
          <w:szCs w:val="26"/>
        </w:rPr>
        <w:lastRenderedPageBreak/>
        <w:t xml:space="preserve"> Компоненты системы</w:t>
      </w:r>
    </w:p>
    <w:p w14:paraId="4D101195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Предварительно считается, что система будет состоять из следующих компонентов:</w:t>
      </w:r>
    </w:p>
    <w:p w14:paraId="7C7F6DCF" w14:textId="77777777" w:rsidR="00B84972" w:rsidRPr="000660F7" w:rsidRDefault="00B84972" w:rsidP="00B84972">
      <w:pPr>
        <w:pStyle w:val="FTHeading3"/>
        <w:numPr>
          <w:ilvl w:val="1"/>
          <w:numId w:val="19"/>
        </w:numPr>
        <w:ind w:left="1701" w:hanging="567"/>
        <w:rPr>
          <w:rFonts w:ascii="Times New Roman" w:hAnsi="Times New Roman" w:cs="Times New Roman"/>
        </w:rPr>
      </w:pPr>
      <w:r w:rsidRPr="000660F7">
        <w:rPr>
          <w:rFonts w:ascii="Times New Roman" w:hAnsi="Times New Roman" w:cs="Times New Roman"/>
          <w:lang w:val="en-US"/>
        </w:rPr>
        <w:t>Backend</w:t>
      </w:r>
    </w:p>
    <w:p w14:paraId="3FA49D47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  <w:lang w:val="en-US"/>
        </w:rPr>
        <w:t>Backend</w:t>
      </w:r>
      <w:r w:rsidRPr="00DF2C92">
        <w:rPr>
          <w:rFonts w:ascii="Times New Roman" w:hAnsi="Times New Roman" w:cs="Times New Roman"/>
          <w:sz w:val="24"/>
          <w:szCs w:val="24"/>
        </w:rPr>
        <w:t xml:space="preserve"> – это та серверная часть системы, внутри которой происходит вся бизнес логика и процессы. </w:t>
      </w:r>
    </w:p>
    <w:p w14:paraId="29328908" w14:textId="77777777" w:rsidR="00B84972" w:rsidRPr="00DF2C92" w:rsidRDefault="00B84972" w:rsidP="00B84972">
      <w:pPr>
        <w:pStyle w:val="FTHeading3"/>
        <w:numPr>
          <w:ilvl w:val="1"/>
          <w:numId w:val="19"/>
        </w:numPr>
        <w:ind w:left="1701" w:hanging="567"/>
        <w:rPr>
          <w:rFonts w:ascii="Times New Roman" w:hAnsi="Times New Roman" w:cs="Times New Roman"/>
        </w:rPr>
      </w:pPr>
      <w:r w:rsidRPr="00DF2C92">
        <w:rPr>
          <w:rFonts w:ascii="Times New Roman" w:hAnsi="Times New Roman" w:cs="Times New Roman"/>
          <w:lang w:val="en-US"/>
        </w:rPr>
        <w:t>REST</w:t>
      </w:r>
      <w:r w:rsidRPr="00DF2C92">
        <w:rPr>
          <w:rFonts w:ascii="Times New Roman" w:hAnsi="Times New Roman" w:cs="Times New Roman"/>
        </w:rPr>
        <w:t xml:space="preserve"> </w:t>
      </w:r>
      <w:r w:rsidRPr="00DF2C92">
        <w:rPr>
          <w:rFonts w:ascii="Times New Roman" w:hAnsi="Times New Roman" w:cs="Times New Roman"/>
          <w:lang w:val="en-US"/>
        </w:rPr>
        <w:t>API</w:t>
      </w:r>
      <w:r w:rsidRPr="00DF2C92">
        <w:rPr>
          <w:rFonts w:ascii="Times New Roman" w:hAnsi="Times New Roman" w:cs="Times New Roman"/>
        </w:rPr>
        <w:t xml:space="preserve"> Сервис</w:t>
      </w:r>
    </w:p>
    <w:p w14:paraId="12BFC263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 xml:space="preserve">Взаимосвязь и отношения с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Backend</w:t>
      </w:r>
      <w:r w:rsidRPr="00DF2C92">
        <w:rPr>
          <w:rFonts w:ascii="Times New Roman" w:hAnsi="Times New Roman" w:cs="Times New Roman"/>
          <w:sz w:val="24"/>
          <w:szCs w:val="24"/>
        </w:rPr>
        <w:t xml:space="preserve"> происходят посредством обращения клиентских приложений к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REST</w:t>
      </w:r>
      <w:r w:rsidRPr="00DF2C92">
        <w:rPr>
          <w:rFonts w:ascii="Times New Roman" w:hAnsi="Times New Roman" w:cs="Times New Roman"/>
          <w:sz w:val="24"/>
          <w:szCs w:val="24"/>
        </w:rPr>
        <w:t xml:space="preserve">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DF2C92">
        <w:rPr>
          <w:rFonts w:ascii="Times New Roman" w:hAnsi="Times New Roman" w:cs="Times New Roman"/>
          <w:sz w:val="24"/>
          <w:szCs w:val="24"/>
        </w:rPr>
        <w:t xml:space="preserve"> сервису. Интеграция со сторонними системами так же производится посредствам 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DF2C92">
        <w:rPr>
          <w:rFonts w:ascii="Times New Roman" w:hAnsi="Times New Roman" w:cs="Times New Roman"/>
          <w:sz w:val="24"/>
          <w:szCs w:val="24"/>
        </w:rPr>
        <w:t xml:space="preserve"> сервиса.</w:t>
      </w:r>
    </w:p>
    <w:p w14:paraId="61911892" w14:textId="77777777" w:rsidR="00B84972" w:rsidRPr="00DF2C92" w:rsidRDefault="00B84972" w:rsidP="00B84972">
      <w:pPr>
        <w:pStyle w:val="FTHeading3"/>
        <w:numPr>
          <w:ilvl w:val="1"/>
          <w:numId w:val="19"/>
        </w:numPr>
        <w:ind w:left="1701" w:hanging="567"/>
        <w:rPr>
          <w:rFonts w:ascii="Times New Roman" w:hAnsi="Times New Roman" w:cs="Times New Roman"/>
        </w:rPr>
      </w:pPr>
      <w:r w:rsidRPr="00DF2C92">
        <w:rPr>
          <w:rFonts w:ascii="Times New Roman" w:hAnsi="Times New Roman" w:cs="Times New Roman"/>
        </w:rPr>
        <w:t>Веб-приложение</w:t>
      </w:r>
    </w:p>
    <w:p w14:paraId="16687341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Веб-приложение — это клиентская часть системы, для взаимодействия с конечными пользователями. Способ потребления и производства информации пользователем, посредством взаимодействия с ве</w:t>
      </w:r>
      <w:r>
        <w:rPr>
          <w:rFonts w:ascii="Times New Roman" w:hAnsi="Times New Roman" w:cs="Times New Roman"/>
          <w:sz w:val="24"/>
          <w:szCs w:val="24"/>
        </w:rPr>
        <w:t>б-сайтом навигационной системы.</w:t>
      </w:r>
    </w:p>
    <w:p w14:paraId="401A52C4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Сайт и а</w:t>
      </w:r>
      <w:r w:rsidRPr="00DF2C92">
        <w:rPr>
          <w:rFonts w:ascii="Times New Roman" w:hAnsi="Times New Roman" w:cs="Times New Roman"/>
          <w:sz w:val="24"/>
          <w:szCs w:val="24"/>
        </w:rPr>
        <w:t>дминистративная часть системы является независимым</w:t>
      </w:r>
      <w:r>
        <w:rPr>
          <w:rFonts w:ascii="Times New Roman" w:hAnsi="Times New Roman" w:cs="Times New Roman"/>
          <w:sz w:val="24"/>
          <w:szCs w:val="24"/>
        </w:rPr>
        <w:t>и компонента</w:t>
      </w:r>
      <w:r w:rsidRPr="00DF2C92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F2C92">
        <w:rPr>
          <w:rFonts w:ascii="Times New Roman" w:hAnsi="Times New Roman" w:cs="Times New Roman"/>
          <w:sz w:val="24"/>
          <w:szCs w:val="24"/>
        </w:rPr>
        <w:t xml:space="preserve"> веб-приложения.</w:t>
      </w:r>
    </w:p>
    <w:p w14:paraId="4CE5EDFD" w14:textId="77777777" w:rsidR="00B84972" w:rsidRPr="000660F7" w:rsidRDefault="00B84972" w:rsidP="00B84972">
      <w:pPr>
        <w:pStyle w:val="FTHeading2"/>
        <w:numPr>
          <w:ilvl w:val="1"/>
          <w:numId w:val="17"/>
        </w:numPr>
        <w:ind w:left="1134" w:hanging="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Система управления мероприятиям</w:t>
      </w:r>
    </w:p>
    <w:p w14:paraId="2BE7D303" w14:textId="77777777" w:rsidR="00B84972" w:rsidRPr="007A49F9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управления мероприятиями обеспечивает функции создания, управления и поддержки мероприятий.</w:t>
      </w:r>
    </w:p>
    <w:p w14:paraId="7796D43B" w14:textId="77777777" w:rsidR="00B84972" w:rsidRPr="000660F7" w:rsidRDefault="00B84972" w:rsidP="00B84972">
      <w:pPr>
        <w:pStyle w:val="FTHeading3"/>
        <w:numPr>
          <w:ilvl w:val="2"/>
          <w:numId w:val="20"/>
        </w:numPr>
        <w:ind w:left="1701" w:hanging="567"/>
        <w:rPr>
          <w:rFonts w:ascii="Times New Roman" w:hAnsi="Times New Roman" w:cs="Times New Roman"/>
        </w:rPr>
      </w:pPr>
      <w:r w:rsidRPr="000660F7">
        <w:rPr>
          <w:rFonts w:ascii="Times New Roman" w:hAnsi="Times New Roman" w:cs="Times New Roman"/>
        </w:rPr>
        <w:t xml:space="preserve">Свойства </w:t>
      </w:r>
      <w:r>
        <w:rPr>
          <w:rFonts w:ascii="Times New Roman" w:hAnsi="Times New Roman" w:cs="Times New Roman"/>
        </w:rPr>
        <w:t>мероприятия</w:t>
      </w:r>
    </w:p>
    <w:p w14:paraId="7058D9D6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Мероприятие должно</w:t>
      </w:r>
      <w:r w:rsidRPr="00DF2C92">
        <w:rPr>
          <w:rFonts w:ascii="Times New Roman" w:hAnsi="Times New Roman" w:cs="Times New Roman"/>
          <w:sz w:val="24"/>
          <w:szCs w:val="24"/>
        </w:rPr>
        <w:t xml:space="preserve"> иметь возможность содержать следующие свойства:</w:t>
      </w:r>
    </w:p>
    <w:p w14:paraId="1BA9D111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Название мероприятия - строка</w:t>
      </w:r>
    </w:p>
    <w:p w14:paraId="5CC6496C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Логотип - файл форматов jpeg, gif, png</w:t>
      </w:r>
    </w:p>
    <w:p w14:paraId="3DFBA2AE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Категория</w:t>
      </w:r>
    </w:p>
    <w:p w14:paraId="799CBD02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Город - выпадающий список (варианты подбираются по мере набора в текстовом поле)</w:t>
      </w:r>
    </w:p>
    <w:p w14:paraId="0D0BE0BA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 xml:space="preserve">Адрес - строка (используется </w:t>
      </w:r>
      <w:r>
        <w:rPr>
          <w:rFonts w:ascii="Times New Roman" w:hAnsi="Times New Roman" w:cs="Times New Roman"/>
          <w:szCs w:val="24"/>
        </w:rPr>
        <w:t>сервис «</w:t>
      </w:r>
      <w:r w:rsidRPr="00213CE2">
        <w:rPr>
          <w:rFonts w:ascii="Times New Roman" w:hAnsi="Times New Roman" w:cs="Times New Roman"/>
          <w:szCs w:val="24"/>
        </w:rPr>
        <w:t>Дадата</w:t>
      </w:r>
      <w:r>
        <w:rPr>
          <w:rFonts w:ascii="Times New Roman" w:hAnsi="Times New Roman" w:cs="Times New Roman"/>
          <w:szCs w:val="24"/>
        </w:rPr>
        <w:t>»</w:t>
      </w:r>
      <w:r w:rsidRPr="00213CE2">
        <w:rPr>
          <w:rFonts w:ascii="Times New Roman" w:hAnsi="Times New Roman" w:cs="Times New Roman"/>
          <w:szCs w:val="24"/>
        </w:rPr>
        <w:t>)</w:t>
      </w:r>
    </w:p>
    <w:p w14:paraId="1BB901BC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Дата начала - строка формата dd.mm.yyyy</w:t>
      </w:r>
    </w:p>
    <w:p w14:paraId="23844BAF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Дата окончания - строка формата dd.mm.yyyy</w:t>
      </w:r>
    </w:p>
    <w:p w14:paraId="25584FDE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 xml:space="preserve">Сайт мероприятия - строка, включая протокол, если протокол не введен, то по умолчанию подставляется http:// </w:t>
      </w:r>
    </w:p>
    <w:p w14:paraId="47FCC294" w14:textId="77777777" w:rsidR="00B84972" w:rsidRPr="00213CE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t>Краткая информация - текст (подсказки возле лейблов будут указывать на то, где будет отображаться данная информация)</w:t>
      </w:r>
    </w:p>
    <w:p w14:paraId="46C173D1" w14:textId="77777777" w:rsidR="00B8497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 w:rsidRPr="00213CE2">
        <w:rPr>
          <w:rFonts w:ascii="Times New Roman" w:hAnsi="Times New Roman" w:cs="Times New Roman"/>
          <w:szCs w:val="24"/>
        </w:rPr>
        <w:lastRenderedPageBreak/>
        <w:t>Детальная информация - текст(подсказки возле лейблов будут указывать на то, где будет отображаться данная информация)</w:t>
      </w:r>
    </w:p>
    <w:p w14:paraId="068500C8" w14:textId="77777777" w:rsidR="00B84972" w:rsidRDefault="00B84972" w:rsidP="00B84972">
      <w:pPr>
        <w:pStyle w:val="ae"/>
        <w:numPr>
          <w:ilvl w:val="0"/>
          <w:numId w:val="31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Спикеры мероприятия </w:t>
      </w:r>
      <w:r>
        <w:rPr>
          <w:rFonts w:ascii="Times New Roman" w:hAnsi="Times New Roman" w:cs="Times New Roman"/>
          <w:szCs w:val="24"/>
        </w:rPr>
        <w:softHyphen/>
        <w:t>— список выступающих на мероприятии.</w:t>
      </w:r>
    </w:p>
    <w:p w14:paraId="377BA2B1" w14:textId="77777777" w:rsidR="00B84972" w:rsidRDefault="00B84972" w:rsidP="00B84972">
      <w:pPr>
        <w:rPr>
          <w:rFonts w:ascii="Times New Roman" w:hAnsi="Times New Roman" w:cs="Times New Roman"/>
          <w:szCs w:val="24"/>
        </w:rPr>
      </w:pPr>
    </w:p>
    <w:p w14:paraId="1D1D3652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Модуль мероприятий позволяет создавать промостраницу для мероприятия: добавлять логотип, тексты в шапку, подвал и основную часть. Размещать описание, фото и видео, спикеров, программу мероприятия. Промостраница доступна по персональной ссылке всем, включая незарегистрированных пользователей и при необходимости может быть закреплена за отдельным доменом второго уровня. В зависимости от настроек мероприятия, промостраница может содержать форму регистрации.</w:t>
      </w:r>
    </w:p>
    <w:p w14:paraId="04B9AF59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 xml:space="preserve">Модуль управления программой мероприятия, позволяющий через административный интерфейс управлять информацией о залах, временными слотами и секциями. </w:t>
      </w:r>
    </w:p>
    <w:p w14:paraId="6288AEB7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Управление программой обеспечивает следующие возможности:</w:t>
      </w:r>
    </w:p>
    <w:p w14:paraId="30A383F7" w14:textId="77777777" w:rsidR="00B84972" w:rsidRPr="00406E5F" w:rsidRDefault="00B84972" w:rsidP="00B84972">
      <w:pPr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Формирование программной сетки (привязка секций к временным слотам)</w:t>
      </w:r>
    </w:p>
    <w:p w14:paraId="0C0A5A46" w14:textId="77777777" w:rsidR="00B84972" w:rsidRPr="00406E5F" w:rsidRDefault="00B84972" w:rsidP="00B84972">
      <w:pPr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Управление залами/площадками проведения программных мероприятий</w:t>
      </w:r>
    </w:p>
    <w:p w14:paraId="0435E41C" w14:textId="77777777" w:rsidR="00B84972" w:rsidRPr="00406E5F" w:rsidRDefault="00B84972" w:rsidP="00B84972">
      <w:pPr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Редактирование информации по каждой секции:</w:t>
      </w:r>
    </w:p>
    <w:p w14:paraId="227CADE3" w14:textId="77777777" w:rsidR="00B84972" w:rsidRPr="00406E5F" w:rsidRDefault="00B84972" w:rsidP="00B84972">
      <w:pPr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Название</w:t>
      </w:r>
    </w:p>
    <w:p w14:paraId="24279B48" w14:textId="77777777" w:rsidR="00B84972" w:rsidRPr="00406E5F" w:rsidRDefault="00B84972" w:rsidP="00B84972">
      <w:pPr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Дата и время проведения</w:t>
      </w:r>
    </w:p>
    <w:p w14:paraId="1E7CED61" w14:textId="77777777" w:rsidR="00B84972" w:rsidRPr="00406E5F" w:rsidRDefault="00B84972" w:rsidP="00B84972">
      <w:pPr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Описание</w:t>
      </w:r>
    </w:p>
    <w:p w14:paraId="39AB5C02" w14:textId="77777777" w:rsidR="00B84972" w:rsidRPr="00406E5F" w:rsidRDefault="00B84972" w:rsidP="00B84972">
      <w:pPr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Ведущие, спикеры, модераторы</w:t>
      </w:r>
    </w:p>
    <w:p w14:paraId="7DF59449" w14:textId="77777777" w:rsidR="00B84972" w:rsidRPr="00406E5F" w:rsidRDefault="00B84972" w:rsidP="00B84972">
      <w:pPr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Тезисы и материалы</w:t>
      </w:r>
    </w:p>
    <w:p w14:paraId="5146B35F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В публичной части есть функционал генерации программной сетки на основе введенных данных. Программная сетка состоит из общей карты программы (краткая информация о секциях), а также страниц с детальной информацией о каждой секции.</w:t>
      </w:r>
    </w:p>
    <w:p w14:paraId="205C3149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Модуль программы подключается к мероприятиям, а также работает с имеющимися сущностями пользователей.</w:t>
      </w:r>
    </w:p>
    <w:p w14:paraId="0BDB74F8" w14:textId="77777777" w:rsidR="00B84972" w:rsidRPr="00480B8E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 xml:space="preserve">У мероприятия </w:t>
      </w:r>
      <w:r w:rsidRPr="00A653CA">
        <w:rPr>
          <w:rFonts w:ascii="Times New Roman" w:hAnsi="Times New Roman" w:cs="Times New Roman"/>
          <w:sz w:val="24"/>
          <w:szCs w:val="24"/>
        </w:rPr>
        <w:t>есть</w:t>
      </w:r>
      <w:r w:rsidRPr="00270639">
        <w:rPr>
          <w:rFonts w:ascii="Times New Roman" w:hAnsi="Times New Roman" w:cs="Times New Roman"/>
          <w:sz w:val="24"/>
          <w:szCs w:val="24"/>
        </w:rPr>
        <w:t xml:space="preserve"> форма регистрации, список участников со статусами </w:t>
      </w:r>
      <w:r w:rsidRPr="00480B8E">
        <w:rPr>
          <w:rFonts w:ascii="Times New Roman" w:hAnsi="Times New Roman" w:cs="Times New Roman"/>
          <w:sz w:val="24"/>
          <w:szCs w:val="24"/>
        </w:rPr>
        <w:t>участия.</w:t>
      </w:r>
    </w:p>
    <w:p w14:paraId="7D231173" w14:textId="77777777" w:rsidR="00B84972" w:rsidRPr="00433DAC" w:rsidRDefault="00B84972" w:rsidP="00B84972">
      <w:pPr>
        <w:pStyle w:val="ae"/>
        <w:rPr>
          <w:rFonts w:ascii="Times New Roman" w:hAnsi="Times New Roman" w:cs="Times New Roman"/>
          <w:szCs w:val="24"/>
        </w:rPr>
      </w:pPr>
    </w:p>
    <w:p w14:paraId="4561744B" w14:textId="77777777" w:rsidR="00B84972" w:rsidRPr="00433DAC" w:rsidRDefault="00B84972" w:rsidP="00B84972">
      <w:pPr>
        <w:pStyle w:val="FTHeading3"/>
        <w:numPr>
          <w:ilvl w:val="0"/>
          <w:numId w:val="38"/>
        </w:numPr>
        <w:rPr>
          <w:rFonts w:ascii="Times New Roman" w:hAnsi="Times New Roman" w:cs="Times New Roman"/>
        </w:rPr>
      </w:pPr>
      <w:r w:rsidRPr="00433DAC">
        <w:rPr>
          <w:rFonts w:ascii="Times New Roman" w:hAnsi="Times New Roman" w:cs="Times New Roman"/>
        </w:rPr>
        <w:t>Система управления пользователями</w:t>
      </w:r>
    </w:p>
    <w:p w14:paraId="46B7437A" w14:textId="77777777" w:rsidR="00B84972" w:rsidRPr="00433DAC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 xml:space="preserve">Система управления пользователями позволяет пользователям регистрироваться в системе через сервис </w:t>
      </w:r>
      <w:r w:rsidRPr="00433DAC">
        <w:rPr>
          <w:rFonts w:ascii="Times New Roman" w:hAnsi="Times New Roman" w:cs="Times New Roman"/>
          <w:sz w:val="24"/>
          <w:szCs w:val="24"/>
          <w:lang w:val="en-US"/>
        </w:rPr>
        <w:t>SK</w:t>
      </w:r>
      <w:r w:rsidRPr="00433DAC">
        <w:rPr>
          <w:rFonts w:ascii="Times New Roman" w:hAnsi="Times New Roman" w:cs="Times New Roman"/>
          <w:sz w:val="24"/>
          <w:szCs w:val="24"/>
        </w:rPr>
        <w:t>.</w:t>
      </w:r>
      <w:r w:rsidRPr="00433DAC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433DAC">
        <w:rPr>
          <w:rFonts w:ascii="Times New Roman" w:hAnsi="Times New Roman" w:cs="Times New Roman"/>
          <w:sz w:val="24"/>
          <w:szCs w:val="24"/>
        </w:rPr>
        <w:t xml:space="preserve">, редактировать свой профиль, </w:t>
      </w:r>
      <w:r w:rsidRPr="00406E5F">
        <w:rPr>
          <w:rFonts w:ascii="Times New Roman" w:hAnsi="Times New Roman" w:cs="Times New Roman"/>
          <w:sz w:val="24"/>
          <w:szCs w:val="24"/>
        </w:rPr>
        <w:t>оплачивать</w:t>
      </w:r>
      <w:r w:rsidRPr="00433DAC">
        <w:rPr>
          <w:rFonts w:ascii="Times New Roman" w:hAnsi="Times New Roman" w:cs="Times New Roman"/>
          <w:sz w:val="24"/>
          <w:szCs w:val="24"/>
        </w:rPr>
        <w:t xml:space="preserve"> мероприятия, принимать в них участие, получать бейджи</w:t>
      </w:r>
      <w:r w:rsidRPr="00A653CA">
        <w:rPr>
          <w:rFonts w:ascii="Times New Roman" w:hAnsi="Times New Roman" w:cs="Times New Roman"/>
          <w:sz w:val="24"/>
          <w:szCs w:val="24"/>
        </w:rPr>
        <w:t>, дипломы и</w:t>
      </w:r>
      <w:r w:rsidRPr="00270639">
        <w:rPr>
          <w:rFonts w:ascii="Times New Roman" w:hAnsi="Times New Roman" w:cs="Times New Roman"/>
          <w:sz w:val="24"/>
          <w:szCs w:val="24"/>
        </w:rPr>
        <w:t xml:space="preserve"> </w:t>
      </w:r>
      <w:r w:rsidRPr="00480B8E">
        <w:rPr>
          <w:rFonts w:ascii="Times New Roman" w:hAnsi="Times New Roman" w:cs="Times New Roman"/>
          <w:sz w:val="24"/>
          <w:szCs w:val="24"/>
        </w:rPr>
        <w:t>сертификаты.</w:t>
      </w:r>
    </w:p>
    <w:p w14:paraId="7FA47E2D" w14:textId="77777777" w:rsidR="00B84972" w:rsidRPr="00433DAC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 xml:space="preserve">Регистрация и авторизация пользователя осуществляется через сервис </w:t>
      </w:r>
      <w:r w:rsidRPr="00433DAC">
        <w:rPr>
          <w:rFonts w:ascii="Times New Roman" w:hAnsi="Times New Roman" w:cs="Times New Roman"/>
          <w:sz w:val="24"/>
          <w:szCs w:val="24"/>
          <w:lang w:val="en-US"/>
        </w:rPr>
        <w:t>SK</w:t>
      </w:r>
      <w:r w:rsidRPr="00433DAC">
        <w:rPr>
          <w:rFonts w:ascii="Times New Roman" w:hAnsi="Times New Roman" w:cs="Times New Roman"/>
          <w:sz w:val="24"/>
          <w:szCs w:val="24"/>
        </w:rPr>
        <w:t>.</w:t>
      </w:r>
      <w:r w:rsidRPr="00433DAC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14:paraId="648982E6" w14:textId="77777777" w:rsidR="00B84972" w:rsidRPr="00A653CA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lastRenderedPageBreak/>
        <w:t>Личный кабинет пользователя содержит следующие поля</w:t>
      </w:r>
      <w:r w:rsidRPr="00406E5F">
        <w:rPr>
          <w:rFonts w:ascii="Times New Roman" w:hAnsi="Times New Roman" w:cs="Times New Roman"/>
          <w:sz w:val="24"/>
          <w:szCs w:val="24"/>
        </w:rPr>
        <w:t>, обязательность заполнения которых определяется в настройках каждого конкретного мероприятия</w:t>
      </w:r>
      <w:r w:rsidRPr="00433DAC">
        <w:rPr>
          <w:rFonts w:ascii="Times New Roman" w:hAnsi="Times New Roman" w:cs="Times New Roman"/>
          <w:sz w:val="24"/>
          <w:szCs w:val="24"/>
        </w:rPr>
        <w:t>:</w:t>
      </w:r>
    </w:p>
    <w:p w14:paraId="0A6FA9D1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 xml:space="preserve">Внутренний </w:t>
      </w:r>
      <w:r w:rsidRPr="00406E5F">
        <w:rPr>
          <w:rFonts w:ascii="Times New Roman" w:hAnsi="Times New Roman" w:cs="Times New Roman"/>
          <w:sz w:val="24"/>
          <w:szCs w:val="24"/>
          <w:lang w:val="en-US"/>
        </w:rPr>
        <w:t xml:space="preserve">ID - </w:t>
      </w:r>
      <w:r w:rsidRPr="00406E5F">
        <w:rPr>
          <w:rFonts w:ascii="Times New Roman" w:hAnsi="Times New Roman" w:cs="Times New Roman"/>
          <w:sz w:val="24"/>
          <w:szCs w:val="24"/>
        </w:rPr>
        <w:t>Числовой тип</w:t>
      </w:r>
    </w:p>
    <w:p w14:paraId="78D27EDB" w14:textId="77777777" w:rsidR="00B84972" w:rsidRPr="00966533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Ф</w:t>
      </w:r>
      <w:r w:rsidRPr="00966533">
        <w:rPr>
          <w:rFonts w:ascii="Times New Roman" w:hAnsi="Times New Roman" w:cs="Times New Roman"/>
          <w:sz w:val="24"/>
          <w:szCs w:val="24"/>
        </w:rPr>
        <w:t>амилия - Строковый тип</w:t>
      </w:r>
    </w:p>
    <w:p w14:paraId="3E597FC9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Имя - Строковый тип</w:t>
      </w:r>
    </w:p>
    <w:p w14:paraId="0A880EF9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Отчество - Строковый тип</w:t>
      </w:r>
    </w:p>
    <w:p w14:paraId="20B32ED7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Компания - Строковый тип</w:t>
      </w:r>
    </w:p>
    <w:p w14:paraId="1518B36B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Должность - Строковый тип</w:t>
      </w:r>
    </w:p>
    <w:p w14:paraId="6FA7C405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33DAC">
        <w:rPr>
          <w:rFonts w:ascii="Times New Roman" w:hAnsi="Times New Roman" w:cs="Times New Roman"/>
          <w:sz w:val="24"/>
          <w:szCs w:val="24"/>
        </w:rPr>
        <w:t>mail - Строковый тип</w:t>
      </w:r>
    </w:p>
    <w:p w14:paraId="1217DDD8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Пароль - Строковый тип (не менее 6 символов)</w:t>
      </w:r>
    </w:p>
    <w:p w14:paraId="38A65BD8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Пол - Радиогруппа (М/Ж)</w:t>
      </w:r>
    </w:p>
    <w:p w14:paraId="611E4608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Дата рождения Строковый типа формата dd-mm-yyyy</w:t>
      </w:r>
    </w:p>
    <w:p w14:paraId="61719591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Телефон - Строковый тип формата +(код)-(номер) (Несмотря на то, что тип - строковый, допускаются только числовые символы [0-9])</w:t>
      </w:r>
    </w:p>
    <w:p w14:paraId="5D83D4C2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Фото - файл форматов: jpg, png, gif</w:t>
      </w:r>
    </w:p>
    <w:p w14:paraId="258604B3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Г</w:t>
      </w:r>
      <w:r w:rsidRPr="00433DAC">
        <w:rPr>
          <w:rFonts w:ascii="Times New Roman" w:hAnsi="Times New Roman" w:cs="Times New Roman"/>
          <w:sz w:val="24"/>
          <w:szCs w:val="24"/>
        </w:rPr>
        <w:t>ражданство</w:t>
      </w:r>
      <w:r w:rsidRPr="00966533">
        <w:rPr>
          <w:rFonts w:ascii="Times New Roman" w:hAnsi="Times New Roman" w:cs="Times New Roman"/>
          <w:sz w:val="24"/>
          <w:szCs w:val="24"/>
        </w:rPr>
        <w:t>/проживание в стране - Радиогруппа (Россия/Да, Россия/Нет, Иностранное государство/Да)</w:t>
      </w:r>
      <w:r w:rsidRPr="00433DAC">
        <w:rPr>
          <w:rFonts w:ascii="Times New Roman" w:hAnsi="Times New Roman" w:cs="Times New Roman"/>
          <w:sz w:val="24"/>
          <w:szCs w:val="24"/>
        </w:rPr>
        <w:t xml:space="preserve"> (для ФСО)</w:t>
      </w:r>
    </w:p>
    <w:p w14:paraId="216F01EC" w14:textId="77777777" w:rsidR="00B84972" w:rsidRPr="00433DAC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Данные паспорта РФ (для ФСО)</w:t>
      </w:r>
    </w:p>
    <w:p w14:paraId="3AA98BBC" w14:textId="77777777" w:rsidR="00B84972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33DAC">
        <w:rPr>
          <w:rFonts w:ascii="Times New Roman" w:hAnsi="Times New Roman" w:cs="Times New Roman"/>
          <w:sz w:val="24"/>
          <w:szCs w:val="24"/>
        </w:rPr>
        <w:t>согласия с правилами пользования и обработкой персональных данных – Чекбокс</w:t>
      </w:r>
    </w:p>
    <w:p w14:paraId="15626C56" w14:textId="77777777" w:rsidR="00B8497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Интерфейс управления участниками мероприятия для организаторов должен позволять:</w:t>
      </w:r>
    </w:p>
    <w:p w14:paraId="7BE2EC31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Просматривать список зарегистрированных участников;</w:t>
      </w:r>
    </w:p>
    <w:p w14:paraId="4B8C028B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Осуществлять поиск и фильтрацию среди участников по ФИО, контактной информации и статусу на мероприятии;</w:t>
      </w:r>
    </w:p>
    <w:p w14:paraId="554A7A51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Позволять редактировать информацию об участии пользователя в мероприятии как в индивидуальном, так и массовом режиме;</w:t>
      </w:r>
    </w:p>
    <w:p w14:paraId="25435DE1" w14:textId="77777777" w:rsidR="00B84972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Иметь механизмы автоматизированной выгрузки участников в структурированном формате (Excel или CSV).</w:t>
      </w:r>
    </w:p>
    <w:p w14:paraId="24753C29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уровне модуля регистрации участников на мероприятия должна быть предусмотрена подключаемая возможность автоматического создания электронного билета на мероприятие, содержащего информацию о названии, дате/времени и месте проведения </w:t>
      </w:r>
      <w:r>
        <w:rPr>
          <w:rFonts w:ascii="Times New Roman" w:hAnsi="Times New Roman" w:cs="Times New Roman"/>
          <w:sz w:val="24"/>
          <w:szCs w:val="24"/>
        </w:rPr>
        <w:lastRenderedPageBreak/>
        <w:t>события, а также данные зарегистрированного участника и QR-код для быстрой идентификации на площадке (при наличии соответствующего АПК на площадке).</w:t>
      </w:r>
    </w:p>
    <w:p w14:paraId="4091A5F2" w14:textId="77777777" w:rsidR="00B84972" w:rsidRPr="00966533" w:rsidRDefault="00B84972" w:rsidP="00B84972">
      <w:pPr>
        <w:rPr>
          <w:rFonts w:ascii="Times New Roman" w:hAnsi="Times New Roman" w:cs="Times New Roman"/>
          <w:sz w:val="24"/>
          <w:szCs w:val="24"/>
        </w:rPr>
      </w:pPr>
    </w:p>
    <w:p w14:paraId="2E97FF78" w14:textId="77777777" w:rsidR="00B84972" w:rsidRPr="00480B8E" w:rsidRDefault="00B84972" w:rsidP="00B84972">
      <w:pPr>
        <w:pStyle w:val="ae"/>
        <w:numPr>
          <w:ilvl w:val="0"/>
          <w:numId w:val="38"/>
        </w:numPr>
        <w:rPr>
          <w:rFonts w:ascii="Times New Roman" w:hAnsi="Times New Roman" w:cs="Times New Roman"/>
          <w:b/>
          <w:szCs w:val="24"/>
        </w:rPr>
      </w:pPr>
      <w:r w:rsidRPr="009F30EE">
        <w:rPr>
          <w:rFonts w:ascii="Times New Roman" w:hAnsi="Times New Roman" w:cs="Times New Roman"/>
          <w:b/>
          <w:szCs w:val="24"/>
        </w:rPr>
        <w:t>Деловые встречи</w:t>
      </w:r>
    </w:p>
    <w:p w14:paraId="18306E2C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 xml:space="preserve">Система позволяет пользователю создать и посетить деловую встречу на территории </w:t>
      </w:r>
      <w:r>
        <w:rPr>
          <w:rFonts w:ascii="Times New Roman" w:hAnsi="Times New Roman" w:cs="Times New Roman"/>
          <w:sz w:val="24"/>
          <w:szCs w:val="24"/>
        </w:rPr>
        <w:t>ИЦ Сколково</w:t>
      </w:r>
      <w:r w:rsidRPr="00406E5F">
        <w:rPr>
          <w:rFonts w:ascii="Times New Roman" w:hAnsi="Times New Roman" w:cs="Times New Roman"/>
          <w:sz w:val="24"/>
          <w:szCs w:val="24"/>
        </w:rPr>
        <w:t>.</w:t>
      </w:r>
    </w:p>
    <w:p w14:paraId="14FF3DB7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406E5F">
        <w:rPr>
          <w:rFonts w:ascii="Times New Roman" w:hAnsi="Times New Roman" w:cs="Times New Roman"/>
          <w:sz w:val="24"/>
          <w:szCs w:val="24"/>
        </w:rPr>
        <w:t>сть определённое количество переговорных зон. Пользователь может забронировать такую зону на определённый день и время, пригласить коллег, которые зарегистрированы в общей базе CMS.</w:t>
      </w:r>
    </w:p>
    <w:p w14:paraId="1EEF6402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Функционал модуля деловых встреч должен позволять:</w:t>
      </w:r>
    </w:p>
    <w:p w14:paraId="60DC61FD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Осуществлять поиск интересующих пользователей с возможностью применения поиска/фильтрации по полям анкеты среди зарегистрированных участников на конкретное мероприятие;</w:t>
      </w:r>
    </w:p>
    <w:p w14:paraId="01A808C5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Просматривать список назначенных встреч, видеть их статус и иметь возможность управлять им для каждой из встреч (подтверждать, отклонять);</w:t>
      </w:r>
    </w:p>
    <w:p w14:paraId="26652996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Поддерживать режим уведомлений по электронной почте (в случае назначения встречи или изменения ее статуса);</w:t>
      </w:r>
    </w:p>
    <w:p w14:paraId="11F925EE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Иметь режим автоматического бронирования переговорных комнат для участников встречи в случае ее подтверждения обоими сторонами;</w:t>
      </w:r>
    </w:p>
    <w:p w14:paraId="1E30D08D" w14:textId="77777777" w:rsidR="00B84972" w:rsidRPr="00406E5F" w:rsidRDefault="00B84972" w:rsidP="00B84972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Отображать для организаторов мероприятий статистическую информацию по встречам, список всех заявок на встречи с указанием статуса и возможности быстрого поиска/фильтрации по различным характеристикам.</w:t>
      </w:r>
    </w:p>
    <w:p w14:paraId="51BD6C14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</w:p>
    <w:p w14:paraId="6AE81BF5" w14:textId="77777777" w:rsidR="00B84972" w:rsidRPr="00D7772C" w:rsidRDefault="00B84972" w:rsidP="00B84972">
      <w:pPr>
        <w:pStyle w:val="ae"/>
        <w:numPr>
          <w:ilvl w:val="0"/>
          <w:numId w:val="38"/>
        </w:numPr>
        <w:rPr>
          <w:rFonts w:ascii="Times New Roman" w:hAnsi="Times New Roman" w:cs="Times New Roman"/>
          <w:b/>
          <w:szCs w:val="24"/>
        </w:rPr>
      </w:pPr>
      <w:r w:rsidRPr="00D7772C">
        <w:rPr>
          <w:rFonts w:ascii="Times New Roman" w:hAnsi="Times New Roman" w:cs="Times New Roman"/>
          <w:b/>
          <w:szCs w:val="24"/>
        </w:rPr>
        <w:t xml:space="preserve">Финансы </w:t>
      </w:r>
      <w:r>
        <w:rPr>
          <w:rFonts w:ascii="Times New Roman" w:hAnsi="Times New Roman" w:cs="Times New Roman"/>
          <w:b/>
          <w:szCs w:val="24"/>
        </w:rPr>
        <w:t xml:space="preserve">модуль </w:t>
      </w:r>
      <w:r w:rsidRPr="00D7772C">
        <w:rPr>
          <w:rFonts w:ascii="Times New Roman" w:hAnsi="Times New Roman" w:cs="Times New Roman"/>
          <w:b/>
          <w:szCs w:val="24"/>
        </w:rPr>
        <w:t>мероприятий</w:t>
      </w:r>
    </w:p>
    <w:p w14:paraId="658582AF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Модуль учета финансовой аналитики позволяет организовать приём оплат за участие в мероприятиях для физических и юридических лиц.</w:t>
      </w:r>
    </w:p>
    <w:p w14:paraId="4DF35701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Способы оплаты:</w:t>
      </w:r>
    </w:p>
    <w:p w14:paraId="0B5D9CA1" w14:textId="77777777" w:rsidR="00B84972" w:rsidRPr="00406E5F" w:rsidRDefault="00B84972" w:rsidP="00B84972">
      <w:pPr>
        <w:numPr>
          <w:ilvl w:val="0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Физические лица</w:t>
      </w:r>
    </w:p>
    <w:p w14:paraId="214E891C" w14:textId="77777777" w:rsidR="00B84972" w:rsidRPr="00406E5F" w:rsidRDefault="00B84972" w:rsidP="00B84972">
      <w:pPr>
        <w:numPr>
          <w:ilvl w:val="1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Банковские карты</w:t>
      </w:r>
    </w:p>
    <w:p w14:paraId="5CEEA8A0" w14:textId="77777777" w:rsidR="00B84972" w:rsidRPr="00406E5F" w:rsidRDefault="00B84972" w:rsidP="00B84972">
      <w:pPr>
        <w:numPr>
          <w:ilvl w:val="1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Электронные деньги</w:t>
      </w:r>
    </w:p>
    <w:p w14:paraId="4AC7D778" w14:textId="77777777" w:rsidR="00B84972" w:rsidRPr="00406E5F" w:rsidRDefault="00B84972" w:rsidP="00B84972">
      <w:pPr>
        <w:numPr>
          <w:ilvl w:val="1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Квитанции для оплаты в банке</w:t>
      </w:r>
    </w:p>
    <w:p w14:paraId="6FA1EC29" w14:textId="77777777" w:rsidR="00B84972" w:rsidRPr="00406E5F" w:rsidRDefault="00B84972" w:rsidP="00B84972">
      <w:pPr>
        <w:numPr>
          <w:ilvl w:val="0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Юридические лица</w:t>
      </w:r>
    </w:p>
    <w:p w14:paraId="31EDCB5E" w14:textId="77777777" w:rsidR="00B84972" w:rsidRPr="00406E5F" w:rsidRDefault="00B84972" w:rsidP="00B84972">
      <w:pPr>
        <w:numPr>
          <w:ilvl w:val="1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Выставление счетов</w:t>
      </w:r>
    </w:p>
    <w:p w14:paraId="0A9FB356" w14:textId="77777777" w:rsidR="00B84972" w:rsidRPr="00406E5F" w:rsidRDefault="00B84972" w:rsidP="00B84972">
      <w:pPr>
        <w:numPr>
          <w:ilvl w:val="1"/>
          <w:numId w:val="3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lastRenderedPageBreak/>
        <w:t>Оплата корп. картами</w:t>
      </w:r>
    </w:p>
    <w:p w14:paraId="2BAFAA15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 xml:space="preserve">Процедура оплаты и учета поступлений для физических лиц полностью автоматизируется. Для обработки платежей осуществляется подключение к эквайринговой компании, такой как </w:t>
      </w:r>
      <w:r>
        <w:rPr>
          <w:rFonts w:ascii="Times New Roman" w:hAnsi="Times New Roman" w:cs="Times New Roman"/>
          <w:sz w:val="24"/>
          <w:szCs w:val="24"/>
        </w:rPr>
        <w:t xml:space="preserve">Cloudpayments, </w:t>
      </w:r>
      <w:r w:rsidRPr="00406E5F">
        <w:rPr>
          <w:rFonts w:ascii="Times New Roman" w:hAnsi="Times New Roman" w:cs="Times New Roman"/>
          <w:sz w:val="24"/>
          <w:szCs w:val="24"/>
        </w:rPr>
        <w:t>PayOnline, Uniteller, Chronopay и т.д.</w:t>
      </w:r>
    </w:p>
    <w:p w14:paraId="0D1CB82E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Для юридических лиц автоматизируется процедура подготовки платежных документов, проставление отметок осуществляется в ручном режиме через специальный интерфейс.</w:t>
      </w:r>
    </w:p>
    <w:p w14:paraId="21D27A4E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Должна быть предусмотрена возможность генерации промокодов для конкретных мероприятий с возможностью задания следующих параметров при создании:</w:t>
      </w:r>
    </w:p>
    <w:p w14:paraId="22AAC1A7" w14:textId="77777777" w:rsidR="00B84972" w:rsidRPr="00406E5F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Количество кодов</w:t>
      </w:r>
    </w:p>
    <w:p w14:paraId="0BD3E9CE" w14:textId="77777777" w:rsidR="00B84972" w:rsidRPr="00406E5F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Срок действия</w:t>
      </w:r>
    </w:p>
    <w:p w14:paraId="5BBD37E9" w14:textId="77777777" w:rsidR="00B84972" w:rsidRPr="00406E5F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Размер скидки</w:t>
      </w:r>
    </w:p>
    <w:p w14:paraId="0516C8B4" w14:textId="77777777" w:rsidR="00B84972" w:rsidRPr="00406E5F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>Количество активаций</w:t>
      </w:r>
    </w:p>
    <w:p w14:paraId="561E59D0" w14:textId="77777777" w:rsidR="00B8497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406E5F">
        <w:rPr>
          <w:rFonts w:ascii="Times New Roman" w:hAnsi="Times New Roman" w:cs="Times New Roman"/>
          <w:sz w:val="24"/>
          <w:szCs w:val="24"/>
        </w:rPr>
        <w:t xml:space="preserve">Модуль имеет собственный интерфейс, позволяющий предоставить доступ к финансовой информации, аналитике. </w:t>
      </w:r>
    </w:p>
    <w:p w14:paraId="656851C8" w14:textId="77777777" w:rsidR="00B84972" w:rsidRPr="00031245" w:rsidRDefault="00B84972" w:rsidP="00B849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1245">
        <w:rPr>
          <w:rFonts w:ascii="Times New Roman" w:hAnsi="Times New Roman" w:cs="Times New Roman"/>
          <w:sz w:val="24"/>
          <w:szCs w:val="24"/>
        </w:rPr>
        <w:t>Должна быть обеспечена интеграция со следующими системами:</w:t>
      </w:r>
    </w:p>
    <w:p w14:paraId="6E1661F6" w14:textId="77777777" w:rsidR="00B84972" w:rsidRPr="009B16C6" w:rsidRDefault="00B84972" w:rsidP="00B84972">
      <w:pPr>
        <w:pStyle w:val="ae"/>
        <w:widowControl w:val="0"/>
        <w:numPr>
          <w:ilvl w:val="0"/>
          <w:numId w:val="4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</w:rPr>
      </w:pPr>
      <w:r w:rsidRPr="009B16C6">
        <w:rPr>
          <w:rFonts w:ascii="Times New Roman" w:hAnsi="Times New Roman" w:cs="Times New Roman"/>
          <w:szCs w:val="24"/>
        </w:rPr>
        <w:t>с учётной системой на платформе 1С;</w:t>
      </w:r>
    </w:p>
    <w:p w14:paraId="6BB90151" w14:textId="77777777" w:rsidR="00B84972" w:rsidRPr="009B16C6" w:rsidRDefault="00B84972" w:rsidP="00B84972">
      <w:pPr>
        <w:pStyle w:val="ae"/>
        <w:widowControl w:val="0"/>
        <w:numPr>
          <w:ilvl w:val="0"/>
          <w:numId w:val="4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</w:rPr>
      </w:pPr>
      <w:r w:rsidRPr="009B16C6">
        <w:rPr>
          <w:rFonts w:ascii="Times New Roman" w:hAnsi="Times New Roman" w:cs="Times New Roman"/>
          <w:szCs w:val="24"/>
        </w:rPr>
        <w:t>с системой биллинга;</w:t>
      </w:r>
    </w:p>
    <w:p w14:paraId="33747072" w14:textId="77777777" w:rsidR="00B84972" w:rsidRPr="009B16C6" w:rsidRDefault="00B84972" w:rsidP="00B84972">
      <w:pPr>
        <w:pStyle w:val="ae"/>
        <w:widowControl w:val="0"/>
        <w:numPr>
          <w:ilvl w:val="0"/>
          <w:numId w:val="4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</w:rPr>
      </w:pPr>
      <w:r w:rsidRPr="009B16C6">
        <w:rPr>
          <w:rFonts w:ascii="Times New Roman" w:hAnsi="Times New Roman" w:cs="Times New Roman"/>
          <w:szCs w:val="24"/>
        </w:rPr>
        <w:t>с системой CRM;</w:t>
      </w:r>
    </w:p>
    <w:p w14:paraId="150A8E2C" w14:textId="77777777" w:rsidR="00B84972" w:rsidRDefault="00B84972" w:rsidP="00B849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1245">
        <w:rPr>
          <w:rFonts w:ascii="Times New Roman" w:hAnsi="Times New Roman" w:cs="Times New Roman"/>
          <w:sz w:val="24"/>
          <w:szCs w:val="24"/>
        </w:rPr>
        <w:t>Окончательный перечень систем, подлежащих интеграции, и требования к инте</w:t>
      </w:r>
      <w:r>
        <w:rPr>
          <w:rFonts w:ascii="Times New Roman" w:hAnsi="Times New Roman" w:cs="Times New Roman"/>
          <w:sz w:val="24"/>
          <w:szCs w:val="24"/>
        </w:rPr>
        <w:t>рфейсам интеграции определить совместно с Заказчиком при детализации Технического задания</w:t>
      </w:r>
      <w:r w:rsidRPr="00031245">
        <w:rPr>
          <w:rFonts w:ascii="Times New Roman" w:hAnsi="Times New Roman" w:cs="Times New Roman"/>
          <w:sz w:val="24"/>
          <w:szCs w:val="24"/>
        </w:rPr>
        <w:t>.</w:t>
      </w:r>
    </w:p>
    <w:p w14:paraId="50FCEFC5" w14:textId="77777777" w:rsidR="00B84972" w:rsidRDefault="00B84972" w:rsidP="00B849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8744D7" w14:textId="77777777" w:rsidR="00B84972" w:rsidRPr="00D7772C" w:rsidRDefault="00B84972" w:rsidP="00B84972">
      <w:pPr>
        <w:pStyle w:val="ae"/>
        <w:numPr>
          <w:ilvl w:val="0"/>
          <w:numId w:val="38"/>
        </w:numPr>
        <w:rPr>
          <w:rFonts w:ascii="Times New Roman" w:hAnsi="Times New Roman" w:cs="Times New Roman"/>
          <w:b/>
          <w:szCs w:val="24"/>
        </w:rPr>
      </w:pPr>
      <w:r w:rsidRPr="00D7772C">
        <w:rPr>
          <w:rFonts w:ascii="Times New Roman" w:hAnsi="Times New Roman" w:cs="Times New Roman"/>
          <w:b/>
          <w:szCs w:val="24"/>
        </w:rPr>
        <w:t>Электронные рассылки</w:t>
      </w:r>
    </w:p>
    <w:p w14:paraId="6A68B1A3" w14:textId="77777777" w:rsidR="00B8497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 xml:space="preserve">Модуль </w:t>
      </w:r>
      <w:r>
        <w:rPr>
          <w:rFonts w:ascii="Times New Roman" w:hAnsi="Times New Roman" w:cs="Times New Roman"/>
          <w:sz w:val="24"/>
          <w:szCs w:val="24"/>
        </w:rPr>
        <w:t>должен позволять организаторам мероприятий и администраторам осуществлять рассылки по базе участников.</w:t>
      </w:r>
    </w:p>
    <w:p w14:paraId="4D73A9A2" w14:textId="77777777" w:rsidR="00B8497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Организаторы мероприятий должны иметь доступ только к базе участников подотчетного им мероприятия. Каждая рассылка перед отправкой должна быть проведена и одобрена со стороны администратора.</w:t>
      </w:r>
    </w:p>
    <w:p w14:paraId="693F8982" w14:textId="77777777" w:rsidR="00B8497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Администраторы должны иметь возможность осуществлять рассылки по всей пользовательской базе участников.</w:t>
      </w:r>
    </w:p>
    <w:p w14:paraId="458B4261" w14:textId="77777777" w:rsidR="00B8497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модуле должна быть предусмотрена возможность гибкого определения таргетинга получателей (по мероприятиям в которых участник принимал участие, по региону, полу). Также должна быть предусмотрена возможность тестовой отправки писем.</w:t>
      </w:r>
    </w:p>
    <w:p w14:paraId="0A7E4A46" w14:textId="77777777" w:rsidR="00B84972" w:rsidRPr="00B1227B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Функционал модуля рассылок должен предусматривать возможность создания ссылок «быстрой авторизации», то есть позволяющей автоматически идентифицировать и авторизовать пользователя при переходе по специальной ссылке из рассылки.</w:t>
      </w:r>
    </w:p>
    <w:p w14:paraId="29F41A66" w14:textId="77777777" w:rsidR="00B84972" w:rsidRPr="00406E5F" w:rsidRDefault="00B84972" w:rsidP="00B84972">
      <w:pPr>
        <w:rPr>
          <w:rFonts w:ascii="Times New Roman" w:hAnsi="Times New Roman" w:cs="Times New Roman"/>
          <w:sz w:val="24"/>
          <w:szCs w:val="24"/>
        </w:rPr>
      </w:pPr>
    </w:p>
    <w:p w14:paraId="14A59306" w14:textId="77777777" w:rsidR="00B84972" w:rsidRPr="00E01C6F" w:rsidRDefault="00B84972" w:rsidP="00B84972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</w:p>
    <w:p w14:paraId="2F060A19" w14:textId="77777777" w:rsidR="00B84972" w:rsidRPr="00D7772C" w:rsidRDefault="00B84972" w:rsidP="00B84972">
      <w:pPr>
        <w:pStyle w:val="ae"/>
        <w:numPr>
          <w:ilvl w:val="0"/>
          <w:numId w:val="38"/>
        </w:numPr>
        <w:rPr>
          <w:rFonts w:ascii="Times New Roman" w:hAnsi="Times New Roman" w:cs="Times New Roman"/>
          <w:b/>
          <w:szCs w:val="24"/>
        </w:rPr>
      </w:pPr>
      <w:r w:rsidRPr="00D7772C">
        <w:rPr>
          <w:rFonts w:ascii="Times New Roman" w:hAnsi="Times New Roman" w:cs="Times New Roman"/>
          <w:b/>
          <w:szCs w:val="24"/>
        </w:rPr>
        <w:t>Статистика</w:t>
      </w:r>
    </w:p>
    <w:p w14:paraId="15BE2E69" w14:textId="77777777" w:rsidR="00B84972" w:rsidRPr="00B1227B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 xml:space="preserve">Модуль статистики </w:t>
      </w:r>
      <w:r>
        <w:rPr>
          <w:rFonts w:ascii="Times New Roman" w:hAnsi="Times New Roman" w:cs="Times New Roman"/>
          <w:sz w:val="24"/>
          <w:szCs w:val="24"/>
        </w:rPr>
        <w:t>позволяет</w:t>
      </w:r>
      <w:r w:rsidRPr="00B122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получать </w:t>
      </w:r>
      <w:r w:rsidRPr="00B1227B">
        <w:rPr>
          <w:rFonts w:ascii="Times New Roman" w:hAnsi="Times New Roman" w:cs="Times New Roman"/>
          <w:sz w:val="24"/>
          <w:szCs w:val="24"/>
        </w:rPr>
        <w:t>статистику по посещению всех мероприятий или конкретного мероприятия в следующих разрезах:</w:t>
      </w:r>
    </w:p>
    <w:p w14:paraId="3C073701" w14:textId="77777777" w:rsidR="00B84972" w:rsidRPr="00B1227B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Пол</w:t>
      </w:r>
    </w:p>
    <w:p w14:paraId="7BD5F86D" w14:textId="77777777" w:rsidR="00B84972" w:rsidRPr="00B1227B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Возрастные группы</w:t>
      </w:r>
    </w:p>
    <w:p w14:paraId="5AA87059" w14:textId="77777777" w:rsidR="00B84972" w:rsidRPr="00B1227B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Смежные интересы</w:t>
      </w:r>
    </w:p>
    <w:p w14:paraId="0AEADED3" w14:textId="77777777" w:rsidR="00B84972" w:rsidRPr="00B1227B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География участников</w:t>
      </w:r>
    </w:p>
    <w:p w14:paraId="6F730BFB" w14:textId="77777777" w:rsidR="00B84972" w:rsidRPr="00B1227B" w:rsidRDefault="00B84972" w:rsidP="00B84972">
      <w:pPr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Сфера деятельности</w:t>
      </w:r>
    </w:p>
    <w:p w14:paraId="2B9F9964" w14:textId="77777777" w:rsidR="00B84972" w:rsidRPr="00B1227B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 xml:space="preserve">Модуль </w:t>
      </w:r>
      <w:r>
        <w:rPr>
          <w:rFonts w:ascii="Times New Roman" w:hAnsi="Times New Roman" w:cs="Times New Roman"/>
          <w:sz w:val="24"/>
          <w:szCs w:val="24"/>
        </w:rPr>
        <w:t>позволяет</w:t>
      </w:r>
      <w:r w:rsidRPr="00B1227B">
        <w:rPr>
          <w:rFonts w:ascii="Times New Roman" w:hAnsi="Times New Roman" w:cs="Times New Roman"/>
          <w:sz w:val="24"/>
          <w:szCs w:val="24"/>
        </w:rPr>
        <w:t xml:space="preserve"> отслеживать статистику активности конкретного пользователя на протяжении времени:</w:t>
      </w:r>
    </w:p>
    <w:p w14:paraId="24CC58E3" w14:textId="77777777" w:rsidR="00B84972" w:rsidRPr="00B1227B" w:rsidRDefault="00B84972" w:rsidP="00B84972">
      <w:pPr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Какие мероприятия посетил</w:t>
      </w:r>
    </w:p>
    <w:p w14:paraId="4E7AC1D9" w14:textId="77777777" w:rsidR="00B84972" w:rsidRPr="00B1227B" w:rsidRDefault="00B84972" w:rsidP="00B84972">
      <w:pPr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Какая конверсия из подписчика в посетителя</w:t>
      </w:r>
    </w:p>
    <w:p w14:paraId="566B8350" w14:textId="77777777" w:rsidR="00B84972" w:rsidRPr="00B1227B" w:rsidRDefault="00B84972" w:rsidP="00B84972">
      <w:pPr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B1227B">
        <w:rPr>
          <w:rFonts w:ascii="Times New Roman" w:hAnsi="Times New Roman" w:cs="Times New Roman"/>
          <w:sz w:val="24"/>
          <w:szCs w:val="24"/>
        </w:rPr>
        <w:t>Рост социального графа</w:t>
      </w:r>
    </w:p>
    <w:p w14:paraId="759979F6" w14:textId="77777777" w:rsidR="00B84972" w:rsidRPr="00174DC3" w:rsidRDefault="00B84972" w:rsidP="00B84972">
      <w:pPr>
        <w:rPr>
          <w:rFonts w:ascii="Times New Roman" w:hAnsi="Times New Roman" w:cs="Times New Roman"/>
          <w:strike/>
          <w:sz w:val="24"/>
          <w:szCs w:val="24"/>
        </w:rPr>
      </w:pPr>
    </w:p>
    <w:p w14:paraId="1BE8D3C5" w14:textId="77777777" w:rsidR="00B84972" w:rsidRPr="00DF2C92" w:rsidRDefault="00B84972" w:rsidP="00B84972">
      <w:pPr>
        <w:pStyle w:val="FTHeading3"/>
        <w:numPr>
          <w:ilvl w:val="0"/>
          <w:numId w:val="38"/>
        </w:numPr>
        <w:rPr>
          <w:rFonts w:ascii="Times New Roman" w:hAnsi="Times New Roman" w:cs="Times New Roman"/>
        </w:rPr>
      </w:pPr>
      <w:r w:rsidRPr="00DF2C92">
        <w:rPr>
          <w:rFonts w:ascii="Times New Roman" w:hAnsi="Times New Roman" w:cs="Times New Roman"/>
        </w:rPr>
        <w:t>Поиск и фильтрация</w:t>
      </w:r>
    </w:p>
    <w:p w14:paraId="4E10FAB7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предоставляет возможность поиска по мероприятиям.</w:t>
      </w:r>
    </w:p>
    <w:p w14:paraId="7C6F29A0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Критерии поиска и фильтрации:</w:t>
      </w:r>
    </w:p>
    <w:p w14:paraId="4F9CD596" w14:textId="77777777" w:rsidR="00B84972" w:rsidRDefault="00B84972" w:rsidP="00B84972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 категории,</w:t>
      </w:r>
    </w:p>
    <w:p w14:paraId="4EBABC13" w14:textId="77777777" w:rsidR="00B84972" w:rsidRDefault="00B84972" w:rsidP="00B84972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краткому описанию,</w:t>
      </w:r>
    </w:p>
    <w:p w14:paraId="6CCE03E9" w14:textId="77777777" w:rsidR="00B84972" w:rsidRPr="00DF2C92" w:rsidRDefault="00B84972" w:rsidP="00B84972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полному описанию,</w:t>
      </w:r>
    </w:p>
    <w:p w14:paraId="3678E7C6" w14:textId="77777777" w:rsidR="00B84972" w:rsidRPr="00DF2C92" w:rsidRDefault="00B84972" w:rsidP="00B84972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 названию.</w:t>
      </w:r>
    </w:p>
    <w:p w14:paraId="57606095" w14:textId="77777777" w:rsidR="00B84972" w:rsidRPr="00DF2C92" w:rsidRDefault="00B84972" w:rsidP="00B84972">
      <w:pPr>
        <w:pStyle w:val="FTHeading3"/>
        <w:numPr>
          <w:ilvl w:val="0"/>
          <w:numId w:val="38"/>
        </w:numPr>
        <w:rPr>
          <w:rFonts w:ascii="Times New Roman" w:hAnsi="Times New Roman" w:cs="Times New Roman"/>
        </w:rPr>
      </w:pPr>
      <w:r w:rsidRPr="00DF2C92">
        <w:rPr>
          <w:rFonts w:ascii="Times New Roman" w:hAnsi="Times New Roman" w:cs="Times New Roman"/>
        </w:rPr>
        <w:t>Отображение полезной информации</w:t>
      </w:r>
    </w:p>
    <w:p w14:paraId="2766232D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Система может отображать следующий тип информации:</w:t>
      </w:r>
    </w:p>
    <w:p w14:paraId="1460302B" w14:textId="77777777" w:rsidR="00B84972" w:rsidRPr="00DF2C92" w:rsidRDefault="00B84972" w:rsidP="00B84972">
      <w:pPr>
        <w:pStyle w:val="ae"/>
        <w:numPr>
          <w:ilvl w:val="0"/>
          <w:numId w:val="11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информационные страницы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4924ABA6" w14:textId="77777777" w:rsidR="00B84972" w:rsidRDefault="00B84972" w:rsidP="00B84972">
      <w:pPr>
        <w:pStyle w:val="ae"/>
        <w:numPr>
          <w:ilvl w:val="0"/>
          <w:numId w:val="11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данные по мероприятиям: списки и карточки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1ED9EAD4" w14:textId="77777777" w:rsidR="00B84972" w:rsidRPr="00AA0214" w:rsidRDefault="00B84972" w:rsidP="00B84972">
      <w:pPr>
        <w:pStyle w:val="ae"/>
        <w:numPr>
          <w:ilvl w:val="0"/>
          <w:numId w:val="11"/>
        </w:numPr>
        <w:rPr>
          <w:rFonts w:ascii="Times New Roman" w:hAnsi="Times New Roman" w:cs="Times New Roman"/>
          <w:szCs w:val="24"/>
        </w:rPr>
      </w:pPr>
      <w:r w:rsidRPr="00AA0214">
        <w:rPr>
          <w:rFonts w:ascii="Times New Roman" w:hAnsi="Times New Roman" w:cs="Times New Roman"/>
          <w:szCs w:val="24"/>
        </w:rPr>
        <w:t>данные по участниками и спикерам мероприятий.</w:t>
      </w:r>
    </w:p>
    <w:p w14:paraId="29129398" w14:textId="77777777" w:rsidR="00B84972" w:rsidRPr="000660F7" w:rsidRDefault="00B84972" w:rsidP="00B84972">
      <w:pPr>
        <w:pStyle w:val="FTHeading1"/>
      </w:pPr>
      <w:bookmarkStart w:id="13" w:name="_t6ilikshrevk" w:colFirst="0" w:colLast="0"/>
      <w:bookmarkEnd w:id="13"/>
      <w:r w:rsidRPr="000660F7">
        <w:lastRenderedPageBreak/>
        <w:t>ФУНКЦИОНАЛЬНЫЕ ТРЕБОВАНИЯ К СИСТЕМАМ</w:t>
      </w:r>
    </w:p>
    <w:p w14:paraId="48B4FA1F" w14:textId="77777777" w:rsidR="00B84972" w:rsidRPr="000660F7" w:rsidRDefault="00B84972" w:rsidP="00B84972">
      <w:pPr>
        <w:pStyle w:val="FTHeading2"/>
        <w:numPr>
          <w:ilvl w:val="1"/>
          <w:numId w:val="21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14" w:name="_l89jjjymmzmg" w:colFirst="0" w:colLast="0"/>
      <w:bookmarkStart w:id="15" w:name="_8v9qc8yribl5" w:colFirst="0" w:colLast="0"/>
      <w:bookmarkEnd w:id="14"/>
      <w:bookmarkEnd w:id="15"/>
      <w:r>
        <w:rPr>
          <w:rFonts w:ascii="Times New Roman" w:hAnsi="Times New Roman" w:cs="Times New Roman"/>
          <w:sz w:val="26"/>
          <w:szCs w:val="26"/>
        </w:rPr>
        <w:t>Система управления личными данными пользователей</w:t>
      </w:r>
    </w:p>
    <w:p w14:paraId="61EC512D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</w:p>
    <w:p w14:paraId="41F303FD" w14:textId="77777777" w:rsidR="00B84972" w:rsidRPr="00DF2C92" w:rsidRDefault="00B84972" w:rsidP="00B849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Система управления пользователями</w:t>
      </w:r>
      <w:r w:rsidRPr="00DF2C92">
        <w:rPr>
          <w:rFonts w:ascii="Times New Roman" w:hAnsi="Times New Roman" w:cs="Times New Roman"/>
          <w:b/>
          <w:sz w:val="24"/>
          <w:szCs w:val="24"/>
        </w:rPr>
        <w:t xml:space="preserve"> должна:</w:t>
      </w:r>
    </w:p>
    <w:p w14:paraId="22ECD62E" w14:textId="77777777" w:rsidR="00B84972" w:rsidRDefault="00B84972" w:rsidP="00B84972">
      <w:pPr>
        <w:pStyle w:val="a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заполнять и редактировать личные данные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72E1714F" w14:textId="77777777" w:rsidR="00B84972" w:rsidRDefault="00B84972" w:rsidP="00B84972">
      <w:pPr>
        <w:pStyle w:val="a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пользователю регистрироваться на мероприятия;</w:t>
      </w:r>
    </w:p>
    <w:p w14:paraId="4DC4D24B" w14:textId="77777777" w:rsidR="00B84972" w:rsidRPr="00DF2C92" w:rsidRDefault="00B84972" w:rsidP="00B84972">
      <w:pPr>
        <w:pStyle w:val="a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пользователю получать документы о посещении мероприятия</w:t>
      </w:r>
    </w:p>
    <w:p w14:paraId="12C464FC" w14:textId="77777777" w:rsidR="00B84972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</w:p>
    <w:p w14:paraId="1362D3F1" w14:textId="77777777" w:rsidR="00B84972" w:rsidRDefault="00B84972" w:rsidP="00B84972">
      <w:pPr>
        <w:pStyle w:val="FTHeading2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4.2. Система управления мероприятиями</w:t>
      </w:r>
    </w:p>
    <w:p w14:paraId="51698776" w14:textId="77777777" w:rsidR="00B84972" w:rsidRDefault="00B84972" w:rsidP="00B84972">
      <w:pPr>
        <w:rPr>
          <w:lang w:eastAsia="ru-RU"/>
        </w:rPr>
      </w:pPr>
    </w:p>
    <w:p w14:paraId="587E9B93" w14:textId="77777777" w:rsidR="00B84972" w:rsidRDefault="00B84972" w:rsidP="00B84972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D0FBB">
        <w:rPr>
          <w:rFonts w:ascii="Times New Roman" w:hAnsi="Times New Roman" w:cs="Times New Roman"/>
          <w:b/>
          <w:sz w:val="24"/>
          <w:szCs w:val="24"/>
          <w:lang w:eastAsia="ru-RU"/>
        </w:rPr>
        <w:t>Система управления мероприятиями должна:</w:t>
      </w:r>
    </w:p>
    <w:p w14:paraId="0C232ADA" w14:textId="77777777" w:rsidR="00B84972" w:rsidRDefault="00B84972" w:rsidP="00B84972">
      <w:pPr>
        <w:pStyle w:val="ae"/>
        <w:numPr>
          <w:ilvl w:val="0"/>
          <w:numId w:val="33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организаторам создавать и редактировать мероприятия;</w:t>
      </w:r>
    </w:p>
    <w:p w14:paraId="3C2F9582" w14:textId="77777777" w:rsidR="00B84972" w:rsidRDefault="00B84972" w:rsidP="00B84972">
      <w:pPr>
        <w:pStyle w:val="ae"/>
        <w:numPr>
          <w:ilvl w:val="0"/>
          <w:numId w:val="33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организаторам создавать промостраницу мероприятия;</w:t>
      </w:r>
    </w:p>
    <w:p w14:paraId="08876B6E" w14:textId="77777777" w:rsidR="00B84972" w:rsidRDefault="00B84972" w:rsidP="00B84972">
      <w:pPr>
        <w:pStyle w:val="ae"/>
        <w:numPr>
          <w:ilvl w:val="0"/>
          <w:numId w:val="33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организаторам открывать и закрывать регистрацию, печатать билеты, бейджи и сертификаты и дипломы;</w:t>
      </w:r>
    </w:p>
    <w:p w14:paraId="4E310E36" w14:textId="77777777" w:rsidR="00B84972" w:rsidRDefault="00B84972" w:rsidP="00B84972">
      <w:pPr>
        <w:pStyle w:val="ae"/>
        <w:numPr>
          <w:ilvl w:val="0"/>
          <w:numId w:val="33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администраторам проверять и анонсировать мероприятия;</w:t>
      </w:r>
    </w:p>
    <w:p w14:paraId="4AFB10BF" w14:textId="77777777" w:rsidR="00B84972" w:rsidRDefault="00B84972" w:rsidP="00B84972">
      <w:pPr>
        <w:pStyle w:val="ae"/>
        <w:numPr>
          <w:ilvl w:val="0"/>
          <w:numId w:val="33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пользователям создавать личную программу в кабинете;</w:t>
      </w:r>
    </w:p>
    <w:p w14:paraId="1CBE5524" w14:textId="77777777" w:rsidR="00B84972" w:rsidRDefault="00B84972" w:rsidP="00B84972">
      <w:pPr>
        <w:pStyle w:val="ae"/>
        <w:numPr>
          <w:ilvl w:val="0"/>
          <w:numId w:val="33"/>
        </w:num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позволять пользователям задавать вопросы докладчику.</w:t>
      </w:r>
    </w:p>
    <w:p w14:paraId="4CD5132E" w14:textId="77777777" w:rsidR="00B84972" w:rsidRPr="00532493" w:rsidRDefault="00B84972" w:rsidP="00B84972">
      <w:pPr>
        <w:ind w:left="360"/>
        <w:rPr>
          <w:rFonts w:ascii="Times New Roman" w:hAnsi="Times New Roman" w:cs="Times New Roman"/>
          <w:szCs w:val="24"/>
        </w:rPr>
      </w:pPr>
    </w:p>
    <w:p w14:paraId="254DA208" w14:textId="77777777" w:rsidR="00B84972" w:rsidRPr="00D7772C" w:rsidRDefault="00B84972" w:rsidP="00B84972">
      <w:pPr>
        <w:pStyle w:val="FTHeading2"/>
        <w:numPr>
          <w:ilvl w:val="0"/>
          <w:numId w:val="39"/>
        </w:numPr>
        <w:rPr>
          <w:rFonts w:ascii="Times New Roman" w:hAnsi="Times New Roman" w:cs="Times New Roman"/>
        </w:rPr>
      </w:pPr>
      <w:bookmarkStart w:id="16" w:name="_Toc485828670"/>
      <w:bookmarkStart w:id="17" w:name="_Toc485828671"/>
      <w:bookmarkStart w:id="18" w:name="_Toc485828672"/>
      <w:bookmarkEnd w:id="16"/>
      <w:bookmarkEnd w:id="17"/>
      <w:bookmarkEnd w:id="18"/>
      <w:r w:rsidRPr="00D7772C">
        <w:rPr>
          <w:rFonts w:ascii="Times New Roman" w:hAnsi="Times New Roman" w:cs="Times New Roman"/>
          <w:sz w:val="26"/>
          <w:szCs w:val="26"/>
        </w:rPr>
        <w:t>Интерфейсы</w:t>
      </w:r>
      <w:bookmarkStart w:id="19" w:name="_wwwkkf5k7u4u" w:colFirst="0" w:colLast="0"/>
      <w:bookmarkEnd w:id="19"/>
    </w:p>
    <w:p w14:paraId="2E4DC9F9" w14:textId="77777777" w:rsidR="00B84972" w:rsidRDefault="00B84972" w:rsidP="00B84972">
      <w:pPr>
        <w:pStyle w:val="FTHeading2"/>
        <w:rPr>
          <w:rFonts w:ascii="Times New Roman" w:hAnsi="Times New Roman" w:cs="Times New Roman"/>
        </w:rPr>
      </w:pPr>
    </w:p>
    <w:p w14:paraId="794A30B7" w14:textId="77777777" w:rsidR="00B84972" w:rsidRPr="00D7772C" w:rsidRDefault="00B84972" w:rsidP="00B84972">
      <w:pPr>
        <w:pStyle w:val="FTHeading2"/>
        <w:rPr>
          <w:rFonts w:ascii="Times New Roman" w:hAnsi="Times New Roman" w:cs="Times New Roman"/>
        </w:rPr>
      </w:pPr>
      <w:r w:rsidRPr="00D7772C">
        <w:rPr>
          <w:rFonts w:ascii="Times New Roman" w:hAnsi="Times New Roman" w:cs="Times New Roman"/>
        </w:rPr>
        <w:t>Веб-приложение</w:t>
      </w:r>
    </w:p>
    <w:p w14:paraId="2E3BE5D3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В данном разделе описаны основные требования к веб приложению.</w:t>
      </w:r>
    </w:p>
    <w:p w14:paraId="4AECA78B" w14:textId="77777777" w:rsidR="00B84972" w:rsidRPr="00DF2C92" w:rsidRDefault="00B84972" w:rsidP="00B84972">
      <w:pPr>
        <w:pStyle w:val="FTHeading4"/>
        <w:rPr>
          <w:rFonts w:ascii="Times New Roman" w:hAnsi="Times New Roman" w:cs="Times New Roman"/>
          <w:i/>
        </w:rPr>
      </w:pPr>
      <w:bookmarkStart w:id="20" w:name="_r71n2tss4jcu" w:colFirst="0" w:colLast="0"/>
      <w:bookmarkEnd w:id="20"/>
      <w:r w:rsidRPr="00DF2C92">
        <w:rPr>
          <w:rFonts w:ascii="Times New Roman" w:hAnsi="Times New Roman" w:cs="Times New Roman"/>
          <w:i/>
        </w:rPr>
        <w:t>Общие требования к веб-приложению</w:t>
      </w:r>
    </w:p>
    <w:p w14:paraId="73E45BCE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Приложение должно отвечать общим функциональным требования</w:t>
      </w:r>
      <w:r>
        <w:rPr>
          <w:rFonts w:ascii="Times New Roman" w:hAnsi="Times New Roman" w:cs="Times New Roman"/>
          <w:sz w:val="24"/>
          <w:szCs w:val="24"/>
        </w:rPr>
        <w:t>м, представленным в разделе «</w:t>
      </w:r>
      <w:r w:rsidRPr="00DF2C92">
        <w:rPr>
          <w:rFonts w:ascii="Times New Roman" w:hAnsi="Times New Roman" w:cs="Times New Roman"/>
          <w:sz w:val="24"/>
          <w:szCs w:val="24"/>
        </w:rPr>
        <w:t>Общие функциональные требования».</w:t>
      </w:r>
    </w:p>
    <w:p w14:paraId="1AA2E5A6" w14:textId="77777777" w:rsidR="00B84972" w:rsidRPr="00DF2C92" w:rsidRDefault="00B84972" w:rsidP="00B84972">
      <w:pPr>
        <w:pStyle w:val="FTHeading4"/>
        <w:rPr>
          <w:rFonts w:ascii="Times New Roman" w:hAnsi="Times New Roman" w:cs="Times New Roman"/>
          <w:i/>
        </w:rPr>
      </w:pPr>
      <w:bookmarkStart w:id="21" w:name="_qfmo7i3t36ak" w:colFirst="0" w:colLast="0"/>
      <w:bookmarkStart w:id="22" w:name="_p4oul34yok6w" w:colFirst="0" w:colLast="0"/>
      <w:bookmarkEnd w:id="21"/>
      <w:bookmarkEnd w:id="22"/>
      <w:r w:rsidRPr="00DF2C92">
        <w:rPr>
          <w:rFonts w:ascii="Times New Roman" w:hAnsi="Times New Roman" w:cs="Times New Roman"/>
          <w:i/>
        </w:rPr>
        <w:t>Административная часть</w:t>
      </w:r>
    </w:p>
    <w:p w14:paraId="7650D5DC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Доступ к административной части системы осуществляется посредством авторизации пользователя с соответствующей ролью.</w:t>
      </w:r>
    </w:p>
    <w:p w14:paraId="162960D8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C750520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lastRenderedPageBreak/>
        <w:t>Пользователь административной части системы должен иметь возможность управлять настройкой и/или производить администрирование системы без дополнительных технических навыков посредством GUI веб-приложения.</w:t>
      </w:r>
    </w:p>
    <w:p w14:paraId="4052817B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3E11E4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Административная часть системы должна быть простой и удобной в использовании с сопровождением подсказок и справок, составленных разработчиком ПО.</w:t>
      </w:r>
    </w:p>
    <w:p w14:paraId="4041393C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13D91BC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В административной части имеется отдельные разделы для управления:</w:t>
      </w:r>
    </w:p>
    <w:p w14:paraId="520C9217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4D706B" w14:textId="77777777" w:rsidR="00B84972" w:rsidRPr="00DF2C92" w:rsidRDefault="00B84972" w:rsidP="00B84972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Мероприятиями</w:t>
      </w:r>
      <w:r w:rsidRPr="00DF2C92">
        <w:rPr>
          <w:rFonts w:ascii="Times New Roman" w:hAnsi="Times New Roman" w:cs="Times New Roman"/>
          <w:sz w:val="24"/>
          <w:szCs w:val="24"/>
        </w:rPr>
        <w:t>:</w:t>
      </w:r>
    </w:p>
    <w:p w14:paraId="00DEA093" w14:textId="77777777" w:rsidR="00B84972" w:rsidRPr="00DF2C92" w:rsidRDefault="00B84972" w:rsidP="00B84972">
      <w:pPr>
        <w:numPr>
          <w:ilvl w:val="1"/>
          <w:numId w:val="1"/>
        </w:numPr>
        <w:spacing w:after="0" w:line="240" w:lineRule="auto"/>
        <w:ind w:left="113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функционал идентичен с ролью пользователя «</w:t>
      </w:r>
      <w:r>
        <w:rPr>
          <w:rFonts w:ascii="Times New Roman" w:hAnsi="Times New Roman" w:cs="Times New Roman"/>
          <w:sz w:val="24"/>
          <w:szCs w:val="24"/>
        </w:rPr>
        <w:t>Организатор мероприятия</w:t>
      </w:r>
      <w:r w:rsidRPr="00DF2C92">
        <w:rPr>
          <w:rFonts w:ascii="Times New Roman" w:hAnsi="Times New Roman" w:cs="Times New Roman"/>
          <w:sz w:val="24"/>
          <w:szCs w:val="24"/>
        </w:rPr>
        <w:t>».</w:t>
      </w:r>
    </w:p>
    <w:p w14:paraId="77C2E9DC" w14:textId="77777777" w:rsidR="00B84972" w:rsidRPr="00DF2C92" w:rsidRDefault="00B84972" w:rsidP="00B84972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Пользователями, группами пользователей и правами доступа.</w:t>
      </w:r>
    </w:p>
    <w:p w14:paraId="0B92A18D" w14:textId="77777777" w:rsidR="00B84972" w:rsidRPr="00DF2C92" w:rsidRDefault="00B84972" w:rsidP="00B84972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Контентом, представленным в системе.</w:t>
      </w:r>
    </w:p>
    <w:p w14:paraId="134C4A35" w14:textId="77777777" w:rsidR="00B84972" w:rsidRPr="00DF2C92" w:rsidRDefault="00B84972" w:rsidP="00B84972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Сбором данных</w:t>
      </w:r>
      <w:r w:rsidRPr="00DF2C92">
        <w:rPr>
          <w:rFonts w:ascii="Times New Roman" w:hAnsi="Times New Roman" w:cs="Times New Roman"/>
          <w:sz w:val="24"/>
          <w:szCs w:val="24"/>
        </w:rPr>
        <w:t>(отчёты и статистика).</w:t>
      </w:r>
    </w:p>
    <w:p w14:paraId="70C79EA1" w14:textId="77777777" w:rsidR="00B84972" w:rsidRPr="00DF2C92" w:rsidRDefault="00B84972" w:rsidP="00B84972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Просмотром статистики (составление отчётов и графиков).</w:t>
      </w:r>
    </w:p>
    <w:p w14:paraId="351D7C5A" w14:textId="77777777" w:rsidR="00B84972" w:rsidRPr="001208E6" w:rsidRDefault="00B84972" w:rsidP="00B84972">
      <w:pPr>
        <w:pStyle w:val="FTHeading2"/>
        <w:numPr>
          <w:ilvl w:val="0"/>
          <w:numId w:val="39"/>
        </w:numPr>
        <w:rPr>
          <w:rFonts w:ascii="Times New Roman" w:hAnsi="Times New Roman" w:cs="Times New Roman"/>
          <w:sz w:val="26"/>
          <w:szCs w:val="26"/>
        </w:rPr>
      </w:pPr>
      <w:bookmarkStart w:id="23" w:name="_wxcfamcdym4l" w:colFirst="0" w:colLast="0"/>
      <w:bookmarkEnd w:id="23"/>
      <w:r w:rsidRPr="001208E6">
        <w:rPr>
          <w:rFonts w:ascii="Times New Roman" w:hAnsi="Times New Roman" w:cs="Times New Roman"/>
          <w:sz w:val="26"/>
          <w:szCs w:val="26"/>
        </w:rPr>
        <w:t>Сбор персональных данных</w:t>
      </w:r>
    </w:p>
    <w:p w14:paraId="473857E5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Система должна собирать персональные пользовательские данные с разрешения пользователя, такие как:</w:t>
      </w:r>
    </w:p>
    <w:p w14:paraId="5790C5CE" w14:textId="77777777" w:rsidR="00B84972" w:rsidRPr="00DF2C92" w:rsidRDefault="00B84972" w:rsidP="00B84972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поисковые запросы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680152F7" w14:textId="77777777" w:rsidR="00B84972" w:rsidRPr="00DF2C92" w:rsidRDefault="00B84972" w:rsidP="00B84972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частота пользования системой</w:t>
      </w:r>
      <w:r w:rsidRPr="00DF2C9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15D8B37C" w14:textId="77777777" w:rsidR="00B84972" w:rsidRPr="00DF2C92" w:rsidRDefault="00B84972" w:rsidP="00B84972">
      <w:pPr>
        <w:numPr>
          <w:ilvl w:val="0"/>
          <w:numId w:val="2"/>
        </w:numPr>
        <w:spacing w:after="0" w:line="240" w:lineRule="auto"/>
        <w:ind w:left="426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сбор геопозиционных данных при их доступности.</w:t>
      </w:r>
    </w:p>
    <w:p w14:paraId="356A6926" w14:textId="77777777" w:rsidR="00B84972" w:rsidRPr="000660F7" w:rsidRDefault="00B84972" w:rsidP="00B84972">
      <w:pPr>
        <w:pStyle w:val="FTHeading1"/>
      </w:pPr>
      <w:bookmarkStart w:id="24" w:name="_rmecoxxcqn72" w:colFirst="0" w:colLast="0"/>
      <w:bookmarkStart w:id="25" w:name="_qk09uhz9ozci" w:colFirst="0" w:colLast="0"/>
      <w:bookmarkStart w:id="26" w:name="_wm20p02zti0l" w:colFirst="0" w:colLast="0"/>
      <w:bookmarkEnd w:id="24"/>
      <w:bookmarkEnd w:id="25"/>
      <w:bookmarkEnd w:id="26"/>
      <w:r w:rsidRPr="000660F7">
        <w:t>ТЕХНИЧЕСКИЕ ТРЕБОВАНИЯ</w:t>
      </w:r>
    </w:p>
    <w:p w14:paraId="4E50AD1F" w14:textId="77777777" w:rsidR="00B84972" w:rsidRPr="000660F7" w:rsidRDefault="00B84972" w:rsidP="00B84972">
      <w:pPr>
        <w:pStyle w:val="FTHeading2"/>
        <w:numPr>
          <w:ilvl w:val="1"/>
          <w:numId w:val="24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27" w:name="_toquc482tat3" w:colFirst="0" w:colLast="0"/>
      <w:bookmarkEnd w:id="27"/>
      <w:r w:rsidRPr="000660F7">
        <w:rPr>
          <w:rFonts w:ascii="Times New Roman" w:hAnsi="Times New Roman" w:cs="Times New Roman"/>
          <w:sz w:val="26"/>
          <w:szCs w:val="26"/>
        </w:rPr>
        <w:t>Требования к платформе</w:t>
      </w:r>
    </w:p>
    <w:p w14:paraId="080E61B2" w14:textId="77777777" w:rsidR="00B84972" w:rsidRPr="000660F7" w:rsidRDefault="00B84972" w:rsidP="00B84972">
      <w:pPr>
        <w:rPr>
          <w:rFonts w:ascii="Times New Roman" w:hAnsi="Times New Roman" w:cs="Times New Roman"/>
          <w:szCs w:val="24"/>
        </w:rPr>
      </w:pPr>
    </w:p>
    <w:p w14:paraId="2AC69E91" w14:textId="77777777" w:rsidR="00B84972" w:rsidRPr="00DF2C92" w:rsidRDefault="00B84972" w:rsidP="00B849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  <w:lang w:val="en-US"/>
        </w:rPr>
        <w:t>Backend</w:t>
      </w:r>
      <w:r w:rsidRPr="00DF2C92">
        <w:rPr>
          <w:rFonts w:ascii="Times New Roman" w:hAnsi="Times New Roman" w:cs="Times New Roman"/>
          <w:sz w:val="24"/>
          <w:szCs w:val="24"/>
        </w:rPr>
        <w:t xml:space="preserve"> системы должен:</w:t>
      </w:r>
    </w:p>
    <w:p w14:paraId="20BDDD4C" w14:textId="77777777" w:rsidR="00B84972" w:rsidRPr="00DF2C92" w:rsidRDefault="00B84972" w:rsidP="00B84972">
      <w:pPr>
        <w:pStyle w:val="ae"/>
        <w:numPr>
          <w:ilvl w:val="0"/>
          <w:numId w:val="12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написан на языке последнего стабильного релиза, оптимизированном под большие нагрузки и работу с виртуализацией; на усмотрение исполнителя, но с одобрением заказчика;</w:t>
      </w:r>
    </w:p>
    <w:p w14:paraId="2EDF5E10" w14:textId="77777777" w:rsidR="00B84972" w:rsidRPr="00DF2C92" w:rsidRDefault="00B84972" w:rsidP="00B84972">
      <w:pPr>
        <w:pStyle w:val="ae"/>
        <w:numPr>
          <w:ilvl w:val="0"/>
          <w:numId w:val="12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использовать парадигму Микро-сервисов и иметь продуманный механизм развёртывания (Deployment) с использованием современной платформы «Docker» или другого гибкого, быстрого и актуального механизма;</w:t>
      </w:r>
    </w:p>
    <w:p w14:paraId="4A286128" w14:textId="77777777" w:rsidR="00B84972" w:rsidRPr="00DF2C92" w:rsidRDefault="00B84972" w:rsidP="00B84972">
      <w:pPr>
        <w:pStyle w:val="ae"/>
        <w:numPr>
          <w:ilvl w:val="0"/>
          <w:numId w:val="12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написан по всем канонам современной разработки с использованием современных библиотек, с приоритетом на «открытый код»;</w:t>
      </w:r>
    </w:p>
    <w:p w14:paraId="0A24111A" w14:textId="77777777" w:rsidR="00B84972" w:rsidRPr="00DF2C92" w:rsidRDefault="00B84972" w:rsidP="00B84972">
      <w:pPr>
        <w:pStyle w:val="ae"/>
        <w:numPr>
          <w:ilvl w:val="0"/>
          <w:numId w:val="12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lastRenderedPageBreak/>
        <w:t>учитывать, что максимальное критическое время на отображение конечного результата не превышает 500 мс для обычных операций, таких как отображение карты, объектов и вывод информации по объектам и не более 5 секунд для сложных расчётов, таких как формирование отчётов;</w:t>
      </w:r>
    </w:p>
    <w:p w14:paraId="24B0D68F" w14:textId="77777777" w:rsidR="00B84972" w:rsidRPr="00DF2C92" w:rsidRDefault="00B84972" w:rsidP="00B84972">
      <w:pPr>
        <w:pStyle w:val="ae"/>
        <w:numPr>
          <w:ilvl w:val="0"/>
          <w:numId w:val="12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компонентным, расширяемым</w:t>
      </w:r>
      <w:r w:rsidRPr="00DF2C92">
        <w:rPr>
          <w:rFonts w:ascii="Times New Roman" w:hAnsi="Times New Roman" w:cs="Times New Roman"/>
          <w:szCs w:val="24"/>
          <w:lang w:val="en-US"/>
        </w:rPr>
        <w:t>;</w:t>
      </w:r>
    </w:p>
    <w:p w14:paraId="2F23E3B2" w14:textId="77777777" w:rsidR="00B84972" w:rsidRPr="00DF2C92" w:rsidRDefault="00B84972" w:rsidP="00B84972">
      <w:pPr>
        <w:pStyle w:val="ae"/>
        <w:numPr>
          <w:ilvl w:val="0"/>
          <w:numId w:val="12"/>
        </w:numPr>
        <w:spacing w:line="240" w:lineRule="auto"/>
        <w:ind w:left="709" w:hanging="283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быть масштабируемым (кластерной, учитывающая серверную виртуализацию).</w:t>
      </w:r>
    </w:p>
    <w:p w14:paraId="0EE302E7" w14:textId="77777777" w:rsidR="00B84972" w:rsidRPr="000660F7" w:rsidRDefault="00B84972" w:rsidP="00B84972">
      <w:pPr>
        <w:spacing w:line="240" w:lineRule="auto"/>
        <w:rPr>
          <w:rFonts w:ascii="Times New Roman" w:hAnsi="Times New Roman" w:cs="Times New Roman"/>
          <w:szCs w:val="24"/>
        </w:rPr>
      </w:pPr>
      <w:bookmarkStart w:id="28" w:name="_gdpcu3r0pw2e" w:colFirst="0" w:colLast="0"/>
      <w:bookmarkEnd w:id="28"/>
    </w:p>
    <w:p w14:paraId="35F30639" w14:textId="77777777" w:rsidR="00B84972" w:rsidRPr="000660F7" w:rsidRDefault="00B84972" w:rsidP="00B84972">
      <w:pPr>
        <w:pStyle w:val="FTHeading2"/>
        <w:numPr>
          <w:ilvl w:val="1"/>
          <w:numId w:val="24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29" w:name="_cdjypsnry4ov" w:colFirst="0" w:colLast="0"/>
      <w:bookmarkStart w:id="30" w:name="_ud7ohh5p1zeg" w:colFirst="0" w:colLast="0"/>
      <w:bookmarkEnd w:id="29"/>
      <w:bookmarkEnd w:id="30"/>
      <w:r w:rsidRPr="000660F7">
        <w:rPr>
          <w:rFonts w:ascii="Times New Roman" w:hAnsi="Times New Roman" w:cs="Times New Roman"/>
          <w:sz w:val="26"/>
          <w:szCs w:val="26"/>
        </w:rPr>
        <w:t xml:space="preserve">Требования к </w:t>
      </w:r>
      <w:r w:rsidRPr="000660F7">
        <w:rPr>
          <w:rFonts w:ascii="Times New Roman" w:hAnsi="Times New Roman" w:cs="Times New Roman"/>
          <w:sz w:val="26"/>
          <w:szCs w:val="26"/>
          <w:lang w:val="en-US"/>
        </w:rPr>
        <w:t>GUI</w:t>
      </w:r>
      <w:r w:rsidRPr="000660F7">
        <w:rPr>
          <w:rFonts w:ascii="Times New Roman" w:hAnsi="Times New Roman" w:cs="Times New Roman"/>
          <w:sz w:val="26"/>
          <w:szCs w:val="26"/>
        </w:rPr>
        <w:t xml:space="preserve"> мобильного приложения</w:t>
      </w:r>
    </w:p>
    <w:p w14:paraId="47429C49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GUI приложения должен учитывать рекомендации к проектированию интерфейса от производителя операционной системы.</w:t>
      </w:r>
    </w:p>
    <w:p w14:paraId="617285B8" w14:textId="77777777" w:rsidR="00B84972" w:rsidRPr="00DF2C92" w:rsidRDefault="00B84972" w:rsidP="00B84972">
      <w:pPr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GUI должен отвечать требованиям фирменного брендбука и должен быть согласован с заказчиком.</w:t>
      </w:r>
    </w:p>
    <w:p w14:paraId="0180BE96" w14:textId="77777777" w:rsidR="00B84972" w:rsidRPr="000660F7" w:rsidRDefault="00B84972" w:rsidP="00B84972">
      <w:pPr>
        <w:pStyle w:val="FTHeading2"/>
        <w:numPr>
          <w:ilvl w:val="1"/>
          <w:numId w:val="24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31" w:name="_vjw8d2ztcc6" w:colFirst="0" w:colLast="0"/>
      <w:bookmarkEnd w:id="31"/>
      <w:r w:rsidRPr="000660F7">
        <w:rPr>
          <w:rFonts w:ascii="Times New Roman" w:hAnsi="Times New Roman" w:cs="Times New Roman"/>
          <w:sz w:val="26"/>
          <w:szCs w:val="26"/>
        </w:rPr>
        <w:t>Требования к API системы</w:t>
      </w:r>
    </w:p>
    <w:p w14:paraId="431C32B2" w14:textId="77777777" w:rsidR="00B84972" w:rsidRPr="00DF2C92" w:rsidRDefault="00B84972" w:rsidP="00B84972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sz w:val="24"/>
          <w:szCs w:val="24"/>
        </w:rPr>
        <w:t>Система подразумевает под собой набор конечных точек API, с помощью которых возможно использование её функционала. Работа системы должна быть устроена так, чтобы была возможность добавлять новые интерфейсы (клиентские части) без вмешательств в программный код самой системы и ядра в целом.</w:t>
      </w:r>
    </w:p>
    <w:p w14:paraId="2BD1A4F8" w14:textId="77777777" w:rsidR="00B84972" w:rsidRPr="00DF2C92" w:rsidRDefault="00B84972" w:rsidP="00B84972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C92">
        <w:rPr>
          <w:rFonts w:ascii="Times New Roman" w:hAnsi="Times New Roman" w:cs="Times New Roman"/>
          <w:b/>
          <w:sz w:val="24"/>
          <w:szCs w:val="24"/>
        </w:rPr>
        <w:t>API системы должен</w:t>
      </w:r>
      <w:r w:rsidRPr="00DF2C92">
        <w:rPr>
          <w:rFonts w:ascii="Times New Roman" w:hAnsi="Times New Roman" w:cs="Times New Roman"/>
          <w:sz w:val="24"/>
          <w:szCs w:val="24"/>
        </w:rPr>
        <w:t>:</w:t>
      </w:r>
    </w:p>
    <w:p w14:paraId="24B275EB" w14:textId="77777777" w:rsidR="00B84972" w:rsidRPr="00DF2C92" w:rsidRDefault="00B84972" w:rsidP="00B84972">
      <w:pPr>
        <w:pStyle w:val="ae"/>
        <w:widowControl w:val="0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отвечать всем канонам современный разработки (</w:t>
      </w:r>
      <w:r w:rsidRPr="00DF2C92">
        <w:rPr>
          <w:rFonts w:ascii="Times New Roman" w:hAnsi="Times New Roman" w:cs="Times New Roman"/>
          <w:szCs w:val="24"/>
          <w:lang w:val="en-US"/>
        </w:rPr>
        <w:t>HTTPS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 w:rsidRPr="00DF2C92">
        <w:rPr>
          <w:rFonts w:ascii="Times New Roman" w:hAnsi="Times New Roman" w:cs="Times New Roman"/>
          <w:szCs w:val="24"/>
          <w:lang w:val="en-US"/>
        </w:rPr>
        <w:t>WebSockets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 w:rsidRPr="00DF2C92">
        <w:rPr>
          <w:rFonts w:ascii="Times New Roman" w:hAnsi="Times New Roman" w:cs="Times New Roman"/>
          <w:szCs w:val="24"/>
          <w:lang w:val="en-US"/>
        </w:rPr>
        <w:t>RESTful</w:t>
      </w:r>
      <w:r w:rsidRPr="00DF2C92">
        <w:rPr>
          <w:rFonts w:ascii="Times New Roman" w:hAnsi="Times New Roman" w:cs="Times New Roman"/>
          <w:szCs w:val="24"/>
        </w:rPr>
        <w:t xml:space="preserve">, </w:t>
      </w:r>
      <w:r w:rsidRPr="00DF2C92">
        <w:rPr>
          <w:rFonts w:ascii="Times New Roman" w:hAnsi="Times New Roman" w:cs="Times New Roman"/>
          <w:szCs w:val="24"/>
          <w:lang w:val="en-US"/>
        </w:rPr>
        <w:t>oAuth</w:t>
      </w:r>
      <w:r w:rsidRPr="00DF2C92">
        <w:rPr>
          <w:rFonts w:ascii="Times New Roman" w:hAnsi="Times New Roman" w:cs="Times New Roman"/>
          <w:szCs w:val="24"/>
        </w:rPr>
        <w:t xml:space="preserve"> и т.д.);</w:t>
      </w:r>
    </w:p>
    <w:p w14:paraId="6D627835" w14:textId="77777777" w:rsidR="00B84972" w:rsidRPr="00DF2C92" w:rsidRDefault="00B84972" w:rsidP="00B84972">
      <w:pPr>
        <w:pStyle w:val="ae"/>
        <w:widowControl w:val="0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 xml:space="preserve">быть максимально полным и покрывать весь функционал пользовательской и административной части системы. Работа всех клиентских частей должна производиться посредством использования этого </w:t>
      </w:r>
      <w:r w:rsidRPr="00DF2C92">
        <w:rPr>
          <w:rFonts w:ascii="Times New Roman" w:hAnsi="Times New Roman" w:cs="Times New Roman"/>
          <w:szCs w:val="24"/>
          <w:lang w:val="en-US"/>
        </w:rPr>
        <w:t>API</w:t>
      </w:r>
      <w:r w:rsidRPr="00DF2C92">
        <w:rPr>
          <w:rFonts w:ascii="Times New Roman" w:hAnsi="Times New Roman" w:cs="Times New Roman"/>
          <w:szCs w:val="24"/>
        </w:rPr>
        <w:t>;</w:t>
      </w:r>
    </w:p>
    <w:p w14:paraId="75AA802A" w14:textId="77777777" w:rsidR="00B84972" w:rsidRPr="00DF2C92" w:rsidRDefault="00B84972" w:rsidP="00B84972">
      <w:pPr>
        <w:pStyle w:val="ae"/>
        <w:widowControl w:val="0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сопровождаться всеобъемлющей документацией с примерами кода, в закрытом доступе;</w:t>
      </w:r>
    </w:p>
    <w:p w14:paraId="2903AF4A" w14:textId="77777777" w:rsidR="00B84972" w:rsidRPr="00DF2C92" w:rsidRDefault="00B84972" w:rsidP="00B84972">
      <w:pPr>
        <w:pStyle w:val="ae"/>
        <w:widowControl w:val="0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Cs w:val="24"/>
        </w:rPr>
      </w:pPr>
      <w:r w:rsidRPr="00DF2C92">
        <w:rPr>
          <w:rFonts w:ascii="Times New Roman" w:hAnsi="Times New Roman" w:cs="Times New Roman"/>
          <w:szCs w:val="24"/>
        </w:rPr>
        <w:t>предоставлять систему авторизации сторонних приложений (например, token). Выдача доступа осуществляется администрацией.</w:t>
      </w:r>
    </w:p>
    <w:p w14:paraId="0D68703E" w14:textId="77777777" w:rsidR="00B84972" w:rsidRPr="000660F7" w:rsidRDefault="00B84972" w:rsidP="00B84972">
      <w:pPr>
        <w:pStyle w:val="FTHeading2"/>
        <w:numPr>
          <w:ilvl w:val="1"/>
          <w:numId w:val="24"/>
        </w:numPr>
        <w:ind w:left="993" w:hanging="426"/>
        <w:rPr>
          <w:rFonts w:ascii="Times New Roman" w:hAnsi="Times New Roman" w:cs="Times New Roman"/>
          <w:sz w:val="26"/>
          <w:szCs w:val="26"/>
        </w:rPr>
      </w:pPr>
      <w:bookmarkStart w:id="32" w:name="_f3kryyr6hktq" w:colFirst="0" w:colLast="0"/>
      <w:bookmarkEnd w:id="32"/>
      <w:r w:rsidRPr="000660F7">
        <w:rPr>
          <w:rFonts w:ascii="Times New Roman" w:hAnsi="Times New Roman" w:cs="Times New Roman"/>
          <w:sz w:val="26"/>
          <w:szCs w:val="26"/>
        </w:rPr>
        <w:t>Требования к информационной безопасности</w:t>
      </w:r>
    </w:p>
    <w:p w14:paraId="7AA6C380" w14:textId="77777777" w:rsidR="00B84972" w:rsidRPr="000660F7" w:rsidRDefault="00B84972" w:rsidP="00B84972">
      <w:pPr>
        <w:pStyle w:val="a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Используемая платформа и стороннее ПО должно соответствовать стандарту информационной безопасности ISO/IEC 27001 и гарантировать безопасность общих и пользовательских данных.</w:t>
      </w:r>
    </w:p>
    <w:p w14:paraId="6AA7028E" w14:textId="77777777" w:rsidR="00B84972" w:rsidRPr="000660F7" w:rsidRDefault="00B84972" w:rsidP="00B84972">
      <w:pPr>
        <w:pStyle w:val="a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Уровень защиты персональных данных должен отвечать требованиям ФЗ-№152.</w:t>
      </w:r>
    </w:p>
    <w:p w14:paraId="2419E192" w14:textId="77777777" w:rsidR="00B84972" w:rsidRPr="000660F7" w:rsidRDefault="00B84972" w:rsidP="00B84972">
      <w:pPr>
        <w:pStyle w:val="a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Для выявления наличия уязвимостей разрабатываемой системы, Заказчик вправе проводить аудит системы в целом или отдельных ее элементов. Условия и сроки проведения таких аудитов более подробно описаны в Техническом задании к конкурсной документации.</w:t>
      </w:r>
    </w:p>
    <w:p w14:paraId="0FEF6BAB" w14:textId="77777777" w:rsidR="00B84972" w:rsidRPr="000660F7" w:rsidRDefault="00B84972" w:rsidP="00B84972">
      <w:pPr>
        <w:pStyle w:val="FTHeading1"/>
        <w:rPr>
          <w:szCs w:val="28"/>
        </w:rPr>
      </w:pPr>
      <w:bookmarkStart w:id="33" w:name="_mf8ddn9wxubd" w:colFirst="0" w:colLast="0"/>
      <w:bookmarkStart w:id="34" w:name="_37bkyeax7ewo" w:colFirst="0" w:colLast="0"/>
      <w:bookmarkEnd w:id="33"/>
      <w:bookmarkEnd w:id="34"/>
      <w:r w:rsidRPr="000660F7">
        <w:rPr>
          <w:szCs w:val="28"/>
        </w:rPr>
        <w:lastRenderedPageBreak/>
        <w:t>ВНЕШНИЕ СЕРВИСЫ</w:t>
      </w:r>
    </w:p>
    <w:p w14:paraId="6F02397D" w14:textId="77777777" w:rsidR="00B84972" w:rsidRPr="00B4484C" w:rsidRDefault="00B84972" w:rsidP="00B84972">
      <w:pPr>
        <w:pStyle w:val="afa"/>
        <w:spacing w:before="0" w:beforeAutospacing="0" w:after="200" w:afterAutospacing="0"/>
        <w:rPr>
          <w:color w:val="000000"/>
        </w:rPr>
      </w:pPr>
      <w:r w:rsidRPr="000660F7">
        <w:rPr>
          <w:color w:val="000000"/>
        </w:rPr>
        <w:t xml:space="preserve">Система </w:t>
      </w:r>
      <w:r>
        <w:rPr>
          <w:color w:val="000000"/>
        </w:rPr>
        <w:t>должна</w:t>
      </w:r>
      <w:r w:rsidRPr="000660F7">
        <w:rPr>
          <w:color w:val="000000"/>
        </w:rPr>
        <w:t xml:space="preserve"> поддерживать внешние сервисы, такие как:</w:t>
      </w:r>
    </w:p>
    <w:p w14:paraId="43645D5B" w14:textId="77777777" w:rsidR="00B84972" w:rsidRPr="002D0A6C" w:rsidRDefault="00B84972" w:rsidP="00B84972">
      <w:pPr>
        <w:pStyle w:val="ae"/>
        <w:numPr>
          <w:ilvl w:val="0"/>
          <w:numId w:val="29"/>
        </w:numPr>
        <w:tabs>
          <w:tab w:val="clear" w:pos="720"/>
        </w:tabs>
        <w:spacing w:line="240" w:lineRule="auto"/>
        <w:ind w:left="0" w:firstLine="360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сервис почтовых рассылок;</w:t>
      </w:r>
    </w:p>
    <w:p w14:paraId="7C5E4A17" w14:textId="77777777" w:rsidR="00B84972" w:rsidRDefault="00B84972" w:rsidP="00B84972">
      <w:pPr>
        <w:pStyle w:val="ae"/>
        <w:numPr>
          <w:ilvl w:val="0"/>
          <w:numId w:val="29"/>
        </w:numPr>
        <w:tabs>
          <w:tab w:val="clear" w:pos="720"/>
        </w:tabs>
        <w:spacing w:line="240" w:lineRule="auto"/>
        <w:ind w:left="0" w:firstLine="360"/>
        <w:rPr>
          <w:rFonts w:ascii="Times New Roman" w:hAnsi="Times New Roman" w:cs="Times New Roman"/>
          <w:szCs w:val="24"/>
        </w:rPr>
      </w:pPr>
      <w:r w:rsidRPr="000660F7">
        <w:rPr>
          <w:rFonts w:ascii="Times New Roman" w:hAnsi="Times New Roman" w:cs="Times New Roman"/>
          <w:szCs w:val="24"/>
        </w:rPr>
        <w:t>провайдер авторизации пользователя SK.ru</w:t>
      </w:r>
    </w:p>
    <w:p w14:paraId="484D52FC" w14:textId="77777777" w:rsidR="00B84972" w:rsidRDefault="00B84972" w:rsidP="00B84972">
      <w:pPr>
        <w:spacing w:line="240" w:lineRule="auto"/>
        <w:rPr>
          <w:rStyle w:val="afb"/>
          <w:rFonts w:ascii="Times New Roman" w:hAnsi="Times New Roman" w:cs="Times New Roman"/>
          <w:smallCaps w:val="0"/>
          <w:color w:val="000000"/>
          <w:szCs w:val="24"/>
        </w:rPr>
      </w:pPr>
    </w:p>
    <w:p w14:paraId="5975667C" w14:textId="77777777" w:rsidR="00B84972" w:rsidRDefault="00B84972" w:rsidP="00B84972">
      <w:pPr>
        <w:pStyle w:val="FTHeading1"/>
        <w:rPr>
          <w:rStyle w:val="afb"/>
          <w:smallCaps w:val="0"/>
          <w:color w:val="000000"/>
        </w:rPr>
      </w:pPr>
      <w:r>
        <w:rPr>
          <w:rStyle w:val="afb"/>
          <w:smallCaps w:val="0"/>
          <w:color w:val="000000"/>
        </w:rPr>
        <w:t>ПЛАН ГРАФИК РАБОТ</w:t>
      </w:r>
    </w:p>
    <w:p w14:paraId="07E99431" w14:textId="77777777" w:rsidR="00B84972" w:rsidRDefault="00B84972" w:rsidP="00B84972">
      <w:pPr>
        <w:pStyle w:val="FTHeading1"/>
        <w:numPr>
          <w:ilvl w:val="0"/>
          <w:numId w:val="0"/>
        </w:numPr>
        <w:ind w:left="502" w:hanging="360"/>
      </w:pPr>
      <w:r w:rsidRPr="001571A7">
        <w:rPr>
          <w:rFonts w:eastAsia="Times New Roman"/>
          <w:b w:val="0"/>
          <w:sz w:val="24"/>
        </w:rPr>
        <w:t>Работы выполняются и передаются заказчику поэтапно в соответствие с планом графиком</w:t>
      </w:r>
      <w:r>
        <w:t xml:space="preserve">. </w:t>
      </w:r>
    </w:p>
    <w:p w14:paraId="26E6D9EB" w14:textId="77777777" w:rsidR="00B84972" w:rsidRPr="001571A7" w:rsidRDefault="00B84972" w:rsidP="00B84972">
      <w:pPr>
        <w:rPr>
          <w:lang w:eastAsia="ru-RU"/>
        </w:rPr>
      </w:pPr>
    </w:p>
    <w:tbl>
      <w:tblPr>
        <w:tblW w:w="9927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5"/>
        <w:gridCol w:w="2835"/>
        <w:gridCol w:w="4543"/>
        <w:gridCol w:w="2054"/>
      </w:tblGrid>
      <w:tr w:rsidR="00B84972" w14:paraId="74F7C688" w14:textId="77777777" w:rsidTr="0054766E">
        <w:tc>
          <w:tcPr>
            <w:tcW w:w="495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2D61B" w14:textId="77777777" w:rsidR="00B84972" w:rsidRDefault="00B84972" w:rsidP="0054766E">
            <w:pPr>
              <w:spacing w:after="0"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№</w:t>
            </w:r>
          </w:p>
        </w:tc>
        <w:tc>
          <w:tcPr>
            <w:tcW w:w="2835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C7317" w14:textId="77777777" w:rsidR="00B84972" w:rsidRDefault="00B84972" w:rsidP="0054766E">
            <w:pPr>
              <w:spacing w:after="0"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Вид работ / модуль</w:t>
            </w:r>
          </w:p>
        </w:tc>
        <w:tc>
          <w:tcPr>
            <w:tcW w:w="4543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83CC7" w14:textId="77777777" w:rsidR="00B84972" w:rsidRDefault="00B84972" w:rsidP="0054766E">
            <w:pPr>
              <w:spacing w:after="0"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Описание</w:t>
            </w:r>
          </w:p>
        </w:tc>
        <w:tc>
          <w:tcPr>
            <w:tcW w:w="2054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09A9A" w14:textId="77777777" w:rsidR="00B84972" w:rsidRDefault="00B84972" w:rsidP="0054766E">
            <w:pPr>
              <w:spacing w:after="0"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Дата запуска</w:t>
            </w:r>
          </w:p>
        </w:tc>
      </w:tr>
      <w:tr w:rsidR="00B84972" w14:paraId="65F0419C" w14:textId="77777777" w:rsidTr="0054766E">
        <w:tc>
          <w:tcPr>
            <w:tcW w:w="9927" w:type="dxa"/>
            <w:gridSpan w:val="4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83F46" w14:textId="77777777" w:rsidR="00B84972" w:rsidRDefault="00B84972" w:rsidP="0054766E">
            <w:pPr>
              <w:spacing w:after="0"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1 ЭТАП РАБОТ</w:t>
            </w:r>
          </w:p>
        </w:tc>
      </w:tr>
      <w:tr w:rsidR="00B84972" w14:paraId="7E982FB6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1EE10" w14:textId="77777777" w:rsidR="00B84972" w:rsidRDefault="00B84972" w:rsidP="0054766E">
            <w:pPr>
              <w:spacing w:after="0" w:line="240" w:lineRule="auto"/>
            </w:pPr>
            <w:r>
              <w:t>1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6C756" w14:textId="77777777" w:rsidR="00B84972" w:rsidRDefault="00B84972" w:rsidP="0054766E">
            <w:pPr>
              <w:spacing w:after="0" w:line="240" w:lineRule="auto"/>
            </w:pPr>
            <w:r>
              <w:t>Разработка дизайн-концепции публичной части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9FAD3" w14:textId="77777777" w:rsidR="00B84972" w:rsidRDefault="00B84972" w:rsidP="0054766E">
            <w:pPr>
              <w:spacing w:after="0" w:line="240" w:lineRule="auto"/>
            </w:pPr>
            <w:r>
              <w:t>Дизайн-макет главной страницы и основных внутренних разделов, а также минимально-необходимых системных интерфейсов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81630" w14:textId="77777777" w:rsidR="00B84972" w:rsidRDefault="00B84972" w:rsidP="0054766E">
            <w:pPr>
              <w:spacing w:after="0" w:line="240" w:lineRule="auto"/>
            </w:pPr>
            <w:r>
              <w:t>15 декабря 2017</w:t>
            </w:r>
          </w:p>
        </w:tc>
      </w:tr>
      <w:tr w:rsidR="00B84972" w14:paraId="246712F2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B581F" w14:textId="77777777" w:rsidR="00B84972" w:rsidRDefault="00B84972" w:rsidP="0054766E">
            <w:pPr>
              <w:spacing w:after="0" w:line="240" w:lineRule="auto"/>
            </w:pPr>
            <w:r>
              <w:t>2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0729B" w14:textId="77777777" w:rsidR="00B84972" w:rsidRDefault="00B84972" w:rsidP="0054766E">
            <w:pPr>
              <w:spacing w:after="0" w:line="240" w:lineRule="auto"/>
            </w:pPr>
            <w:r>
              <w:t>Проектирование системы, подготовка ядра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979E1" w14:textId="77777777" w:rsidR="00B84972" w:rsidRDefault="00B84972" w:rsidP="0054766E">
            <w:pPr>
              <w:spacing w:after="0" w:line="240" w:lineRule="auto"/>
            </w:pPr>
            <w:r>
              <w:t>Разработка архитектуры АИС, проектирование базы данных, подготовка и сборка ядра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570D9" w14:textId="77777777" w:rsidR="00B84972" w:rsidRDefault="00B84972" w:rsidP="0054766E">
            <w:pPr>
              <w:spacing w:after="0" w:line="240" w:lineRule="auto"/>
            </w:pPr>
            <w:r>
              <w:t>15 декабря 2017</w:t>
            </w:r>
          </w:p>
        </w:tc>
      </w:tr>
      <w:tr w:rsidR="00B84972" w14:paraId="0337BFE9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E86C9" w14:textId="77777777" w:rsidR="00B84972" w:rsidRDefault="00B84972" w:rsidP="0054766E">
            <w:pPr>
              <w:spacing w:after="0" w:line="240" w:lineRule="auto"/>
            </w:pPr>
            <w:r>
              <w:t>3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5A1B0" w14:textId="77777777" w:rsidR="00B84972" w:rsidRDefault="00B84972" w:rsidP="0054766E">
            <w:pPr>
              <w:spacing w:after="0" w:line="240" w:lineRule="auto"/>
            </w:pPr>
            <w:r>
              <w:t>Интерфейс управления мероприятием (для организаторов)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8C084" w14:textId="77777777" w:rsidR="00B84972" w:rsidRDefault="00B84972" w:rsidP="0054766E">
            <w:pPr>
              <w:spacing w:after="0" w:line="240" w:lineRule="auto"/>
            </w:pPr>
            <w:r>
              <w:t>Специальный интерфейс для организаторов события, отображающий информацию по конкретному мероприятию: статистику, списки участников, настройки, финансовые разделы (после реализации соответствующего модуля), выгрузки и т.д.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E7128" w14:textId="77777777" w:rsidR="00B84972" w:rsidRDefault="00B84972" w:rsidP="0054766E">
            <w:pPr>
              <w:spacing w:after="0" w:line="240" w:lineRule="auto"/>
            </w:pPr>
            <w:r>
              <w:t>15 декабря 2017</w:t>
            </w:r>
          </w:p>
        </w:tc>
      </w:tr>
      <w:tr w:rsidR="00B84972" w14:paraId="3C68F623" w14:textId="77777777" w:rsidTr="0054766E">
        <w:tc>
          <w:tcPr>
            <w:tcW w:w="992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9FFDA" w14:textId="77777777" w:rsidR="00B84972" w:rsidRPr="004908D9" w:rsidRDefault="00B84972" w:rsidP="0054766E">
            <w:pPr>
              <w:spacing w:after="0" w:line="240" w:lineRule="auto"/>
              <w:rPr>
                <w:b/>
              </w:rPr>
            </w:pPr>
            <w:r w:rsidRPr="004908D9">
              <w:rPr>
                <w:b/>
              </w:rPr>
              <w:t>2 ЭТАП РАБОТ</w:t>
            </w:r>
          </w:p>
        </w:tc>
      </w:tr>
      <w:tr w:rsidR="00B84972" w14:paraId="4A021EEE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76011" w14:textId="77777777" w:rsidR="00B84972" w:rsidRDefault="00B84972" w:rsidP="0054766E">
            <w:pPr>
              <w:spacing w:after="0" w:line="240" w:lineRule="auto"/>
            </w:pPr>
            <w:r>
              <w:t>1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D420C" w14:textId="77777777" w:rsidR="00B84972" w:rsidRDefault="00B84972" w:rsidP="0054766E">
            <w:pPr>
              <w:spacing w:after="0" w:line="240" w:lineRule="auto"/>
            </w:pPr>
            <w:r>
              <w:t>Основные публичные интерфейсы (разделы)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B7FFB" w14:textId="77777777" w:rsidR="00B84972" w:rsidRDefault="00B84972" w:rsidP="0054766E">
            <w:pPr>
              <w:spacing w:after="0" w:line="240" w:lineRule="auto"/>
            </w:pPr>
            <w:r>
              <w:t>Главная страница, пользовательские профили, статичные текстовые общеинформационные разделы, форма восстановления пароля, интерфейсы авторизации и регистрации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98DCF" w14:textId="77777777" w:rsidR="00B84972" w:rsidRPr="0059039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507F99A8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97D68" w14:textId="77777777" w:rsidR="00B84972" w:rsidRPr="004908D9" w:rsidRDefault="00B84972" w:rsidP="0054766E">
            <w:pPr>
              <w:spacing w:after="0" w:line="240" w:lineRule="auto"/>
            </w:pPr>
            <w:r>
              <w:t>2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CDCAB" w14:textId="77777777" w:rsidR="00B84972" w:rsidRDefault="00B84972" w:rsidP="0054766E">
            <w:pPr>
              <w:spacing w:after="0" w:line="240" w:lineRule="auto"/>
            </w:pPr>
            <w:r>
              <w:t>Административный интерфейс (для Сколково)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A5673" w14:textId="77777777" w:rsidR="00B84972" w:rsidRDefault="00B84972" w:rsidP="0054766E">
            <w:pPr>
              <w:spacing w:after="0" w:line="240" w:lineRule="auto"/>
            </w:pPr>
            <w:r>
              <w:t xml:space="preserve">Разработка панели управления для администраторов системы, позволяющей: просматривать/редактировать списки пользователей и мероприятий, осуществлять </w:t>
            </w:r>
            <w:r>
              <w:lastRenderedPageBreak/>
              <w:t>настройки и мониторинг, обеспечивать доступ к управлению другими модулями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35ACF" w14:textId="77777777" w:rsidR="00B84972" w:rsidRDefault="00B84972" w:rsidP="0054766E">
            <w:pPr>
              <w:spacing w:after="0" w:line="240" w:lineRule="auto"/>
            </w:pPr>
            <w:r>
              <w:lastRenderedPageBreak/>
              <w:t>1 апреля 2018</w:t>
            </w:r>
          </w:p>
        </w:tc>
      </w:tr>
      <w:tr w:rsidR="00B84972" w14:paraId="36B4A181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68F6F" w14:textId="77777777" w:rsidR="00B84972" w:rsidRDefault="00B84972" w:rsidP="0054766E">
            <w:pPr>
              <w:spacing w:after="0" w:line="240" w:lineRule="auto"/>
            </w:pPr>
            <w:r>
              <w:lastRenderedPageBreak/>
              <w:t>3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96127" w14:textId="77777777" w:rsidR="00B84972" w:rsidRDefault="00B84972" w:rsidP="0054766E">
            <w:pPr>
              <w:spacing w:after="0" w:line="240" w:lineRule="auto"/>
            </w:pPr>
            <w:r>
              <w:t>Публичный календарь мероприятий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0E81E" w14:textId="77777777" w:rsidR="00B84972" w:rsidRDefault="00B84972" w:rsidP="0054766E">
            <w:pPr>
              <w:spacing w:after="0" w:line="240" w:lineRule="auto"/>
            </w:pPr>
            <w:r>
              <w:t>Наглядное представление всех запланированных и прошедших мероприятий с возможностью применения фильтров по различным критериям и экспортом в календарь Outlook / Google Calendar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57D4C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57A341A5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4A3FC" w14:textId="77777777" w:rsidR="00B84972" w:rsidRDefault="00B84972" w:rsidP="0054766E">
            <w:pPr>
              <w:spacing w:after="0" w:line="240" w:lineRule="auto"/>
            </w:pPr>
            <w:r>
              <w:t>4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3D762" w14:textId="77777777" w:rsidR="00B84972" w:rsidRDefault="00B84972" w:rsidP="0054766E">
            <w:pPr>
              <w:spacing w:after="0" w:line="240" w:lineRule="auto"/>
            </w:pPr>
            <w:r>
              <w:t>Публичная настраиваемая страница мероприятия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A677" w14:textId="77777777" w:rsidR="00B84972" w:rsidRDefault="00B84972" w:rsidP="0054766E">
            <w:pPr>
              <w:spacing w:after="0" w:line="240" w:lineRule="auto"/>
            </w:pPr>
            <w:r>
              <w:t>Публичная страница мероприятия, содержащая элементы брендинга мероприятия, название и даты проведения, описание, форму регистрации, контакты и другую информацию добавленную через интерфейс управления мероприятием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0F13C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34C5C69A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A2F49" w14:textId="77777777" w:rsidR="00B84972" w:rsidRDefault="00B84972" w:rsidP="0054766E">
            <w:pPr>
              <w:spacing w:after="0" w:line="240" w:lineRule="auto"/>
            </w:pPr>
            <w:r>
              <w:t>5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4BCEA" w14:textId="77777777" w:rsidR="00B84972" w:rsidRDefault="00B84972" w:rsidP="0054766E">
            <w:pPr>
              <w:spacing w:after="0" w:line="240" w:lineRule="auto"/>
            </w:pPr>
            <w:r>
              <w:t>Публичная настраиваемая регистрация на мероприятия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03C18" w14:textId="77777777" w:rsidR="00B84972" w:rsidRDefault="00B84972" w:rsidP="0054766E">
            <w:pPr>
              <w:spacing w:after="0" w:line="240" w:lineRule="auto"/>
            </w:pPr>
            <w:r>
              <w:t>Возможность производить гибкую настройку формы регистрации на мероприятие, указывая дополнительные поля, их тип, обязательность заполнения, порядок отображения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E2B75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648E73E2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0C409" w14:textId="77777777" w:rsidR="00B84972" w:rsidRDefault="00B84972" w:rsidP="0054766E">
            <w:pPr>
              <w:spacing w:after="0" w:line="240" w:lineRule="auto"/>
            </w:pPr>
            <w:r>
              <w:t>6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D5430" w14:textId="77777777" w:rsidR="00B84972" w:rsidRDefault="00B84972" w:rsidP="0054766E">
            <w:pPr>
              <w:spacing w:after="0" w:line="240" w:lineRule="auto"/>
            </w:pPr>
            <w:r>
              <w:t>Подсистема интеграции с sk.ru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39F80" w14:textId="77777777" w:rsidR="00B84972" w:rsidRDefault="00B84972" w:rsidP="0054766E">
            <w:pPr>
              <w:spacing w:after="0" w:line="240" w:lineRule="auto"/>
            </w:pPr>
            <w:r>
              <w:t>Возможность авторизации в системе через аккаунт в sk.ru (через OAuth)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ABC81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755DF529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088D5" w14:textId="77777777" w:rsidR="00B84972" w:rsidRDefault="00B84972" w:rsidP="0054766E">
            <w:pPr>
              <w:spacing w:after="0" w:line="240" w:lineRule="auto"/>
            </w:pPr>
            <w:r>
              <w:t>7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E2427" w14:textId="77777777" w:rsidR="00B84972" w:rsidRDefault="00B84972" w:rsidP="0054766E">
            <w:pPr>
              <w:spacing w:after="0" w:line="240" w:lineRule="auto"/>
            </w:pPr>
            <w:r>
              <w:t>Интерфейсы для партнеров и экспонентов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DBEAB" w14:textId="77777777" w:rsidR="00B84972" w:rsidRDefault="00B84972" w:rsidP="0054766E">
            <w:pPr>
              <w:spacing w:after="0" w:line="240" w:lineRule="auto"/>
            </w:pPr>
            <w:r>
              <w:t>Специальные интерфейсы для партнеров и экспонентов мероприятия, позволяющие им самостоятельно управлять информацией, связанной с их компанией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85913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675A6DAA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30CC6" w14:textId="77777777" w:rsidR="00B84972" w:rsidRDefault="00B84972" w:rsidP="0054766E">
            <w:pPr>
              <w:spacing w:after="0" w:line="240" w:lineRule="auto"/>
            </w:pPr>
            <w:r>
              <w:t>8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DCA8B" w14:textId="77777777" w:rsidR="00B84972" w:rsidRDefault="00B84972" w:rsidP="0054766E">
            <w:pPr>
              <w:spacing w:after="0" w:line="240" w:lineRule="auto"/>
            </w:pPr>
            <w:r>
              <w:t>Сервис деловых встреч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FFC54" w14:textId="77777777" w:rsidR="00B84972" w:rsidRDefault="00B84972" w:rsidP="0054766E">
            <w:pPr>
              <w:spacing w:after="0" w:line="240" w:lineRule="auto"/>
            </w:pPr>
            <w:r>
              <w:t>Возможность подключения модуля деловых встреч (упрощенный, по сравнению с “Открытыми инновациями”) для конкретных мероприятий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00771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13F8F6E7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DF704" w14:textId="77777777" w:rsidR="00B84972" w:rsidRDefault="00B84972" w:rsidP="0054766E">
            <w:pPr>
              <w:spacing w:after="0" w:line="240" w:lineRule="auto"/>
            </w:pPr>
            <w:r>
              <w:t>9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A0947" w14:textId="77777777" w:rsidR="00B84972" w:rsidRDefault="00B84972" w:rsidP="0054766E">
            <w:pPr>
              <w:spacing w:after="0" w:line="240" w:lineRule="auto"/>
            </w:pPr>
            <w:r>
              <w:t>Набор виджетов для интеграции регистрации с внешними сайтами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2C4CE" w14:textId="77777777" w:rsidR="00B84972" w:rsidRDefault="00B84972" w:rsidP="0054766E">
            <w:pPr>
              <w:spacing w:after="0" w:line="240" w:lineRule="auto"/>
            </w:pPr>
            <w:r>
              <w:t>Автоматическая генерация HTML/JS кода для интеграции регистрационной формы на другие ресурсы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4EEC7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76B0B976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4AEA5" w14:textId="77777777" w:rsidR="00B84972" w:rsidRDefault="00B84972" w:rsidP="0054766E">
            <w:pPr>
              <w:spacing w:after="0" w:line="240" w:lineRule="auto"/>
            </w:pPr>
            <w:r>
              <w:t>10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CC8A9" w14:textId="77777777" w:rsidR="00B84972" w:rsidRDefault="00B84972" w:rsidP="0054766E">
            <w:pPr>
              <w:spacing w:after="0" w:line="240" w:lineRule="auto"/>
            </w:pPr>
            <w:r>
              <w:t>Модуль финансового сопровождения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AB145" w14:textId="77777777" w:rsidR="00B84972" w:rsidRDefault="00B84972" w:rsidP="0054766E">
            <w:pPr>
              <w:spacing w:after="0" w:line="240" w:lineRule="auto"/>
            </w:pPr>
            <w:r>
              <w:t>Комплекс механик и интерфейсов для обеспечения процесса финансового сопровождения: интеграция с эквайером, выставление счетов, интерфейс просмотра платежей и проставления оплат, применение промо-кодов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F6E8C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2EF35E21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7E471" w14:textId="77777777" w:rsidR="00B84972" w:rsidRDefault="00B84972" w:rsidP="0054766E">
            <w:pPr>
              <w:spacing w:after="0" w:line="240" w:lineRule="auto"/>
            </w:pPr>
            <w:r>
              <w:lastRenderedPageBreak/>
              <w:t>11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3B791" w14:textId="77777777" w:rsidR="00B84972" w:rsidRDefault="00B84972" w:rsidP="0054766E">
            <w:pPr>
              <w:spacing w:after="0" w:line="240" w:lineRule="auto"/>
            </w:pPr>
            <w:r>
              <w:t>Модуль управления и автоматического формирования программной сетки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5FA89" w14:textId="77777777" w:rsidR="00B84972" w:rsidRDefault="00B84972" w:rsidP="0054766E">
            <w:pPr>
              <w:spacing w:after="0" w:line="240" w:lineRule="auto"/>
            </w:pPr>
            <w:r>
              <w:t>Интерфейс формирования списка секций во временной сетки и привязки к ним зарегистрированных спикеров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930D6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3DC40CC4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EF067" w14:textId="77777777" w:rsidR="00B84972" w:rsidRDefault="00B84972" w:rsidP="0054766E">
            <w:pPr>
              <w:spacing w:after="0" w:line="240" w:lineRule="auto"/>
            </w:pPr>
            <w:r>
              <w:t>12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98625" w14:textId="77777777" w:rsidR="00B84972" w:rsidRDefault="00B84972" w:rsidP="0054766E">
            <w:pPr>
              <w:spacing w:after="0" w:line="240" w:lineRule="auto"/>
            </w:pPr>
            <w:r>
              <w:t>Модуль информационных рассылок с настраиваемым таргетингом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C1467" w14:textId="77777777" w:rsidR="00B84972" w:rsidRDefault="00B84972" w:rsidP="0054766E">
            <w:pPr>
              <w:spacing w:after="0" w:line="240" w:lineRule="auto"/>
            </w:pPr>
            <w:r>
              <w:t>Административный модуль, позволяющий отправлять форматированные тексты по пользовательской базе с применением различного таргетинга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7A0E3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36AEFC08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A8F0D" w14:textId="77777777" w:rsidR="00B84972" w:rsidRDefault="00B84972" w:rsidP="0054766E">
            <w:pPr>
              <w:spacing w:after="0" w:line="240" w:lineRule="auto"/>
            </w:pPr>
            <w:r>
              <w:t>13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EA303" w14:textId="77777777" w:rsidR="00B84972" w:rsidRDefault="00B84972" w:rsidP="0054766E">
            <w:pPr>
              <w:spacing w:after="0" w:line="240" w:lineRule="auto"/>
            </w:pPr>
            <w:r>
              <w:t>Модуль аналитики по мероприятиям (для Сколково)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09A41" w14:textId="77777777" w:rsidR="00B84972" w:rsidRDefault="00B84972" w:rsidP="0054766E">
            <w:pPr>
              <w:spacing w:after="0" w:line="240" w:lineRule="auto"/>
            </w:pPr>
            <w:r>
              <w:t>Табличное и графическое представление ключевых показателей по пользователям и мероприятиям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AACAC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  <w:tr w:rsidR="00B84972" w14:paraId="621250F3" w14:textId="77777777" w:rsidTr="0054766E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78590" w14:textId="77777777" w:rsidR="00B84972" w:rsidRDefault="00B84972" w:rsidP="0054766E">
            <w:pPr>
              <w:spacing w:after="0" w:line="240" w:lineRule="auto"/>
            </w:pPr>
            <w:r>
              <w:t>14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BCA2B" w14:textId="77777777" w:rsidR="00B84972" w:rsidRDefault="00B84972" w:rsidP="0054766E">
            <w:pPr>
              <w:spacing w:after="0" w:line="240" w:lineRule="auto"/>
            </w:pPr>
            <w:r>
              <w:t>Модуль интеграции с системой аккредитации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799FA" w14:textId="77777777" w:rsidR="00B84972" w:rsidRDefault="00B84972" w:rsidP="0054766E">
            <w:pPr>
              <w:spacing w:after="0" w:line="240" w:lineRule="auto"/>
            </w:pPr>
            <w:r>
              <w:t>Возможность двусторонней интеграции с ПО по осуществлению аккредитации участников на площадке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AFB2B" w14:textId="77777777" w:rsidR="00B84972" w:rsidRDefault="00B84972" w:rsidP="0054766E">
            <w:pPr>
              <w:spacing w:after="0" w:line="240" w:lineRule="auto"/>
            </w:pPr>
            <w:r>
              <w:t>1 апреля 2018</w:t>
            </w:r>
          </w:p>
        </w:tc>
      </w:tr>
    </w:tbl>
    <w:p w14:paraId="6ACAACC3" w14:textId="1FAFE1AF" w:rsidR="00B06DDD" w:rsidRPr="00012087" w:rsidRDefault="00B06DDD" w:rsidP="00B84972">
      <w:pPr>
        <w:spacing w:after="0" w:line="240" w:lineRule="auto"/>
        <w:rPr>
          <w:rStyle w:val="afb"/>
          <w:rFonts w:ascii="Times New Roman" w:hAnsi="Times New Roman" w:cs="Times New Roman"/>
        </w:rPr>
      </w:pPr>
    </w:p>
    <w:sectPr w:rsidR="00B06DDD" w:rsidRPr="00012087" w:rsidSect="00B06DDD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480AE7" w14:textId="77777777" w:rsidR="0072291E" w:rsidRDefault="0072291E">
      <w:pPr>
        <w:spacing w:after="0" w:line="240" w:lineRule="auto"/>
      </w:pPr>
      <w:r>
        <w:separator/>
      </w:r>
    </w:p>
  </w:endnote>
  <w:endnote w:type="continuationSeparator" w:id="0">
    <w:p w14:paraId="00F879AB" w14:textId="77777777" w:rsidR="0072291E" w:rsidRDefault="00722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36" w:name="_30j0zll" w:colFirst="0" w:colLast="0" w:displacedByCustomXml="next"/>
  <w:bookmarkEnd w:id="36" w:displacedByCustomXml="next"/>
  <w:sdt>
    <w:sdtPr>
      <w:id w:val="-1021392249"/>
      <w:docPartObj>
        <w:docPartGallery w:val="Page Numbers (Bottom of Page)"/>
        <w:docPartUnique/>
      </w:docPartObj>
    </w:sdtPr>
    <w:sdtEndPr/>
    <w:sdtContent>
      <w:p w14:paraId="65D26CCB" w14:textId="025F2AFE" w:rsidR="00E01C6F" w:rsidRDefault="00E01C6F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02BF">
          <w:rPr>
            <w:noProof/>
          </w:rPr>
          <w:t>3</w:t>
        </w:r>
        <w:r>
          <w:fldChar w:fldCharType="end"/>
        </w:r>
      </w:p>
    </w:sdtContent>
  </w:sdt>
  <w:p w14:paraId="54A48A93" w14:textId="77777777" w:rsidR="00E01C6F" w:rsidRDefault="00E01C6F">
    <w:pPr>
      <w:spacing w:line="360" w:lineRule="auto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2AA47F" w14:textId="77777777" w:rsidR="0072291E" w:rsidRDefault="0072291E">
      <w:pPr>
        <w:spacing w:after="0" w:line="240" w:lineRule="auto"/>
      </w:pPr>
      <w:r>
        <w:separator/>
      </w:r>
    </w:p>
  </w:footnote>
  <w:footnote w:type="continuationSeparator" w:id="0">
    <w:p w14:paraId="6CCFE896" w14:textId="77777777" w:rsidR="0072291E" w:rsidRDefault="00722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3A7016" w14:textId="77777777" w:rsidR="00E01C6F" w:rsidRDefault="00E01C6F">
    <w:pPr>
      <w:spacing w:line="240" w:lineRule="auto"/>
      <w:jc w:val="right"/>
    </w:pPr>
    <w:bookmarkStart w:id="35" w:name="_462qo38cr27i" w:colFirst="0" w:colLast="0"/>
    <w:bookmarkEnd w:id="35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5AC88" w14:textId="77777777" w:rsidR="00E01C6F" w:rsidRDefault="00E01C6F">
    <w:pPr>
      <w:spacing w:line="240" w:lineRule="auto"/>
      <w:jc w:val="center"/>
    </w:pPr>
    <w:bookmarkStart w:id="37" w:name="_d9zbd0h10unp" w:colFirst="0" w:colLast="0"/>
    <w:bookmarkEnd w:id="37"/>
  </w:p>
  <w:p w14:paraId="65088BDC" w14:textId="77777777" w:rsidR="00E01C6F" w:rsidRDefault="00E01C6F">
    <w:pPr>
      <w:spacing w:line="240" w:lineRule="auto"/>
    </w:pPr>
    <w:bookmarkStart w:id="38" w:name="_d02jlmkew6eg" w:colFirst="0" w:colLast="0"/>
    <w:bookmarkEnd w:id="38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05DA4"/>
    <w:multiLevelType w:val="multilevel"/>
    <w:tmpl w:val="3D30B5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A6F014A"/>
    <w:multiLevelType w:val="hybridMultilevel"/>
    <w:tmpl w:val="C542112C"/>
    <w:lvl w:ilvl="0" w:tplc="F3D4D7D8">
      <w:start w:val="3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F3D4D7D8">
      <w:start w:val="3"/>
      <w:numFmt w:val="decimal"/>
      <w:lvlText w:val="4.%2"/>
      <w:lvlJc w:val="left"/>
      <w:pPr>
        <w:ind w:left="720" w:hanging="360"/>
      </w:pPr>
      <w:rPr>
        <w:rFonts w:hint="default"/>
      </w:rPr>
    </w:lvl>
    <w:lvl w:ilvl="2" w:tplc="D7709470">
      <w:start w:val="1"/>
      <w:numFmt w:val="decimal"/>
      <w:lvlText w:val="3.2.%3"/>
      <w:lvlJc w:val="left"/>
      <w:pPr>
        <w:ind w:left="1440" w:hanging="180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0ED41201"/>
    <w:multiLevelType w:val="multilevel"/>
    <w:tmpl w:val="A70E54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106351BB"/>
    <w:multiLevelType w:val="hybridMultilevel"/>
    <w:tmpl w:val="74C07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46E0F"/>
    <w:multiLevelType w:val="hybridMultilevel"/>
    <w:tmpl w:val="E9F60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9C133B"/>
    <w:multiLevelType w:val="hybridMultilevel"/>
    <w:tmpl w:val="AA6C8CDA"/>
    <w:lvl w:ilvl="0" w:tplc="7C66E21A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D7709470">
      <w:start w:val="1"/>
      <w:numFmt w:val="decimal"/>
      <w:lvlText w:val="3.2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C302F1"/>
    <w:multiLevelType w:val="hybridMultilevel"/>
    <w:tmpl w:val="2A64C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1A26E3"/>
    <w:multiLevelType w:val="hybridMultilevel"/>
    <w:tmpl w:val="02C6D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DD6D70"/>
    <w:multiLevelType w:val="hybridMultilevel"/>
    <w:tmpl w:val="4FAE1DCC"/>
    <w:lvl w:ilvl="0" w:tplc="08090017">
      <w:start w:val="1"/>
      <w:numFmt w:val="lowerLetter"/>
      <w:lvlText w:val="%1)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DA83141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9E7FD4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11">
    <w:nsid w:val="37CE2114"/>
    <w:multiLevelType w:val="multilevel"/>
    <w:tmpl w:val="8640CE5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39C506D5"/>
    <w:multiLevelType w:val="multilevel"/>
    <w:tmpl w:val="75907C4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3BDD5001"/>
    <w:multiLevelType w:val="hybridMultilevel"/>
    <w:tmpl w:val="00ECB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EE06A0"/>
    <w:multiLevelType w:val="hybridMultilevel"/>
    <w:tmpl w:val="88A82D92"/>
    <w:lvl w:ilvl="0" w:tplc="3B209216">
      <w:start w:val="1"/>
      <w:numFmt w:val="decimal"/>
      <w:lvlText w:val="5.%1"/>
      <w:lvlJc w:val="left"/>
      <w:pPr>
        <w:ind w:left="2880" w:hanging="360"/>
      </w:pPr>
      <w:rPr>
        <w:rFonts w:hint="default"/>
      </w:rPr>
    </w:lvl>
    <w:lvl w:ilvl="1" w:tplc="3B209216">
      <w:start w:val="1"/>
      <w:numFmt w:val="decimal"/>
      <w:lvlText w:val="5.%2"/>
      <w:lvlJc w:val="left"/>
      <w:pPr>
        <w:ind w:left="1440" w:hanging="360"/>
      </w:pPr>
      <w:rPr>
        <w:rFonts w:hint="default"/>
      </w:rPr>
    </w:lvl>
    <w:lvl w:ilvl="2" w:tplc="80E43C9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C4318C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AB3BE7"/>
    <w:multiLevelType w:val="multilevel"/>
    <w:tmpl w:val="6D724F8C"/>
    <w:lvl w:ilvl="0">
      <w:start w:val="1"/>
      <w:numFmt w:val="decimal"/>
      <w:pStyle w:val="FTHeading1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3327ADE"/>
    <w:multiLevelType w:val="hybridMultilevel"/>
    <w:tmpl w:val="D4EA98E2"/>
    <w:lvl w:ilvl="0" w:tplc="BD922736">
      <w:start w:val="3"/>
      <w:numFmt w:val="decimal"/>
      <w:lvlText w:val="3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1F0C61"/>
    <w:multiLevelType w:val="hybridMultilevel"/>
    <w:tmpl w:val="E0E0957C"/>
    <w:lvl w:ilvl="0" w:tplc="6C96229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6C96229A">
      <w:start w:val="1"/>
      <w:numFmt w:val="decimal"/>
      <w:lvlText w:val="4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CA3710"/>
    <w:multiLevelType w:val="multilevel"/>
    <w:tmpl w:val="52FE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5F1E6E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21">
    <w:nsid w:val="5C904842"/>
    <w:multiLevelType w:val="hybridMultilevel"/>
    <w:tmpl w:val="FCFABF70"/>
    <w:lvl w:ilvl="0" w:tplc="291ECBA0">
      <w:start w:val="1"/>
      <w:numFmt w:val="decimal"/>
      <w:lvlText w:val="3.3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291ECBA0">
      <w:start w:val="1"/>
      <w:numFmt w:val="decimal"/>
      <w:lvlText w:val="3.3.%3"/>
      <w:lvlJc w:val="left"/>
      <w:pPr>
        <w:ind w:left="1315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D93B6C"/>
    <w:multiLevelType w:val="hybridMultilevel"/>
    <w:tmpl w:val="3FB0A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66E21A">
      <w:start w:val="1"/>
      <w:numFmt w:val="decimal"/>
      <w:lvlText w:val="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1C5866"/>
    <w:multiLevelType w:val="hybridMultilevel"/>
    <w:tmpl w:val="93943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56B1B"/>
    <w:multiLevelType w:val="hybridMultilevel"/>
    <w:tmpl w:val="87B82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B50267"/>
    <w:multiLevelType w:val="multilevel"/>
    <w:tmpl w:val="B7B2BE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nsid w:val="66E82457"/>
    <w:multiLevelType w:val="multilevel"/>
    <w:tmpl w:val="8A2E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C5B2A28"/>
    <w:multiLevelType w:val="hybridMultilevel"/>
    <w:tmpl w:val="24645556"/>
    <w:lvl w:ilvl="0" w:tplc="749856E0">
      <w:start w:val="1"/>
      <w:numFmt w:val="decimal"/>
      <w:lvlText w:val="4.2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749856E0">
      <w:start w:val="1"/>
      <w:numFmt w:val="decimal"/>
      <w:lvlText w:val="4.2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E308D8"/>
    <w:multiLevelType w:val="hybridMultilevel"/>
    <w:tmpl w:val="51C0AA84"/>
    <w:lvl w:ilvl="0" w:tplc="687E3D46">
      <w:start w:val="1"/>
      <w:numFmt w:val="decimal"/>
      <w:lvlText w:val="3.1.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18761E"/>
    <w:multiLevelType w:val="multilevel"/>
    <w:tmpl w:val="F586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551487"/>
    <w:multiLevelType w:val="hybridMultilevel"/>
    <w:tmpl w:val="4BC08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E7E27D6"/>
    <w:multiLevelType w:val="multilevel"/>
    <w:tmpl w:val="E348CB1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32">
    <w:nsid w:val="6FCA70B7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33">
    <w:nsid w:val="779E40C5"/>
    <w:multiLevelType w:val="multilevel"/>
    <w:tmpl w:val="F9DE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094314"/>
    <w:multiLevelType w:val="hybridMultilevel"/>
    <w:tmpl w:val="A7305D82"/>
    <w:lvl w:ilvl="0" w:tplc="3F364A8A">
      <w:start w:val="1"/>
      <w:numFmt w:val="decimal"/>
      <w:lvlText w:val="4.2.1.%1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3F364A8A">
      <w:start w:val="1"/>
      <w:numFmt w:val="decimal"/>
      <w:lvlText w:val="4.2.1.%4"/>
      <w:lvlJc w:val="left"/>
      <w:pPr>
        <w:ind w:left="192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C37E4B"/>
    <w:multiLevelType w:val="hybridMultilevel"/>
    <w:tmpl w:val="55CE2CA2"/>
    <w:lvl w:ilvl="0" w:tplc="F57E68B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A67529"/>
    <w:multiLevelType w:val="hybridMultilevel"/>
    <w:tmpl w:val="D144CFD8"/>
    <w:lvl w:ilvl="0" w:tplc="687E3D46">
      <w:start w:val="1"/>
      <w:numFmt w:val="decimal"/>
      <w:lvlText w:val="3.1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687E3D46">
      <w:start w:val="1"/>
      <w:numFmt w:val="decimal"/>
      <w:lvlText w:val="3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301D3C"/>
    <w:multiLevelType w:val="hybridMultilevel"/>
    <w:tmpl w:val="66403EA2"/>
    <w:lvl w:ilvl="0" w:tplc="08090017">
      <w:start w:val="1"/>
      <w:numFmt w:val="lowerLetter"/>
      <w:lvlText w:val="%1)"/>
      <w:lvlJc w:val="left"/>
      <w:pPr>
        <w:ind w:left="949" w:hanging="360"/>
      </w:pPr>
    </w:lvl>
    <w:lvl w:ilvl="1" w:tplc="08090019" w:tentative="1">
      <w:start w:val="1"/>
      <w:numFmt w:val="lowerLetter"/>
      <w:lvlText w:val="%2."/>
      <w:lvlJc w:val="left"/>
      <w:pPr>
        <w:ind w:left="1669" w:hanging="360"/>
      </w:pPr>
    </w:lvl>
    <w:lvl w:ilvl="2" w:tplc="0809001B" w:tentative="1">
      <w:start w:val="1"/>
      <w:numFmt w:val="lowerRoman"/>
      <w:lvlText w:val="%3."/>
      <w:lvlJc w:val="right"/>
      <w:pPr>
        <w:ind w:left="2389" w:hanging="180"/>
      </w:pPr>
    </w:lvl>
    <w:lvl w:ilvl="3" w:tplc="0809000F" w:tentative="1">
      <w:start w:val="1"/>
      <w:numFmt w:val="decimal"/>
      <w:lvlText w:val="%4."/>
      <w:lvlJc w:val="left"/>
      <w:pPr>
        <w:ind w:left="3109" w:hanging="360"/>
      </w:pPr>
    </w:lvl>
    <w:lvl w:ilvl="4" w:tplc="08090019" w:tentative="1">
      <w:start w:val="1"/>
      <w:numFmt w:val="lowerLetter"/>
      <w:lvlText w:val="%5."/>
      <w:lvlJc w:val="left"/>
      <w:pPr>
        <w:ind w:left="3829" w:hanging="360"/>
      </w:pPr>
    </w:lvl>
    <w:lvl w:ilvl="5" w:tplc="0809001B" w:tentative="1">
      <w:start w:val="1"/>
      <w:numFmt w:val="lowerRoman"/>
      <w:lvlText w:val="%6."/>
      <w:lvlJc w:val="right"/>
      <w:pPr>
        <w:ind w:left="4549" w:hanging="180"/>
      </w:pPr>
    </w:lvl>
    <w:lvl w:ilvl="6" w:tplc="0809000F" w:tentative="1">
      <w:start w:val="1"/>
      <w:numFmt w:val="decimal"/>
      <w:lvlText w:val="%7."/>
      <w:lvlJc w:val="left"/>
      <w:pPr>
        <w:ind w:left="5269" w:hanging="360"/>
      </w:pPr>
    </w:lvl>
    <w:lvl w:ilvl="7" w:tplc="08090019" w:tentative="1">
      <w:start w:val="1"/>
      <w:numFmt w:val="lowerLetter"/>
      <w:lvlText w:val="%8."/>
      <w:lvlJc w:val="left"/>
      <w:pPr>
        <w:ind w:left="5989" w:hanging="360"/>
      </w:pPr>
    </w:lvl>
    <w:lvl w:ilvl="8" w:tplc="080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8">
    <w:nsid w:val="7C3379D3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FB0E4C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3"/>
  </w:num>
  <w:num w:numId="5">
    <w:abstractNumId w:val="37"/>
  </w:num>
  <w:num w:numId="6">
    <w:abstractNumId w:val="8"/>
  </w:num>
  <w:num w:numId="7">
    <w:abstractNumId w:val="13"/>
  </w:num>
  <w:num w:numId="8">
    <w:abstractNumId w:val="35"/>
  </w:num>
  <w:num w:numId="9">
    <w:abstractNumId w:val="28"/>
  </w:num>
  <w:num w:numId="10">
    <w:abstractNumId w:val="7"/>
  </w:num>
  <w:num w:numId="11">
    <w:abstractNumId w:val="30"/>
  </w:num>
  <w:num w:numId="12">
    <w:abstractNumId w:val="20"/>
  </w:num>
  <w:num w:numId="13">
    <w:abstractNumId w:val="39"/>
  </w:num>
  <w:num w:numId="14">
    <w:abstractNumId w:val="32"/>
  </w:num>
  <w:num w:numId="15">
    <w:abstractNumId w:val="24"/>
  </w:num>
  <w:num w:numId="16">
    <w:abstractNumId w:val="4"/>
  </w:num>
  <w:num w:numId="17">
    <w:abstractNumId w:val="22"/>
  </w:num>
  <w:num w:numId="18">
    <w:abstractNumId w:val="36"/>
  </w:num>
  <w:num w:numId="19">
    <w:abstractNumId w:val="5"/>
  </w:num>
  <w:num w:numId="20">
    <w:abstractNumId w:val="21"/>
  </w:num>
  <w:num w:numId="21">
    <w:abstractNumId w:val="18"/>
  </w:num>
  <w:num w:numId="22">
    <w:abstractNumId w:val="27"/>
  </w:num>
  <w:num w:numId="23">
    <w:abstractNumId w:val="34"/>
  </w:num>
  <w:num w:numId="24">
    <w:abstractNumId w:val="14"/>
  </w:num>
  <w:num w:numId="25">
    <w:abstractNumId w:val="26"/>
  </w:num>
  <w:num w:numId="26">
    <w:abstractNumId w:val="16"/>
  </w:num>
  <w:num w:numId="27">
    <w:abstractNumId w:val="9"/>
  </w:num>
  <w:num w:numId="28">
    <w:abstractNumId w:val="29"/>
  </w:num>
  <w:num w:numId="29">
    <w:abstractNumId w:val="38"/>
  </w:num>
  <w:num w:numId="30">
    <w:abstractNumId w:val="15"/>
  </w:num>
  <w:num w:numId="31">
    <w:abstractNumId w:val="33"/>
  </w:num>
  <w:num w:numId="32">
    <w:abstractNumId w:val="19"/>
  </w:num>
  <w:num w:numId="33">
    <w:abstractNumId w:val="6"/>
  </w:num>
  <w:num w:numId="34">
    <w:abstractNumId w:val="2"/>
  </w:num>
  <w:num w:numId="35">
    <w:abstractNumId w:val="31"/>
  </w:num>
  <w:num w:numId="36">
    <w:abstractNumId w:val="25"/>
  </w:num>
  <w:num w:numId="37">
    <w:abstractNumId w:val="0"/>
  </w:num>
  <w:num w:numId="38">
    <w:abstractNumId w:val="17"/>
  </w:num>
  <w:num w:numId="39">
    <w:abstractNumId w:val="1"/>
  </w:num>
  <w:num w:numId="40">
    <w:abstractNumId w:val="2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5DD"/>
    <w:rsid w:val="00012087"/>
    <w:rsid w:val="00035076"/>
    <w:rsid w:val="00064E8F"/>
    <w:rsid w:val="00103406"/>
    <w:rsid w:val="001447C6"/>
    <w:rsid w:val="001571A7"/>
    <w:rsid w:val="001605C9"/>
    <w:rsid w:val="00162F12"/>
    <w:rsid w:val="00174DC3"/>
    <w:rsid w:val="00180E77"/>
    <w:rsid w:val="001A0FFE"/>
    <w:rsid w:val="001B4C35"/>
    <w:rsid w:val="001D0FBB"/>
    <w:rsid w:val="001D2DAB"/>
    <w:rsid w:val="00213CE2"/>
    <w:rsid w:val="002610B9"/>
    <w:rsid w:val="0026601B"/>
    <w:rsid w:val="00270639"/>
    <w:rsid w:val="0027081B"/>
    <w:rsid w:val="00284D4B"/>
    <w:rsid w:val="002A007C"/>
    <w:rsid w:val="002D2052"/>
    <w:rsid w:val="003A4D04"/>
    <w:rsid w:val="003B1125"/>
    <w:rsid w:val="003D6E0D"/>
    <w:rsid w:val="003E0E50"/>
    <w:rsid w:val="003F3798"/>
    <w:rsid w:val="00406E5F"/>
    <w:rsid w:val="00433DAC"/>
    <w:rsid w:val="00435F06"/>
    <w:rsid w:val="00451201"/>
    <w:rsid w:val="004702C7"/>
    <w:rsid w:val="00480B8E"/>
    <w:rsid w:val="004A18CC"/>
    <w:rsid w:val="004A2A01"/>
    <w:rsid w:val="004D294D"/>
    <w:rsid w:val="00515A04"/>
    <w:rsid w:val="00522651"/>
    <w:rsid w:val="00522C5A"/>
    <w:rsid w:val="005252DD"/>
    <w:rsid w:val="00532493"/>
    <w:rsid w:val="00534372"/>
    <w:rsid w:val="005B0EB2"/>
    <w:rsid w:val="005F1C6B"/>
    <w:rsid w:val="005F342A"/>
    <w:rsid w:val="005F4EEA"/>
    <w:rsid w:val="00632255"/>
    <w:rsid w:val="006348E5"/>
    <w:rsid w:val="00662975"/>
    <w:rsid w:val="00662C85"/>
    <w:rsid w:val="00680DA2"/>
    <w:rsid w:val="00697B80"/>
    <w:rsid w:val="006E0074"/>
    <w:rsid w:val="006E0B46"/>
    <w:rsid w:val="0072291E"/>
    <w:rsid w:val="00725269"/>
    <w:rsid w:val="007302C2"/>
    <w:rsid w:val="00765AF3"/>
    <w:rsid w:val="00771B27"/>
    <w:rsid w:val="007A49F9"/>
    <w:rsid w:val="007D58AE"/>
    <w:rsid w:val="008417D1"/>
    <w:rsid w:val="00864DF0"/>
    <w:rsid w:val="008753D6"/>
    <w:rsid w:val="008957CB"/>
    <w:rsid w:val="008A7CDC"/>
    <w:rsid w:val="008C5884"/>
    <w:rsid w:val="008E0940"/>
    <w:rsid w:val="008F4A2F"/>
    <w:rsid w:val="00915C47"/>
    <w:rsid w:val="00930859"/>
    <w:rsid w:val="009405EB"/>
    <w:rsid w:val="00951903"/>
    <w:rsid w:val="00966533"/>
    <w:rsid w:val="00986D29"/>
    <w:rsid w:val="0099041D"/>
    <w:rsid w:val="009A6F0F"/>
    <w:rsid w:val="009B35FF"/>
    <w:rsid w:val="009C3005"/>
    <w:rsid w:val="009F30EE"/>
    <w:rsid w:val="00A00728"/>
    <w:rsid w:val="00A531C9"/>
    <w:rsid w:val="00A642FF"/>
    <w:rsid w:val="00A653CA"/>
    <w:rsid w:val="00A77F65"/>
    <w:rsid w:val="00A801B3"/>
    <w:rsid w:val="00AA0214"/>
    <w:rsid w:val="00AF1881"/>
    <w:rsid w:val="00B06DDD"/>
    <w:rsid w:val="00B1227B"/>
    <w:rsid w:val="00B1519F"/>
    <w:rsid w:val="00B20FA7"/>
    <w:rsid w:val="00B4484C"/>
    <w:rsid w:val="00B63553"/>
    <w:rsid w:val="00B84972"/>
    <w:rsid w:val="00BC6650"/>
    <w:rsid w:val="00BD1612"/>
    <w:rsid w:val="00BF134E"/>
    <w:rsid w:val="00C21C1F"/>
    <w:rsid w:val="00C62DC3"/>
    <w:rsid w:val="00CC2862"/>
    <w:rsid w:val="00CD0210"/>
    <w:rsid w:val="00CF5F97"/>
    <w:rsid w:val="00D30BA5"/>
    <w:rsid w:val="00D825DD"/>
    <w:rsid w:val="00D93851"/>
    <w:rsid w:val="00DE1499"/>
    <w:rsid w:val="00DF2C92"/>
    <w:rsid w:val="00E01C6F"/>
    <w:rsid w:val="00E15F8D"/>
    <w:rsid w:val="00E3743E"/>
    <w:rsid w:val="00EB7CBD"/>
    <w:rsid w:val="00F16933"/>
    <w:rsid w:val="00F22F45"/>
    <w:rsid w:val="00F25AFC"/>
    <w:rsid w:val="00F34278"/>
    <w:rsid w:val="00F36353"/>
    <w:rsid w:val="00F402BF"/>
    <w:rsid w:val="00F579E2"/>
    <w:rsid w:val="00F60439"/>
    <w:rsid w:val="00F66BB1"/>
    <w:rsid w:val="00F715C1"/>
    <w:rsid w:val="00FA6708"/>
    <w:rsid w:val="00FF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F8C19"/>
  <w15:chartTrackingRefBased/>
  <w15:docId w15:val="{2BCA5B21-356F-474C-8F6F-7B0072A36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439"/>
  </w:style>
  <w:style w:type="paragraph" w:styleId="1">
    <w:name w:val="heading 1"/>
    <w:basedOn w:val="a"/>
    <w:next w:val="a"/>
    <w:link w:val="10"/>
    <w:rsid w:val="00B06DDD"/>
    <w:pPr>
      <w:keepNext/>
      <w:keepLines/>
      <w:spacing w:before="400" w:after="120" w:line="360" w:lineRule="auto"/>
      <w:contextualSpacing/>
      <w:jc w:val="center"/>
      <w:outlineLvl w:val="0"/>
    </w:pPr>
    <w:rPr>
      <w:rFonts w:ascii="Arial" w:eastAsia="Arial" w:hAnsi="Arial" w:cs="Arial"/>
      <w:color w:val="000000"/>
      <w:sz w:val="40"/>
      <w:szCs w:val="40"/>
      <w:lang w:eastAsia="ru-RU"/>
    </w:rPr>
  </w:style>
  <w:style w:type="paragraph" w:styleId="2">
    <w:name w:val="heading 2"/>
    <w:basedOn w:val="a"/>
    <w:next w:val="a"/>
    <w:link w:val="20"/>
    <w:rsid w:val="00B06DDD"/>
    <w:pPr>
      <w:keepNext/>
      <w:keepLines/>
      <w:spacing w:before="360" w:after="120" w:line="276" w:lineRule="auto"/>
      <w:contextualSpacing/>
      <w:outlineLvl w:val="1"/>
    </w:pPr>
    <w:rPr>
      <w:rFonts w:ascii="Arial" w:eastAsia="Arial" w:hAnsi="Arial" w:cs="Arial"/>
      <w:color w:val="000000"/>
      <w:sz w:val="32"/>
      <w:szCs w:val="32"/>
      <w:lang w:eastAsia="ru-RU"/>
    </w:rPr>
  </w:style>
  <w:style w:type="paragraph" w:styleId="3">
    <w:name w:val="heading 3"/>
    <w:basedOn w:val="a"/>
    <w:next w:val="a"/>
    <w:link w:val="30"/>
    <w:rsid w:val="00B06DDD"/>
    <w:pPr>
      <w:keepNext/>
      <w:keepLines/>
      <w:spacing w:before="320" w:after="80" w:line="276" w:lineRule="auto"/>
      <w:contextualSpacing/>
      <w:outlineLvl w:val="2"/>
    </w:pPr>
    <w:rPr>
      <w:rFonts w:ascii="Arial" w:eastAsia="Arial" w:hAnsi="Arial" w:cs="Arial"/>
      <w:color w:val="434343"/>
      <w:sz w:val="24"/>
      <w:szCs w:val="28"/>
      <w:lang w:eastAsia="ru-RU"/>
    </w:rPr>
  </w:style>
  <w:style w:type="paragraph" w:styleId="4">
    <w:name w:val="heading 4"/>
    <w:basedOn w:val="a"/>
    <w:next w:val="a"/>
    <w:link w:val="40"/>
    <w:rsid w:val="00B06DDD"/>
    <w:pPr>
      <w:keepNext/>
      <w:keepLines/>
      <w:spacing w:before="280" w:after="80" w:line="276" w:lineRule="auto"/>
      <w:contextualSpacing/>
      <w:outlineLvl w:val="3"/>
    </w:pPr>
    <w:rPr>
      <w:rFonts w:ascii="Arial" w:eastAsia="Arial" w:hAnsi="Arial" w:cs="Arial"/>
      <w:color w:val="666666"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06DDD"/>
    <w:pPr>
      <w:keepNext/>
      <w:keepLines/>
      <w:spacing w:before="240" w:after="80" w:line="276" w:lineRule="auto"/>
      <w:contextualSpacing/>
      <w:outlineLvl w:val="4"/>
    </w:pPr>
    <w:rPr>
      <w:rFonts w:ascii="Arial" w:eastAsia="Arial" w:hAnsi="Arial" w:cs="Arial"/>
      <w:color w:val="666666"/>
      <w:lang w:eastAsia="ru-RU"/>
    </w:rPr>
  </w:style>
  <w:style w:type="paragraph" w:styleId="6">
    <w:name w:val="heading 6"/>
    <w:basedOn w:val="a"/>
    <w:next w:val="a"/>
    <w:link w:val="60"/>
    <w:rsid w:val="00B06DDD"/>
    <w:pPr>
      <w:keepNext/>
      <w:keepLines/>
      <w:spacing w:before="240" w:after="80" w:line="276" w:lineRule="auto"/>
      <w:contextualSpacing/>
      <w:outlineLvl w:val="5"/>
    </w:pPr>
    <w:rPr>
      <w:rFonts w:ascii="Arial" w:eastAsia="Arial" w:hAnsi="Arial" w:cs="Arial"/>
      <w:i/>
      <w:color w:val="666666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B06DDD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8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6DDD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6DDD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6DDD"/>
    <w:rPr>
      <w:rFonts w:ascii="Arial" w:eastAsia="Arial" w:hAnsi="Arial" w:cs="Arial"/>
      <w:color w:val="000000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rsid w:val="00B06DDD"/>
    <w:rPr>
      <w:rFonts w:ascii="Arial" w:eastAsia="Arial" w:hAnsi="Arial" w:cs="Arial"/>
      <w:color w:val="000000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B06DDD"/>
    <w:rPr>
      <w:rFonts w:ascii="Arial" w:eastAsia="Arial" w:hAnsi="Arial" w:cs="Arial"/>
      <w:color w:val="434343"/>
      <w:sz w:val="24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06DDD"/>
    <w:rPr>
      <w:rFonts w:ascii="Arial" w:eastAsia="Arial" w:hAnsi="Arial" w:cs="Arial"/>
      <w:color w:val="666666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06DDD"/>
    <w:rPr>
      <w:rFonts w:ascii="Arial" w:eastAsia="Arial" w:hAnsi="Arial" w:cs="Arial"/>
      <w:color w:val="666666"/>
      <w:lang w:eastAsia="ru-RU"/>
    </w:rPr>
  </w:style>
  <w:style w:type="character" w:customStyle="1" w:styleId="60">
    <w:name w:val="Заголовок 6 Знак"/>
    <w:basedOn w:val="a0"/>
    <w:link w:val="6"/>
    <w:rsid w:val="00B06DDD"/>
    <w:rPr>
      <w:rFonts w:ascii="Arial" w:eastAsia="Arial" w:hAnsi="Arial" w:cs="Arial"/>
      <w:i/>
      <w:color w:val="666666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B06DDD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8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06DD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06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table" w:customStyle="1" w:styleId="TableNormal1">
    <w:name w:val="Table Normal1"/>
    <w:rsid w:val="00B06DDD"/>
    <w:pPr>
      <w:spacing w:after="0" w:line="276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06DDD"/>
    <w:pPr>
      <w:keepNext/>
      <w:keepLines/>
      <w:spacing w:after="60" w:line="276" w:lineRule="auto"/>
      <w:contextualSpacing/>
    </w:pPr>
    <w:rPr>
      <w:rFonts w:ascii="Arial" w:eastAsia="Arial" w:hAnsi="Arial" w:cs="Arial"/>
      <w:color w:val="000000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rsid w:val="00B06DDD"/>
    <w:rPr>
      <w:rFonts w:ascii="Arial" w:eastAsia="Arial" w:hAnsi="Arial" w:cs="Arial"/>
      <w:color w:val="000000"/>
      <w:sz w:val="52"/>
      <w:szCs w:val="52"/>
      <w:lang w:eastAsia="ru-RU"/>
    </w:rPr>
  </w:style>
  <w:style w:type="paragraph" w:styleId="a5">
    <w:name w:val="Subtitle"/>
    <w:basedOn w:val="a"/>
    <w:next w:val="a"/>
    <w:link w:val="a6"/>
    <w:rsid w:val="00B06DDD"/>
    <w:pPr>
      <w:keepNext/>
      <w:keepLines/>
      <w:spacing w:after="320" w:line="276" w:lineRule="auto"/>
      <w:contextualSpacing/>
    </w:pPr>
    <w:rPr>
      <w:rFonts w:ascii="Arial" w:eastAsia="Arial" w:hAnsi="Arial" w:cs="Arial"/>
      <w:color w:val="666666"/>
      <w:sz w:val="30"/>
      <w:szCs w:val="30"/>
      <w:lang w:eastAsia="ru-RU"/>
    </w:rPr>
  </w:style>
  <w:style w:type="character" w:customStyle="1" w:styleId="a6">
    <w:name w:val="Подзаголовок Знак"/>
    <w:basedOn w:val="a0"/>
    <w:link w:val="a5"/>
    <w:rsid w:val="00B06DDD"/>
    <w:rPr>
      <w:rFonts w:ascii="Arial" w:eastAsia="Arial" w:hAnsi="Arial" w:cs="Arial"/>
      <w:color w:val="666666"/>
      <w:sz w:val="30"/>
      <w:szCs w:val="30"/>
      <w:lang w:eastAsia="ru-RU"/>
    </w:rPr>
  </w:style>
  <w:style w:type="character" w:styleId="a7">
    <w:name w:val="annotation reference"/>
    <w:basedOn w:val="a0"/>
    <w:uiPriority w:val="99"/>
    <w:semiHidden/>
    <w:unhideWhenUsed/>
    <w:rsid w:val="00B06DD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06DDD"/>
    <w:pP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06DDD"/>
    <w:rPr>
      <w:rFonts w:ascii="Arial" w:eastAsia="Arial" w:hAnsi="Arial" w:cs="Arial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06DD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06DDD"/>
    <w:rPr>
      <w:rFonts w:ascii="Arial" w:eastAsia="Arial" w:hAnsi="Arial" w:cs="Arial"/>
      <w:b/>
      <w:bCs/>
      <w:color w:val="000000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06DDD"/>
    <w:pPr>
      <w:spacing w:after="0" w:line="240" w:lineRule="auto"/>
    </w:pPr>
    <w:rPr>
      <w:rFonts w:ascii="Segoe UI" w:eastAsia="Arial" w:hAnsi="Segoe UI" w:cs="Segoe UI"/>
      <w:color w:val="000000"/>
      <w:sz w:val="18"/>
      <w:szCs w:val="18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B06DDD"/>
    <w:rPr>
      <w:rFonts w:ascii="Segoe UI" w:eastAsia="Arial" w:hAnsi="Segoe UI" w:cs="Segoe UI"/>
      <w:color w:val="000000"/>
      <w:sz w:val="18"/>
      <w:szCs w:val="18"/>
      <w:lang w:eastAsia="ru-RU"/>
    </w:rPr>
  </w:style>
  <w:style w:type="paragraph" w:styleId="ae">
    <w:name w:val="List Paragraph"/>
    <w:basedOn w:val="a"/>
    <w:uiPriority w:val="34"/>
    <w:qFormat/>
    <w:rsid w:val="00B06DDD"/>
    <w:pPr>
      <w:spacing w:after="0" w:line="276" w:lineRule="auto"/>
      <w:ind w:left="720"/>
      <w:contextualSpacing/>
    </w:pPr>
    <w:rPr>
      <w:rFonts w:ascii="Arial" w:eastAsia="Arial" w:hAnsi="Arial" w:cs="Arial"/>
      <w:color w:val="000000"/>
      <w:sz w:val="24"/>
      <w:szCs w:val="28"/>
      <w:lang w:eastAsia="ru-RU"/>
    </w:rPr>
  </w:style>
  <w:style w:type="paragraph" w:styleId="af">
    <w:name w:val="Document Map"/>
    <w:basedOn w:val="a"/>
    <w:link w:val="af0"/>
    <w:uiPriority w:val="99"/>
    <w:semiHidden/>
    <w:unhideWhenUsed/>
    <w:rsid w:val="00B06DDD"/>
    <w:pPr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ru-RU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B06DDD"/>
    <w:rPr>
      <w:rFonts w:ascii="Times New Roman" w:eastAsia="Arial" w:hAnsi="Times New Roman" w:cs="Times New Roman"/>
      <w:color w:val="000000"/>
      <w:sz w:val="24"/>
      <w:szCs w:val="24"/>
      <w:lang w:eastAsia="ru-RU"/>
    </w:rPr>
  </w:style>
  <w:style w:type="paragraph" w:styleId="af1">
    <w:name w:val="Revision"/>
    <w:hidden/>
    <w:uiPriority w:val="99"/>
    <w:semiHidden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</w:style>
  <w:style w:type="paragraph" w:customStyle="1" w:styleId="MyHeading2">
    <w:name w:val="MyHeading 2"/>
    <w:basedOn w:val="2"/>
    <w:rsid w:val="00B06DDD"/>
    <w:pPr>
      <w:jc w:val="center"/>
    </w:pPr>
  </w:style>
  <w:style w:type="paragraph" w:customStyle="1" w:styleId="MyHeading3">
    <w:name w:val="MyHeading 3"/>
    <w:basedOn w:val="3"/>
    <w:rsid w:val="00B06DDD"/>
    <w:pPr>
      <w:jc w:val="center"/>
    </w:pPr>
    <w:rPr>
      <w:color w:val="000000" w:themeColor="text1"/>
    </w:rPr>
  </w:style>
  <w:style w:type="paragraph" w:customStyle="1" w:styleId="MyHeading4">
    <w:name w:val="MyHeading 4"/>
    <w:basedOn w:val="4"/>
    <w:rsid w:val="00B06DDD"/>
    <w:pPr>
      <w:jc w:val="center"/>
    </w:pPr>
    <w:rPr>
      <w:color w:val="000000" w:themeColor="text1"/>
      <w:sz w:val="28"/>
    </w:rPr>
  </w:style>
  <w:style w:type="paragraph" w:customStyle="1" w:styleId="MyHeading1">
    <w:name w:val="MyHeading 1"/>
    <w:basedOn w:val="1"/>
    <w:next w:val="a"/>
    <w:rsid w:val="00B06DDD"/>
    <w:pPr>
      <w:spacing w:line="240" w:lineRule="auto"/>
      <w:contextualSpacing w:val="0"/>
      <w:jc w:val="left"/>
      <w:outlineLvl w:val="9"/>
    </w:pPr>
    <w:rPr>
      <w:b/>
      <w:sz w:val="24"/>
      <w:szCs w:val="24"/>
    </w:rPr>
  </w:style>
  <w:style w:type="paragraph" w:styleId="af2">
    <w:name w:val="TOC Heading"/>
    <w:basedOn w:val="1"/>
    <w:next w:val="a"/>
    <w:uiPriority w:val="39"/>
    <w:unhideWhenUsed/>
    <w:qFormat/>
    <w:rsid w:val="00B06DDD"/>
    <w:pPr>
      <w:spacing w:before="480" w:after="0" w:line="276" w:lineRule="auto"/>
      <w:contextualSpacing w:val="0"/>
      <w:jc w:val="left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 w:eastAsia="en-US"/>
    </w:rPr>
  </w:style>
  <w:style w:type="paragraph" w:styleId="11">
    <w:name w:val="toc 1"/>
    <w:basedOn w:val="a"/>
    <w:next w:val="a"/>
    <w:autoRedefine/>
    <w:uiPriority w:val="39"/>
    <w:unhideWhenUsed/>
    <w:rsid w:val="00B06DDD"/>
    <w:pPr>
      <w:spacing w:before="120" w:after="0" w:line="276" w:lineRule="auto"/>
    </w:pPr>
    <w:rPr>
      <w:rFonts w:eastAsia="Arial" w:cs="Arial"/>
      <w:b/>
      <w:color w:val="000000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B06DDD"/>
    <w:pPr>
      <w:spacing w:after="0" w:line="276" w:lineRule="auto"/>
      <w:ind w:left="280"/>
    </w:pPr>
    <w:rPr>
      <w:rFonts w:eastAsia="Arial" w:cs="Arial"/>
      <w:b/>
      <w:color w:val="000000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B06DDD"/>
    <w:pPr>
      <w:spacing w:after="0" w:line="276" w:lineRule="auto"/>
      <w:ind w:left="560"/>
    </w:pPr>
    <w:rPr>
      <w:rFonts w:eastAsia="Arial" w:cs="Arial"/>
      <w:color w:val="000000"/>
      <w:lang w:eastAsia="ru-RU"/>
    </w:rPr>
  </w:style>
  <w:style w:type="character" w:styleId="af3">
    <w:name w:val="Hyperlink"/>
    <w:basedOn w:val="a0"/>
    <w:uiPriority w:val="99"/>
    <w:unhideWhenUsed/>
    <w:rsid w:val="00B06DDD"/>
    <w:rPr>
      <w:color w:val="0563C1" w:themeColor="hyperlink"/>
      <w:u w:val="single"/>
    </w:rPr>
  </w:style>
  <w:style w:type="paragraph" w:styleId="41">
    <w:name w:val="toc 4"/>
    <w:basedOn w:val="a"/>
    <w:next w:val="a"/>
    <w:autoRedefine/>
    <w:uiPriority w:val="39"/>
    <w:unhideWhenUsed/>
    <w:rsid w:val="00B06DDD"/>
    <w:pPr>
      <w:spacing w:after="0" w:line="276" w:lineRule="auto"/>
      <w:ind w:left="840"/>
    </w:pPr>
    <w:rPr>
      <w:rFonts w:eastAsia="Arial" w:cs="Arial"/>
      <w:color w:val="000000"/>
      <w:sz w:val="20"/>
      <w:szCs w:val="20"/>
      <w:lang w:eastAsia="ru-RU"/>
    </w:rPr>
  </w:style>
  <w:style w:type="paragraph" w:styleId="51">
    <w:name w:val="toc 5"/>
    <w:basedOn w:val="a"/>
    <w:next w:val="a"/>
    <w:autoRedefine/>
    <w:uiPriority w:val="39"/>
    <w:semiHidden/>
    <w:unhideWhenUsed/>
    <w:rsid w:val="00B06DDD"/>
    <w:pPr>
      <w:spacing w:after="0" w:line="276" w:lineRule="auto"/>
      <w:ind w:left="1120"/>
    </w:pPr>
    <w:rPr>
      <w:rFonts w:eastAsia="Arial" w:cs="Arial"/>
      <w:color w:val="000000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semiHidden/>
    <w:unhideWhenUsed/>
    <w:rsid w:val="00B06DDD"/>
    <w:pPr>
      <w:spacing w:after="0" w:line="276" w:lineRule="auto"/>
      <w:ind w:left="1400"/>
    </w:pPr>
    <w:rPr>
      <w:rFonts w:eastAsia="Arial" w:cs="Arial"/>
      <w:color w:val="000000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B06DDD"/>
    <w:pPr>
      <w:tabs>
        <w:tab w:val="left" w:pos="2300"/>
        <w:tab w:val="right" w:leader="dot" w:pos="9350"/>
      </w:tabs>
      <w:spacing w:after="0" w:line="276" w:lineRule="auto"/>
      <w:ind w:left="720"/>
    </w:pPr>
    <w:rPr>
      <w:rFonts w:eastAsia="Arial" w:cs="Arial"/>
      <w:color w:val="000000"/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semiHidden/>
    <w:unhideWhenUsed/>
    <w:rsid w:val="00B06DDD"/>
    <w:pPr>
      <w:spacing w:after="0" w:line="276" w:lineRule="auto"/>
      <w:ind w:left="1960"/>
    </w:pPr>
    <w:rPr>
      <w:rFonts w:eastAsia="Arial" w:cs="Arial"/>
      <w:color w:val="000000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semiHidden/>
    <w:unhideWhenUsed/>
    <w:rsid w:val="00B06DDD"/>
    <w:pPr>
      <w:spacing w:after="0" w:line="276" w:lineRule="auto"/>
      <w:ind w:left="2240"/>
    </w:pPr>
    <w:rPr>
      <w:rFonts w:eastAsia="Arial" w:cs="Arial"/>
      <w:color w:val="000000"/>
      <w:sz w:val="20"/>
      <w:szCs w:val="20"/>
      <w:lang w:eastAsia="ru-RU"/>
    </w:rPr>
  </w:style>
  <w:style w:type="table" w:customStyle="1" w:styleId="-111">
    <w:name w:val="Таблица-сетка 1 светлая — акцент 11"/>
    <w:basedOn w:val="a1"/>
    <w:uiPriority w:val="46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4">
    <w:name w:val="Table Grid"/>
    <w:basedOn w:val="a1"/>
    <w:uiPriority w:val="3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 светлая1"/>
    <w:basedOn w:val="a1"/>
    <w:uiPriority w:val="40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Таблица простая 11"/>
    <w:basedOn w:val="a1"/>
    <w:uiPriority w:val="41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Таблица простая 21"/>
    <w:basedOn w:val="a1"/>
    <w:uiPriority w:val="42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0">
    <w:name w:val="Таблица простая 31"/>
    <w:basedOn w:val="a1"/>
    <w:uiPriority w:val="43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0">
    <w:name w:val="Таблица простая 41"/>
    <w:basedOn w:val="a1"/>
    <w:uiPriority w:val="44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0">
    <w:name w:val="Таблица простая 51"/>
    <w:basedOn w:val="a1"/>
    <w:uiPriority w:val="45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1">
    <w:name w:val="Таблица-сетка 1 светлая1"/>
    <w:basedOn w:val="a1"/>
    <w:uiPriority w:val="46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511">
    <w:name w:val="Список-таблица 5 темная — акцент 1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1">
    <w:name w:val="Список-таблица 5 темная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461">
    <w:name w:val="Список-таблица 4 — акцент 61"/>
    <w:basedOn w:val="a1"/>
    <w:uiPriority w:val="4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-451">
    <w:name w:val="Список-таблица 4 — акцент 51"/>
    <w:basedOn w:val="a1"/>
    <w:uiPriority w:val="4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-521">
    <w:name w:val="Список-таблица 5 темная — акцент 2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31">
    <w:name w:val="Список-таблица 5 темная — акцент 3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FTHeading1">
    <w:name w:val="FT_Heading 1"/>
    <w:basedOn w:val="1"/>
    <w:next w:val="a"/>
    <w:rsid w:val="00B06DDD"/>
    <w:pPr>
      <w:numPr>
        <w:numId w:val="26"/>
      </w:numPr>
      <w:spacing w:before="520"/>
      <w:jc w:val="left"/>
    </w:pPr>
    <w:rPr>
      <w:rFonts w:ascii="Times New Roman" w:hAnsi="Times New Roman" w:cs="Times New Roman"/>
      <w:b/>
      <w:sz w:val="28"/>
      <w:szCs w:val="24"/>
    </w:rPr>
  </w:style>
  <w:style w:type="paragraph" w:customStyle="1" w:styleId="FTHeading2">
    <w:name w:val="FT_Heading 2"/>
    <w:basedOn w:val="2"/>
    <w:next w:val="a"/>
    <w:link w:val="FTHeading20"/>
    <w:rsid w:val="00B06DDD"/>
    <w:rPr>
      <w:b/>
      <w:sz w:val="24"/>
      <w:szCs w:val="24"/>
    </w:rPr>
  </w:style>
  <w:style w:type="paragraph" w:customStyle="1" w:styleId="FTHeading3">
    <w:name w:val="FT_Heading 3"/>
    <w:basedOn w:val="3"/>
    <w:next w:val="a"/>
    <w:rsid w:val="00B06DDD"/>
    <w:rPr>
      <w:b/>
      <w:color w:val="000000" w:themeColor="text1"/>
      <w:szCs w:val="24"/>
    </w:rPr>
  </w:style>
  <w:style w:type="paragraph" w:customStyle="1" w:styleId="FTHeading4">
    <w:name w:val="FT_Heading 4"/>
    <w:basedOn w:val="4"/>
    <w:next w:val="a"/>
    <w:rsid w:val="00B06DDD"/>
    <w:pPr>
      <w:spacing w:before="240" w:after="0"/>
    </w:pPr>
    <w:rPr>
      <w:b/>
      <w:color w:val="000000" w:themeColor="text1"/>
    </w:rPr>
  </w:style>
  <w:style w:type="paragraph" w:styleId="af5">
    <w:name w:val="header"/>
    <w:basedOn w:val="a"/>
    <w:link w:val="af6"/>
    <w:uiPriority w:val="99"/>
    <w:unhideWhenUsed/>
    <w:rsid w:val="00B06DDD"/>
    <w:pPr>
      <w:tabs>
        <w:tab w:val="center" w:pos="4677"/>
        <w:tab w:val="right" w:pos="9355"/>
      </w:tabs>
      <w:spacing w:after="0" w:line="240" w:lineRule="auto"/>
    </w:pPr>
    <w:rPr>
      <w:rFonts w:ascii="Arial" w:eastAsia="Arial" w:hAnsi="Arial" w:cs="Arial"/>
      <w:color w:val="000000"/>
      <w:sz w:val="24"/>
      <w:szCs w:val="28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B06DDD"/>
    <w:rPr>
      <w:rFonts w:ascii="Arial" w:eastAsia="Arial" w:hAnsi="Arial" w:cs="Arial"/>
      <w:color w:val="000000"/>
      <w:sz w:val="24"/>
      <w:szCs w:val="28"/>
      <w:lang w:eastAsia="ru-RU"/>
    </w:rPr>
  </w:style>
  <w:style w:type="paragraph" w:styleId="af7">
    <w:name w:val="footer"/>
    <w:basedOn w:val="a"/>
    <w:link w:val="af8"/>
    <w:uiPriority w:val="99"/>
    <w:unhideWhenUsed/>
    <w:rsid w:val="00B06DDD"/>
    <w:pPr>
      <w:tabs>
        <w:tab w:val="center" w:pos="4677"/>
        <w:tab w:val="right" w:pos="9355"/>
      </w:tabs>
      <w:spacing w:after="0" w:line="240" w:lineRule="auto"/>
    </w:pPr>
    <w:rPr>
      <w:rFonts w:ascii="Arial" w:eastAsia="Arial" w:hAnsi="Arial" w:cs="Arial"/>
      <w:color w:val="000000"/>
      <w:sz w:val="24"/>
      <w:szCs w:val="28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B06DDD"/>
    <w:rPr>
      <w:rFonts w:ascii="Arial" w:eastAsia="Arial" w:hAnsi="Arial" w:cs="Arial"/>
      <w:color w:val="000000"/>
      <w:sz w:val="24"/>
      <w:szCs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B06DDD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B06DDD"/>
  </w:style>
  <w:style w:type="paragraph" w:styleId="afa">
    <w:name w:val="Normal (Web)"/>
    <w:basedOn w:val="a"/>
    <w:uiPriority w:val="99"/>
    <w:unhideWhenUsed/>
    <w:rsid w:val="00B0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Subtle Reference"/>
    <w:basedOn w:val="a0"/>
    <w:uiPriority w:val="31"/>
    <w:qFormat/>
    <w:rsid w:val="00B06DDD"/>
    <w:rPr>
      <w:smallCaps/>
      <w:color w:val="5A5A5A" w:themeColor="text1" w:themeTint="A5"/>
    </w:rPr>
  </w:style>
  <w:style w:type="character" w:customStyle="1" w:styleId="font291">
    <w:name w:val="font291"/>
    <w:basedOn w:val="a0"/>
    <w:rsid w:val="00B06DDD"/>
    <w:rPr>
      <w:rFonts w:ascii="Calibri" w:hAnsi="Calibri" w:hint="default"/>
      <w:b w:val="0"/>
      <w:bCs w:val="0"/>
      <w:i w:val="0"/>
      <w:iCs w:val="0"/>
      <w:strike w:val="0"/>
      <w:dstrike w:val="0"/>
      <w:color w:val="222222"/>
      <w:sz w:val="21"/>
      <w:szCs w:val="21"/>
      <w:u w:val="none"/>
      <w:effect w:val="none"/>
    </w:rPr>
  </w:style>
  <w:style w:type="character" w:customStyle="1" w:styleId="font301">
    <w:name w:val="font301"/>
    <w:basedOn w:val="a0"/>
    <w:rsid w:val="00B06DDD"/>
    <w:rPr>
      <w:rFonts w:ascii="Calibri" w:hAnsi="Calibri" w:hint="default"/>
      <w:b w:val="0"/>
      <w:bCs w:val="0"/>
      <w:i w:val="0"/>
      <w:iCs w:val="0"/>
      <w:strike w:val="0"/>
      <w:dstrike w:val="0"/>
      <w:color w:val="545454"/>
      <w:sz w:val="22"/>
      <w:szCs w:val="22"/>
      <w:u w:val="none"/>
      <w:effect w:val="none"/>
    </w:rPr>
  </w:style>
  <w:style w:type="paragraph" w:customStyle="1" w:styleId="13">
    <w:name w:val="Стиль1"/>
    <w:basedOn w:val="FTHeading2"/>
    <w:link w:val="14"/>
    <w:qFormat/>
    <w:rsid w:val="00B06DDD"/>
    <w:rPr>
      <w:rFonts w:ascii="Times New Roman" w:hAnsi="Times New Roman" w:cs="Times New Roman"/>
    </w:rPr>
  </w:style>
  <w:style w:type="character" w:customStyle="1" w:styleId="FTHeading20">
    <w:name w:val="FT_Heading 2 Знак"/>
    <w:basedOn w:val="20"/>
    <w:link w:val="FTHeading2"/>
    <w:rsid w:val="00B06DDD"/>
    <w:rPr>
      <w:rFonts w:ascii="Arial" w:eastAsia="Arial" w:hAnsi="Arial" w:cs="Arial"/>
      <w:b/>
      <w:color w:val="000000"/>
      <w:sz w:val="24"/>
      <w:szCs w:val="24"/>
      <w:lang w:eastAsia="ru-RU"/>
    </w:rPr>
  </w:style>
  <w:style w:type="character" w:customStyle="1" w:styleId="14">
    <w:name w:val="Стиль1 Знак"/>
    <w:basedOn w:val="FTHeading20"/>
    <w:link w:val="13"/>
    <w:rsid w:val="00B06DDD"/>
    <w:rPr>
      <w:rFonts w:ascii="Times New Roman" w:eastAsia="Arial" w:hAnsi="Times New Roman" w:cs="Times New Roman"/>
      <w:b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72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925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56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155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91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51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9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8%D0%BD%D1%84%D0%BE%D1%80%D0%BC%D0%B0%D1%86%D0%B8%D0%BE%D0%BD%D0%BD%D0%B0%D1%8F_%D1%81%D0%B8%D1%81%D1%82%D0%B5%D0%BC%D0%B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CD80602-0D19-4AE5-8177-D4F687D27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3549</Words>
  <Characters>20231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Kornilieva Olga</dc:creator>
  <cp:keywords/>
  <dc:description/>
  <cp:lastModifiedBy>Kornilieva Olga</cp:lastModifiedBy>
  <cp:revision>3</cp:revision>
  <dcterms:created xsi:type="dcterms:W3CDTF">2017-11-21T07:38:00Z</dcterms:created>
  <dcterms:modified xsi:type="dcterms:W3CDTF">2017-11-21T07:38:00Z</dcterms:modified>
</cp:coreProperties>
</file>