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CA2" w:rsidRPr="002304E7" w:rsidRDefault="002304E7" w:rsidP="002304E7">
      <w:pPr>
        <w:jc w:val="right"/>
        <w:rPr>
          <w:rFonts w:ascii="Times New Roman" w:hAnsi="Times New Roman" w:cs="Times New Roman"/>
        </w:rPr>
      </w:pPr>
      <w:r w:rsidRPr="002304E7">
        <w:rPr>
          <w:rFonts w:ascii="Times New Roman" w:hAnsi="Times New Roman" w:cs="Times New Roman"/>
        </w:rPr>
        <w:t>Приложение № 1 к Извещению №з-17-50104/</w:t>
      </w:r>
      <w:r w:rsidR="0017720A" w:rsidRPr="0017720A">
        <w:rPr>
          <w:rFonts w:ascii="Times New Roman" w:hAnsi="Times New Roman" w:cs="Times New Roman"/>
        </w:rPr>
        <w:t>194</w:t>
      </w:r>
      <w:r w:rsidRPr="002304E7">
        <w:rPr>
          <w:rFonts w:ascii="Times New Roman" w:hAnsi="Times New Roman" w:cs="Times New Roman"/>
        </w:rPr>
        <w:t xml:space="preserve"> от </w:t>
      </w:r>
      <w:r w:rsidR="0017720A" w:rsidRPr="0017720A">
        <w:rPr>
          <w:rFonts w:ascii="Times New Roman" w:hAnsi="Times New Roman" w:cs="Times New Roman"/>
        </w:rPr>
        <w:t>20</w:t>
      </w:r>
      <w:r w:rsidRPr="002304E7">
        <w:rPr>
          <w:rFonts w:ascii="Times New Roman" w:hAnsi="Times New Roman" w:cs="Times New Roman"/>
        </w:rPr>
        <w:t>.1</w:t>
      </w:r>
      <w:r w:rsidR="00FF1647">
        <w:rPr>
          <w:rFonts w:ascii="Times New Roman" w:hAnsi="Times New Roman" w:cs="Times New Roman"/>
        </w:rPr>
        <w:t>1</w:t>
      </w:r>
      <w:r w:rsidRPr="002304E7">
        <w:rPr>
          <w:rFonts w:ascii="Times New Roman" w:hAnsi="Times New Roman" w:cs="Times New Roman"/>
        </w:rPr>
        <w:t>.2017г.</w:t>
      </w:r>
    </w:p>
    <w:p w:rsidR="00C34CA2" w:rsidRDefault="00C34CA2"/>
    <w:p w:rsidR="00C34CA2" w:rsidRDefault="00C34CA2"/>
    <w:p w:rsidR="000462BF" w:rsidRDefault="000462BF"/>
    <w:p w:rsidR="000462BF" w:rsidRDefault="000462BF"/>
    <w:p w:rsidR="00FF1647" w:rsidRPr="00FF1647" w:rsidRDefault="00FF1647" w:rsidP="00FF16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4"/>
          <w:szCs w:val="24"/>
          <w:lang w:eastAsia="ru-RU"/>
        </w:rPr>
      </w:pPr>
    </w:p>
    <w:p w:rsidR="00FF1647" w:rsidRPr="00FF1647" w:rsidRDefault="00FF1647" w:rsidP="00FF16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4"/>
          <w:szCs w:val="24"/>
          <w:lang w:eastAsia="ru-RU"/>
        </w:rPr>
      </w:pPr>
      <w:r w:rsidRPr="00FF1647">
        <w:rPr>
          <w:rFonts w:ascii="Times New Roman" w:eastAsia="Times New Roman" w:hAnsi="Times New Roman" w:cs="Times New Roman"/>
          <w:b/>
          <w:sz w:val="44"/>
          <w:szCs w:val="24"/>
          <w:lang w:eastAsia="ru-RU"/>
        </w:rPr>
        <w:t xml:space="preserve">Техническое задание </w:t>
      </w:r>
    </w:p>
    <w:p w:rsidR="00FF1647" w:rsidRPr="00FF1647" w:rsidRDefault="00FF1647" w:rsidP="00FF164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F16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выполнение комплекса строительно-монтажных работ по восстановлению </w:t>
      </w:r>
      <w:proofErr w:type="spellStart"/>
      <w:r w:rsidRPr="00FF16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форкамер</w:t>
      </w:r>
      <w:proofErr w:type="spellEnd"/>
      <w:r w:rsidRPr="00FF16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осях</w:t>
      </w:r>
      <w:r w:rsidR="007100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В30-В38/Г</w:t>
      </w:r>
      <w:proofErr w:type="gramStart"/>
      <w:r w:rsidR="007100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proofErr w:type="gramEnd"/>
      <w:r w:rsidR="007100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В43-В46/Г7 объекта</w:t>
      </w:r>
      <w:r w:rsidRPr="00FF1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F16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«Технопарк: Российская Федерация, город  Москва, Инновационный Центр «Сколково», Планировочный район D2»</w:t>
      </w:r>
    </w:p>
    <w:p w:rsidR="00FF1647" w:rsidRPr="00FF1647" w:rsidRDefault="00FF1647" w:rsidP="00FF1647">
      <w:pPr>
        <w:spacing w:after="0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F16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Восстановление форкамер в осях В30-В38/Г7, В43-В46/Г7</w:t>
      </w: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bookmarkStart w:id="0" w:name="_GoBack"/>
      <w:bookmarkEnd w:id="0"/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F1647" w:rsidRPr="00FF1647" w:rsidRDefault="00FF1647" w:rsidP="00FF1647">
      <w:pPr>
        <w:spacing w:after="0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F16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Москва</w:t>
      </w:r>
    </w:p>
    <w:p w:rsidR="00FF1647" w:rsidRPr="00FF1647" w:rsidRDefault="00FF1647" w:rsidP="00FF1647">
      <w:pPr>
        <w:spacing w:after="0"/>
        <w:ind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F16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2017 г.</w:t>
      </w:r>
    </w:p>
    <w:p w:rsidR="00FF1647" w:rsidRPr="00FF1647" w:rsidRDefault="00FF1647" w:rsidP="00FF1647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FF16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  <w:r w:rsidRPr="00FF164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lastRenderedPageBreak/>
        <w:t xml:space="preserve">Назначение здания </w:t>
      </w:r>
    </w:p>
    <w:p w:rsidR="00FF1647" w:rsidRDefault="00FF1647" w:rsidP="00FF164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Здания 3А, 3В, 3С объекта «Технопарка» 1 этап строительства ИЦ «Сколково» представляют собой комплекс из двух лабораторных корпусов, объединяемых Атриумом. Атриум - крытая отапливаемая пешеходная зона с функциями общественного питания и торговли. </w:t>
      </w:r>
    </w:p>
    <w:p w:rsidR="00FF1647" w:rsidRPr="00FF1647" w:rsidRDefault="00FF1647" w:rsidP="00FF164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1647" w:rsidRPr="00FF1647" w:rsidRDefault="00FF1647" w:rsidP="00FF1647">
      <w:pPr>
        <w:spacing w:after="0"/>
        <w:ind w:firstLine="567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bookmarkStart w:id="1" w:name="_Toc268113692"/>
      <w:bookmarkStart w:id="2" w:name="_Toc289683649"/>
      <w:bookmarkStart w:id="3" w:name="_Toc384910624"/>
      <w:r w:rsidRPr="00FF164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Требования </w:t>
      </w:r>
    </w:p>
    <w:p w:rsidR="00FF1647" w:rsidRPr="00FF1647" w:rsidRDefault="00FF1647" w:rsidP="00FF1647">
      <w:pPr>
        <w:keepLines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Выполнить строительно-монтажные работы по </w:t>
      </w:r>
      <w:r w:rsidRPr="00FF16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восстановлению форкамер  вентиляционных установок в осях В30-В38/Г7, В43-В46/Г7</w:t>
      </w:r>
      <w:r w:rsidRPr="00FF1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проектными решениями.</w:t>
      </w: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647">
        <w:rPr>
          <w:rFonts w:ascii="Times New Roman" w:eastAsia="Times New Roman" w:hAnsi="Times New Roman" w:cs="Times New Roman"/>
          <w:sz w:val="24"/>
          <w:szCs w:val="24"/>
          <w:lang w:eastAsia="ru-RU"/>
        </w:rPr>
        <w:t>Дл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FF1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обеспечения функционирования системы вентиляции объекта «Технопарк», необходимо произвести восстановление и усиление форкамер </w:t>
      </w:r>
      <w:r w:rsidRPr="00FF16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осях В30-В38/Г7, В43-В46/Г7 выполненных из </w:t>
      </w:r>
      <w:r w:rsidRPr="00FF16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сэндвич-панелей 150мм</w:t>
      </w:r>
      <w:r w:rsidRPr="00FF1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1"/>
    <w:bookmarkEnd w:id="2"/>
    <w:bookmarkEnd w:id="3"/>
    <w:p w:rsidR="00FF1647" w:rsidRPr="00FF1647" w:rsidRDefault="00FF1647" w:rsidP="00FF1647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Объёмы </w:t>
      </w:r>
      <w:r w:rsidRPr="00FF1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подлежащие выполнению </w:t>
      </w:r>
    </w:p>
    <w:tbl>
      <w:tblPr>
        <w:tblW w:w="105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01"/>
        <w:gridCol w:w="4120"/>
        <w:gridCol w:w="1709"/>
        <w:gridCol w:w="805"/>
        <w:gridCol w:w="46"/>
        <w:gridCol w:w="992"/>
        <w:gridCol w:w="1003"/>
        <w:gridCol w:w="1140"/>
      </w:tblGrid>
      <w:tr w:rsidR="00FF1647" w:rsidRPr="00FF1647" w:rsidTr="007948B6">
        <w:trPr>
          <w:trHeight w:val="390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027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Масса ед., кг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масса, кг</w:t>
            </w:r>
          </w:p>
        </w:tc>
      </w:tr>
      <w:tr w:rsidR="00FF1647" w:rsidRPr="00FF1647" w:rsidTr="007948B6">
        <w:trPr>
          <w:trHeight w:val="284"/>
        </w:trPr>
        <w:tc>
          <w:tcPr>
            <w:tcW w:w="105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Форкамера в осях В43-В46/Г7</w:t>
            </w:r>
          </w:p>
        </w:tc>
      </w:tr>
      <w:tr w:rsidR="00FF1647" w:rsidRPr="00FF1647" w:rsidTr="007948B6">
        <w:trPr>
          <w:trHeight w:val="28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Демонтаж поврежденных конструкций</w:t>
            </w:r>
          </w:p>
        </w:tc>
      </w:tr>
      <w:tr w:rsidR="00FF1647" w:rsidRPr="00FF1647" w:rsidTr="007948B6">
        <w:trPr>
          <w:trHeight w:val="295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Сэндвич-панель 150мм</w:t>
            </w:r>
          </w:p>
        </w:tc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10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175,0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70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Нащельник стыка панелей</w:t>
            </w:r>
          </w:p>
        </w:tc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10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1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Нащельник угловой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69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1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Монтаж конструкций форкамеры</w:t>
            </w:r>
          </w:p>
        </w:tc>
      </w:tr>
      <w:tr w:rsidR="00FF1647" w:rsidRPr="00FF1647" w:rsidTr="007948B6">
        <w:trPr>
          <w:trHeight w:val="268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Труба профильная Гн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□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140х140х5, сталь С255</w:t>
            </w:r>
          </w:p>
        </w:tc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ГОСТ30245-2003</w:t>
            </w: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42,0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869,0</w:t>
            </w:r>
          </w:p>
        </w:tc>
      </w:tr>
      <w:tr w:rsidR="00FF1647" w:rsidRPr="00FF1647" w:rsidTr="007948B6">
        <w:trPr>
          <w:trHeight w:val="283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Труба профильная Гн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□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100х60х5, сталь С255</w:t>
            </w:r>
          </w:p>
        </w:tc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ГОСТ30245-2003</w:t>
            </w: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90,0</w:t>
            </w:r>
          </w:p>
        </w:tc>
      </w:tr>
      <w:tr w:rsidR="00FF1647" w:rsidRPr="00FF1647" w:rsidTr="007948B6">
        <w:trPr>
          <w:trHeight w:val="19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Полоса 400х16, 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=170, сталь С255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ГОСТ82-70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103,0</w:t>
            </w:r>
          </w:p>
        </w:tc>
      </w:tr>
      <w:tr w:rsidR="00FF1647" w:rsidRPr="00FF1647" w:rsidTr="007948B6">
        <w:trPr>
          <w:trHeight w:val="26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Полоса 200х8, 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=200, сталь С255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ГОСТ82-70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</w:tr>
      <w:tr w:rsidR="00FF1647" w:rsidRPr="00FF1647" w:rsidTr="007948B6">
        <w:trPr>
          <w:trHeight w:val="340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Полоса 240х8, 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=300, сталь С255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ГОСТ82-70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</w:t>
            </w:r>
          </w:p>
        </w:tc>
      </w:tr>
      <w:tr w:rsidR="00FF1647" w:rsidRPr="00FF1647" w:rsidTr="007948B6">
        <w:trPr>
          <w:trHeight w:val="284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Сэндвич-панель 150мм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3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Нащельник стыка панелей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34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Нащельник угловой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0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Химический анкер </w:t>
            </w: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HIT</w:t>
            </w: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</w:t>
            </w: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 со шпилькой МТК-8.8 М16х200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184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К-во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Масса ед., кг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масса, кг</w:t>
            </w:r>
          </w:p>
        </w:tc>
      </w:tr>
      <w:tr w:rsidR="00FF1647" w:rsidRPr="00FF1647" w:rsidTr="007948B6">
        <w:trPr>
          <w:trHeight w:val="184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Саморез кровельный 5,5х200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7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Саморез кровельный 4,1х30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1045,0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32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Герметик для наружных работ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84"/>
        </w:trPr>
        <w:tc>
          <w:tcPr>
            <w:tcW w:w="105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Форкамера в осях В30-В38/Г7</w:t>
            </w:r>
          </w:p>
        </w:tc>
      </w:tr>
      <w:tr w:rsidR="00FF1647" w:rsidRPr="00FF1647" w:rsidTr="007948B6">
        <w:trPr>
          <w:trHeight w:val="28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Демонтаж поврежденных конструкций</w:t>
            </w:r>
          </w:p>
        </w:tc>
      </w:tr>
      <w:tr w:rsidR="00FF1647" w:rsidRPr="00FF1647" w:rsidTr="007948B6">
        <w:trPr>
          <w:trHeight w:val="295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Сэндвич-панель 150мм</w:t>
            </w:r>
          </w:p>
        </w:tc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10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52,0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70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Нащельник стыка панелей</w:t>
            </w:r>
          </w:p>
        </w:tc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10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1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Нащельник угловой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69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15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Монтаж конструкций форкамеры</w:t>
            </w:r>
          </w:p>
        </w:tc>
      </w:tr>
      <w:tr w:rsidR="00FF1647" w:rsidRPr="00FF1647" w:rsidTr="007948B6">
        <w:trPr>
          <w:trHeight w:val="268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Труба профильная Гн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□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140х140х5, сталь С255</w:t>
            </w:r>
          </w:p>
        </w:tc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ГОСТ30245-2003</w:t>
            </w: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435,0</w:t>
            </w:r>
          </w:p>
        </w:tc>
      </w:tr>
      <w:tr w:rsidR="00FF1647" w:rsidRPr="00FF1647" w:rsidTr="007948B6">
        <w:trPr>
          <w:trHeight w:val="283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Труба профильная Гн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□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100х60х5, 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сталь С255</w:t>
            </w:r>
          </w:p>
        </w:tc>
        <w:tc>
          <w:tcPr>
            <w:tcW w:w="1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ГОСТ30245-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2003</w:t>
            </w: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м.п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1105,0</w:t>
            </w:r>
          </w:p>
        </w:tc>
      </w:tr>
      <w:tr w:rsidR="00FF1647" w:rsidRPr="00FF1647" w:rsidTr="007948B6">
        <w:trPr>
          <w:trHeight w:val="19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2.3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Полоса 400х16, 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=170, сталь С255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ГОСТ82-70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103,0</w:t>
            </w:r>
          </w:p>
        </w:tc>
      </w:tr>
      <w:tr w:rsidR="00FF1647" w:rsidRPr="00FF1647" w:rsidTr="007948B6">
        <w:trPr>
          <w:trHeight w:val="26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Полоса 200х8, 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=200, сталь С255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ГОСТ82-70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</w:tr>
      <w:tr w:rsidR="00FF1647" w:rsidRPr="00FF1647" w:rsidTr="007948B6">
        <w:trPr>
          <w:trHeight w:val="340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Полоса 240х8, 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=300, сталь С255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ГОСТ82-70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</w:tr>
      <w:tr w:rsidR="00FF1647" w:rsidRPr="00FF1647" w:rsidTr="007948B6">
        <w:trPr>
          <w:trHeight w:val="284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Сэндвич-панель 150мм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3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Нащельник стыка панелей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34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Нащельник угловой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0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Химический анкер </w:t>
            </w: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HIT</w:t>
            </w: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</w:t>
            </w: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 со шпилькой МТК-8.8 М16х200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184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Саморез кровельный 5,5х200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880,0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27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Саморез кровельный 4,1х30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384,0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F1647" w:rsidRPr="00FF1647" w:rsidTr="007948B6">
        <w:trPr>
          <w:trHeight w:val="32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Герметик для наружных работ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647" w:rsidRPr="00FF1647" w:rsidRDefault="00FF1647" w:rsidP="00FF1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1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0462BF" w:rsidRDefault="000462BF"/>
    <w:sectPr w:rsidR="000462BF" w:rsidSect="00D765B2">
      <w:pgSz w:w="11906" w:h="16838"/>
      <w:pgMar w:top="851" w:right="991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125BB"/>
    <w:multiLevelType w:val="hybridMultilevel"/>
    <w:tmpl w:val="EB40AE56"/>
    <w:lvl w:ilvl="0" w:tplc="385EFEE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>
    <w:nsid w:val="13404373"/>
    <w:multiLevelType w:val="hybridMultilevel"/>
    <w:tmpl w:val="CA4440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085E"/>
    <w:multiLevelType w:val="hybridMultilevel"/>
    <w:tmpl w:val="61FEB76E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BA6C47"/>
    <w:multiLevelType w:val="hybridMultilevel"/>
    <w:tmpl w:val="264A5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7272B3"/>
    <w:multiLevelType w:val="hybridMultilevel"/>
    <w:tmpl w:val="F75C3830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22E691A"/>
    <w:multiLevelType w:val="hybridMultilevel"/>
    <w:tmpl w:val="C69CE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B6B8E"/>
    <w:multiLevelType w:val="hybridMultilevel"/>
    <w:tmpl w:val="E37A7B8C"/>
    <w:lvl w:ilvl="0" w:tplc="83549C06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7">
    <w:nsid w:val="320B089F"/>
    <w:multiLevelType w:val="multilevel"/>
    <w:tmpl w:val="0684727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32" w:hanging="360"/>
      </w:pPr>
      <w:rPr>
        <w:rFonts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D157DE1"/>
    <w:multiLevelType w:val="hybridMultilevel"/>
    <w:tmpl w:val="080C068E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AC5522"/>
    <w:multiLevelType w:val="hybridMultilevel"/>
    <w:tmpl w:val="70E21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D71064"/>
    <w:multiLevelType w:val="hybridMultilevel"/>
    <w:tmpl w:val="10E2F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405025"/>
    <w:multiLevelType w:val="hybridMultilevel"/>
    <w:tmpl w:val="E42AE1A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65F3407"/>
    <w:multiLevelType w:val="hybridMultilevel"/>
    <w:tmpl w:val="8102BB7C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5D7BF6"/>
    <w:multiLevelType w:val="hybridMultilevel"/>
    <w:tmpl w:val="ABCC3B6C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8A203B"/>
    <w:multiLevelType w:val="hybridMultilevel"/>
    <w:tmpl w:val="6DC241B8"/>
    <w:lvl w:ilvl="0" w:tplc="83549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4A31A78"/>
    <w:multiLevelType w:val="hybridMultilevel"/>
    <w:tmpl w:val="236682EE"/>
    <w:lvl w:ilvl="0" w:tplc="000C2E86">
      <w:start w:val="1"/>
      <w:numFmt w:val="decimal"/>
      <w:lvlText w:val="1.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651A649E"/>
    <w:multiLevelType w:val="hybridMultilevel"/>
    <w:tmpl w:val="AE28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CE7CF2"/>
    <w:multiLevelType w:val="hybridMultilevel"/>
    <w:tmpl w:val="6D48F0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6D3F25"/>
    <w:multiLevelType w:val="hybridMultilevel"/>
    <w:tmpl w:val="582C0416"/>
    <w:lvl w:ilvl="0" w:tplc="83549C06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6CC75339"/>
    <w:multiLevelType w:val="hybridMultilevel"/>
    <w:tmpl w:val="018A715A"/>
    <w:lvl w:ilvl="0" w:tplc="83549C06">
      <w:start w:val="1"/>
      <w:numFmt w:val="bullet"/>
      <w:lvlText w:val=""/>
      <w:lvlJc w:val="left"/>
      <w:pPr>
        <w:ind w:left="39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0">
    <w:nsid w:val="70D4351A"/>
    <w:multiLevelType w:val="hybridMultilevel"/>
    <w:tmpl w:val="D4682F6C"/>
    <w:lvl w:ilvl="0" w:tplc="83549C0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71D8305E"/>
    <w:multiLevelType w:val="hybridMultilevel"/>
    <w:tmpl w:val="DDA0DFC4"/>
    <w:lvl w:ilvl="0" w:tplc="70CCBC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0"/>
  </w:num>
  <w:num w:numId="2">
    <w:abstractNumId w:val="4"/>
  </w:num>
  <w:num w:numId="3">
    <w:abstractNumId w:val="1"/>
  </w:num>
  <w:num w:numId="4">
    <w:abstractNumId w:val="13"/>
  </w:num>
  <w:num w:numId="5">
    <w:abstractNumId w:val="15"/>
  </w:num>
  <w:num w:numId="6">
    <w:abstractNumId w:val="14"/>
  </w:num>
  <w:num w:numId="7">
    <w:abstractNumId w:val="21"/>
  </w:num>
  <w:num w:numId="8">
    <w:abstractNumId w:val="18"/>
  </w:num>
  <w:num w:numId="9">
    <w:abstractNumId w:val="2"/>
  </w:num>
  <w:num w:numId="10">
    <w:abstractNumId w:val="2"/>
  </w:num>
  <w:num w:numId="11">
    <w:abstractNumId w:val="9"/>
  </w:num>
  <w:num w:numId="12">
    <w:abstractNumId w:val="17"/>
  </w:num>
  <w:num w:numId="13">
    <w:abstractNumId w:val="3"/>
  </w:num>
  <w:num w:numId="14">
    <w:abstractNumId w:val="11"/>
  </w:num>
  <w:num w:numId="15">
    <w:abstractNumId w:val="16"/>
  </w:num>
  <w:num w:numId="16">
    <w:abstractNumId w:val="12"/>
  </w:num>
  <w:num w:numId="17">
    <w:abstractNumId w:val="8"/>
  </w:num>
  <w:num w:numId="18">
    <w:abstractNumId w:val="6"/>
  </w:num>
  <w:num w:numId="19">
    <w:abstractNumId w:val="10"/>
  </w:num>
  <w:num w:numId="20">
    <w:abstractNumId w:val="0"/>
  </w:num>
  <w:num w:numId="21">
    <w:abstractNumId w:val="5"/>
  </w:num>
  <w:num w:numId="22">
    <w:abstractNumId w:val="19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1CA"/>
    <w:rsid w:val="00023651"/>
    <w:rsid w:val="00025B81"/>
    <w:rsid w:val="00027A97"/>
    <w:rsid w:val="00034C17"/>
    <w:rsid w:val="000462BF"/>
    <w:rsid w:val="00046EB0"/>
    <w:rsid w:val="00064757"/>
    <w:rsid w:val="00072D94"/>
    <w:rsid w:val="0008229E"/>
    <w:rsid w:val="000B76E9"/>
    <w:rsid w:val="000B7AFA"/>
    <w:rsid w:val="000C41E0"/>
    <w:rsid w:val="000C5490"/>
    <w:rsid w:val="001113A5"/>
    <w:rsid w:val="00114385"/>
    <w:rsid w:val="00125410"/>
    <w:rsid w:val="0012633B"/>
    <w:rsid w:val="00127F28"/>
    <w:rsid w:val="00130D73"/>
    <w:rsid w:val="00135173"/>
    <w:rsid w:val="00156DCD"/>
    <w:rsid w:val="00161E40"/>
    <w:rsid w:val="0016314F"/>
    <w:rsid w:val="0017720A"/>
    <w:rsid w:val="001906C9"/>
    <w:rsid w:val="0019623E"/>
    <w:rsid w:val="001A40C4"/>
    <w:rsid w:val="001B15D0"/>
    <w:rsid w:val="001B1F7B"/>
    <w:rsid w:val="001B21F1"/>
    <w:rsid w:val="001C04EB"/>
    <w:rsid w:val="001D0012"/>
    <w:rsid w:val="001F2AF7"/>
    <w:rsid w:val="001F6046"/>
    <w:rsid w:val="00202D70"/>
    <w:rsid w:val="00222D80"/>
    <w:rsid w:val="002304E7"/>
    <w:rsid w:val="00256D8F"/>
    <w:rsid w:val="002655AE"/>
    <w:rsid w:val="0026618E"/>
    <w:rsid w:val="0026741A"/>
    <w:rsid w:val="002A2FAC"/>
    <w:rsid w:val="00302562"/>
    <w:rsid w:val="00306B84"/>
    <w:rsid w:val="003237A4"/>
    <w:rsid w:val="00326F81"/>
    <w:rsid w:val="00351598"/>
    <w:rsid w:val="0035205E"/>
    <w:rsid w:val="00361D04"/>
    <w:rsid w:val="00376FD4"/>
    <w:rsid w:val="00383B00"/>
    <w:rsid w:val="00384B4A"/>
    <w:rsid w:val="003B056B"/>
    <w:rsid w:val="003B5523"/>
    <w:rsid w:val="003D0857"/>
    <w:rsid w:val="003F1735"/>
    <w:rsid w:val="003F428E"/>
    <w:rsid w:val="004551CA"/>
    <w:rsid w:val="00465A13"/>
    <w:rsid w:val="0047466D"/>
    <w:rsid w:val="0048100B"/>
    <w:rsid w:val="004B38F8"/>
    <w:rsid w:val="004C623B"/>
    <w:rsid w:val="0051489A"/>
    <w:rsid w:val="00526482"/>
    <w:rsid w:val="00543159"/>
    <w:rsid w:val="00543884"/>
    <w:rsid w:val="00561AE0"/>
    <w:rsid w:val="00573AA0"/>
    <w:rsid w:val="00586BCB"/>
    <w:rsid w:val="005A1065"/>
    <w:rsid w:val="005A5AE7"/>
    <w:rsid w:val="005D0584"/>
    <w:rsid w:val="005D23FC"/>
    <w:rsid w:val="006225CC"/>
    <w:rsid w:val="006240D6"/>
    <w:rsid w:val="006343BD"/>
    <w:rsid w:val="0064625E"/>
    <w:rsid w:val="00655434"/>
    <w:rsid w:val="00694F80"/>
    <w:rsid w:val="006A3D20"/>
    <w:rsid w:val="006C691D"/>
    <w:rsid w:val="007042A9"/>
    <w:rsid w:val="0071008E"/>
    <w:rsid w:val="00726CC9"/>
    <w:rsid w:val="00735602"/>
    <w:rsid w:val="00757495"/>
    <w:rsid w:val="007A211B"/>
    <w:rsid w:val="007C49F6"/>
    <w:rsid w:val="007E668E"/>
    <w:rsid w:val="007F65A0"/>
    <w:rsid w:val="00805B76"/>
    <w:rsid w:val="00825049"/>
    <w:rsid w:val="008425BC"/>
    <w:rsid w:val="008465F1"/>
    <w:rsid w:val="008575BE"/>
    <w:rsid w:val="00863933"/>
    <w:rsid w:val="008B79D5"/>
    <w:rsid w:val="008C1A73"/>
    <w:rsid w:val="008D775D"/>
    <w:rsid w:val="008E79A6"/>
    <w:rsid w:val="00900504"/>
    <w:rsid w:val="009200CD"/>
    <w:rsid w:val="00926834"/>
    <w:rsid w:val="00933AA9"/>
    <w:rsid w:val="009371BE"/>
    <w:rsid w:val="00940F9F"/>
    <w:rsid w:val="00945B37"/>
    <w:rsid w:val="009566C7"/>
    <w:rsid w:val="009838C6"/>
    <w:rsid w:val="00995B55"/>
    <w:rsid w:val="009C4B31"/>
    <w:rsid w:val="00AA287F"/>
    <w:rsid w:val="00AB647E"/>
    <w:rsid w:val="00AD1391"/>
    <w:rsid w:val="00AE313D"/>
    <w:rsid w:val="00B10CB8"/>
    <w:rsid w:val="00B850E5"/>
    <w:rsid w:val="00B92F4B"/>
    <w:rsid w:val="00BA548C"/>
    <w:rsid w:val="00BB2679"/>
    <w:rsid w:val="00BC6CDF"/>
    <w:rsid w:val="00BD02D9"/>
    <w:rsid w:val="00BD6691"/>
    <w:rsid w:val="00BE291F"/>
    <w:rsid w:val="00BE6A6F"/>
    <w:rsid w:val="00BF209B"/>
    <w:rsid w:val="00C164BE"/>
    <w:rsid w:val="00C216F3"/>
    <w:rsid w:val="00C34CA2"/>
    <w:rsid w:val="00C4178F"/>
    <w:rsid w:val="00C6403F"/>
    <w:rsid w:val="00C64463"/>
    <w:rsid w:val="00C66FE8"/>
    <w:rsid w:val="00C90A47"/>
    <w:rsid w:val="00CE63FA"/>
    <w:rsid w:val="00D007B2"/>
    <w:rsid w:val="00D17178"/>
    <w:rsid w:val="00D210B6"/>
    <w:rsid w:val="00D236F4"/>
    <w:rsid w:val="00D31EBE"/>
    <w:rsid w:val="00D35BAD"/>
    <w:rsid w:val="00D41C17"/>
    <w:rsid w:val="00D765B2"/>
    <w:rsid w:val="00D915C7"/>
    <w:rsid w:val="00DA091B"/>
    <w:rsid w:val="00DA5F1D"/>
    <w:rsid w:val="00E14030"/>
    <w:rsid w:val="00E17690"/>
    <w:rsid w:val="00E2316B"/>
    <w:rsid w:val="00E459A2"/>
    <w:rsid w:val="00E50831"/>
    <w:rsid w:val="00E551C6"/>
    <w:rsid w:val="00E5537D"/>
    <w:rsid w:val="00E60C1E"/>
    <w:rsid w:val="00E740A5"/>
    <w:rsid w:val="00E75D10"/>
    <w:rsid w:val="00E76D6F"/>
    <w:rsid w:val="00E85337"/>
    <w:rsid w:val="00EA3545"/>
    <w:rsid w:val="00ED2D08"/>
    <w:rsid w:val="00EE0EFA"/>
    <w:rsid w:val="00F20016"/>
    <w:rsid w:val="00F321FF"/>
    <w:rsid w:val="00F33691"/>
    <w:rsid w:val="00F53914"/>
    <w:rsid w:val="00F71348"/>
    <w:rsid w:val="00F8680C"/>
    <w:rsid w:val="00FF1647"/>
    <w:rsid w:val="00FF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51CA"/>
    <w:rPr>
      <w:color w:val="800080"/>
      <w:u w:val="single"/>
    </w:rPr>
  </w:style>
  <w:style w:type="paragraph" w:customStyle="1" w:styleId="font5">
    <w:name w:val="font5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1">
    <w:name w:val="xl7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2">
    <w:name w:val="xl7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8">
    <w:name w:val="xl7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9">
    <w:name w:val="xl7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8">
    <w:name w:val="xl8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C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C623B"/>
    <w:pPr>
      <w:ind w:left="720"/>
      <w:contextualSpacing/>
    </w:pPr>
  </w:style>
  <w:style w:type="paragraph" w:styleId="a8">
    <w:name w:val="No Spacing"/>
    <w:uiPriority w:val="1"/>
    <w:qFormat/>
    <w:rsid w:val="009200CD"/>
    <w:pPr>
      <w:spacing w:after="0" w:line="240" w:lineRule="auto"/>
    </w:pPr>
  </w:style>
  <w:style w:type="table" w:styleId="a9">
    <w:name w:val="Table Grid"/>
    <w:basedOn w:val="a1"/>
    <w:uiPriority w:val="59"/>
    <w:rsid w:val="007C4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51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551CA"/>
    <w:rPr>
      <w:color w:val="800080"/>
      <w:u w:val="single"/>
    </w:rPr>
  </w:style>
  <w:style w:type="paragraph" w:customStyle="1" w:styleId="font5">
    <w:name w:val="font5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4551CA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1">
    <w:name w:val="xl7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2">
    <w:name w:val="xl7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8">
    <w:name w:val="xl7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F497D"/>
      <w:sz w:val="24"/>
      <w:szCs w:val="24"/>
      <w:lang w:eastAsia="ru-RU"/>
    </w:rPr>
  </w:style>
  <w:style w:type="paragraph" w:customStyle="1" w:styleId="xl79">
    <w:name w:val="xl7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4551C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4551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8">
    <w:name w:val="xl88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4551C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455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CA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C623B"/>
    <w:pPr>
      <w:ind w:left="720"/>
      <w:contextualSpacing/>
    </w:pPr>
  </w:style>
  <w:style w:type="paragraph" w:styleId="a8">
    <w:name w:val="No Spacing"/>
    <w:uiPriority w:val="1"/>
    <w:qFormat/>
    <w:rsid w:val="009200CD"/>
    <w:pPr>
      <w:spacing w:after="0" w:line="240" w:lineRule="auto"/>
    </w:pPr>
  </w:style>
  <w:style w:type="table" w:styleId="a9">
    <w:name w:val="Table Grid"/>
    <w:basedOn w:val="a1"/>
    <w:uiPriority w:val="59"/>
    <w:rsid w:val="007C4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8729D-CD77-45B9-B46D-1E438D63F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3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Samuylenko Georgy</dc:creator>
  <cp:lastModifiedBy>Sokolova Maria</cp:lastModifiedBy>
  <cp:revision>35</cp:revision>
  <cp:lastPrinted>2017-08-07T11:18:00Z</cp:lastPrinted>
  <dcterms:created xsi:type="dcterms:W3CDTF">2017-03-06T09:52:00Z</dcterms:created>
  <dcterms:modified xsi:type="dcterms:W3CDTF">2017-11-21T06:34:00Z</dcterms:modified>
</cp:coreProperties>
</file>