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605D82" w:rsidRDefault="009C72CE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867AB1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9128A7">
        <w:rPr>
          <w:b/>
          <w:bCs/>
          <w:sz w:val="28"/>
          <w:szCs w:val="28"/>
        </w:rPr>
        <w:t>6</w:t>
      </w:r>
      <w:r w:rsidR="001D1571" w:rsidRPr="00605D82">
        <w:rPr>
          <w:b/>
          <w:bCs/>
          <w:sz w:val="28"/>
          <w:szCs w:val="28"/>
        </w:rPr>
        <w:t>9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D1571">
            <w:pPr>
              <w:jc w:val="both"/>
            </w:pPr>
            <w:r w:rsidRPr="001B6106">
              <w:t>«</w:t>
            </w:r>
            <w:r w:rsidR="001D1571">
              <w:t>01</w:t>
            </w:r>
            <w:r w:rsidRPr="001B6106">
              <w:t xml:space="preserve">» </w:t>
            </w:r>
            <w:r w:rsidR="001D1571">
              <w:t>декабря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D036EA" w:rsidRDefault="00D036EA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BD5F11">
        <w:rPr>
          <w:b/>
          <w:bCs/>
        </w:rPr>
        <w:t>По первому вопросу повестки заседания.</w:t>
      </w:r>
    </w:p>
    <w:p w:rsidR="00A75758" w:rsidRDefault="00A75758" w:rsidP="002C6E94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>
        <w:rPr>
          <w:bCs/>
        </w:rPr>
        <w:t xml:space="preserve">Комиссия </w:t>
      </w:r>
      <w:r w:rsidRPr="007979AE">
        <w:rPr>
          <w:bCs/>
        </w:rPr>
        <w:t>рассмотрела заявк</w:t>
      </w:r>
      <w:r>
        <w:rPr>
          <w:bCs/>
        </w:rPr>
        <w:t>и</w:t>
      </w:r>
      <w:r w:rsidRPr="007979AE">
        <w:rPr>
          <w:bCs/>
        </w:rPr>
        <w:t xml:space="preserve"> участник</w:t>
      </w:r>
      <w:r>
        <w:rPr>
          <w:bCs/>
        </w:rPr>
        <w:t>ов</w:t>
      </w:r>
      <w:r w:rsidRPr="007979AE">
        <w:rPr>
          <w:bCs/>
        </w:rPr>
        <w:t>, подавш</w:t>
      </w:r>
      <w:r>
        <w:rPr>
          <w:bCs/>
        </w:rPr>
        <w:t>их</w:t>
      </w:r>
      <w:r w:rsidRPr="007979AE">
        <w:rPr>
          <w:bCs/>
        </w:rPr>
        <w:t xml:space="preserve"> заявк</w:t>
      </w:r>
      <w:r>
        <w:rPr>
          <w:bCs/>
        </w:rPr>
        <w:t>и на участие в от</w:t>
      </w:r>
      <w:r w:rsidRPr="007979AE">
        <w:rPr>
          <w:bCs/>
        </w:rPr>
        <w:t xml:space="preserve">крытом запросе цен </w:t>
      </w:r>
      <w:r w:rsidRPr="00A75758">
        <w:rPr>
          <w:bCs/>
        </w:rPr>
        <w:t>на право заключения договора поставки оборудования Huawei для нужд Некоммерческой организации Фонд развития Центра разработки и коммерциализации новых технологий</w:t>
      </w:r>
      <w:r w:rsidR="002C6E94">
        <w:rPr>
          <w:bCs/>
        </w:rPr>
        <w:t>, с учетом заявок на Переторжку 1 и 2</w:t>
      </w:r>
      <w:r>
        <w:rPr>
          <w:bCs/>
        </w:rPr>
        <w:t xml:space="preserve">. Извещение № </w:t>
      </w:r>
      <w:r w:rsidR="002C6E94" w:rsidRPr="002C6E94">
        <w:rPr>
          <w:bCs/>
        </w:rPr>
        <w:t>з-17-40102/191</w:t>
      </w:r>
      <w:r w:rsidRPr="007979AE">
        <w:rPr>
          <w:bCs/>
        </w:rPr>
        <w:t>: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406"/>
        <w:gridCol w:w="5528"/>
      </w:tblGrid>
      <w:tr w:rsidR="00C2328F" w:rsidRPr="002D520F" w:rsidTr="00C2328F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328F" w:rsidRPr="002D520F" w:rsidRDefault="00C2328F" w:rsidP="001241E8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328F" w:rsidRPr="002D520F" w:rsidRDefault="00C2328F" w:rsidP="001241E8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328F" w:rsidRPr="002D520F" w:rsidRDefault="00C2328F" w:rsidP="001241E8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C2328F" w:rsidRPr="002D520F" w:rsidTr="00C2328F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328F" w:rsidRPr="000B0DA9" w:rsidRDefault="00C2328F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328F" w:rsidRPr="00D40DA5" w:rsidRDefault="00C2328F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5039B">
              <w:rPr>
                <w:bCs/>
                <w:sz w:val="20"/>
                <w:szCs w:val="20"/>
              </w:rPr>
              <w:t>О</w:t>
            </w:r>
            <w:r>
              <w:rPr>
                <w:bCs/>
                <w:sz w:val="20"/>
                <w:szCs w:val="20"/>
              </w:rPr>
              <w:t>О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Информационный центр ТЕЛЕКОМ-СЕРВИС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328F" w:rsidRPr="00D40DA5" w:rsidRDefault="00C2328F" w:rsidP="002C6E9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105082</w:t>
            </w:r>
            <w:r w:rsidRPr="00D5039B">
              <w:rPr>
                <w:sz w:val="20"/>
                <w:szCs w:val="20"/>
              </w:rPr>
              <w:t xml:space="preserve">, РФ, г. Москва, ул. </w:t>
            </w:r>
            <w:r>
              <w:rPr>
                <w:sz w:val="20"/>
                <w:szCs w:val="20"/>
              </w:rPr>
              <w:t>Фридриха Энгельса, д. 75</w:t>
            </w:r>
            <w:r w:rsidRPr="00D5039B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стр. 21</w:t>
            </w:r>
          </w:p>
          <w:p w:rsidR="00C2328F" w:rsidRPr="00D40DA5" w:rsidRDefault="00C2328F" w:rsidP="002C6E94">
            <w:pPr>
              <w:spacing w:line="276" w:lineRule="auto"/>
              <w:rPr>
                <w:sz w:val="20"/>
                <w:szCs w:val="20"/>
              </w:rPr>
            </w:pPr>
            <w:r w:rsidRPr="00D5039B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7736038341</w:t>
            </w:r>
          </w:p>
        </w:tc>
      </w:tr>
      <w:tr w:rsidR="00C2328F" w:rsidRPr="002D520F" w:rsidTr="00C2328F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328F" w:rsidRPr="000B0DA9" w:rsidRDefault="00C2328F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328F" w:rsidRPr="00D40DA5" w:rsidRDefault="00C2328F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ОБЕРОН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328F" w:rsidRPr="00D40DA5" w:rsidRDefault="00C2328F" w:rsidP="002C6E9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121069</w:t>
            </w:r>
            <w:r w:rsidRPr="00D5039B">
              <w:rPr>
                <w:sz w:val="20"/>
                <w:szCs w:val="20"/>
              </w:rPr>
              <w:t xml:space="preserve">, РФ, г. Москва, </w:t>
            </w:r>
            <w:r>
              <w:rPr>
                <w:sz w:val="20"/>
                <w:szCs w:val="20"/>
              </w:rPr>
              <w:t>ул. Поварская</w:t>
            </w:r>
            <w:r w:rsidRPr="00D5039B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д. 11, стр. 1</w:t>
            </w:r>
          </w:p>
          <w:p w:rsidR="00C2328F" w:rsidRPr="00D40DA5" w:rsidRDefault="00C2328F" w:rsidP="002C6E94">
            <w:pPr>
              <w:spacing w:line="276" w:lineRule="auto"/>
              <w:rPr>
                <w:sz w:val="20"/>
                <w:szCs w:val="20"/>
              </w:rPr>
            </w:pPr>
            <w:r w:rsidRPr="00D5039B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7722283103</w:t>
            </w:r>
          </w:p>
        </w:tc>
      </w:tr>
    </w:tbl>
    <w:p w:rsidR="00A75758" w:rsidRPr="00F738D0" w:rsidRDefault="00A75758" w:rsidP="00A75758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A75758" w:rsidRPr="00F738D0" w:rsidRDefault="00A75758" w:rsidP="00A75758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закупки;</w:t>
      </w:r>
    </w:p>
    <w:p w:rsidR="00A75758" w:rsidRPr="00F738D0" w:rsidRDefault="00A75758" w:rsidP="00A75758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A75758" w:rsidRDefault="00A75758" w:rsidP="00A7575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</w:t>
      </w:r>
      <w:r>
        <w:rPr>
          <w:rFonts w:eastAsia="Calibri"/>
        </w:rPr>
        <w:t>и</w:t>
      </w:r>
      <w:r w:rsidRPr="00966668">
        <w:rPr>
          <w:rFonts w:eastAsia="Calibri"/>
        </w:rPr>
        <w:t xml:space="preserve"> Участник</w:t>
      </w:r>
      <w:r>
        <w:rPr>
          <w:rFonts w:eastAsia="Calibri"/>
        </w:rPr>
        <w:t>ов</w:t>
      </w:r>
      <w:r w:rsidRPr="00966668">
        <w:rPr>
          <w:rFonts w:eastAsia="Calibri"/>
        </w:rPr>
        <w:t xml:space="preserve"> процедуры закупки приняла решение о допуске/ отказе в допуске </w:t>
      </w:r>
      <w:r>
        <w:rPr>
          <w:rFonts w:eastAsia="Calibri"/>
        </w:rPr>
        <w:t>следующих участников</w:t>
      </w:r>
      <w:r w:rsidRPr="00966668">
        <w:rPr>
          <w:rFonts w:eastAsia="Calibri"/>
        </w:rPr>
        <w:t>:</w:t>
      </w: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A75758" w:rsidRPr="00F738D0" w:rsidTr="001241E8">
        <w:tc>
          <w:tcPr>
            <w:tcW w:w="407" w:type="dxa"/>
          </w:tcPr>
          <w:p w:rsidR="00A75758" w:rsidRPr="00F738D0" w:rsidRDefault="00A75758" w:rsidP="001241E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A75758" w:rsidRPr="00F738D0" w:rsidRDefault="00A75758" w:rsidP="001241E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A75758" w:rsidRPr="00F738D0" w:rsidRDefault="00A75758" w:rsidP="001241E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A75758" w:rsidRPr="00F738D0" w:rsidRDefault="00A75758" w:rsidP="001241E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C6E94" w:rsidRPr="00F738D0" w:rsidTr="001241E8">
        <w:trPr>
          <w:trHeight w:val="598"/>
        </w:trPr>
        <w:tc>
          <w:tcPr>
            <w:tcW w:w="407" w:type="dxa"/>
            <w:vAlign w:val="center"/>
          </w:tcPr>
          <w:p w:rsidR="002C6E94" w:rsidRPr="000B0DA9" w:rsidRDefault="002C6E94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458" w:type="dxa"/>
            <w:vAlign w:val="center"/>
          </w:tcPr>
          <w:p w:rsidR="002C6E94" w:rsidRPr="00D40DA5" w:rsidRDefault="002C6E94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5039B">
              <w:rPr>
                <w:bCs/>
                <w:sz w:val="20"/>
                <w:szCs w:val="20"/>
              </w:rPr>
              <w:t>О</w:t>
            </w:r>
            <w:r>
              <w:rPr>
                <w:bCs/>
                <w:sz w:val="20"/>
                <w:szCs w:val="20"/>
              </w:rPr>
              <w:t>О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Информационный центр ТЕЛЕКОМ-СЕРВИС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2C6E94" w:rsidRPr="00F738D0" w:rsidRDefault="002C6E94" w:rsidP="002C6E9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2C6E94" w:rsidRPr="00F738D0" w:rsidRDefault="002C6E94" w:rsidP="002C6E94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F738D0">
              <w:rPr>
                <w:sz w:val="20"/>
                <w:szCs w:val="20"/>
              </w:rPr>
              <w:t>оответствует требованиям Извещения о проведении процедуры Закупки</w:t>
            </w:r>
          </w:p>
        </w:tc>
      </w:tr>
      <w:tr w:rsidR="002C6E94" w:rsidRPr="00F738D0" w:rsidTr="001241E8">
        <w:trPr>
          <w:trHeight w:val="598"/>
        </w:trPr>
        <w:tc>
          <w:tcPr>
            <w:tcW w:w="407" w:type="dxa"/>
            <w:vAlign w:val="center"/>
          </w:tcPr>
          <w:p w:rsidR="002C6E94" w:rsidRPr="000B0DA9" w:rsidRDefault="002C6E94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458" w:type="dxa"/>
            <w:vAlign w:val="center"/>
          </w:tcPr>
          <w:p w:rsidR="002C6E94" w:rsidRPr="00D40DA5" w:rsidRDefault="002C6E94" w:rsidP="002C6E9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</w:t>
            </w:r>
            <w:r w:rsidRPr="00D5039B">
              <w:rPr>
                <w:bCs/>
                <w:sz w:val="20"/>
                <w:szCs w:val="20"/>
              </w:rPr>
              <w:t>О «</w:t>
            </w:r>
            <w:r>
              <w:rPr>
                <w:bCs/>
                <w:sz w:val="20"/>
                <w:szCs w:val="20"/>
              </w:rPr>
              <w:t>ОБЕРОН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2C6E94" w:rsidRPr="00F738D0" w:rsidRDefault="002C6E94" w:rsidP="002C6E9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6E94">
              <w:rPr>
                <w:sz w:val="20"/>
                <w:szCs w:val="20"/>
              </w:rPr>
              <w:t>отказе в допуске</w:t>
            </w:r>
          </w:p>
        </w:tc>
        <w:tc>
          <w:tcPr>
            <w:tcW w:w="3986" w:type="dxa"/>
            <w:vAlign w:val="center"/>
          </w:tcPr>
          <w:p w:rsidR="002C6E94" w:rsidRPr="00F738D0" w:rsidRDefault="002C6E94" w:rsidP="002C6E9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C6E94">
              <w:rPr>
                <w:sz w:val="20"/>
                <w:szCs w:val="20"/>
              </w:rPr>
              <w:t>не соответствует требованиям пункта 2.2 Извещения</w:t>
            </w:r>
          </w:p>
        </w:tc>
      </w:tr>
    </w:tbl>
    <w:p w:rsidR="00A75758" w:rsidRDefault="002C6E94" w:rsidP="002C6E94">
      <w:pPr>
        <w:pStyle w:val="a3"/>
        <w:numPr>
          <w:ilvl w:val="1"/>
          <w:numId w:val="2"/>
        </w:numPr>
        <w:spacing w:line="276" w:lineRule="auto"/>
        <w:contextualSpacing/>
        <w:jc w:val="both"/>
        <w:rPr>
          <w:rFonts w:eastAsia="Calibri"/>
        </w:rPr>
      </w:pPr>
      <w:r w:rsidRPr="002C6E94">
        <w:rPr>
          <w:rFonts w:eastAsia="Calibri"/>
        </w:rPr>
        <w:t xml:space="preserve">В связи с тем, что </w:t>
      </w:r>
      <w:r>
        <w:rPr>
          <w:rFonts w:eastAsia="Calibri"/>
        </w:rPr>
        <w:t>до</w:t>
      </w:r>
      <w:r w:rsidRPr="002C6E94">
        <w:rPr>
          <w:rFonts w:eastAsia="Calibri"/>
        </w:rPr>
        <w:t xml:space="preserve"> участи</w:t>
      </w:r>
      <w:r>
        <w:rPr>
          <w:rFonts w:eastAsia="Calibri"/>
        </w:rPr>
        <w:t>я</w:t>
      </w:r>
      <w:r w:rsidRPr="002C6E94">
        <w:rPr>
          <w:rFonts w:eastAsia="Calibri"/>
        </w:rPr>
        <w:t xml:space="preserve"> в открытом запросе цен на право заключения договора поставки оборудования Huawei для нужд Некоммерческой организации Фонд развития Центра разработки и коммерциализации новых технологий </w:t>
      </w:r>
      <w:r>
        <w:rPr>
          <w:rFonts w:eastAsia="Calibri"/>
        </w:rPr>
        <w:t>допущена</w:t>
      </w:r>
      <w:r w:rsidRPr="002C6E94">
        <w:rPr>
          <w:rFonts w:eastAsia="Calibri"/>
        </w:rPr>
        <w:t xml:space="preserve"> </w:t>
      </w:r>
      <w:r>
        <w:rPr>
          <w:rFonts w:eastAsia="Calibri"/>
        </w:rPr>
        <w:t>одна</w:t>
      </w:r>
      <w:r w:rsidRPr="002C6E94">
        <w:rPr>
          <w:rFonts w:eastAsia="Calibri"/>
        </w:rPr>
        <w:t xml:space="preserve"> Заявка, указанный запрос цен признается несостоявшимся</w:t>
      </w:r>
    </w:p>
    <w:p w:rsidR="00EB636C" w:rsidRPr="005D4BC3" w:rsidRDefault="002C6E94" w:rsidP="00183658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  <w:b/>
          <w:lang w:eastAsia="en-US"/>
        </w:rPr>
      </w:pPr>
      <w:r w:rsidRPr="005D4BC3">
        <w:rPr>
          <w:rFonts w:eastAsia="Calibri"/>
        </w:rPr>
        <w:t xml:space="preserve">В связи с тем, что указанный запрос цен признан несостоявшимся и единственная допущенная Заявка удовлетворяет всем требованиям Извещения процедуры закупки, Комиссия приняла решение рекомендовать Заказчику заключить договор поставки оборудования Huawei для нужд Некоммерческой организации Фонд развития Центра разработки и коммерциализации новых технологий с ООО «Информационный центр ТЕЛЕКОМ-СЕРВИС», </w:t>
      </w:r>
      <w:r w:rsidR="00C76381" w:rsidRPr="005D4BC3">
        <w:rPr>
          <w:rFonts w:eastAsia="Calibri"/>
        </w:rPr>
        <w:t>105082, РФ, г. Москва, ул. Фри</w:t>
      </w:r>
      <w:r w:rsidRPr="005D4BC3">
        <w:rPr>
          <w:rFonts w:eastAsia="Calibri"/>
        </w:rPr>
        <w:t>дриха Энгельса, д. 75, стр. 21, ИНН 7736038341 на условиях, предусмотренных Извещением и указанных в поданной им Заявке.</w:t>
      </w:r>
      <w:bookmarkStart w:id="0" w:name="_GoBack"/>
      <w:bookmarkEnd w:id="0"/>
    </w:p>
    <w:sectPr w:rsidR="00EB636C" w:rsidRPr="005D4BC3" w:rsidSect="008F651C">
      <w:pgSz w:w="11906" w:h="16838"/>
      <w:pgMar w:top="851" w:right="707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90D" w:rsidRDefault="00BC490D" w:rsidP="007D698A">
      <w:r>
        <w:separator/>
      </w:r>
    </w:p>
  </w:endnote>
  <w:endnote w:type="continuationSeparator" w:id="0">
    <w:p w:rsidR="00BC490D" w:rsidRDefault="00BC490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90D" w:rsidRDefault="00BC490D" w:rsidP="007D698A">
      <w:r>
        <w:separator/>
      </w:r>
    </w:p>
  </w:footnote>
  <w:footnote w:type="continuationSeparator" w:id="0">
    <w:p w:rsidR="00BC490D" w:rsidRDefault="00BC490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8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29"/>
  </w:num>
  <w:num w:numId="8">
    <w:abstractNumId w:val="24"/>
  </w:num>
  <w:num w:numId="9">
    <w:abstractNumId w:val="9"/>
  </w:num>
  <w:num w:numId="10">
    <w:abstractNumId w:val="8"/>
  </w:num>
  <w:num w:numId="11">
    <w:abstractNumId w:val="28"/>
  </w:num>
  <w:num w:numId="12">
    <w:abstractNumId w:val="4"/>
  </w:num>
  <w:num w:numId="13">
    <w:abstractNumId w:val="27"/>
  </w:num>
  <w:num w:numId="14">
    <w:abstractNumId w:val="11"/>
  </w:num>
  <w:num w:numId="15">
    <w:abstractNumId w:val="16"/>
  </w:num>
  <w:num w:numId="16">
    <w:abstractNumId w:val="31"/>
  </w:num>
  <w:num w:numId="17">
    <w:abstractNumId w:val="25"/>
  </w:num>
  <w:num w:numId="18">
    <w:abstractNumId w:val="20"/>
  </w:num>
  <w:num w:numId="19">
    <w:abstractNumId w:val="30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141B"/>
    <w:rsid w:val="0003288B"/>
    <w:rsid w:val="00032BD9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6FEC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571"/>
    <w:rsid w:val="001D1CE7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0780F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2A8B"/>
    <w:rsid w:val="002B43B3"/>
    <w:rsid w:val="002B4C0A"/>
    <w:rsid w:val="002B797F"/>
    <w:rsid w:val="002B7DCC"/>
    <w:rsid w:val="002C05CC"/>
    <w:rsid w:val="002C178E"/>
    <w:rsid w:val="002C196C"/>
    <w:rsid w:val="002C6E94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47DFD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4E16"/>
    <w:rsid w:val="003758DD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06476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2038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4FE9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D4BC3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82"/>
    <w:rsid w:val="00605DB3"/>
    <w:rsid w:val="0061115E"/>
    <w:rsid w:val="00611BA8"/>
    <w:rsid w:val="0061287A"/>
    <w:rsid w:val="00614E48"/>
    <w:rsid w:val="00615195"/>
    <w:rsid w:val="00616724"/>
    <w:rsid w:val="00617452"/>
    <w:rsid w:val="00617BB0"/>
    <w:rsid w:val="00620636"/>
    <w:rsid w:val="00622938"/>
    <w:rsid w:val="00623F16"/>
    <w:rsid w:val="006259AC"/>
    <w:rsid w:val="0062746C"/>
    <w:rsid w:val="00627849"/>
    <w:rsid w:val="00630454"/>
    <w:rsid w:val="00630D01"/>
    <w:rsid w:val="00636315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630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3B2"/>
    <w:rsid w:val="006B7F44"/>
    <w:rsid w:val="006C0B29"/>
    <w:rsid w:val="006C7F0A"/>
    <w:rsid w:val="006C7F36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2829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193C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0561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67AB1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0737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6412"/>
    <w:rsid w:val="00940BFC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F7E"/>
    <w:rsid w:val="00986D81"/>
    <w:rsid w:val="00990FBD"/>
    <w:rsid w:val="0099212A"/>
    <w:rsid w:val="00995A94"/>
    <w:rsid w:val="009A2ACA"/>
    <w:rsid w:val="009A3B9A"/>
    <w:rsid w:val="009A51AA"/>
    <w:rsid w:val="009A7D93"/>
    <w:rsid w:val="009B0AA9"/>
    <w:rsid w:val="009B1B4E"/>
    <w:rsid w:val="009B202F"/>
    <w:rsid w:val="009B261E"/>
    <w:rsid w:val="009B6F2C"/>
    <w:rsid w:val="009C0514"/>
    <w:rsid w:val="009C0878"/>
    <w:rsid w:val="009C1B6E"/>
    <w:rsid w:val="009C3346"/>
    <w:rsid w:val="009C3BC3"/>
    <w:rsid w:val="009C72CE"/>
    <w:rsid w:val="009C749E"/>
    <w:rsid w:val="009C7822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9F4672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758"/>
    <w:rsid w:val="00A75B6F"/>
    <w:rsid w:val="00A801B1"/>
    <w:rsid w:val="00A81C43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48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1972"/>
    <w:rsid w:val="00B32132"/>
    <w:rsid w:val="00B33D8F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4568"/>
    <w:rsid w:val="00BB6DF5"/>
    <w:rsid w:val="00BC1D1E"/>
    <w:rsid w:val="00BC1D90"/>
    <w:rsid w:val="00BC1DF5"/>
    <w:rsid w:val="00BC490D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28F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381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36EA"/>
    <w:rsid w:val="00D05307"/>
    <w:rsid w:val="00D0569F"/>
    <w:rsid w:val="00D07FF6"/>
    <w:rsid w:val="00D10424"/>
    <w:rsid w:val="00D115AC"/>
    <w:rsid w:val="00D12B7E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4C"/>
    <w:rsid w:val="00D756A8"/>
    <w:rsid w:val="00D76C03"/>
    <w:rsid w:val="00D8280F"/>
    <w:rsid w:val="00D84059"/>
    <w:rsid w:val="00D859E1"/>
    <w:rsid w:val="00D86388"/>
    <w:rsid w:val="00D92DA2"/>
    <w:rsid w:val="00D93E01"/>
    <w:rsid w:val="00D953C0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2DAE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0D59"/>
    <w:rsid w:val="00EE4246"/>
    <w:rsid w:val="00EE5610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469C"/>
    <w:rsid w:val="00F971E9"/>
    <w:rsid w:val="00F97D7E"/>
    <w:rsid w:val="00F97FB3"/>
    <w:rsid w:val="00FA033A"/>
    <w:rsid w:val="00FA087C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2">
    <w:name w:val="Сетка таблицы2122"/>
    <w:basedOn w:val="a1"/>
    <w:next w:val="a6"/>
    <w:uiPriority w:val="59"/>
    <w:rsid w:val="0066763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B0860-040F-4AC8-83AA-BC7AE10E7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4</cp:revision>
  <cp:lastPrinted>2017-12-01T13:12:00Z</cp:lastPrinted>
  <dcterms:created xsi:type="dcterms:W3CDTF">2017-12-01T14:36:00Z</dcterms:created>
  <dcterms:modified xsi:type="dcterms:W3CDTF">2017-12-01T14:37:00Z</dcterms:modified>
</cp:coreProperties>
</file>