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9510FD" w:rsidRPr="009510FD">
        <w:rPr>
          <w:sz w:val="24"/>
          <w:szCs w:val="24"/>
          <w:lang w:val="ru-RU" w:eastAsia="ru-RU"/>
        </w:rPr>
        <w:t>з-17-40102/1</w:t>
      </w:r>
      <w:r w:rsidR="0077679F">
        <w:rPr>
          <w:sz w:val="24"/>
          <w:szCs w:val="24"/>
          <w:lang w:val="ru-RU" w:eastAsia="ru-RU"/>
        </w:rPr>
        <w:t>92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2F9B7E0" wp14:editId="510FFE6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7D2D8A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222F98" w:rsidRDefault="00222F9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77679F" w:rsidRPr="0077679F" w:rsidRDefault="00DF5684" w:rsidP="0077679F">
      <w:pPr>
        <w:jc w:val="center"/>
        <w:rPr>
          <w:sz w:val="24"/>
          <w:szCs w:val="24"/>
          <w:lang w:val="ru-RU" w:eastAsia="ru-RU"/>
        </w:rPr>
      </w:pPr>
      <w:r w:rsidRPr="00DF5684">
        <w:rPr>
          <w:sz w:val="24"/>
          <w:szCs w:val="24"/>
          <w:lang w:val="ru-RU" w:eastAsia="ru-RU"/>
        </w:rPr>
        <w:t xml:space="preserve">на право заключения </w:t>
      </w:r>
      <w:r w:rsidR="009510FD" w:rsidRPr="009510FD">
        <w:rPr>
          <w:sz w:val="24"/>
          <w:szCs w:val="24"/>
          <w:lang w:val="ru-RU" w:eastAsia="ru-RU"/>
        </w:rPr>
        <w:t xml:space="preserve">договора </w:t>
      </w:r>
      <w:r w:rsidR="0077679F" w:rsidRPr="0077679F">
        <w:rPr>
          <w:sz w:val="24"/>
          <w:szCs w:val="24"/>
          <w:lang w:val="ru-RU" w:eastAsia="ru-RU"/>
        </w:rPr>
        <w:t xml:space="preserve">на организацию и предоставление услуг связи </w:t>
      </w:r>
    </w:p>
    <w:p w:rsidR="00E849BA" w:rsidRPr="00186B61" w:rsidRDefault="0077679F" w:rsidP="0077679F">
      <w:pPr>
        <w:jc w:val="center"/>
        <w:rPr>
          <w:sz w:val="24"/>
          <w:szCs w:val="24"/>
          <w:lang w:val="ru-RU" w:eastAsia="ru-RU"/>
        </w:rPr>
      </w:pPr>
      <w:r w:rsidRPr="0077679F">
        <w:rPr>
          <w:sz w:val="24"/>
          <w:szCs w:val="24"/>
          <w:lang w:val="ru-RU" w:eastAsia="ru-RU"/>
        </w:rPr>
        <w:t>для нужд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77679F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DF5684" w:rsidRPr="00DF5684">
        <w:rPr>
          <w:sz w:val="24"/>
          <w:szCs w:val="24"/>
          <w:lang w:val="ru-RU" w:eastAsia="ru-RU"/>
        </w:rPr>
        <w:t xml:space="preserve">на право заключения </w:t>
      </w:r>
      <w:r w:rsidR="009510FD" w:rsidRPr="009510FD">
        <w:rPr>
          <w:sz w:val="24"/>
          <w:szCs w:val="24"/>
          <w:lang w:val="ru-RU" w:eastAsia="ru-RU"/>
        </w:rPr>
        <w:t xml:space="preserve">договора </w:t>
      </w:r>
      <w:r w:rsidR="0077679F" w:rsidRPr="0077679F">
        <w:rPr>
          <w:sz w:val="24"/>
          <w:szCs w:val="24"/>
          <w:lang w:val="ru-RU" w:eastAsia="ru-RU"/>
        </w:rPr>
        <w:t>на организацию и предоставление услуг связи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AF39A6" w:rsidRPr="007044BC" w:rsidRDefault="0077679F" w:rsidP="00AF39A6">
      <w:pPr>
        <w:jc w:val="both"/>
        <w:rPr>
          <w:sz w:val="24"/>
          <w:szCs w:val="24"/>
          <w:lang w:val="ru-RU" w:eastAsia="ru-RU"/>
        </w:rPr>
      </w:pPr>
      <w:r w:rsidRPr="0077679F">
        <w:rPr>
          <w:sz w:val="24"/>
          <w:szCs w:val="24"/>
          <w:lang w:val="ru-RU" w:eastAsia="ru-RU"/>
        </w:rPr>
        <w:t>Организация и предоставление услуг связи для нужд Некоммерческой организации Фонд развития Центра разработки и коммерциализации новых технологий</w:t>
      </w:r>
      <w:r w:rsidR="00AF39A6" w:rsidRPr="007044BC">
        <w:rPr>
          <w:sz w:val="24"/>
          <w:szCs w:val="24"/>
          <w:lang w:val="ru-RU" w:eastAsia="ru-RU"/>
        </w:rPr>
        <w:t xml:space="preserve"> включает следующее: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____________________________________________________________________________ .</w:t>
      </w:r>
    </w:p>
    <w:p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  <w:r w:rsidRPr="007044BC">
        <w:rPr>
          <w:sz w:val="24"/>
          <w:szCs w:val="24"/>
          <w:vertAlign w:val="superscript"/>
          <w:lang w:val="ru-RU" w:eastAsia="ru-RU"/>
        </w:rPr>
        <w:t>(Предоставляются сведения о наименовании</w:t>
      </w:r>
      <w:r w:rsidR="009510FD">
        <w:rPr>
          <w:sz w:val="24"/>
          <w:szCs w:val="24"/>
          <w:vertAlign w:val="superscript"/>
          <w:lang w:val="ru-RU" w:eastAsia="ru-RU"/>
        </w:rPr>
        <w:t xml:space="preserve">, характеристиках </w:t>
      </w:r>
      <w:r w:rsidRPr="007044BC">
        <w:rPr>
          <w:sz w:val="24"/>
          <w:szCs w:val="24"/>
          <w:vertAlign w:val="superscript"/>
          <w:lang w:val="ru-RU" w:eastAsia="ru-RU"/>
        </w:rPr>
        <w:t xml:space="preserve">и </w:t>
      </w:r>
      <w:r w:rsidR="00DF5684">
        <w:rPr>
          <w:sz w:val="24"/>
          <w:szCs w:val="24"/>
          <w:vertAlign w:val="superscript"/>
          <w:lang w:val="ru-RU" w:eastAsia="ru-RU"/>
        </w:rPr>
        <w:t>объемах</w:t>
      </w:r>
      <w:r w:rsidRPr="007044BC">
        <w:rPr>
          <w:sz w:val="24"/>
          <w:szCs w:val="24"/>
          <w:vertAlign w:val="superscript"/>
          <w:lang w:val="ru-RU" w:eastAsia="ru-RU"/>
        </w:rPr>
        <w:t xml:space="preserve"> </w:t>
      </w:r>
      <w:r w:rsidR="009510FD">
        <w:rPr>
          <w:sz w:val="24"/>
          <w:szCs w:val="24"/>
          <w:vertAlign w:val="superscript"/>
          <w:lang w:val="ru-RU" w:eastAsia="ru-RU"/>
        </w:rPr>
        <w:t>оказываемых услуг/выполняемых работ</w:t>
      </w:r>
      <w:r w:rsidR="00DF5684">
        <w:rPr>
          <w:sz w:val="24"/>
          <w:szCs w:val="24"/>
          <w:vertAlign w:val="superscript"/>
          <w:lang w:val="ru-RU" w:eastAsia="ru-RU"/>
        </w:rPr>
        <w:t xml:space="preserve"> </w:t>
      </w:r>
      <w:r w:rsidRPr="007044BC">
        <w:rPr>
          <w:sz w:val="24"/>
          <w:szCs w:val="24"/>
          <w:vertAlign w:val="superscript"/>
          <w:lang w:val="ru-RU" w:eastAsia="ru-RU"/>
        </w:rPr>
        <w:t xml:space="preserve">в соответствии с </w:t>
      </w:r>
      <w:r>
        <w:rPr>
          <w:sz w:val="24"/>
          <w:szCs w:val="24"/>
          <w:vertAlign w:val="superscript"/>
          <w:lang w:val="ru-RU" w:eastAsia="ru-RU"/>
        </w:rPr>
        <w:t xml:space="preserve">требованиями </w:t>
      </w:r>
      <w:r w:rsidRPr="007044BC">
        <w:rPr>
          <w:sz w:val="24"/>
          <w:szCs w:val="24"/>
          <w:vertAlign w:val="superscript"/>
          <w:lang w:val="ru-RU" w:eastAsia="ru-RU"/>
        </w:rPr>
        <w:t>Извещени</w:t>
      </w:r>
      <w:r>
        <w:rPr>
          <w:sz w:val="24"/>
          <w:szCs w:val="24"/>
          <w:vertAlign w:val="superscript"/>
          <w:lang w:val="ru-RU" w:eastAsia="ru-RU"/>
        </w:rPr>
        <w:t>я</w:t>
      </w:r>
      <w:r w:rsidR="00980761">
        <w:rPr>
          <w:sz w:val="24"/>
          <w:szCs w:val="24"/>
          <w:vertAlign w:val="superscript"/>
          <w:lang w:val="ru-RU" w:eastAsia="ru-RU"/>
        </w:rPr>
        <w:t xml:space="preserve"> № </w:t>
      </w:r>
      <w:r w:rsidR="009510FD" w:rsidRPr="009510FD">
        <w:rPr>
          <w:sz w:val="24"/>
          <w:szCs w:val="24"/>
          <w:vertAlign w:val="superscript"/>
          <w:lang w:val="ru-RU" w:eastAsia="ru-RU"/>
        </w:rPr>
        <w:t>з-17-40102</w:t>
      </w:r>
      <w:r w:rsidR="0077679F">
        <w:rPr>
          <w:sz w:val="24"/>
          <w:szCs w:val="24"/>
          <w:vertAlign w:val="superscript"/>
          <w:lang w:val="ru-RU" w:eastAsia="ru-RU"/>
        </w:rPr>
        <w:t>/192</w:t>
      </w:r>
      <w:r w:rsidRPr="007044BC">
        <w:rPr>
          <w:sz w:val="24"/>
          <w:szCs w:val="24"/>
          <w:vertAlign w:val="superscript"/>
          <w:lang w:val="ru-RU" w:eastAsia="ru-RU"/>
        </w:rPr>
        <w:t>)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9510FD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9510FD">
        <w:rPr>
          <w:sz w:val="24"/>
          <w:szCs w:val="24"/>
          <w:lang w:val="ru-RU" w:eastAsia="ru-RU"/>
        </w:rPr>
        <w:t>осуществ</w:t>
      </w:r>
      <w:r w:rsidR="0077679F">
        <w:rPr>
          <w:sz w:val="24"/>
          <w:szCs w:val="24"/>
          <w:lang w:val="ru-RU" w:eastAsia="ru-RU"/>
        </w:rPr>
        <w:t>и</w:t>
      </w:r>
      <w:r w:rsidR="009510FD">
        <w:rPr>
          <w:sz w:val="24"/>
          <w:szCs w:val="24"/>
          <w:lang w:val="ru-RU" w:eastAsia="ru-RU"/>
        </w:rPr>
        <w:t>ть</w:t>
      </w:r>
      <w:r w:rsidR="00DF5684" w:rsidRPr="00DF5684">
        <w:rPr>
          <w:sz w:val="24"/>
          <w:szCs w:val="24"/>
          <w:lang w:val="ru-RU" w:eastAsia="ru-RU"/>
        </w:rPr>
        <w:t xml:space="preserve"> </w:t>
      </w:r>
      <w:r w:rsidR="0077679F">
        <w:rPr>
          <w:sz w:val="24"/>
          <w:szCs w:val="24"/>
          <w:lang w:val="ru-RU" w:eastAsia="ru-RU"/>
        </w:rPr>
        <w:t>о</w:t>
      </w:r>
      <w:r w:rsidR="0077679F" w:rsidRPr="0077679F">
        <w:rPr>
          <w:sz w:val="24"/>
          <w:szCs w:val="24"/>
          <w:lang w:val="ru-RU" w:eastAsia="ru-RU"/>
        </w:rPr>
        <w:t>рганизаци</w:t>
      </w:r>
      <w:r w:rsidR="0077679F">
        <w:rPr>
          <w:sz w:val="24"/>
          <w:szCs w:val="24"/>
          <w:lang w:val="ru-RU" w:eastAsia="ru-RU"/>
        </w:rPr>
        <w:t>ю</w:t>
      </w:r>
      <w:r w:rsidR="0077679F" w:rsidRPr="0077679F">
        <w:rPr>
          <w:sz w:val="24"/>
          <w:szCs w:val="24"/>
          <w:lang w:val="ru-RU" w:eastAsia="ru-RU"/>
        </w:rPr>
        <w:t xml:space="preserve"> и предоставление услуг связи для нужд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1E416F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1E416F">
        <w:rPr>
          <w:sz w:val="24"/>
          <w:szCs w:val="24"/>
          <w:lang w:val="ru-RU" w:eastAsia="ru-RU"/>
        </w:rPr>
        <w:t>)</w:t>
      </w:r>
    </w:p>
    <w:p w:rsidR="00F31D0D" w:rsidRDefault="00F31D0D" w:rsidP="00AF39A6">
      <w:pPr>
        <w:jc w:val="both"/>
        <w:rPr>
          <w:sz w:val="24"/>
          <w:szCs w:val="24"/>
          <w:lang w:val="ru-RU" w:eastAsia="ru-RU"/>
        </w:rPr>
      </w:pPr>
    </w:p>
    <w:p w:rsidR="00F31D0D" w:rsidRPr="00F31D0D" w:rsidRDefault="00F31D0D" w:rsidP="00F31D0D">
      <w:pPr>
        <w:ind w:firstLine="288"/>
        <w:jc w:val="both"/>
        <w:outlineLvl w:val="0"/>
        <w:rPr>
          <w:b/>
          <w:bCs/>
          <w:sz w:val="24"/>
          <w:szCs w:val="24"/>
          <w:lang w:val="ru-RU" w:eastAsia="x-none"/>
        </w:rPr>
      </w:pPr>
      <w:r>
        <w:rPr>
          <w:b/>
          <w:bCs/>
          <w:sz w:val="24"/>
          <w:szCs w:val="24"/>
          <w:lang w:val="ru-RU" w:eastAsia="x-none"/>
        </w:rPr>
        <w:t>Сведения</w:t>
      </w:r>
      <w:r w:rsidRPr="00F31D0D">
        <w:rPr>
          <w:b/>
          <w:bCs/>
          <w:sz w:val="24"/>
          <w:szCs w:val="24"/>
          <w:lang w:val="ru-RU" w:eastAsia="x-none"/>
        </w:rPr>
        <w:t xml:space="preserve"> о цене договора исходя из совокупной стоимости ежемесячных и установочных платежей:</w:t>
      </w:r>
    </w:p>
    <w:tbl>
      <w:tblPr>
        <w:tblW w:w="908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7"/>
        <w:gridCol w:w="4604"/>
        <w:gridCol w:w="1850"/>
        <w:gridCol w:w="2074"/>
      </w:tblGrid>
      <w:tr w:rsidR="00F31D0D" w:rsidRPr="004A53D7" w:rsidTr="004A53D7">
        <w:tc>
          <w:tcPr>
            <w:tcW w:w="557" w:type="dxa"/>
            <w:shd w:val="clear" w:color="auto" w:fill="auto"/>
          </w:tcPr>
          <w:p w:rsidR="00F31D0D" w:rsidRPr="00F31D0D" w:rsidRDefault="00F31D0D" w:rsidP="00F31D0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b/>
                <w:bCs/>
                <w:color w:val="000000"/>
                <w:sz w:val="22"/>
                <w:szCs w:val="22"/>
                <w:lang w:val="ru-RU"/>
              </w:rPr>
            </w:pPr>
            <w:bookmarkStart w:id="6" w:name="_GoBack"/>
            <w:bookmarkEnd w:id="6"/>
            <w:r w:rsidRPr="00F31D0D">
              <w:rPr>
                <w:rFonts w:eastAsiaTheme="minorHAnsi" w:cstheme="minorBidi"/>
                <w:b/>
                <w:bCs/>
                <w:color w:val="000000"/>
                <w:sz w:val="22"/>
                <w:szCs w:val="22"/>
                <w:lang w:val="ru-RU"/>
              </w:rPr>
              <w:t>№ п/п</w:t>
            </w:r>
          </w:p>
        </w:tc>
        <w:tc>
          <w:tcPr>
            <w:tcW w:w="4604" w:type="dxa"/>
            <w:shd w:val="clear" w:color="auto" w:fill="auto"/>
          </w:tcPr>
          <w:p w:rsidR="00F31D0D" w:rsidRPr="00F31D0D" w:rsidRDefault="00F31D0D" w:rsidP="00F31D0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b/>
                <w:bCs/>
                <w:color w:val="000000"/>
                <w:sz w:val="22"/>
                <w:szCs w:val="22"/>
                <w:lang w:val="ru-RU"/>
              </w:rPr>
              <w:t xml:space="preserve">Услуга/Адреса точек подключения </w:t>
            </w:r>
          </w:p>
        </w:tc>
        <w:tc>
          <w:tcPr>
            <w:tcW w:w="1850" w:type="dxa"/>
            <w:shd w:val="clear" w:color="auto" w:fill="auto"/>
          </w:tcPr>
          <w:p w:rsidR="00F31D0D" w:rsidRDefault="00F31D0D" w:rsidP="00F31D0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b/>
                <w:bCs/>
                <w:color w:val="000000"/>
                <w:sz w:val="22"/>
                <w:szCs w:val="22"/>
                <w:lang w:val="ru-RU"/>
              </w:rPr>
              <w:t>Ежемесячный платеж</w:t>
            </w:r>
            <w:r>
              <w:rPr>
                <w:rFonts w:eastAsiaTheme="minorHAnsi" w:cstheme="minorBidi"/>
                <w:b/>
                <w:bCs/>
                <w:color w:val="000000"/>
                <w:sz w:val="22"/>
                <w:szCs w:val="22"/>
                <w:lang w:val="ru-RU"/>
              </w:rPr>
              <w:t xml:space="preserve"> в руб.,</w:t>
            </w:r>
          </w:p>
          <w:p w:rsidR="00F31D0D" w:rsidRPr="00F31D0D" w:rsidRDefault="00F31D0D" w:rsidP="00F31D0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b/>
                <w:bCs/>
                <w:color w:val="000000"/>
                <w:sz w:val="22"/>
                <w:szCs w:val="22"/>
                <w:lang w:val="ru-RU"/>
              </w:rPr>
            </w:pPr>
            <w:r>
              <w:rPr>
                <w:rFonts w:eastAsiaTheme="minorHAnsi" w:cstheme="minorBidi"/>
                <w:b/>
                <w:bCs/>
                <w:color w:val="000000"/>
                <w:sz w:val="22"/>
                <w:szCs w:val="22"/>
                <w:lang w:val="ru-RU"/>
              </w:rPr>
              <w:t xml:space="preserve"> с НДС</w:t>
            </w:r>
          </w:p>
        </w:tc>
        <w:tc>
          <w:tcPr>
            <w:tcW w:w="2074" w:type="dxa"/>
          </w:tcPr>
          <w:p w:rsidR="00F31D0D" w:rsidRPr="00F31D0D" w:rsidRDefault="00F31D0D" w:rsidP="00F31D0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b/>
                <w:bCs/>
                <w:color w:val="000000"/>
                <w:sz w:val="22"/>
                <w:szCs w:val="22"/>
                <w:lang w:val="ru-RU"/>
              </w:rPr>
            </w:pPr>
            <w:r>
              <w:rPr>
                <w:rFonts w:eastAsiaTheme="minorHAnsi" w:cstheme="minorBidi"/>
                <w:b/>
                <w:bCs/>
                <w:color w:val="000000"/>
                <w:sz w:val="22"/>
                <w:szCs w:val="22"/>
                <w:lang w:val="ru-RU"/>
              </w:rPr>
              <w:t>Установочный (единовременный) платеж в</w:t>
            </w:r>
            <w:r w:rsidRPr="00F31D0D">
              <w:rPr>
                <w:rFonts w:eastAsiaTheme="minorHAnsi" w:cstheme="minorBidi"/>
                <w:b/>
                <w:bCs/>
                <w:color w:val="000000"/>
                <w:sz w:val="22"/>
                <w:szCs w:val="22"/>
                <w:lang w:val="ru-RU"/>
              </w:rPr>
              <w:t xml:space="preserve"> руб.</w:t>
            </w:r>
            <w:r>
              <w:rPr>
                <w:rFonts w:eastAsiaTheme="minorHAnsi" w:cstheme="minorBidi"/>
                <w:b/>
                <w:bCs/>
                <w:color w:val="000000"/>
                <w:sz w:val="22"/>
                <w:szCs w:val="22"/>
                <w:lang w:val="ru-RU"/>
              </w:rPr>
              <w:t>,</w:t>
            </w:r>
            <w:r w:rsidRPr="00F31D0D">
              <w:rPr>
                <w:rFonts w:eastAsiaTheme="minorHAnsi" w:cstheme="minorBidi"/>
                <w:b/>
                <w:bCs/>
                <w:color w:val="000000"/>
                <w:sz w:val="22"/>
                <w:szCs w:val="22"/>
                <w:lang w:val="ru-RU"/>
              </w:rPr>
              <w:t xml:space="preserve"> с НДС</w:t>
            </w:r>
          </w:p>
        </w:tc>
      </w:tr>
      <w:tr w:rsidR="00F31D0D" w:rsidRPr="00F31D0D" w:rsidTr="004A53D7">
        <w:tc>
          <w:tcPr>
            <w:tcW w:w="557" w:type="dxa"/>
            <w:shd w:val="clear" w:color="auto" w:fill="auto"/>
          </w:tcPr>
          <w:p w:rsidR="00F31D0D" w:rsidRPr="00F31D0D" w:rsidRDefault="00F31D0D" w:rsidP="00F31D0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4604" w:type="dxa"/>
            <w:shd w:val="clear" w:color="auto" w:fill="auto"/>
            <w:vAlign w:val="center"/>
          </w:tcPr>
          <w:p w:rsidR="00F31D0D" w:rsidRPr="00F31D0D" w:rsidRDefault="00F31D0D" w:rsidP="00F31D0D">
            <w:pPr>
              <w:suppressAutoHyphens/>
              <w:jc w:val="both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 xml:space="preserve">Организация и поддержка </w:t>
            </w:r>
            <w:r w:rsidRPr="00F31D0D">
              <w:rPr>
                <w:rFonts w:eastAsiaTheme="minorHAnsi" w:cstheme="minorBidi"/>
                <w:color w:val="000000"/>
                <w:sz w:val="22"/>
                <w:szCs w:val="22"/>
              </w:rPr>
              <w:t>L</w:t>
            </w: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 xml:space="preserve">3 </w:t>
            </w:r>
            <w:r w:rsidRPr="00F31D0D">
              <w:rPr>
                <w:rFonts w:eastAsiaTheme="minorHAnsi" w:cstheme="minorBidi"/>
                <w:color w:val="000000"/>
                <w:sz w:val="22"/>
                <w:szCs w:val="22"/>
              </w:rPr>
              <w:t>VPN</w:t>
            </w: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 xml:space="preserve"> 2 каналов</w:t>
            </w:r>
          </w:p>
          <w:p w:rsidR="00F31D0D" w:rsidRPr="00F31D0D" w:rsidRDefault="00F31D0D" w:rsidP="00F31D0D">
            <w:pPr>
              <w:suppressAutoHyphens/>
              <w:jc w:val="both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 xml:space="preserve">(ОЦ </w:t>
            </w:r>
            <w:proofErr w:type="gramStart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Технопарк  -</w:t>
            </w:r>
            <w:proofErr w:type="gramEnd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 xml:space="preserve"> г. Москва, территория инновационного центра «</w:t>
            </w:r>
            <w:proofErr w:type="spellStart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Сколково</w:t>
            </w:r>
            <w:proofErr w:type="spellEnd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 xml:space="preserve">», ул. Нобеля 5;  ЦОД ТИЕТО – </w:t>
            </w:r>
            <w:r w:rsidRPr="00F31D0D">
              <w:rPr>
                <w:rFonts w:eastAsiaTheme="minorHAnsi" w:cstheme="minorBidi"/>
                <w:iCs/>
                <w:sz w:val="22"/>
                <w:szCs w:val="22"/>
                <w:lang w:val="x-none" w:eastAsia="x-none"/>
              </w:rPr>
              <w:t xml:space="preserve">117587, г. Москва, </w:t>
            </w:r>
            <w:r w:rsidRPr="00F31D0D">
              <w:rPr>
                <w:rFonts w:eastAsiaTheme="minorHAnsi" w:cstheme="minorBidi"/>
                <w:sz w:val="22"/>
                <w:szCs w:val="22"/>
                <w:lang w:val="x-none" w:eastAsia="x-none"/>
              </w:rPr>
              <w:t>Варшавское шоссе, д. 125, стр. 16</w:t>
            </w:r>
            <w:r w:rsidRPr="00F31D0D">
              <w:rPr>
                <w:rFonts w:eastAsiaTheme="minorHAnsi" w:cstheme="minorBidi"/>
                <w:sz w:val="22"/>
                <w:szCs w:val="22"/>
                <w:lang w:val="ru-RU" w:eastAsia="x-none"/>
              </w:rPr>
              <w:t>;</w:t>
            </w: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)</w:t>
            </w:r>
          </w:p>
        </w:tc>
        <w:tc>
          <w:tcPr>
            <w:tcW w:w="1850" w:type="dxa"/>
            <w:shd w:val="clear" w:color="auto" w:fill="auto"/>
            <w:vAlign w:val="center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074" w:type="dxa"/>
            <w:vAlign w:val="center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</w:tr>
      <w:tr w:rsidR="00F31D0D" w:rsidRPr="00F31D0D" w:rsidTr="004A53D7">
        <w:tc>
          <w:tcPr>
            <w:tcW w:w="557" w:type="dxa"/>
            <w:shd w:val="clear" w:color="auto" w:fill="auto"/>
          </w:tcPr>
          <w:p w:rsidR="00F31D0D" w:rsidRPr="00F31D0D" w:rsidRDefault="00F31D0D" w:rsidP="00F31D0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2</w:t>
            </w:r>
          </w:p>
        </w:tc>
        <w:tc>
          <w:tcPr>
            <w:tcW w:w="4604" w:type="dxa"/>
            <w:shd w:val="clear" w:color="auto" w:fill="auto"/>
            <w:vAlign w:val="center"/>
          </w:tcPr>
          <w:p w:rsidR="00F31D0D" w:rsidRPr="00F31D0D" w:rsidRDefault="00F31D0D" w:rsidP="00F31D0D">
            <w:pPr>
              <w:suppressAutoHyphens/>
              <w:jc w:val="both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Канал доступа к L3 VPN 200 Мбит/с</w:t>
            </w:r>
          </w:p>
          <w:p w:rsidR="00F31D0D" w:rsidRPr="00F31D0D" w:rsidRDefault="00F31D0D" w:rsidP="00F31D0D">
            <w:pPr>
              <w:suppressAutoHyphens/>
              <w:jc w:val="both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(ОЦ Технопарк - г. Москва, территория инновационного центра «</w:t>
            </w:r>
            <w:proofErr w:type="spellStart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Сколково</w:t>
            </w:r>
            <w:proofErr w:type="spellEnd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», ул. Нобеля 5).</w:t>
            </w:r>
          </w:p>
        </w:tc>
        <w:tc>
          <w:tcPr>
            <w:tcW w:w="1850" w:type="dxa"/>
            <w:shd w:val="clear" w:color="auto" w:fill="auto"/>
            <w:vAlign w:val="center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074" w:type="dxa"/>
            <w:vAlign w:val="center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</w:tr>
      <w:tr w:rsidR="00F31D0D" w:rsidRPr="004A53D7" w:rsidTr="004A53D7">
        <w:tc>
          <w:tcPr>
            <w:tcW w:w="557" w:type="dxa"/>
            <w:shd w:val="clear" w:color="auto" w:fill="auto"/>
          </w:tcPr>
          <w:p w:rsidR="00F31D0D" w:rsidRPr="00F31D0D" w:rsidRDefault="00F31D0D" w:rsidP="00F31D0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3</w:t>
            </w:r>
          </w:p>
        </w:tc>
        <w:tc>
          <w:tcPr>
            <w:tcW w:w="4604" w:type="dxa"/>
            <w:shd w:val="clear" w:color="auto" w:fill="auto"/>
            <w:vAlign w:val="center"/>
          </w:tcPr>
          <w:p w:rsidR="00F31D0D" w:rsidRPr="00F31D0D" w:rsidRDefault="00F31D0D" w:rsidP="00F31D0D">
            <w:pPr>
              <w:suppressAutoHyphens/>
              <w:jc w:val="both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Канал доступа к L3 VPN 200 Мбит/с</w:t>
            </w:r>
          </w:p>
          <w:p w:rsidR="00F31D0D" w:rsidRPr="00F31D0D" w:rsidRDefault="00F31D0D" w:rsidP="00F31D0D">
            <w:pPr>
              <w:suppressAutoHyphens/>
              <w:jc w:val="both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 xml:space="preserve">(ЦОД ТИЕТО – </w:t>
            </w:r>
            <w:r w:rsidRPr="00F31D0D">
              <w:rPr>
                <w:rFonts w:eastAsiaTheme="minorHAnsi" w:cstheme="minorBidi"/>
                <w:iCs/>
                <w:sz w:val="22"/>
                <w:szCs w:val="22"/>
                <w:lang w:val="x-none" w:eastAsia="x-none"/>
              </w:rPr>
              <w:t xml:space="preserve">117587, г. Москва, </w:t>
            </w:r>
            <w:r w:rsidRPr="00F31D0D">
              <w:rPr>
                <w:rFonts w:eastAsiaTheme="minorHAnsi" w:cstheme="minorBidi"/>
                <w:sz w:val="22"/>
                <w:szCs w:val="22"/>
                <w:lang w:val="x-none" w:eastAsia="x-none"/>
              </w:rPr>
              <w:t>Варшавское шоссе, д. 125, стр. 16</w:t>
            </w:r>
            <w:r w:rsidRPr="00F31D0D">
              <w:rPr>
                <w:rFonts w:eastAsiaTheme="minorHAnsi" w:cstheme="minorBidi"/>
                <w:sz w:val="22"/>
                <w:szCs w:val="22"/>
                <w:lang w:val="ru-RU" w:eastAsia="x-none"/>
              </w:rPr>
              <w:t>)</w:t>
            </w: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.</w:t>
            </w:r>
          </w:p>
        </w:tc>
        <w:tc>
          <w:tcPr>
            <w:tcW w:w="1850" w:type="dxa"/>
            <w:shd w:val="clear" w:color="auto" w:fill="auto"/>
            <w:vAlign w:val="center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074" w:type="dxa"/>
            <w:vAlign w:val="center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</w:tr>
      <w:tr w:rsidR="00F31D0D" w:rsidRPr="00F31D0D" w:rsidTr="004A53D7">
        <w:tc>
          <w:tcPr>
            <w:tcW w:w="557" w:type="dxa"/>
            <w:shd w:val="clear" w:color="auto" w:fill="auto"/>
          </w:tcPr>
          <w:p w:rsidR="00F31D0D" w:rsidRPr="00F31D0D" w:rsidRDefault="00F31D0D" w:rsidP="00F31D0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4</w:t>
            </w:r>
          </w:p>
        </w:tc>
        <w:tc>
          <w:tcPr>
            <w:tcW w:w="4604" w:type="dxa"/>
            <w:shd w:val="clear" w:color="auto" w:fill="auto"/>
            <w:vAlign w:val="center"/>
          </w:tcPr>
          <w:p w:rsidR="00F31D0D" w:rsidRPr="00F31D0D" w:rsidRDefault="00F31D0D" w:rsidP="00F31D0D">
            <w:pPr>
              <w:suppressAutoHyphens/>
              <w:jc w:val="both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Доступ в Интернет с неограниченным трафиком 200 Мбит/с</w:t>
            </w:r>
          </w:p>
          <w:p w:rsidR="00F31D0D" w:rsidRPr="00F31D0D" w:rsidRDefault="00F31D0D" w:rsidP="00F31D0D">
            <w:pPr>
              <w:suppressAutoHyphens/>
              <w:jc w:val="both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 xml:space="preserve">(ОЦ </w:t>
            </w:r>
            <w:proofErr w:type="gramStart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Технопарк  -</w:t>
            </w:r>
            <w:proofErr w:type="gramEnd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 xml:space="preserve"> г. Москва, территория инновационного центра «</w:t>
            </w:r>
            <w:proofErr w:type="spellStart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Сколково</w:t>
            </w:r>
            <w:proofErr w:type="spellEnd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», ул. Нобеля 5).</w:t>
            </w:r>
          </w:p>
        </w:tc>
        <w:tc>
          <w:tcPr>
            <w:tcW w:w="1850" w:type="dxa"/>
            <w:shd w:val="clear" w:color="auto" w:fill="auto"/>
            <w:vAlign w:val="center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074" w:type="dxa"/>
            <w:vAlign w:val="center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</w:tr>
      <w:tr w:rsidR="00F31D0D" w:rsidRPr="00F31D0D" w:rsidTr="004A53D7">
        <w:tc>
          <w:tcPr>
            <w:tcW w:w="557" w:type="dxa"/>
            <w:shd w:val="clear" w:color="auto" w:fill="auto"/>
          </w:tcPr>
          <w:p w:rsidR="00F31D0D" w:rsidRPr="00F31D0D" w:rsidRDefault="00F31D0D" w:rsidP="00F31D0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5</w:t>
            </w:r>
          </w:p>
        </w:tc>
        <w:tc>
          <w:tcPr>
            <w:tcW w:w="4604" w:type="dxa"/>
            <w:shd w:val="clear" w:color="auto" w:fill="auto"/>
            <w:vAlign w:val="center"/>
          </w:tcPr>
          <w:p w:rsidR="00F31D0D" w:rsidRPr="00F31D0D" w:rsidRDefault="00F31D0D" w:rsidP="00F31D0D">
            <w:pPr>
              <w:suppressAutoHyphens/>
              <w:jc w:val="both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 xml:space="preserve">IP Телевидение (IP-TV) HDTV (ОЦ </w:t>
            </w:r>
            <w:proofErr w:type="gramStart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Технопарк  -</w:t>
            </w:r>
            <w:proofErr w:type="gramEnd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 xml:space="preserve"> г. Москва, территория инновационного центра «</w:t>
            </w:r>
            <w:proofErr w:type="spellStart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Сколково</w:t>
            </w:r>
            <w:proofErr w:type="spellEnd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», ул. Нобеля 5).</w:t>
            </w:r>
          </w:p>
        </w:tc>
        <w:tc>
          <w:tcPr>
            <w:tcW w:w="1850" w:type="dxa"/>
            <w:shd w:val="clear" w:color="auto" w:fill="auto"/>
            <w:vAlign w:val="center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074" w:type="dxa"/>
            <w:vAlign w:val="center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</w:tr>
      <w:tr w:rsidR="00F31D0D" w:rsidRPr="004A53D7" w:rsidTr="004A53D7">
        <w:tc>
          <w:tcPr>
            <w:tcW w:w="557" w:type="dxa"/>
            <w:shd w:val="clear" w:color="auto" w:fill="auto"/>
          </w:tcPr>
          <w:p w:rsidR="00F31D0D" w:rsidRPr="00F31D0D" w:rsidRDefault="00F31D0D" w:rsidP="00F31D0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6</w:t>
            </w:r>
          </w:p>
        </w:tc>
        <w:tc>
          <w:tcPr>
            <w:tcW w:w="4604" w:type="dxa"/>
            <w:shd w:val="clear" w:color="auto" w:fill="auto"/>
            <w:vAlign w:val="center"/>
          </w:tcPr>
          <w:p w:rsidR="00F31D0D" w:rsidRPr="00F31D0D" w:rsidRDefault="00F31D0D" w:rsidP="00F31D0D">
            <w:pPr>
              <w:suppressAutoHyphens/>
              <w:jc w:val="both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IP Телевидение (IP-TV) HDTV (г. Москва, территория инновационного центра «</w:t>
            </w:r>
            <w:proofErr w:type="spellStart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Сколково</w:t>
            </w:r>
            <w:proofErr w:type="spellEnd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», Большой Бульвар д.42, стр. 1)</w:t>
            </w:r>
          </w:p>
        </w:tc>
        <w:tc>
          <w:tcPr>
            <w:tcW w:w="1850" w:type="dxa"/>
            <w:shd w:val="clear" w:color="auto" w:fill="auto"/>
            <w:vAlign w:val="center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074" w:type="dxa"/>
            <w:vAlign w:val="center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</w:tr>
      <w:tr w:rsidR="00F31D0D" w:rsidRPr="004A53D7" w:rsidTr="004A53D7">
        <w:tc>
          <w:tcPr>
            <w:tcW w:w="557" w:type="dxa"/>
            <w:shd w:val="clear" w:color="auto" w:fill="auto"/>
          </w:tcPr>
          <w:p w:rsidR="00F31D0D" w:rsidRPr="00F31D0D" w:rsidRDefault="00F31D0D" w:rsidP="00F31D0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7</w:t>
            </w:r>
          </w:p>
        </w:tc>
        <w:tc>
          <w:tcPr>
            <w:tcW w:w="4604" w:type="dxa"/>
            <w:shd w:val="clear" w:color="auto" w:fill="auto"/>
            <w:vAlign w:val="center"/>
          </w:tcPr>
          <w:p w:rsidR="00F31D0D" w:rsidRPr="00F31D0D" w:rsidRDefault="00F31D0D" w:rsidP="00F31D0D">
            <w:pPr>
              <w:suppressAutoHyphens/>
              <w:jc w:val="both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 xml:space="preserve">Выделение, маршрутизация сети из 128 </w:t>
            </w:r>
            <w:proofErr w:type="spellStart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ip</w:t>
            </w:r>
            <w:proofErr w:type="spellEnd"/>
            <w:r w:rsidRPr="00F31D0D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-адресов</w:t>
            </w:r>
          </w:p>
        </w:tc>
        <w:tc>
          <w:tcPr>
            <w:tcW w:w="1850" w:type="dxa"/>
            <w:shd w:val="clear" w:color="auto" w:fill="auto"/>
            <w:vAlign w:val="center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074" w:type="dxa"/>
            <w:vAlign w:val="center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</w:tr>
      <w:tr w:rsidR="00F31D0D" w:rsidRPr="004A53D7" w:rsidTr="004A53D7">
        <w:tc>
          <w:tcPr>
            <w:tcW w:w="5161" w:type="dxa"/>
            <w:gridSpan w:val="2"/>
            <w:shd w:val="clear" w:color="auto" w:fill="auto"/>
          </w:tcPr>
          <w:p w:rsidR="00F31D0D" w:rsidRPr="00F31D0D" w:rsidRDefault="00F31D0D" w:rsidP="00F31D0D">
            <w:pPr>
              <w:suppressAutoHyphens/>
              <w:jc w:val="both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Итого, в руб., с НДС:</w:t>
            </w:r>
          </w:p>
        </w:tc>
        <w:tc>
          <w:tcPr>
            <w:tcW w:w="1850" w:type="dxa"/>
            <w:shd w:val="clear" w:color="auto" w:fill="auto"/>
            <w:vAlign w:val="center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074" w:type="dxa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</w:tr>
      <w:tr w:rsidR="004A53D7" w:rsidRPr="004A53D7" w:rsidTr="004A53D7">
        <w:tc>
          <w:tcPr>
            <w:tcW w:w="5161" w:type="dxa"/>
            <w:gridSpan w:val="2"/>
            <w:shd w:val="clear" w:color="auto" w:fill="auto"/>
          </w:tcPr>
          <w:p w:rsidR="004A53D7" w:rsidRDefault="004A53D7" w:rsidP="00F31D0D">
            <w:pPr>
              <w:suppressAutoHyphens/>
              <w:jc w:val="both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Стоимость услуг за 12 месяцев</w:t>
            </w:r>
            <w:r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, в руб., с НДС:</w:t>
            </w:r>
          </w:p>
        </w:tc>
        <w:tc>
          <w:tcPr>
            <w:tcW w:w="1850" w:type="dxa"/>
            <w:shd w:val="clear" w:color="auto" w:fill="auto"/>
            <w:vAlign w:val="center"/>
          </w:tcPr>
          <w:p w:rsidR="004A53D7" w:rsidRPr="00F31D0D" w:rsidRDefault="004A53D7" w:rsidP="004A53D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074" w:type="dxa"/>
          </w:tcPr>
          <w:p w:rsidR="004A53D7" w:rsidRPr="00F31D0D" w:rsidRDefault="004A53D7" w:rsidP="004A53D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</w:tr>
      <w:tr w:rsidR="00F31D0D" w:rsidRPr="004A53D7" w:rsidTr="004A53D7">
        <w:tc>
          <w:tcPr>
            <w:tcW w:w="7011" w:type="dxa"/>
            <w:gridSpan w:val="3"/>
            <w:shd w:val="clear" w:color="auto" w:fill="auto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  <w:r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 xml:space="preserve">Итого, </w:t>
            </w:r>
            <w:r w:rsidR="004A53D7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 xml:space="preserve">цена Договора, </w:t>
            </w:r>
            <w:r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в руб</w:t>
            </w:r>
            <w:r w:rsidR="004A53D7"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  <w:t>., с НДС:</w:t>
            </w:r>
          </w:p>
        </w:tc>
        <w:tc>
          <w:tcPr>
            <w:tcW w:w="2074" w:type="dxa"/>
          </w:tcPr>
          <w:p w:rsidR="00F31D0D" w:rsidRPr="00F31D0D" w:rsidRDefault="00F31D0D" w:rsidP="004A53D7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Theme="minorHAnsi" w:cstheme="minorBidi"/>
                <w:color w:val="000000"/>
                <w:sz w:val="22"/>
                <w:szCs w:val="22"/>
                <w:lang w:val="ru-RU"/>
              </w:rPr>
            </w:pPr>
          </w:p>
        </w:tc>
      </w:tr>
    </w:tbl>
    <w:p w:rsidR="00714F97" w:rsidRDefault="00714F97" w:rsidP="00AF39A6">
      <w:pPr>
        <w:jc w:val="both"/>
        <w:rPr>
          <w:sz w:val="24"/>
          <w:szCs w:val="24"/>
          <w:lang w:val="ru-RU" w:eastAsia="x-none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9510FD">
        <w:rPr>
          <w:sz w:val="24"/>
          <w:szCs w:val="24"/>
          <w:lang w:val="ru-RU" w:eastAsia="x-none"/>
        </w:rPr>
        <w:t>оказанием услуг/</w:t>
      </w:r>
      <w:r w:rsidR="00DF5684">
        <w:rPr>
          <w:sz w:val="24"/>
          <w:szCs w:val="24"/>
          <w:lang w:val="ru-RU" w:eastAsia="x-none"/>
        </w:rPr>
        <w:t>выполнением работ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287C9E" w:rsidRDefault="00287C9E" w:rsidP="00287C9E">
      <w:pPr>
        <w:jc w:val="both"/>
        <w:rPr>
          <w:sz w:val="24"/>
          <w:szCs w:val="24"/>
          <w:lang w:val="ru-RU" w:eastAsia="x-none"/>
        </w:rPr>
      </w:pPr>
    </w:p>
    <w:p w:rsidR="00AF39A6" w:rsidRDefault="00222F98" w:rsidP="00287C9E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выполнения </w:t>
      </w:r>
      <w:r w:rsidR="00DF5684">
        <w:rPr>
          <w:sz w:val="24"/>
          <w:szCs w:val="24"/>
          <w:lang w:val="ru-RU" w:eastAsia="x-none"/>
        </w:rPr>
        <w:t>работ</w:t>
      </w:r>
      <w:r w:rsidR="009510FD">
        <w:rPr>
          <w:sz w:val="24"/>
          <w:szCs w:val="24"/>
          <w:lang w:val="ru-RU" w:eastAsia="x-none"/>
        </w:rPr>
        <w:t xml:space="preserve"> </w:t>
      </w:r>
      <w:r w:rsidR="009510FD" w:rsidRPr="009510FD">
        <w:rPr>
          <w:sz w:val="24"/>
          <w:szCs w:val="24"/>
          <w:lang w:val="ru-RU" w:eastAsia="x-none"/>
        </w:rPr>
        <w:t>с 01.12.2017 по 30.11.2018 г.</w:t>
      </w:r>
    </w:p>
    <w:bookmarkEnd w:id="0"/>
    <w:bookmarkEnd w:id="1"/>
    <w:bookmarkEnd w:id="2"/>
    <w:bookmarkEnd w:id="3"/>
    <w:bookmarkEnd w:id="4"/>
    <w:bookmarkEnd w:id="5"/>
    <w:p w:rsidR="008539E4" w:rsidRDefault="008539E4" w:rsidP="008539E4">
      <w:pPr>
        <w:rPr>
          <w:sz w:val="24"/>
          <w:szCs w:val="24"/>
          <w:lang w:val="ru-RU" w:eastAsia="ru-RU"/>
        </w:rPr>
      </w:pPr>
      <w:r w:rsidRPr="00CB5514">
        <w:rPr>
          <w:sz w:val="24"/>
          <w:szCs w:val="24"/>
          <w:lang w:val="ru-RU" w:eastAsia="ru-RU"/>
        </w:rPr>
        <w:t>Заявка содержит следующие приложения:</w:t>
      </w:r>
    </w:p>
    <w:p w:rsidR="008539E4" w:rsidRDefault="008539E4" w:rsidP="008539E4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1._____</w:t>
      </w:r>
    </w:p>
    <w:p w:rsidR="008539E4" w:rsidRDefault="008539E4" w:rsidP="008539E4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2._____</w:t>
      </w:r>
    </w:p>
    <w:p w:rsidR="007437DE" w:rsidRDefault="007437DE" w:rsidP="008539E4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7437DE">
        <w:rPr>
          <w:sz w:val="24"/>
          <w:szCs w:val="24"/>
          <w:lang w:val="ru-RU" w:eastAsia="ru-RU"/>
        </w:rPr>
        <w:t>._____</w:t>
      </w:r>
    </w:p>
    <w:p w:rsidR="008539E4" w:rsidRPr="00CB5514" w:rsidRDefault="008539E4" w:rsidP="008539E4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…</w:t>
      </w:r>
    </w:p>
    <w:p w:rsidR="008539E4" w:rsidRDefault="008539E4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proofErr w:type="gramStart"/>
      <w:r w:rsidRPr="003C3527">
        <w:rPr>
          <w:i/>
          <w:sz w:val="24"/>
          <w:szCs w:val="24"/>
          <w:lang w:val="ru-RU" w:eastAsia="ru-RU"/>
        </w:rPr>
        <w:t>В</w:t>
      </w:r>
      <w:proofErr w:type="gramEnd"/>
      <w:r w:rsidRPr="003C3527">
        <w:rPr>
          <w:i/>
          <w:sz w:val="24"/>
          <w:szCs w:val="24"/>
          <w:lang w:val="ru-RU" w:eastAsia="ru-RU"/>
        </w:rPr>
        <w:t xml:space="preserve">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EF7"/>
    <w:rsid w:val="001E416F"/>
    <w:rsid w:val="001F0DF4"/>
    <w:rsid w:val="0020434F"/>
    <w:rsid w:val="00222F98"/>
    <w:rsid w:val="00226C10"/>
    <w:rsid w:val="00226C68"/>
    <w:rsid w:val="002303E1"/>
    <w:rsid w:val="0023173B"/>
    <w:rsid w:val="00243D61"/>
    <w:rsid w:val="00245A6A"/>
    <w:rsid w:val="002615AD"/>
    <w:rsid w:val="0026186F"/>
    <w:rsid w:val="00267FA0"/>
    <w:rsid w:val="002718C8"/>
    <w:rsid w:val="002753F5"/>
    <w:rsid w:val="00281079"/>
    <w:rsid w:val="00287C9E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A53D7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4F97"/>
    <w:rsid w:val="007166DB"/>
    <w:rsid w:val="00724F28"/>
    <w:rsid w:val="007437DE"/>
    <w:rsid w:val="007473C6"/>
    <w:rsid w:val="0075247D"/>
    <w:rsid w:val="0075506A"/>
    <w:rsid w:val="00755639"/>
    <w:rsid w:val="00762396"/>
    <w:rsid w:val="0077679F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39E4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4BE9"/>
    <w:rsid w:val="00935F19"/>
    <w:rsid w:val="009461D0"/>
    <w:rsid w:val="00950273"/>
    <w:rsid w:val="009510FD"/>
    <w:rsid w:val="00953301"/>
    <w:rsid w:val="00954366"/>
    <w:rsid w:val="00963703"/>
    <w:rsid w:val="00980761"/>
    <w:rsid w:val="00987590"/>
    <w:rsid w:val="009C76AA"/>
    <w:rsid w:val="009F1CB3"/>
    <w:rsid w:val="00A33A1E"/>
    <w:rsid w:val="00A55C8C"/>
    <w:rsid w:val="00A6283A"/>
    <w:rsid w:val="00A74B0B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07095"/>
    <w:rsid w:val="00C16F64"/>
    <w:rsid w:val="00C2318D"/>
    <w:rsid w:val="00C265A9"/>
    <w:rsid w:val="00C31C88"/>
    <w:rsid w:val="00C41ABE"/>
    <w:rsid w:val="00C62D20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684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31D0D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915</Words>
  <Characters>5222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32</cp:revision>
  <dcterms:created xsi:type="dcterms:W3CDTF">2016-03-22T13:47:00Z</dcterms:created>
  <dcterms:modified xsi:type="dcterms:W3CDTF">2017-11-16T11:55:00Z</dcterms:modified>
</cp:coreProperties>
</file>