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084" w:rsidRDefault="006A6084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Вопросы-Ответы</w:t>
      </w:r>
    </w:p>
    <w:p w:rsidR="006A6084" w:rsidRPr="006A6084" w:rsidRDefault="006A6084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№1:</w:t>
      </w:r>
    </w:p>
    <w:p w:rsidR="00AC6463" w:rsidRPr="00AC6463" w:rsidRDefault="00AC6463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AC6463">
        <w:rPr>
          <w:rFonts w:ascii="Times New Roman" w:hAnsi="Times New Roman" w:cs="Times New Roman"/>
          <w:sz w:val="24"/>
          <w:szCs w:val="24"/>
        </w:rPr>
        <w:t>ак будет оплачиваться стоимость здания пожарного депо и его монтаж? Разово по факту установки и ввода в эксплуатацию?</w:t>
      </w:r>
    </w:p>
    <w:p w:rsid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43F29">
        <w:rPr>
          <w:rFonts w:ascii="Times New Roman" w:hAnsi="Times New Roman" w:cs="Times New Roman"/>
          <w:sz w:val="24"/>
          <w:szCs w:val="24"/>
        </w:rPr>
        <w:t xml:space="preserve">Ответ: </w:t>
      </w:r>
    </w:p>
    <w:p w:rsidR="00AC6463" w:rsidRDefault="00AE3475" w:rsidP="00AC6463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AC6463">
        <w:rPr>
          <w:rFonts w:ascii="Times New Roman" w:hAnsi="Times New Roman" w:cs="Times New Roman"/>
          <w:sz w:val="24"/>
          <w:szCs w:val="24"/>
        </w:rPr>
        <w:t xml:space="preserve">разделу 4 проекта договора оплате подлежит </w:t>
      </w:r>
      <w:r w:rsidR="00AC6463" w:rsidRPr="00AC6463">
        <w:rPr>
          <w:rFonts w:ascii="Times New Roman" w:hAnsi="Times New Roman" w:cs="Times New Roman"/>
          <w:sz w:val="24"/>
          <w:szCs w:val="24"/>
        </w:rPr>
        <w:t>комплекс мероприятий и услуг по обеспечению пожарной безопасности в части оперативного реагирования на возможные чрезвычайные ситуации на регулярной основе</w:t>
      </w:r>
      <w:r w:rsidR="00AC646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C6463" w:rsidRPr="00AC6463" w:rsidRDefault="00AC6463" w:rsidP="00AC6463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Надлежащее оказание услуг и выполнение комплекса мероприятий, предусмотренных условиями Процедуры закупки, без установки </w:t>
      </w:r>
      <w:r w:rsidRPr="00AC6463">
        <w:rPr>
          <w:rFonts w:ascii="Times New Roman" w:hAnsi="Times New Roman" w:cs="Times New Roman"/>
          <w:sz w:val="24"/>
          <w:szCs w:val="24"/>
        </w:rPr>
        <w:t xml:space="preserve">пожарного депо </w:t>
      </w:r>
      <w:r>
        <w:rPr>
          <w:rFonts w:ascii="Times New Roman" w:hAnsi="Times New Roman" w:cs="Times New Roman"/>
          <w:sz w:val="24"/>
          <w:szCs w:val="24"/>
        </w:rPr>
        <w:t xml:space="preserve">для размещения машины невозможно. </w:t>
      </w:r>
    </w:p>
    <w:p w:rsidR="00AC6463" w:rsidRDefault="00AC6463" w:rsidP="00AC6463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C6463">
        <w:rPr>
          <w:rFonts w:ascii="Times New Roman" w:hAnsi="Times New Roman" w:cs="Times New Roman"/>
          <w:sz w:val="24"/>
          <w:szCs w:val="24"/>
        </w:rPr>
        <w:t xml:space="preserve">Размер и порядок ежемесячных платежей </w:t>
      </w:r>
      <w:r>
        <w:rPr>
          <w:rFonts w:ascii="Times New Roman" w:hAnsi="Times New Roman" w:cs="Times New Roman"/>
          <w:sz w:val="24"/>
          <w:szCs w:val="24"/>
        </w:rPr>
        <w:t xml:space="preserve">будет </w:t>
      </w:r>
      <w:r w:rsidRPr="00AC6463">
        <w:rPr>
          <w:rFonts w:ascii="Times New Roman" w:hAnsi="Times New Roman" w:cs="Times New Roman"/>
          <w:sz w:val="24"/>
          <w:szCs w:val="24"/>
        </w:rPr>
        <w:t xml:space="preserve">согласован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AC6463">
        <w:rPr>
          <w:rFonts w:ascii="Times New Roman" w:hAnsi="Times New Roman" w:cs="Times New Roman"/>
          <w:sz w:val="24"/>
          <w:szCs w:val="24"/>
        </w:rPr>
        <w:t>торонами</w:t>
      </w:r>
      <w:r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Pr="00AC6463">
        <w:rPr>
          <w:rFonts w:ascii="Times New Roman" w:hAnsi="Times New Roman" w:cs="Times New Roman"/>
          <w:sz w:val="24"/>
          <w:szCs w:val="24"/>
        </w:rPr>
        <w:t xml:space="preserve"> в Приложении № 1 к Договору «Распределение цены договора, график освоения и финансирования». </w:t>
      </w:r>
    </w:p>
    <w:p w:rsidR="00724E8D" w:rsidRDefault="00724E8D" w:rsidP="00AC6463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п. 3.1. договора р</w:t>
      </w:r>
      <w:r w:rsidRPr="00724E8D">
        <w:rPr>
          <w:rFonts w:ascii="Times New Roman" w:hAnsi="Times New Roman" w:cs="Times New Roman"/>
          <w:sz w:val="24"/>
          <w:szCs w:val="24"/>
        </w:rPr>
        <w:t>аботы по установке (сооружению) быстровозводимой сборно-разборной конструкции осуществляются в соотв</w:t>
      </w:r>
      <w:r>
        <w:rPr>
          <w:rFonts w:ascii="Times New Roman" w:hAnsi="Times New Roman" w:cs="Times New Roman"/>
          <w:sz w:val="24"/>
          <w:szCs w:val="24"/>
        </w:rPr>
        <w:t xml:space="preserve">етствии с Техническим заданием </w:t>
      </w:r>
      <w:r w:rsidRPr="00724E8D">
        <w:rPr>
          <w:rFonts w:ascii="Times New Roman" w:hAnsi="Times New Roman" w:cs="Times New Roman"/>
          <w:sz w:val="24"/>
          <w:szCs w:val="24"/>
        </w:rPr>
        <w:t>к Договору.</w:t>
      </w:r>
    </w:p>
    <w:p w:rsidR="00724E8D" w:rsidRDefault="00724E8D" w:rsidP="00AC6463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Пунктом 3.1.4. проекта договора предусмотрено, что п</w:t>
      </w:r>
      <w:r w:rsidRPr="00724E8D">
        <w:rPr>
          <w:rFonts w:ascii="Times New Roman" w:hAnsi="Times New Roman" w:cs="Times New Roman"/>
          <w:sz w:val="24"/>
          <w:szCs w:val="24"/>
        </w:rPr>
        <w:t>осле окончания срока действия Договора Исполнитель в течение 10 (десяти) дней демонтирует и вывозит конструкцию, передает земельный участок в исходном состоянии.</w:t>
      </w:r>
    </w:p>
    <w:p w:rsidR="00724E8D" w:rsidRPr="00AC6463" w:rsidRDefault="00724E8D" w:rsidP="00AC6463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Таким образом, у</w:t>
      </w:r>
      <w:r w:rsidRPr="00724E8D">
        <w:rPr>
          <w:rFonts w:ascii="Times New Roman" w:hAnsi="Times New Roman" w:cs="Times New Roman"/>
          <w:sz w:val="24"/>
          <w:szCs w:val="24"/>
        </w:rPr>
        <w:t xml:space="preserve">становка сборной быстровозводимой конструкции (пожарного депо) отдельно не оплачивается и не приобретается Заказчиком. 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724E8D">
        <w:rPr>
          <w:rFonts w:ascii="Times New Roman" w:hAnsi="Times New Roman" w:cs="Times New Roman"/>
          <w:sz w:val="24"/>
          <w:szCs w:val="24"/>
        </w:rPr>
        <w:t>ыстровозводим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724E8D">
        <w:rPr>
          <w:rFonts w:ascii="Times New Roman" w:hAnsi="Times New Roman" w:cs="Times New Roman"/>
          <w:sz w:val="24"/>
          <w:szCs w:val="24"/>
        </w:rPr>
        <w:t xml:space="preserve"> сборно-разборн</w:t>
      </w:r>
      <w:r>
        <w:rPr>
          <w:rFonts w:ascii="Times New Roman" w:hAnsi="Times New Roman" w:cs="Times New Roman"/>
          <w:sz w:val="24"/>
          <w:szCs w:val="24"/>
        </w:rPr>
        <w:t xml:space="preserve">ая конструкции </w:t>
      </w:r>
      <w:r w:rsidRPr="00724E8D">
        <w:rPr>
          <w:rFonts w:ascii="Times New Roman" w:hAnsi="Times New Roman" w:cs="Times New Roman"/>
          <w:sz w:val="24"/>
          <w:szCs w:val="24"/>
        </w:rPr>
        <w:t xml:space="preserve">является собственностью </w:t>
      </w:r>
      <w:r>
        <w:rPr>
          <w:rFonts w:ascii="Times New Roman" w:hAnsi="Times New Roman" w:cs="Times New Roman"/>
          <w:sz w:val="24"/>
          <w:szCs w:val="24"/>
        </w:rPr>
        <w:t>Исполнителя</w:t>
      </w:r>
      <w:r w:rsidRPr="00724E8D">
        <w:rPr>
          <w:rFonts w:ascii="Times New Roman" w:hAnsi="Times New Roman" w:cs="Times New Roman"/>
          <w:sz w:val="24"/>
          <w:szCs w:val="24"/>
        </w:rPr>
        <w:t xml:space="preserve"> и по окончанию </w:t>
      </w:r>
      <w:r w:rsidRPr="00724E8D">
        <w:rPr>
          <w:rFonts w:ascii="Times New Roman" w:hAnsi="Times New Roman" w:cs="Times New Roman"/>
          <w:sz w:val="24"/>
          <w:szCs w:val="24"/>
        </w:rPr>
        <w:lastRenderedPageBreak/>
        <w:t xml:space="preserve">срока действия договора подлежит демонтажу и вывозу. </w:t>
      </w:r>
      <w:r w:rsidR="002B02FC" w:rsidRPr="002B02FC">
        <w:rPr>
          <w:rFonts w:ascii="Times New Roman" w:hAnsi="Times New Roman" w:cs="Times New Roman"/>
          <w:sz w:val="24"/>
          <w:szCs w:val="24"/>
        </w:rPr>
        <w:t>Согласно форме 9.2.1. «Предложение о цене договора» Документации Процедуры закупки цена договора указывается Участником Процедуры закупки с учетом стоимости и монтажа/демонтажа быстровозводимой конструкции. Следовательно, стоимость устанавливаемого здания модульного пожарного депо входит в общую стоимость по договору.</w:t>
      </w:r>
      <w:r w:rsidR="002B02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0057" w:rsidRPr="008525B9" w:rsidRDefault="00390057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</w:p>
    <w:sectPr w:rsidR="00390057" w:rsidRPr="00852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4F0"/>
    <w:rsid w:val="000B57B6"/>
    <w:rsid w:val="00243F29"/>
    <w:rsid w:val="002B02FC"/>
    <w:rsid w:val="003705B2"/>
    <w:rsid w:val="00390057"/>
    <w:rsid w:val="006060B6"/>
    <w:rsid w:val="006A6084"/>
    <w:rsid w:val="00724E8D"/>
    <w:rsid w:val="007654F0"/>
    <w:rsid w:val="007A7E6D"/>
    <w:rsid w:val="007B2290"/>
    <w:rsid w:val="008525B9"/>
    <w:rsid w:val="00A663D5"/>
    <w:rsid w:val="00AC6463"/>
    <w:rsid w:val="00AE3475"/>
    <w:rsid w:val="00C269EA"/>
    <w:rsid w:val="00D931A5"/>
    <w:rsid w:val="00DE0768"/>
    <w:rsid w:val="00F90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B9E9AA-1CE0-4F36-A081-8628C625C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060B6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6060B6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6060B6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6060B6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6060B6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06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60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1442</Characters>
  <Application>Microsoft Office Word</Application>
  <DocSecurity>4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Kalimullin Rinat</cp:lastModifiedBy>
  <cp:revision>2</cp:revision>
  <dcterms:created xsi:type="dcterms:W3CDTF">2017-11-23T11:53:00Z</dcterms:created>
  <dcterms:modified xsi:type="dcterms:W3CDTF">2017-11-23T11:53:00Z</dcterms:modified>
</cp:coreProperties>
</file>