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510FD" w:rsidRPr="009510FD">
        <w:rPr>
          <w:sz w:val="24"/>
          <w:szCs w:val="24"/>
          <w:lang w:val="ru-RU" w:eastAsia="ru-RU"/>
        </w:rPr>
        <w:t>з-17-40102/189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33E33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DF5684" w:rsidP="009510FD">
      <w:pPr>
        <w:jc w:val="center"/>
        <w:rPr>
          <w:sz w:val="24"/>
          <w:szCs w:val="24"/>
          <w:lang w:val="ru-RU" w:eastAsia="ru-RU"/>
        </w:rPr>
      </w:pPr>
      <w:r w:rsidRPr="00DF5684">
        <w:rPr>
          <w:sz w:val="24"/>
          <w:szCs w:val="24"/>
          <w:lang w:val="ru-RU" w:eastAsia="ru-RU"/>
        </w:rPr>
        <w:t xml:space="preserve">на право заключения </w:t>
      </w:r>
      <w:r w:rsidR="009510FD" w:rsidRPr="009510FD">
        <w:rPr>
          <w:sz w:val="24"/>
          <w:szCs w:val="24"/>
          <w:lang w:val="ru-RU" w:eastAsia="ru-RU"/>
        </w:rPr>
        <w:t>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9510FD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DF5684" w:rsidRPr="00DF5684">
        <w:rPr>
          <w:sz w:val="24"/>
          <w:szCs w:val="24"/>
          <w:lang w:val="ru-RU" w:eastAsia="ru-RU"/>
        </w:rPr>
        <w:t xml:space="preserve">на право заключения </w:t>
      </w:r>
      <w:r w:rsidR="009510FD" w:rsidRPr="009510FD">
        <w:rPr>
          <w:sz w:val="24"/>
          <w:szCs w:val="24"/>
          <w:lang w:val="ru-RU" w:eastAsia="ru-RU"/>
        </w:rPr>
        <w:t>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9510FD" w:rsidP="00AF39A6">
      <w:pPr>
        <w:jc w:val="both"/>
        <w:rPr>
          <w:sz w:val="24"/>
          <w:szCs w:val="24"/>
          <w:lang w:val="ru-RU" w:eastAsia="ru-RU"/>
        </w:rPr>
      </w:pPr>
      <w:r w:rsidRPr="009510FD">
        <w:rPr>
          <w:sz w:val="24"/>
          <w:szCs w:val="24"/>
          <w:lang w:val="ru-RU" w:eastAsia="ru-RU"/>
        </w:rPr>
        <w:t>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>(Предоставляются сведения о наименовании</w:t>
      </w:r>
      <w:r w:rsidR="009510FD">
        <w:rPr>
          <w:sz w:val="24"/>
          <w:szCs w:val="24"/>
          <w:vertAlign w:val="superscript"/>
          <w:lang w:val="ru-RU" w:eastAsia="ru-RU"/>
        </w:rPr>
        <w:t xml:space="preserve">, характеристиках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и </w:t>
      </w:r>
      <w:r w:rsidR="00DF5684">
        <w:rPr>
          <w:sz w:val="24"/>
          <w:szCs w:val="24"/>
          <w:vertAlign w:val="superscript"/>
          <w:lang w:val="ru-RU" w:eastAsia="ru-RU"/>
        </w:rPr>
        <w:t>объемах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9510FD">
        <w:rPr>
          <w:sz w:val="24"/>
          <w:szCs w:val="24"/>
          <w:vertAlign w:val="superscript"/>
          <w:lang w:val="ru-RU" w:eastAsia="ru-RU"/>
        </w:rPr>
        <w:t>оказываемых услуг/выполняемых работ</w:t>
      </w:r>
      <w:r w:rsidR="00DF5684">
        <w:rPr>
          <w:sz w:val="24"/>
          <w:szCs w:val="24"/>
          <w:vertAlign w:val="superscript"/>
          <w:lang w:val="ru-RU" w:eastAsia="ru-RU"/>
        </w:rPr>
        <w:t xml:space="preserve">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="009510FD" w:rsidRPr="009510FD">
        <w:rPr>
          <w:sz w:val="24"/>
          <w:szCs w:val="24"/>
          <w:vertAlign w:val="superscript"/>
          <w:lang w:val="ru-RU" w:eastAsia="ru-RU"/>
        </w:rPr>
        <w:t>з-17-40102/189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9510F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9510FD">
        <w:rPr>
          <w:sz w:val="24"/>
          <w:szCs w:val="24"/>
          <w:lang w:val="ru-RU" w:eastAsia="ru-RU"/>
        </w:rPr>
        <w:t>осуществлять</w:t>
      </w:r>
      <w:r w:rsidR="00DF5684" w:rsidRPr="00DF5684">
        <w:rPr>
          <w:sz w:val="24"/>
          <w:szCs w:val="24"/>
          <w:lang w:val="ru-RU" w:eastAsia="ru-RU"/>
        </w:rPr>
        <w:t xml:space="preserve"> </w:t>
      </w:r>
      <w:r w:rsidR="009510FD" w:rsidRPr="009510FD">
        <w:rPr>
          <w:sz w:val="24"/>
          <w:szCs w:val="24"/>
          <w:lang w:val="ru-RU" w:eastAsia="ru-RU"/>
        </w:rPr>
        <w:t>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 и дочерних обществ Фонда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1E416F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E416F">
        <w:rPr>
          <w:sz w:val="24"/>
          <w:szCs w:val="24"/>
          <w:lang w:val="ru-RU" w:eastAsia="ru-RU"/>
        </w:rPr>
        <w:t>)</w:t>
      </w:r>
    </w:p>
    <w:p w:rsidR="001E416F" w:rsidRDefault="00714F97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Указанная стоимость рассчитана исходя из следующих единиц</w:t>
      </w:r>
      <w:r w:rsidR="00C62D20">
        <w:rPr>
          <w:sz w:val="24"/>
          <w:szCs w:val="24"/>
          <w:lang w:val="ru-RU" w:eastAsia="ru-RU"/>
        </w:rPr>
        <w:t xml:space="preserve"> стоимости</w:t>
      </w:r>
      <w:r w:rsidR="001E416F">
        <w:rPr>
          <w:sz w:val="24"/>
          <w:szCs w:val="24"/>
          <w:lang w:val="ru-RU" w:eastAsia="ru-RU"/>
        </w:rPr>
        <w:t>:</w:t>
      </w:r>
    </w:p>
    <w:tbl>
      <w:tblPr>
        <w:tblW w:w="10321" w:type="dxa"/>
        <w:jc w:val="center"/>
        <w:tblLook w:val="04A0" w:firstRow="1" w:lastRow="0" w:firstColumn="1" w:lastColumn="0" w:noHBand="0" w:noVBand="1"/>
      </w:tblPr>
      <w:tblGrid>
        <w:gridCol w:w="5328"/>
        <w:gridCol w:w="4993"/>
      </w:tblGrid>
      <w:tr w:rsidR="0020434F" w:rsidRPr="00832065" w:rsidTr="00C07095">
        <w:trPr>
          <w:trHeight w:val="641"/>
          <w:jc w:val="center"/>
        </w:trPr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4F" w:rsidRPr="00714F97" w:rsidRDefault="0020434F" w:rsidP="0020434F">
            <w:pPr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Наименование объекта обслуживания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34F" w:rsidRPr="00714F97" w:rsidRDefault="00832065" w:rsidP="0020434F">
            <w:pPr>
              <w:rPr>
                <w:b/>
                <w:bCs/>
                <w:sz w:val="24"/>
                <w:szCs w:val="24"/>
                <w:lang w:val="ru-RU"/>
              </w:rPr>
            </w:pPr>
            <w:r w:rsidRPr="00832065">
              <w:rPr>
                <w:b/>
                <w:bCs/>
                <w:sz w:val="24"/>
                <w:szCs w:val="24"/>
                <w:lang w:val="ru-RU"/>
              </w:rPr>
              <w:t>Стоимость обслуживания за единицу в месяц, в руб., с НДС</w:t>
            </w:r>
            <w:bookmarkStart w:id="6" w:name="_GoBack"/>
            <w:bookmarkEnd w:id="6"/>
            <w:r w:rsidR="0020434F" w:rsidRPr="00714F97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714F97" w:rsidRPr="00714F97" w:rsidTr="00C07095">
        <w:trPr>
          <w:trHeight w:val="320"/>
          <w:jc w:val="center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sz w:val="24"/>
                <w:szCs w:val="24"/>
                <w:lang w:val="ru-RU"/>
              </w:rPr>
            </w:pPr>
            <w:r w:rsidRPr="00714F97">
              <w:rPr>
                <w:sz w:val="24"/>
                <w:szCs w:val="24"/>
                <w:lang w:val="ru-RU"/>
              </w:rPr>
              <w:t>Рабочее место сотрудника(АРМ)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714F97" w:rsidRPr="00714F97" w:rsidTr="00C07095">
        <w:trPr>
          <w:trHeight w:val="320"/>
          <w:jc w:val="center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sz w:val="24"/>
                <w:szCs w:val="24"/>
                <w:lang w:val="ru-RU"/>
              </w:rPr>
            </w:pPr>
            <w:r w:rsidRPr="00714F97">
              <w:rPr>
                <w:sz w:val="24"/>
                <w:szCs w:val="24"/>
                <w:lang w:val="ru-RU"/>
              </w:rPr>
              <w:t>Принтеры, МФУ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714F97" w:rsidRPr="00714F97" w:rsidTr="00C07095">
        <w:trPr>
          <w:trHeight w:val="320"/>
          <w:jc w:val="center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sz w:val="24"/>
                <w:szCs w:val="24"/>
                <w:lang w:val="ru-RU"/>
              </w:rPr>
            </w:pPr>
            <w:r w:rsidRPr="00714F97">
              <w:rPr>
                <w:sz w:val="24"/>
                <w:szCs w:val="24"/>
                <w:lang w:val="ru-RU"/>
              </w:rPr>
              <w:t xml:space="preserve">Сервера и СХД 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714F97" w:rsidRPr="00714F97" w:rsidTr="00C07095">
        <w:trPr>
          <w:trHeight w:val="320"/>
          <w:jc w:val="center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sz w:val="24"/>
                <w:szCs w:val="24"/>
                <w:lang w:val="ru-RU"/>
              </w:rPr>
            </w:pPr>
            <w:r w:rsidRPr="00714F97">
              <w:rPr>
                <w:sz w:val="24"/>
                <w:szCs w:val="24"/>
                <w:lang w:val="ru-RU"/>
              </w:rPr>
              <w:t xml:space="preserve">Сетевое оборудование 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714F97" w:rsidRPr="00832065" w:rsidTr="00C07095">
        <w:trPr>
          <w:trHeight w:val="357"/>
          <w:jc w:val="center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2615AD" w:rsidP="007437DE">
            <w:pPr>
              <w:rPr>
                <w:bCs/>
                <w:color w:val="000000"/>
                <w:sz w:val="24"/>
                <w:szCs w:val="24"/>
                <w:lang w:val="ru-RU"/>
              </w:rPr>
            </w:pPr>
            <w:r w:rsidRPr="002615AD">
              <w:rPr>
                <w:bCs/>
                <w:color w:val="000000"/>
                <w:sz w:val="24"/>
                <w:szCs w:val="24"/>
                <w:lang w:val="ru-RU"/>
              </w:rPr>
              <w:t>Комплексная Информационная Система</w:t>
            </w:r>
            <w:r w:rsidR="00714F97" w:rsidRPr="00714F97">
              <w:rPr>
                <w:bCs/>
                <w:color w:val="000000"/>
                <w:sz w:val="24"/>
                <w:szCs w:val="24"/>
                <w:lang w:val="ru-RU"/>
              </w:rPr>
              <w:t xml:space="preserve"> веб-сайт</w:t>
            </w:r>
            <w:r w:rsidR="007437DE">
              <w:rPr>
                <w:bCs/>
                <w:color w:val="000000"/>
                <w:sz w:val="24"/>
                <w:szCs w:val="24"/>
                <w:lang w:val="ru-RU"/>
              </w:rPr>
              <w:t>ов</w:t>
            </w:r>
            <w:r w:rsidR="00714F97" w:rsidRPr="00714F97">
              <w:rPr>
                <w:bCs/>
                <w:color w:val="000000"/>
                <w:sz w:val="24"/>
                <w:szCs w:val="24"/>
                <w:lang w:val="ru-RU"/>
              </w:rPr>
              <w:t xml:space="preserve"> sk.ru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jc w:val="center"/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</w:tbl>
    <w:p w:rsidR="00714F97" w:rsidRDefault="00714F97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714F97" w:rsidP="00AF39A6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 этом:</w:t>
      </w:r>
    </w:p>
    <w:tbl>
      <w:tblPr>
        <w:tblW w:w="5323" w:type="pct"/>
        <w:jc w:val="center"/>
        <w:tblLook w:val="04A0" w:firstRow="1" w:lastRow="0" w:firstColumn="1" w:lastColumn="0" w:noHBand="0" w:noVBand="1"/>
      </w:tblPr>
      <w:tblGrid>
        <w:gridCol w:w="7206"/>
        <w:gridCol w:w="2983"/>
      </w:tblGrid>
      <w:tr w:rsidR="00C07095" w:rsidRPr="00832065" w:rsidTr="00714F97">
        <w:trPr>
          <w:trHeight w:val="1200"/>
          <w:jc w:val="center"/>
        </w:trPr>
        <w:tc>
          <w:tcPr>
            <w:tcW w:w="3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F97" w:rsidRPr="00714F97" w:rsidRDefault="0020434F" w:rsidP="00714F97">
            <w:pPr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Наименование объекта обслуживания</w:t>
            </w:r>
          </w:p>
        </w:tc>
        <w:tc>
          <w:tcPr>
            <w:tcW w:w="1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C07095">
            <w:pPr>
              <w:rPr>
                <w:b/>
                <w:bCs/>
                <w:sz w:val="24"/>
                <w:szCs w:val="24"/>
                <w:lang w:val="ru-RU"/>
              </w:rPr>
            </w:pPr>
            <w:r w:rsidRPr="00714F97">
              <w:rPr>
                <w:b/>
                <w:bCs/>
                <w:sz w:val="24"/>
                <w:szCs w:val="24"/>
                <w:lang w:val="ru-RU"/>
              </w:rPr>
              <w:t xml:space="preserve">Стоимость обслуживания </w:t>
            </w:r>
            <w:r w:rsidR="00C07095">
              <w:rPr>
                <w:b/>
                <w:bCs/>
                <w:sz w:val="24"/>
                <w:szCs w:val="24"/>
                <w:lang w:val="ru-RU"/>
              </w:rPr>
              <w:t>в год, в руб., с НДС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b/>
                <w:sz w:val="22"/>
                <w:szCs w:val="22"/>
                <w:lang w:val="ru-RU" w:eastAsia="ru-RU"/>
              </w:rPr>
              <w:t>Некоммерческая организация Фонд развития Центра разработки и коммерциализации новых технологий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F97" w:rsidRPr="00714F97" w:rsidRDefault="00714F97" w:rsidP="00714F97">
            <w:pPr>
              <w:jc w:val="center"/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F97" w:rsidRPr="00714F97" w:rsidRDefault="00714F97" w:rsidP="00714F97">
            <w:pPr>
              <w:rPr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Общество с ограниченной ответственностью «Технопарк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»)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4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</w:t>
            </w:r>
            <w:r w:rsidRPr="00714F97">
              <w:rPr>
                <w:rFonts w:eastAsia="Calibri"/>
                <w:color w:val="191919"/>
                <w:sz w:val="22"/>
                <w:szCs w:val="22"/>
                <w:lang w:val="ru-RU"/>
              </w:rPr>
              <w:t xml:space="preserve"> </w:t>
            </w: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(инновационного центра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»)»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Общеобразовательное частное учреждение Международная гимназия инновационного центра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 xml:space="preserve">Общество с ограниченной ответственностью «Центр интеллектуальной собственности 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60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F97" w:rsidRPr="00714F97" w:rsidRDefault="00714F97" w:rsidP="00714F9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 xml:space="preserve">Общество с </w:t>
            </w:r>
            <w:r w:rsidR="002615AD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 xml:space="preserve">ограниченной ответственностью </w:t>
            </w: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«Таможенно-финансовая компания инновационного центра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714F97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ООО «</w:t>
            </w:r>
            <w:proofErr w:type="spellStart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>Сколково</w:t>
            </w:r>
            <w:proofErr w:type="spellEnd"/>
            <w:r w:rsidRPr="00714F97">
              <w:rPr>
                <w:rFonts w:eastAsia="Calibri"/>
                <w:b/>
                <w:bCs/>
                <w:color w:val="191919"/>
                <w:sz w:val="22"/>
                <w:szCs w:val="22"/>
                <w:lang w:val="ru-RU"/>
              </w:rPr>
              <w:t xml:space="preserve"> - Венчурные инвестиции»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7437DE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37DE" w:rsidRPr="00714F97" w:rsidRDefault="007437DE" w:rsidP="007437DE">
            <w:pPr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7437DE">
              <w:rPr>
                <w:b/>
                <w:bCs/>
                <w:color w:val="000000"/>
                <w:sz w:val="24"/>
                <w:szCs w:val="24"/>
                <w:lang w:val="ru-RU"/>
              </w:rPr>
              <w:t>Комплексная Информационная Система</w:t>
            </w:r>
            <w:r w:rsidRPr="00714F97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веб-сайт</w:t>
            </w:r>
            <w:r w:rsidRPr="007437DE">
              <w:rPr>
                <w:b/>
                <w:bCs/>
                <w:color w:val="000000"/>
                <w:sz w:val="24"/>
                <w:szCs w:val="24"/>
                <w:lang w:val="ru-RU"/>
              </w:rPr>
              <w:t>ов</w:t>
            </w:r>
            <w:r w:rsidRPr="00714F97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sk.ru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37DE" w:rsidRPr="00714F97" w:rsidRDefault="007437DE" w:rsidP="007437DE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  <w:tr w:rsidR="00C07095" w:rsidRPr="00832065" w:rsidTr="00714F97">
        <w:trPr>
          <w:trHeight w:val="320"/>
          <w:jc w:val="center"/>
        </w:trPr>
        <w:tc>
          <w:tcPr>
            <w:tcW w:w="3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C07095">
            <w:pPr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714F97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Итого </w:t>
            </w:r>
            <w:r w:rsidR="00C07095">
              <w:rPr>
                <w:b/>
                <w:bCs/>
                <w:color w:val="000000"/>
                <w:sz w:val="22"/>
                <w:szCs w:val="22"/>
                <w:lang w:val="ru-RU"/>
              </w:rPr>
              <w:t>общая стоимость</w:t>
            </w:r>
            <w:r w:rsidRPr="00714F97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договор</w:t>
            </w:r>
            <w:r w:rsidR="00C07095">
              <w:rPr>
                <w:b/>
                <w:bCs/>
                <w:color w:val="000000"/>
                <w:sz w:val="22"/>
                <w:szCs w:val="22"/>
                <w:lang w:val="ru-RU"/>
              </w:rPr>
              <w:t>а</w:t>
            </w:r>
            <w:r w:rsidRPr="00714F97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в год</w:t>
            </w:r>
            <w:r w:rsidR="00C07095">
              <w:rPr>
                <w:b/>
                <w:bCs/>
                <w:color w:val="000000"/>
                <w:sz w:val="22"/>
                <w:szCs w:val="22"/>
                <w:lang w:val="ru-RU"/>
              </w:rPr>
              <w:t>, в руб., с НДС</w:t>
            </w:r>
            <w:r w:rsidRPr="00714F97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: 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F97" w:rsidRPr="00714F97" w:rsidRDefault="00714F97" w:rsidP="00714F97">
            <w:pPr>
              <w:rPr>
                <w:rFonts w:ascii="Arial" w:hAnsi="Arial"/>
                <w:sz w:val="24"/>
                <w:szCs w:val="24"/>
                <w:lang w:val="ru-RU"/>
              </w:rPr>
            </w:pPr>
            <w:r w:rsidRPr="00714F97">
              <w:rPr>
                <w:rFonts w:ascii="Arial" w:hAnsi="Arial"/>
                <w:sz w:val="24"/>
                <w:szCs w:val="24"/>
                <w:lang w:val="ru-RU"/>
              </w:rPr>
              <w:t> </w:t>
            </w:r>
          </w:p>
        </w:tc>
      </w:tr>
    </w:tbl>
    <w:p w:rsidR="00714F97" w:rsidRDefault="00714F97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510FD">
        <w:rPr>
          <w:sz w:val="24"/>
          <w:szCs w:val="24"/>
          <w:lang w:val="ru-RU" w:eastAsia="x-none"/>
        </w:rPr>
        <w:t>оказанием услуг/</w:t>
      </w:r>
      <w:r w:rsidR="00DF568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выполнения </w:t>
      </w:r>
      <w:r w:rsidR="00DF5684">
        <w:rPr>
          <w:sz w:val="24"/>
          <w:szCs w:val="24"/>
          <w:lang w:val="ru-RU" w:eastAsia="x-none"/>
        </w:rPr>
        <w:t>работ</w:t>
      </w:r>
      <w:r w:rsidR="009510FD">
        <w:rPr>
          <w:sz w:val="24"/>
          <w:szCs w:val="24"/>
          <w:lang w:val="ru-RU" w:eastAsia="x-none"/>
        </w:rPr>
        <w:t xml:space="preserve"> </w:t>
      </w:r>
      <w:r w:rsidR="009510FD" w:rsidRPr="009510FD">
        <w:rPr>
          <w:sz w:val="24"/>
          <w:szCs w:val="24"/>
          <w:lang w:val="ru-RU" w:eastAsia="x-none"/>
        </w:rPr>
        <w:t>с 01.12.2017 по 30.11.2018 г.</w:t>
      </w:r>
    </w:p>
    <w:bookmarkEnd w:id="0"/>
    <w:bookmarkEnd w:id="1"/>
    <w:bookmarkEnd w:id="2"/>
    <w:bookmarkEnd w:id="3"/>
    <w:bookmarkEnd w:id="4"/>
    <w:bookmarkEnd w:id="5"/>
    <w:p w:rsidR="008539E4" w:rsidRDefault="008539E4" w:rsidP="008539E4">
      <w:pPr>
        <w:rPr>
          <w:sz w:val="24"/>
          <w:szCs w:val="24"/>
          <w:lang w:val="ru-RU" w:eastAsia="ru-RU"/>
        </w:rPr>
      </w:pPr>
      <w:r w:rsidRPr="00CB5514">
        <w:rPr>
          <w:sz w:val="24"/>
          <w:szCs w:val="24"/>
          <w:lang w:val="ru-RU" w:eastAsia="ru-RU"/>
        </w:rPr>
        <w:lastRenderedPageBreak/>
        <w:t>Заявка содержит следующие приложения:</w:t>
      </w:r>
    </w:p>
    <w:p w:rsidR="008539E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1._____</w:t>
      </w:r>
    </w:p>
    <w:p w:rsidR="008539E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2._____</w:t>
      </w:r>
    </w:p>
    <w:p w:rsidR="007437DE" w:rsidRDefault="007437DE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7437DE">
        <w:rPr>
          <w:sz w:val="24"/>
          <w:szCs w:val="24"/>
          <w:lang w:val="ru-RU" w:eastAsia="ru-RU"/>
        </w:rPr>
        <w:t>._____</w:t>
      </w:r>
    </w:p>
    <w:p w:rsidR="008539E4" w:rsidRPr="00CB551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…</w:t>
      </w:r>
    </w:p>
    <w:p w:rsidR="008539E4" w:rsidRDefault="008539E4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E416F"/>
    <w:rsid w:val="001F0DF4"/>
    <w:rsid w:val="0020434F"/>
    <w:rsid w:val="00222F98"/>
    <w:rsid w:val="00226C10"/>
    <w:rsid w:val="00226C68"/>
    <w:rsid w:val="002303E1"/>
    <w:rsid w:val="0023173B"/>
    <w:rsid w:val="00243D61"/>
    <w:rsid w:val="00245A6A"/>
    <w:rsid w:val="002615AD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4F97"/>
    <w:rsid w:val="007166DB"/>
    <w:rsid w:val="00724F28"/>
    <w:rsid w:val="007437DE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2065"/>
    <w:rsid w:val="00834931"/>
    <w:rsid w:val="008539E4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4BE9"/>
    <w:rsid w:val="00935F19"/>
    <w:rsid w:val="009461D0"/>
    <w:rsid w:val="00950273"/>
    <w:rsid w:val="009510FD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07095"/>
    <w:rsid w:val="00C16F64"/>
    <w:rsid w:val="00C2318D"/>
    <w:rsid w:val="00C265A9"/>
    <w:rsid w:val="00C31C88"/>
    <w:rsid w:val="00C41ABE"/>
    <w:rsid w:val="00C62D20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684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973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31</cp:revision>
  <dcterms:created xsi:type="dcterms:W3CDTF">2016-03-22T13:47:00Z</dcterms:created>
  <dcterms:modified xsi:type="dcterms:W3CDTF">2017-11-16T15:27:00Z</dcterms:modified>
</cp:coreProperties>
</file>