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C67" w:rsidRPr="00F006A6" w:rsidRDefault="00937C67" w:rsidP="00937C67">
      <w:pPr>
        <w:ind w:right="260" w:firstLine="567"/>
        <w:jc w:val="center"/>
        <w:rPr>
          <w:sz w:val="24"/>
          <w:szCs w:val="24"/>
        </w:rPr>
      </w:pPr>
      <w:bookmarkStart w:id="0" w:name="_Toc254968905"/>
    </w:p>
    <w:p w:rsidR="00E921A6" w:rsidRPr="00F006A6" w:rsidRDefault="00937C67" w:rsidP="00937C67">
      <w:pPr>
        <w:ind w:right="260" w:firstLine="567"/>
        <w:jc w:val="center"/>
        <w:rPr>
          <w:b/>
          <w:sz w:val="24"/>
          <w:szCs w:val="24"/>
        </w:rPr>
      </w:pPr>
      <w:r w:rsidRPr="00F006A6">
        <w:rPr>
          <w:sz w:val="24"/>
          <w:szCs w:val="24"/>
        </w:rPr>
        <w:t xml:space="preserve"> </w:t>
      </w:r>
      <w:r w:rsidR="00E921A6" w:rsidRPr="00F006A6">
        <w:rPr>
          <w:b/>
          <w:sz w:val="24"/>
          <w:szCs w:val="24"/>
        </w:rPr>
        <w:t>Техническ</w:t>
      </w:r>
      <w:bookmarkEnd w:id="0"/>
      <w:r w:rsidR="00C97F15" w:rsidRPr="00F006A6">
        <w:rPr>
          <w:b/>
          <w:sz w:val="24"/>
          <w:szCs w:val="24"/>
        </w:rPr>
        <w:t>ое задание</w:t>
      </w:r>
    </w:p>
    <w:p w:rsidR="00C97F15" w:rsidRPr="00F006A6" w:rsidRDefault="00C97F15" w:rsidP="006178CB">
      <w:pPr>
        <w:pStyle w:val="a6"/>
        <w:spacing w:line="276" w:lineRule="auto"/>
        <w:ind w:left="851" w:firstLine="567"/>
        <w:jc w:val="center"/>
        <w:rPr>
          <w:b/>
          <w:sz w:val="24"/>
          <w:szCs w:val="24"/>
        </w:rPr>
      </w:pPr>
      <w:r w:rsidRPr="00F006A6">
        <w:rPr>
          <w:rFonts w:eastAsiaTheme="minorEastAsia"/>
          <w:b/>
          <w:bCs/>
          <w:sz w:val="24"/>
          <w:szCs w:val="24"/>
        </w:rPr>
        <w:t xml:space="preserve">на выполнение </w:t>
      </w:r>
      <w:r w:rsidR="00250115" w:rsidRPr="00F006A6">
        <w:rPr>
          <w:rFonts w:eastAsiaTheme="minorEastAsia"/>
          <w:b/>
          <w:bCs/>
          <w:sz w:val="24"/>
          <w:szCs w:val="24"/>
        </w:rPr>
        <w:t xml:space="preserve">общестроительных и отделочных </w:t>
      </w:r>
      <w:r w:rsidR="007B4DF7" w:rsidRPr="00F006A6">
        <w:rPr>
          <w:rFonts w:eastAsiaTheme="minorEastAsia"/>
          <w:b/>
          <w:bCs/>
          <w:sz w:val="24"/>
          <w:szCs w:val="24"/>
        </w:rPr>
        <w:t xml:space="preserve">ремонтных работ </w:t>
      </w:r>
      <w:r w:rsidR="00A76EB8" w:rsidRPr="00F006A6">
        <w:rPr>
          <w:b/>
          <w:sz w:val="24"/>
          <w:szCs w:val="24"/>
        </w:rPr>
        <w:t>в зданиях:</w:t>
      </w:r>
      <w:r w:rsidRPr="00F006A6">
        <w:rPr>
          <w:b/>
          <w:sz w:val="24"/>
          <w:szCs w:val="24"/>
        </w:rPr>
        <w:t xml:space="preserve"> ОЦ «Технопарк»,</w:t>
      </w:r>
      <w:r w:rsidR="007B4DF7" w:rsidRPr="00F006A6">
        <w:rPr>
          <w:b/>
          <w:sz w:val="24"/>
          <w:szCs w:val="24"/>
        </w:rPr>
        <w:t xml:space="preserve"> корпус №1 и</w:t>
      </w:r>
      <w:r w:rsidRPr="00F006A6">
        <w:rPr>
          <w:b/>
          <w:sz w:val="24"/>
          <w:szCs w:val="24"/>
        </w:rPr>
        <w:t xml:space="preserve"> корп</w:t>
      </w:r>
      <w:r w:rsidR="007B4DF7" w:rsidRPr="00F006A6">
        <w:rPr>
          <w:b/>
          <w:sz w:val="24"/>
          <w:szCs w:val="24"/>
        </w:rPr>
        <w:t>ус №</w:t>
      </w:r>
      <w:r w:rsidRPr="00F006A6">
        <w:rPr>
          <w:b/>
          <w:sz w:val="24"/>
          <w:szCs w:val="24"/>
        </w:rPr>
        <w:t>2</w:t>
      </w:r>
      <w:r w:rsidR="00A76EB8" w:rsidRPr="00F006A6">
        <w:rPr>
          <w:b/>
          <w:sz w:val="24"/>
          <w:szCs w:val="24"/>
        </w:rPr>
        <w:t xml:space="preserve">, </w:t>
      </w:r>
      <w:r w:rsidR="006A2BF5" w:rsidRPr="00F006A6">
        <w:rPr>
          <w:b/>
          <w:sz w:val="24"/>
          <w:szCs w:val="24"/>
        </w:rPr>
        <w:t>Усадьба</w:t>
      </w:r>
      <w:r w:rsidR="00A76EB8" w:rsidRPr="00F006A6">
        <w:rPr>
          <w:b/>
          <w:sz w:val="24"/>
          <w:szCs w:val="24"/>
        </w:rPr>
        <w:t xml:space="preserve">, </w:t>
      </w:r>
      <w:r w:rsidR="001A4BE3" w:rsidRPr="00F006A6">
        <w:rPr>
          <w:b/>
          <w:sz w:val="24"/>
          <w:szCs w:val="24"/>
        </w:rPr>
        <w:t>ЦГР</w:t>
      </w:r>
      <w:r w:rsidR="00A76EB8" w:rsidRPr="00F006A6">
        <w:rPr>
          <w:b/>
          <w:sz w:val="24"/>
          <w:szCs w:val="24"/>
        </w:rPr>
        <w:t xml:space="preserve"> Гиперкуб</w:t>
      </w:r>
    </w:p>
    <w:p w:rsidR="00C97F15" w:rsidRPr="00F006A6" w:rsidRDefault="00C97F15" w:rsidP="007274E7">
      <w:pPr>
        <w:pStyle w:val="a6"/>
        <w:ind w:left="851" w:firstLine="567"/>
        <w:jc w:val="both"/>
        <w:rPr>
          <w:sz w:val="24"/>
          <w:szCs w:val="24"/>
        </w:rPr>
      </w:pPr>
    </w:p>
    <w:p w:rsidR="00945B69" w:rsidRPr="00F006A6" w:rsidRDefault="00C97F15" w:rsidP="006C515C">
      <w:pPr>
        <w:pStyle w:val="a6"/>
        <w:numPr>
          <w:ilvl w:val="0"/>
          <w:numId w:val="1"/>
        </w:numPr>
        <w:ind w:left="426" w:firstLine="283"/>
        <w:jc w:val="both"/>
        <w:rPr>
          <w:sz w:val="24"/>
          <w:szCs w:val="24"/>
        </w:rPr>
      </w:pPr>
      <w:r w:rsidRPr="00F006A6">
        <w:rPr>
          <w:b/>
          <w:sz w:val="24"/>
          <w:szCs w:val="24"/>
        </w:rPr>
        <w:t xml:space="preserve">Перечень, наименования и объемы товаров/ работ/ услуг, являющихся Предметом закупки: </w:t>
      </w:r>
    </w:p>
    <w:p w:rsidR="00945B69" w:rsidRPr="00F006A6" w:rsidRDefault="00945B69" w:rsidP="00855465">
      <w:pPr>
        <w:ind w:left="426"/>
        <w:jc w:val="both"/>
        <w:rPr>
          <w:b/>
          <w:sz w:val="24"/>
          <w:szCs w:val="24"/>
        </w:rPr>
      </w:pPr>
    </w:p>
    <w:p w:rsidR="00513FAE" w:rsidRPr="00F006A6" w:rsidRDefault="00486CD3" w:rsidP="00945B69">
      <w:pPr>
        <w:pStyle w:val="a6"/>
        <w:ind w:left="709" w:firstLine="284"/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Выполнение </w:t>
      </w:r>
      <w:r w:rsidR="00250115" w:rsidRPr="00F006A6">
        <w:rPr>
          <w:sz w:val="24"/>
          <w:szCs w:val="24"/>
        </w:rPr>
        <w:t>общестроительных и отделочных</w:t>
      </w:r>
      <w:r w:rsidR="00250115" w:rsidRPr="00F006A6">
        <w:rPr>
          <w:rFonts w:eastAsiaTheme="minorEastAsia"/>
          <w:b/>
          <w:bCs/>
          <w:sz w:val="24"/>
          <w:szCs w:val="24"/>
        </w:rPr>
        <w:t xml:space="preserve"> </w:t>
      </w:r>
      <w:r w:rsidR="00693BE4" w:rsidRPr="00F006A6">
        <w:rPr>
          <w:sz w:val="24"/>
          <w:szCs w:val="24"/>
        </w:rPr>
        <w:t xml:space="preserve">ремонтных </w:t>
      </w:r>
      <w:r w:rsidR="00E5054D" w:rsidRPr="00F006A6">
        <w:rPr>
          <w:sz w:val="24"/>
          <w:szCs w:val="24"/>
        </w:rPr>
        <w:t xml:space="preserve">работ </w:t>
      </w:r>
      <w:r w:rsidR="00A76EB8" w:rsidRPr="00F006A6">
        <w:rPr>
          <w:sz w:val="24"/>
          <w:szCs w:val="24"/>
        </w:rPr>
        <w:t>в зданиях</w:t>
      </w:r>
      <w:r w:rsidR="00E5054D" w:rsidRPr="00F006A6">
        <w:rPr>
          <w:sz w:val="24"/>
          <w:szCs w:val="24"/>
        </w:rPr>
        <w:t xml:space="preserve"> на территории </w:t>
      </w:r>
      <w:r w:rsidR="001D3BD9" w:rsidRPr="00F006A6">
        <w:rPr>
          <w:sz w:val="24"/>
          <w:szCs w:val="24"/>
        </w:rPr>
        <w:t>Инновационного</w:t>
      </w:r>
      <w:r w:rsidR="00E5054D" w:rsidRPr="00F006A6">
        <w:rPr>
          <w:sz w:val="24"/>
          <w:szCs w:val="24"/>
        </w:rPr>
        <w:t xml:space="preserve"> Центра «Сколково»:</w:t>
      </w:r>
      <w:r w:rsidR="00A76EB8" w:rsidRPr="00F006A6">
        <w:rPr>
          <w:sz w:val="24"/>
          <w:szCs w:val="24"/>
        </w:rPr>
        <w:t xml:space="preserve"> ОЦ «Технопарк»</w:t>
      </w:r>
      <w:r w:rsidR="00720DD4" w:rsidRPr="00F006A6">
        <w:rPr>
          <w:sz w:val="24"/>
          <w:szCs w:val="24"/>
        </w:rPr>
        <w:t xml:space="preserve"> корп</w:t>
      </w:r>
      <w:r w:rsidR="00693BE4" w:rsidRPr="00F006A6">
        <w:rPr>
          <w:sz w:val="24"/>
          <w:szCs w:val="24"/>
        </w:rPr>
        <w:t>ус №1</w:t>
      </w:r>
      <w:r w:rsidR="004266FE" w:rsidRPr="00F006A6">
        <w:rPr>
          <w:sz w:val="24"/>
          <w:szCs w:val="24"/>
        </w:rPr>
        <w:t>(ул. Нобеля д.7)</w:t>
      </w:r>
      <w:r w:rsidR="00693BE4" w:rsidRPr="00F006A6">
        <w:rPr>
          <w:sz w:val="24"/>
          <w:szCs w:val="24"/>
        </w:rPr>
        <w:t xml:space="preserve"> и корпус №2</w:t>
      </w:r>
      <w:r w:rsidR="00E5054D" w:rsidRPr="00F006A6">
        <w:rPr>
          <w:sz w:val="24"/>
          <w:szCs w:val="24"/>
        </w:rPr>
        <w:t xml:space="preserve"> (ул. Нобеля</w:t>
      </w:r>
      <w:r w:rsidR="004266FE" w:rsidRPr="00F006A6">
        <w:rPr>
          <w:sz w:val="24"/>
          <w:szCs w:val="24"/>
        </w:rPr>
        <w:t xml:space="preserve"> д.</w:t>
      </w:r>
      <w:r w:rsidR="00E5054D" w:rsidRPr="00F006A6">
        <w:rPr>
          <w:sz w:val="24"/>
          <w:szCs w:val="24"/>
        </w:rPr>
        <w:t>5)</w:t>
      </w:r>
      <w:r w:rsidR="00945B69" w:rsidRPr="00F006A6">
        <w:rPr>
          <w:sz w:val="24"/>
          <w:szCs w:val="24"/>
        </w:rPr>
        <w:t>:</w:t>
      </w:r>
      <w:r w:rsidR="00A76EB8" w:rsidRPr="00F006A6">
        <w:rPr>
          <w:sz w:val="24"/>
          <w:szCs w:val="24"/>
        </w:rPr>
        <w:t xml:space="preserve"> </w:t>
      </w:r>
    </w:p>
    <w:p w:rsidR="006A2BF5" w:rsidRPr="00F006A6" w:rsidRDefault="006A2BF5" w:rsidP="006A2BF5">
      <w:pPr>
        <w:jc w:val="both"/>
        <w:rPr>
          <w:sz w:val="24"/>
          <w:szCs w:val="24"/>
        </w:rPr>
      </w:pPr>
    </w:p>
    <w:p w:rsidR="00A76EB8" w:rsidRPr="00F006A6" w:rsidRDefault="00A76EB8" w:rsidP="00FB12CD">
      <w:pPr>
        <w:pStyle w:val="a6"/>
        <w:numPr>
          <w:ilvl w:val="1"/>
          <w:numId w:val="1"/>
        </w:numPr>
        <w:jc w:val="both"/>
        <w:rPr>
          <w:b/>
          <w:sz w:val="24"/>
          <w:szCs w:val="24"/>
        </w:rPr>
      </w:pPr>
      <w:r w:rsidRPr="00F006A6">
        <w:rPr>
          <w:b/>
          <w:sz w:val="24"/>
          <w:szCs w:val="24"/>
        </w:rPr>
        <w:t>Перечень ремонтных работ</w:t>
      </w:r>
      <w:r w:rsidR="009036E2" w:rsidRPr="00F006A6">
        <w:rPr>
          <w:b/>
          <w:sz w:val="24"/>
          <w:szCs w:val="24"/>
        </w:rPr>
        <w:t xml:space="preserve"> ОЦ «Технопарк</w:t>
      </w:r>
      <w:r w:rsidRPr="00F006A6">
        <w:rPr>
          <w:b/>
          <w:sz w:val="24"/>
          <w:szCs w:val="24"/>
        </w:rPr>
        <w:t>»</w:t>
      </w:r>
      <w:r w:rsidR="009036E2" w:rsidRPr="00F006A6">
        <w:rPr>
          <w:b/>
          <w:sz w:val="24"/>
          <w:szCs w:val="24"/>
        </w:rPr>
        <w:t xml:space="preserve"> </w:t>
      </w:r>
      <w:r w:rsidR="004A0134" w:rsidRPr="00F006A6">
        <w:rPr>
          <w:b/>
          <w:sz w:val="24"/>
          <w:szCs w:val="24"/>
        </w:rPr>
        <w:t>К1</w:t>
      </w:r>
      <w:r w:rsidR="001A4BE3" w:rsidRPr="00F006A6">
        <w:rPr>
          <w:b/>
          <w:sz w:val="24"/>
          <w:szCs w:val="24"/>
        </w:rPr>
        <w:t>,К2</w:t>
      </w:r>
      <w:r w:rsidR="00570F71" w:rsidRPr="00F006A6">
        <w:rPr>
          <w:b/>
          <w:sz w:val="24"/>
          <w:szCs w:val="24"/>
        </w:rPr>
        <w:t>»</w:t>
      </w:r>
      <w:r w:rsidR="004A0134" w:rsidRPr="00F006A6">
        <w:rPr>
          <w:b/>
          <w:sz w:val="24"/>
          <w:szCs w:val="24"/>
        </w:rPr>
        <w:t>:</w:t>
      </w:r>
    </w:p>
    <w:p w:rsidR="00250115" w:rsidRPr="00F006A6" w:rsidRDefault="00250115" w:rsidP="00250115">
      <w:pPr>
        <w:pStyle w:val="a6"/>
        <w:numPr>
          <w:ilvl w:val="0"/>
          <w:numId w:val="5"/>
        </w:numPr>
        <w:ind w:left="1418"/>
        <w:jc w:val="both"/>
        <w:rPr>
          <w:b/>
          <w:i/>
          <w:sz w:val="24"/>
          <w:szCs w:val="24"/>
        </w:rPr>
      </w:pPr>
      <w:r w:rsidRPr="00F006A6">
        <w:rPr>
          <w:sz w:val="24"/>
          <w:szCs w:val="24"/>
        </w:rPr>
        <w:t xml:space="preserve">Ремонт </w:t>
      </w:r>
      <w:r w:rsidR="00DB6ABC" w:rsidRPr="00F006A6">
        <w:rPr>
          <w:sz w:val="24"/>
          <w:szCs w:val="24"/>
        </w:rPr>
        <w:t>и покраска стен</w:t>
      </w:r>
      <w:r w:rsidR="00EC2208" w:rsidRPr="00F006A6">
        <w:rPr>
          <w:sz w:val="24"/>
          <w:szCs w:val="24"/>
        </w:rPr>
        <w:t>;</w:t>
      </w:r>
    </w:p>
    <w:p w:rsidR="00250115" w:rsidRPr="00F006A6" w:rsidRDefault="00070581" w:rsidP="00070581">
      <w:pPr>
        <w:pStyle w:val="a6"/>
        <w:numPr>
          <w:ilvl w:val="0"/>
          <w:numId w:val="5"/>
        </w:numPr>
        <w:ind w:left="1418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Обработка антикоррозийным составом, окраска металлических конструкций</w:t>
      </w:r>
      <w:r w:rsidR="00EC2208" w:rsidRPr="00F006A6">
        <w:rPr>
          <w:sz w:val="24"/>
          <w:szCs w:val="24"/>
        </w:rPr>
        <w:t>;</w:t>
      </w:r>
    </w:p>
    <w:p w:rsidR="00070581" w:rsidRPr="00F006A6" w:rsidRDefault="00250115" w:rsidP="00DB6ABC">
      <w:pPr>
        <w:pStyle w:val="a6"/>
        <w:numPr>
          <w:ilvl w:val="0"/>
          <w:numId w:val="5"/>
        </w:numPr>
        <w:ind w:left="1418"/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Ремонт </w:t>
      </w:r>
      <w:r w:rsidR="00DB6ABC" w:rsidRPr="00F006A6">
        <w:rPr>
          <w:sz w:val="24"/>
          <w:szCs w:val="24"/>
        </w:rPr>
        <w:t>отмостки здания</w:t>
      </w:r>
      <w:r w:rsidR="00070581" w:rsidRPr="00F006A6">
        <w:rPr>
          <w:sz w:val="24"/>
          <w:szCs w:val="24"/>
        </w:rPr>
        <w:t>;</w:t>
      </w:r>
      <w:r w:rsidRPr="00F006A6">
        <w:rPr>
          <w:sz w:val="24"/>
          <w:szCs w:val="24"/>
        </w:rPr>
        <w:t xml:space="preserve"> </w:t>
      </w:r>
    </w:p>
    <w:p w:rsidR="00070581" w:rsidRPr="00F006A6" w:rsidRDefault="00070581" w:rsidP="00E61919">
      <w:pPr>
        <w:pStyle w:val="a6"/>
        <w:numPr>
          <w:ilvl w:val="0"/>
          <w:numId w:val="5"/>
        </w:numPr>
        <w:ind w:left="1418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Устройство гидроизоляции мест примыканий воздуховодов системы вентиляции к кровле</w:t>
      </w:r>
      <w:r w:rsidR="00DB6ABC" w:rsidRPr="00F006A6">
        <w:rPr>
          <w:sz w:val="24"/>
          <w:szCs w:val="24"/>
        </w:rPr>
        <w:t>;</w:t>
      </w:r>
    </w:p>
    <w:p w:rsidR="00E61919" w:rsidRPr="00F006A6" w:rsidRDefault="00E61919" w:rsidP="00E61919">
      <w:pPr>
        <w:pStyle w:val="a6"/>
        <w:numPr>
          <w:ilvl w:val="0"/>
          <w:numId w:val="5"/>
        </w:numPr>
        <w:ind w:left="1418"/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Устройство </w:t>
      </w:r>
      <w:r w:rsidR="00675B16" w:rsidRPr="00F006A6">
        <w:rPr>
          <w:sz w:val="24"/>
          <w:szCs w:val="24"/>
        </w:rPr>
        <w:t>металлической</w:t>
      </w:r>
      <w:r w:rsidRPr="00F006A6">
        <w:rPr>
          <w:sz w:val="24"/>
          <w:szCs w:val="24"/>
        </w:rPr>
        <w:t xml:space="preserve"> лестницы</w:t>
      </w:r>
      <w:r w:rsidR="00EA7190" w:rsidRPr="00F006A6">
        <w:rPr>
          <w:sz w:val="24"/>
          <w:szCs w:val="24"/>
        </w:rPr>
        <w:t>;</w:t>
      </w:r>
    </w:p>
    <w:p w:rsidR="00EA7190" w:rsidRPr="00F006A6" w:rsidRDefault="00EA7190" w:rsidP="00E61919">
      <w:pPr>
        <w:pStyle w:val="a6"/>
        <w:numPr>
          <w:ilvl w:val="0"/>
          <w:numId w:val="5"/>
        </w:numPr>
        <w:ind w:left="1418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Устройство поручней эвакуационных выходов из нержавеющей стали.</w:t>
      </w:r>
    </w:p>
    <w:p w:rsidR="00945B69" w:rsidRPr="00F006A6" w:rsidRDefault="004244EA" w:rsidP="00937C67">
      <w:pPr>
        <w:pStyle w:val="a6"/>
        <w:ind w:left="1418"/>
        <w:jc w:val="both"/>
        <w:rPr>
          <w:b/>
          <w:i/>
          <w:sz w:val="24"/>
          <w:szCs w:val="24"/>
        </w:rPr>
      </w:pPr>
      <w:r w:rsidRPr="00F006A6">
        <w:rPr>
          <w:b/>
          <w:i/>
          <w:sz w:val="24"/>
          <w:szCs w:val="24"/>
        </w:rPr>
        <w:t>Детальный перечень и о</w:t>
      </w:r>
      <w:r w:rsidR="002C7D48" w:rsidRPr="00F006A6">
        <w:rPr>
          <w:b/>
          <w:i/>
          <w:sz w:val="24"/>
          <w:szCs w:val="24"/>
        </w:rPr>
        <w:t>бъем работ указан в Приложении №1 «Ведомость объемов работ</w:t>
      </w:r>
      <w:r w:rsidR="00070581" w:rsidRPr="00F006A6">
        <w:rPr>
          <w:b/>
          <w:i/>
          <w:sz w:val="24"/>
          <w:szCs w:val="24"/>
        </w:rPr>
        <w:t xml:space="preserve"> ОЦ Технопарк</w:t>
      </w:r>
      <w:r w:rsidR="002C7D48" w:rsidRPr="00F006A6">
        <w:rPr>
          <w:b/>
          <w:i/>
          <w:sz w:val="24"/>
          <w:szCs w:val="24"/>
        </w:rPr>
        <w:t>».</w:t>
      </w:r>
    </w:p>
    <w:p w:rsidR="00945B69" w:rsidRPr="00F006A6" w:rsidRDefault="00945B69" w:rsidP="00945B69">
      <w:pPr>
        <w:pStyle w:val="a6"/>
        <w:ind w:left="709" w:firstLine="284"/>
        <w:jc w:val="both"/>
        <w:rPr>
          <w:sz w:val="24"/>
          <w:szCs w:val="24"/>
        </w:rPr>
      </w:pPr>
      <w:r w:rsidRPr="00F006A6">
        <w:rPr>
          <w:b/>
          <w:i/>
          <w:sz w:val="24"/>
          <w:szCs w:val="24"/>
        </w:rPr>
        <w:t xml:space="preserve"> </w:t>
      </w:r>
      <w:r w:rsidRPr="00F006A6">
        <w:rPr>
          <w:sz w:val="24"/>
          <w:szCs w:val="24"/>
        </w:rPr>
        <w:t>Выполнение общестроительных и отделочных</w:t>
      </w:r>
      <w:r w:rsidRPr="00F006A6">
        <w:rPr>
          <w:rFonts w:eastAsiaTheme="minorEastAsia"/>
          <w:b/>
          <w:bCs/>
          <w:sz w:val="24"/>
          <w:szCs w:val="24"/>
        </w:rPr>
        <w:t xml:space="preserve"> </w:t>
      </w:r>
      <w:r w:rsidRPr="00F006A6">
        <w:rPr>
          <w:sz w:val="24"/>
          <w:szCs w:val="24"/>
        </w:rPr>
        <w:t>ремонтных работ в зданиях на территории Инновационного Центра «Сколково» объекта Усад</w:t>
      </w:r>
      <w:r w:rsidR="00D008FA" w:rsidRPr="00F006A6">
        <w:rPr>
          <w:sz w:val="24"/>
          <w:szCs w:val="24"/>
        </w:rPr>
        <w:t>ь</w:t>
      </w:r>
      <w:r w:rsidRPr="00F006A6">
        <w:rPr>
          <w:sz w:val="24"/>
          <w:szCs w:val="24"/>
        </w:rPr>
        <w:t>ба (Луговая д.4) корпус №№ 1,2,3,5.</w:t>
      </w:r>
    </w:p>
    <w:p w:rsidR="00945B69" w:rsidRPr="00F006A6" w:rsidRDefault="00945B69" w:rsidP="00250115">
      <w:pPr>
        <w:pStyle w:val="a6"/>
        <w:ind w:left="1418"/>
        <w:jc w:val="both"/>
        <w:rPr>
          <w:b/>
          <w:i/>
          <w:sz w:val="24"/>
          <w:szCs w:val="24"/>
        </w:rPr>
      </w:pPr>
    </w:p>
    <w:p w:rsidR="0006110C" w:rsidRPr="00F006A6" w:rsidRDefault="0006110C" w:rsidP="00945B69">
      <w:pPr>
        <w:pStyle w:val="a6"/>
        <w:numPr>
          <w:ilvl w:val="1"/>
          <w:numId w:val="1"/>
        </w:numPr>
        <w:jc w:val="both"/>
        <w:rPr>
          <w:b/>
          <w:sz w:val="24"/>
          <w:szCs w:val="24"/>
        </w:rPr>
      </w:pPr>
      <w:r w:rsidRPr="00F006A6">
        <w:rPr>
          <w:b/>
          <w:sz w:val="24"/>
          <w:szCs w:val="24"/>
        </w:rPr>
        <w:t xml:space="preserve">Перечень ремонтных работ </w:t>
      </w:r>
      <w:r w:rsidR="006A2BF5" w:rsidRPr="00F006A6">
        <w:rPr>
          <w:b/>
          <w:sz w:val="24"/>
          <w:szCs w:val="24"/>
        </w:rPr>
        <w:t>объекта</w:t>
      </w:r>
      <w:r w:rsidRPr="00F006A6">
        <w:rPr>
          <w:b/>
          <w:sz w:val="24"/>
          <w:szCs w:val="24"/>
        </w:rPr>
        <w:t xml:space="preserve"> </w:t>
      </w:r>
      <w:r w:rsidR="006A2BF5" w:rsidRPr="00F006A6">
        <w:rPr>
          <w:b/>
          <w:sz w:val="24"/>
          <w:szCs w:val="24"/>
        </w:rPr>
        <w:t>Усадьба</w:t>
      </w:r>
      <w:r w:rsidR="00945B69" w:rsidRPr="00F006A6">
        <w:rPr>
          <w:b/>
          <w:sz w:val="24"/>
          <w:szCs w:val="24"/>
        </w:rPr>
        <w:t xml:space="preserve"> корпуса №№1,2,3,5</w:t>
      </w:r>
      <w:r w:rsidRPr="00F006A6">
        <w:rPr>
          <w:b/>
          <w:sz w:val="24"/>
          <w:szCs w:val="24"/>
        </w:rPr>
        <w:t>:</w:t>
      </w:r>
    </w:p>
    <w:p w:rsidR="00E61919" w:rsidRPr="00F006A6" w:rsidRDefault="00675B16" w:rsidP="00070581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Устройство фасада</w:t>
      </w:r>
      <w:r w:rsidR="00070581" w:rsidRPr="00F006A6">
        <w:rPr>
          <w:sz w:val="24"/>
          <w:szCs w:val="24"/>
        </w:rPr>
        <w:t xml:space="preserve"> сооружения «вентиляционная шахта»;</w:t>
      </w:r>
    </w:p>
    <w:p w:rsidR="00070581" w:rsidRPr="00F006A6" w:rsidRDefault="00E61919" w:rsidP="00E61919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Замена поврежденной напольной плитки;</w:t>
      </w:r>
      <w:r w:rsidR="00070581" w:rsidRPr="00F006A6">
        <w:rPr>
          <w:sz w:val="24"/>
          <w:szCs w:val="24"/>
        </w:rPr>
        <w:t xml:space="preserve"> </w:t>
      </w:r>
    </w:p>
    <w:p w:rsidR="008B733F" w:rsidRPr="00F006A6" w:rsidRDefault="008B733F" w:rsidP="00070581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Зачистка и покраска </w:t>
      </w:r>
      <w:r w:rsidR="006178CB" w:rsidRPr="00F006A6">
        <w:rPr>
          <w:sz w:val="24"/>
          <w:szCs w:val="24"/>
        </w:rPr>
        <w:t>металлических</w:t>
      </w:r>
      <w:r w:rsidRPr="00F006A6">
        <w:rPr>
          <w:sz w:val="24"/>
          <w:szCs w:val="24"/>
        </w:rPr>
        <w:t xml:space="preserve"> конструкций</w:t>
      </w:r>
      <w:r w:rsidR="00675B16" w:rsidRPr="00F006A6">
        <w:rPr>
          <w:sz w:val="24"/>
          <w:szCs w:val="24"/>
        </w:rPr>
        <w:t>-перил балконов, эвакуационных и пожарных лестниц, трубопроводов;</w:t>
      </w:r>
    </w:p>
    <w:p w:rsidR="00FA57A1" w:rsidRPr="00F006A6" w:rsidRDefault="00FA57A1" w:rsidP="00FA57A1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Шпаклевание и покраска стен</w:t>
      </w:r>
      <w:r w:rsidR="00EC2208" w:rsidRPr="00F006A6">
        <w:rPr>
          <w:sz w:val="24"/>
          <w:szCs w:val="24"/>
        </w:rPr>
        <w:t>;</w:t>
      </w:r>
    </w:p>
    <w:p w:rsidR="00E61919" w:rsidRPr="00F006A6" w:rsidRDefault="00E61919" w:rsidP="00FA57A1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Крепление </w:t>
      </w:r>
      <w:r w:rsidR="005A1977" w:rsidRPr="00F006A6">
        <w:rPr>
          <w:sz w:val="24"/>
          <w:szCs w:val="24"/>
        </w:rPr>
        <w:t>металлического</w:t>
      </w:r>
      <w:r w:rsidRPr="00F006A6">
        <w:rPr>
          <w:sz w:val="24"/>
          <w:szCs w:val="24"/>
        </w:rPr>
        <w:t xml:space="preserve"> лотка;</w:t>
      </w:r>
    </w:p>
    <w:p w:rsidR="00E61919" w:rsidRPr="00F006A6" w:rsidRDefault="00E61919" w:rsidP="00FA57A1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Гидроизоляция воздуховодов;</w:t>
      </w:r>
    </w:p>
    <w:p w:rsidR="00FA57A1" w:rsidRPr="00F006A6" w:rsidRDefault="00FA57A1" w:rsidP="00570F71">
      <w:pPr>
        <w:pStyle w:val="a6"/>
        <w:numPr>
          <w:ilvl w:val="0"/>
          <w:numId w:val="6"/>
        </w:numPr>
        <w:rPr>
          <w:sz w:val="24"/>
          <w:szCs w:val="24"/>
        </w:rPr>
      </w:pPr>
      <w:r w:rsidRPr="00F006A6">
        <w:rPr>
          <w:sz w:val="24"/>
          <w:szCs w:val="24"/>
        </w:rPr>
        <w:t xml:space="preserve">Установка </w:t>
      </w:r>
      <w:r w:rsidR="00070581" w:rsidRPr="00F006A6">
        <w:rPr>
          <w:sz w:val="24"/>
          <w:szCs w:val="24"/>
        </w:rPr>
        <w:t>крючков для одежды;</w:t>
      </w:r>
    </w:p>
    <w:p w:rsidR="006A2BF5" w:rsidRPr="00F006A6" w:rsidRDefault="006A2BF5" w:rsidP="00570F71">
      <w:pPr>
        <w:pStyle w:val="a6"/>
        <w:numPr>
          <w:ilvl w:val="0"/>
          <w:numId w:val="6"/>
        </w:numPr>
        <w:rPr>
          <w:sz w:val="24"/>
          <w:szCs w:val="24"/>
        </w:rPr>
      </w:pPr>
      <w:r w:rsidRPr="00F006A6">
        <w:rPr>
          <w:sz w:val="24"/>
          <w:szCs w:val="24"/>
        </w:rPr>
        <w:t>Устройство лаза (люк уличного исполнения с фурнитурой);</w:t>
      </w:r>
    </w:p>
    <w:p w:rsidR="006A2BF5" w:rsidRPr="00F006A6" w:rsidRDefault="006A2BF5" w:rsidP="00570F71">
      <w:pPr>
        <w:pStyle w:val="a6"/>
        <w:numPr>
          <w:ilvl w:val="0"/>
          <w:numId w:val="6"/>
        </w:numPr>
        <w:rPr>
          <w:sz w:val="24"/>
          <w:szCs w:val="24"/>
        </w:rPr>
      </w:pPr>
      <w:r w:rsidRPr="00F006A6">
        <w:rPr>
          <w:sz w:val="24"/>
          <w:szCs w:val="24"/>
        </w:rPr>
        <w:t xml:space="preserve">Изготовление и монтаж </w:t>
      </w:r>
      <w:r w:rsidR="005A1977" w:rsidRPr="00F006A6">
        <w:rPr>
          <w:sz w:val="24"/>
          <w:szCs w:val="24"/>
        </w:rPr>
        <w:t>металлической</w:t>
      </w:r>
      <w:r w:rsidRPr="00F006A6">
        <w:rPr>
          <w:sz w:val="24"/>
          <w:szCs w:val="24"/>
        </w:rPr>
        <w:t xml:space="preserve"> лестницы;</w:t>
      </w:r>
    </w:p>
    <w:p w:rsidR="006A2BF5" w:rsidRPr="00F006A6" w:rsidRDefault="006A2BF5" w:rsidP="00570F71">
      <w:pPr>
        <w:pStyle w:val="a6"/>
        <w:numPr>
          <w:ilvl w:val="0"/>
          <w:numId w:val="6"/>
        </w:numPr>
        <w:rPr>
          <w:sz w:val="24"/>
          <w:szCs w:val="24"/>
        </w:rPr>
      </w:pPr>
      <w:r w:rsidRPr="00F006A6">
        <w:rPr>
          <w:sz w:val="24"/>
          <w:szCs w:val="24"/>
        </w:rPr>
        <w:t>Замена стеклопакета;</w:t>
      </w:r>
    </w:p>
    <w:p w:rsidR="00FA57A1" w:rsidRPr="00F006A6" w:rsidRDefault="00FA57A1" w:rsidP="00570F71">
      <w:pPr>
        <w:pStyle w:val="a6"/>
        <w:numPr>
          <w:ilvl w:val="0"/>
          <w:numId w:val="6"/>
        </w:numPr>
        <w:rPr>
          <w:sz w:val="24"/>
          <w:szCs w:val="24"/>
        </w:rPr>
      </w:pPr>
      <w:r w:rsidRPr="00F006A6">
        <w:rPr>
          <w:sz w:val="24"/>
          <w:szCs w:val="24"/>
        </w:rPr>
        <w:t>Зачистка с последующей затиркой швов напольной плитки</w:t>
      </w:r>
      <w:r w:rsidR="00EC2208" w:rsidRPr="00F006A6">
        <w:rPr>
          <w:sz w:val="24"/>
          <w:szCs w:val="24"/>
        </w:rPr>
        <w:t>;</w:t>
      </w:r>
    </w:p>
    <w:p w:rsidR="00FA57A1" w:rsidRPr="00F006A6" w:rsidRDefault="00675B16" w:rsidP="00570F71">
      <w:pPr>
        <w:pStyle w:val="a6"/>
        <w:numPr>
          <w:ilvl w:val="0"/>
          <w:numId w:val="6"/>
        </w:numPr>
        <w:rPr>
          <w:sz w:val="24"/>
          <w:szCs w:val="24"/>
        </w:rPr>
      </w:pPr>
      <w:r w:rsidRPr="00F006A6">
        <w:rPr>
          <w:sz w:val="24"/>
          <w:szCs w:val="24"/>
        </w:rPr>
        <w:t>Замена поврежденной</w:t>
      </w:r>
      <w:r w:rsidR="005A1977" w:rsidRPr="00F006A6">
        <w:rPr>
          <w:sz w:val="24"/>
          <w:szCs w:val="24"/>
        </w:rPr>
        <w:t xml:space="preserve"> керамо</w:t>
      </w:r>
      <w:r w:rsidR="00FA57A1" w:rsidRPr="00F006A6">
        <w:rPr>
          <w:sz w:val="24"/>
          <w:szCs w:val="24"/>
        </w:rPr>
        <w:t>гранитной плитки навесного  вентилируемого фасада на существующем каркасе</w:t>
      </w:r>
      <w:r w:rsidR="00EC2208" w:rsidRPr="00F006A6">
        <w:rPr>
          <w:sz w:val="24"/>
          <w:szCs w:val="24"/>
        </w:rPr>
        <w:t>;</w:t>
      </w:r>
    </w:p>
    <w:p w:rsidR="00FA57A1" w:rsidRPr="00F006A6" w:rsidRDefault="00256C0A" w:rsidP="00FA57A1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Шлифование и п</w:t>
      </w:r>
      <w:r w:rsidR="00FA57A1" w:rsidRPr="00F006A6">
        <w:rPr>
          <w:sz w:val="24"/>
          <w:szCs w:val="24"/>
        </w:rPr>
        <w:t>окраска террасной доски</w:t>
      </w:r>
      <w:r w:rsidR="00EC2208" w:rsidRPr="00F006A6">
        <w:rPr>
          <w:sz w:val="24"/>
          <w:szCs w:val="24"/>
        </w:rPr>
        <w:t>;</w:t>
      </w:r>
    </w:p>
    <w:p w:rsidR="004244EA" w:rsidRPr="00F006A6" w:rsidRDefault="00256C0A" w:rsidP="00D2573D">
      <w:pPr>
        <w:pStyle w:val="a6"/>
        <w:numPr>
          <w:ilvl w:val="0"/>
          <w:numId w:val="6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Устройство ревизионных лючков 200х200мм</w:t>
      </w:r>
      <w:r w:rsidR="00EC2208" w:rsidRPr="00F006A6">
        <w:rPr>
          <w:sz w:val="24"/>
          <w:szCs w:val="24"/>
        </w:rPr>
        <w:t>;</w:t>
      </w:r>
    </w:p>
    <w:p w:rsidR="00D2573D" w:rsidRPr="00F006A6" w:rsidRDefault="004244EA" w:rsidP="00C51DA9">
      <w:pPr>
        <w:ind w:left="1418"/>
        <w:rPr>
          <w:b/>
          <w:i/>
          <w:sz w:val="24"/>
          <w:szCs w:val="24"/>
        </w:rPr>
      </w:pPr>
      <w:r w:rsidRPr="00F006A6">
        <w:rPr>
          <w:b/>
          <w:i/>
          <w:sz w:val="24"/>
          <w:szCs w:val="24"/>
        </w:rPr>
        <w:t xml:space="preserve">Детальный перечень и объем </w:t>
      </w:r>
      <w:r w:rsidR="006A2BF5" w:rsidRPr="00F006A6">
        <w:rPr>
          <w:b/>
          <w:i/>
          <w:sz w:val="24"/>
          <w:szCs w:val="24"/>
        </w:rPr>
        <w:t>работ указан в Приложении №2</w:t>
      </w:r>
      <w:r w:rsidR="001A4BE3" w:rsidRPr="00F006A6">
        <w:rPr>
          <w:b/>
          <w:i/>
          <w:sz w:val="24"/>
          <w:szCs w:val="24"/>
        </w:rPr>
        <w:t xml:space="preserve"> «Ведомость объемов работ</w:t>
      </w:r>
      <w:r w:rsidR="006A2BF5" w:rsidRPr="00F006A6">
        <w:rPr>
          <w:b/>
          <w:i/>
          <w:sz w:val="24"/>
          <w:szCs w:val="24"/>
        </w:rPr>
        <w:t xml:space="preserve"> объекта Усадьба</w:t>
      </w:r>
      <w:r w:rsidR="001A4BE3" w:rsidRPr="00F006A6">
        <w:rPr>
          <w:b/>
          <w:i/>
          <w:sz w:val="24"/>
          <w:szCs w:val="24"/>
        </w:rPr>
        <w:t>».</w:t>
      </w:r>
    </w:p>
    <w:p w:rsidR="00675B16" w:rsidRPr="00F006A6" w:rsidRDefault="00675B16" w:rsidP="003F6DB3">
      <w:pPr>
        <w:pStyle w:val="a6"/>
        <w:ind w:left="709" w:firstLine="284"/>
        <w:jc w:val="both"/>
        <w:rPr>
          <w:b/>
          <w:i/>
          <w:sz w:val="24"/>
          <w:szCs w:val="24"/>
        </w:rPr>
      </w:pPr>
    </w:p>
    <w:p w:rsidR="00945B69" w:rsidRPr="00F006A6" w:rsidRDefault="00945B69" w:rsidP="00945B69">
      <w:pPr>
        <w:pStyle w:val="a6"/>
        <w:ind w:left="709" w:firstLine="284"/>
        <w:jc w:val="both"/>
        <w:rPr>
          <w:b/>
          <w:i/>
          <w:sz w:val="24"/>
          <w:szCs w:val="24"/>
        </w:rPr>
      </w:pPr>
      <w:r w:rsidRPr="00F006A6">
        <w:rPr>
          <w:b/>
          <w:i/>
          <w:sz w:val="24"/>
          <w:szCs w:val="24"/>
        </w:rPr>
        <w:t xml:space="preserve"> </w:t>
      </w:r>
      <w:r w:rsidRPr="00F006A6">
        <w:rPr>
          <w:sz w:val="24"/>
          <w:szCs w:val="24"/>
        </w:rPr>
        <w:t>Выполнение общестроительных и отделочных</w:t>
      </w:r>
      <w:r w:rsidRPr="00F006A6">
        <w:rPr>
          <w:rFonts w:eastAsiaTheme="minorEastAsia"/>
          <w:b/>
          <w:bCs/>
          <w:sz w:val="24"/>
          <w:szCs w:val="24"/>
        </w:rPr>
        <w:t xml:space="preserve"> </w:t>
      </w:r>
      <w:r w:rsidRPr="00F006A6">
        <w:rPr>
          <w:sz w:val="24"/>
          <w:szCs w:val="24"/>
        </w:rPr>
        <w:t>ремонтных работ в зданиях на территории Инновационного Центра «Сколково» Центр городского развития Гиперкуб (ул. Малевича д.1)</w:t>
      </w:r>
    </w:p>
    <w:p w:rsidR="001A4BE3" w:rsidRPr="00F006A6" w:rsidRDefault="001A4BE3" w:rsidP="001A4BE3">
      <w:pPr>
        <w:pStyle w:val="a6"/>
        <w:tabs>
          <w:tab w:val="left" w:pos="3536"/>
        </w:tabs>
        <w:ind w:left="1429"/>
        <w:jc w:val="both"/>
        <w:rPr>
          <w:b/>
          <w:i/>
          <w:sz w:val="24"/>
          <w:szCs w:val="24"/>
        </w:rPr>
      </w:pPr>
    </w:p>
    <w:p w:rsidR="002C7D48" w:rsidRPr="00F006A6" w:rsidRDefault="002C7D48" w:rsidP="00FB12CD">
      <w:pPr>
        <w:pStyle w:val="a6"/>
        <w:numPr>
          <w:ilvl w:val="1"/>
          <w:numId w:val="11"/>
        </w:numPr>
        <w:jc w:val="both"/>
        <w:rPr>
          <w:b/>
          <w:sz w:val="24"/>
          <w:szCs w:val="24"/>
        </w:rPr>
      </w:pPr>
      <w:r w:rsidRPr="00F006A6">
        <w:rPr>
          <w:b/>
          <w:sz w:val="24"/>
          <w:szCs w:val="24"/>
        </w:rPr>
        <w:t xml:space="preserve">Перечень ремонтных работ </w:t>
      </w:r>
      <w:r w:rsidR="00380E53" w:rsidRPr="00F006A6">
        <w:rPr>
          <w:b/>
          <w:sz w:val="24"/>
          <w:szCs w:val="24"/>
        </w:rPr>
        <w:t>Ц</w:t>
      </w:r>
      <w:r w:rsidR="001A4BE3" w:rsidRPr="00F006A6">
        <w:rPr>
          <w:b/>
          <w:sz w:val="24"/>
          <w:szCs w:val="24"/>
        </w:rPr>
        <w:t>ентра городского развития Гиперкуб</w:t>
      </w:r>
      <w:r w:rsidRPr="00F006A6">
        <w:rPr>
          <w:b/>
          <w:sz w:val="24"/>
          <w:szCs w:val="24"/>
        </w:rPr>
        <w:t>:</w:t>
      </w:r>
    </w:p>
    <w:p w:rsidR="00256C0A" w:rsidRPr="00F006A6" w:rsidRDefault="001A4BE3" w:rsidP="006A2BF5">
      <w:pPr>
        <w:pStyle w:val="a6"/>
        <w:numPr>
          <w:ilvl w:val="0"/>
          <w:numId w:val="9"/>
        </w:numPr>
        <w:jc w:val="both"/>
        <w:rPr>
          <w:b/>
          <w:i/>
          <w:sz w:val="24"/>
          <w:szCs w:val="24"/>
        </w:rPr>
      </w:pPr>
      <w:r w:rsidRPr="00F006A6">
        <w:rPr>
          <w:sz w:val="24"/>
          <w:szCs w:val="24"/>
        </w:rPr>
        <w:t xml:space="preserve">Замена </w:t>
      </w:r>
      <w:r w:rsidR="006A2BF5" w:rsidRPr="00F006A6">
        <w:rPr>
          <w:sz w:val="24"/>
          <w:szCs w:val="24"/>
        </w:rPr>
        <w:t>стеклопакетов</w:t>
      </w:r>
      <w:r w:rsidR="00EC2208" w:rsidRPr="00F006A6">
        <w:rPr>
          <w:sz w:val="24"/>
          <w:szCs w:val="24"/>
        </w:rPr>
        <w:t>;</w:t>
      </w:r>
    </w:p>
    <w:p w:rsidR="00256C0A" w:rsidRPr="00F006A6" w:rsidRDefault="00256C0A" w:rsidP="00256C0A">
      <w:pPr>
        <w:pStyle w:val="a6"/>
        <w:numPr>
          <w:ilvl w:val="0"/>
          <w:numId w:val="9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Шлифовка, грунтовка, покраска террасной доски</w:t>
      </w:r>
      <w:r w:rsidR="00EC2208" w:rsidRPr="00F006A6">
        <w:rPr>
          <w:sz w:val="24"/>
          <w:szCs w:val="24"/>
        </w:rPr>
        <w:t>;</w:t>
      </w:r>
    </w:p>
    <w:p w:rsidR="00256C0A" w:rsidRPr="00F006A6" w:rsidRDefault="006A2BF5" w:rsidP="006A2BF5">
      <w:pPr>
        <w:pStyle w:val="a6"/>
        <w:numPr>
          <w:ilvl w:val="0"/>
          <w:numId w:val="9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lastRenderedPageBreak/>
        <w:t>Ремонт гидроизоляции примыкания водосточных воронок и мест прохода кабельной трассы</w:t>
      </w:r>
      <w:r w:rsidR="00EC2208" w:rsidRPr="00F006A6">
        <w:rPr>
          <w:sz w:val="24"/>
          <w:szCs w:val="24"/>
        </w:rPr>
        <w:t>;</w:t>
      </w:r>
    </w:p>
    <w:p w:rsidR="009F3F53" w:rsidRPr="00F006A6" w:rsidRDefault="006A2BF5" w:rsidP="00937C67">
      <w:pPr>
        <w:pStyle w:val="a6"/>
        <w:numPr>
          <w:ilvl w:val="0"/>
          <w:numId w:val="9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Зачистка и покраска металлических конструкций</w:t>
      </w:r>
      <w:r w:rsidR="00EC2208" w:rsidRPr="00F006A6">
        <w:rPr>
          <w:sz w:val="24"/>
          <w:szCs w:val="24"/>
        </w:rPr>
        <w:t>.</w:t>
      </w:r>
      <w:r w:rsidR="00256C0A" w:rsidRPr="00F006A6">
        <w:rPr>
          <w:sz w:val="24"/>
          <w:szCs w:val="24"/>
        </w:rPr>
        <w:t xml:space="preserve"> </w:t>
      </w:r>
    </w:p>
    <w:p w:rsidR="001A4BE3" w:rsidRPr="00F006A6" w:rsidRDefault="004244EA" w:rsidP="00380E53">
      <w:pPr>
        <w:pStyle w:val="a6"/>
        <w:ind w:left="1429"/>
        <w:jc w:val="both"/>
        <w:rPr>
          <w:b/>
          <w:i/>
          <w:sz w:val="24"/>
          <w:szCs w:val="24"/>
        </w:rPr>
      </w:pPr>
      <w:r w:rsidRPr="00F006A6">
        <w:rPr>
          <w:b/>
          <w:i/>
          <w:sz w:val="24"/>
          <w:szCs w:val="24"/>
        </w:rPr>
        <w:t>Детальный перечень и объем работ</w:t>
      </w:r>
      <w:r w:rsidR="006A2BF5" w:rsidRPr="00F006A6">
        <w:rPr>
          <w:b/>
          <w:i/>
          <w:sz w:val="24"/>
          <w:szCs w:val="24"/>
        </w:rPr>
        <w:t xml:space="preserve"> указан в Приложении №3</w:t>
      </w:r>
      <w:r w:rsidR="001A4BE3" w:rsidRPr="00F006A6">
        <w:rPr>
          <w:b/>
          <w:i/>
          <w:sz w:val="24"/>
          <w:szCs w:val="24"/>
        </w:rPr>
        <w:t xml:space="preserve"> «Ведомость объемов работ</w:t>
      </w:r>
      <w:r w:rsidR="006A2BF5" w:rsidRPr="00F006A6">
        <w:rPr>
          <w:b/>
          <w:i/>
          <w:sz w:val="24"/>
          <w:szCs w:val="24"/>
        </w:rPr>
        <w:t xml:space="preserve"> ЦГР «Гиперкуб</w:t>
      </w:r>
      <w:r w:rsidR="001A4BE3" w:rsidRPr="00F006A6">
        <w:rPr>
          <w:b/>
          <w:i/>
          <w:sz w:val="24"/>
          <w:szCs w:val="24"/>
        </w:rPr>
        <w:t>».</w:t>
      </w:r>
    </w:p>
    <w:p w:rsidR="00FB12CD" w:rsidRPr="00F006A6" w:rsidRDefault="00FB12CD" w:rsidP="00380E53">
      <w:pPr>
        <w:pStyle w:val="a6"/>
        <w:ind w:left="1429"/>
        <w:jc w:val="both"/>
        <w:rPr>
          <w:b/>
          <w:i/>
          <w:sz w:val="24"/>
          <w:szCs w:val="24"/>
        </w:rPr>
      </w:pPr>
    </w:p>
    <w:p w:rsidR="00945B69" w:rsidRPr="00F006A6" w:rsidRDefault="00945B69" w:rsidP="00C51DA9">
      <w:pPr>
        <w:pStyle w:val="a6"/>
        <w:ind w:left="1429"/>
        <w:jc w:val="both"/>
        <w:rPr>
          <w:b/>
          <w:i/>
          <w:sz w:val="24"/>
          <w:szCs w:val="24"/>
        </w:rPr>
      </w:pPr>
      <w:r w:rsidRPr="00F006A6">
        <w:rPr>
          <w:b/>
          <w:i/>
          <w:sz w:val="24"/>
          <w:szCs w:val="24"/>
        </w:rPr>
        <w:t>Общие требования</w:t>
      </w:r>
      <w:r w:rsidR="00855465" w:rsidRPr="00F006A6">
        <w:rPr>
          <w:b/>
          <w:i/>
          <w:sz w:val="24"/>
          <w:szCs w:val="24"/>
        </w:rPr>
        <w:t>:</w:t>
      </w:r>
    </w:p>
    <w:p w:rsidR="003F6DB3" w:rsidRPr="00F006A6" w:rsidRDefault="00FB12CD" w:rsidP="00C51DA9">
      <w:pPr>
        <w:pStyle w:val="a6"/>
        <w:numPr>
          <w:ilvl w:val="0"/>
          <w:numId w:val="11"/>
        </w:numPr>
        <w:ind w:left="1060" w:hanging="357"/>
        <w:jc w:val="both"/>
        <w:rPr>
          <w:sz w:val="24"/>
          <w:szCs w:val="24"/>
        </w:rPr>
      </w:pPr>
      <w:r w:rsidRPr="00F006A6">
        <w:rPr>
          <w:b/>
          <w:sz w:val="24"/>
          <w:szCs w:val="24"/>
        </w:rPr>
        <w:t xml:space="preserve">Сроки выполнения работ / оказания услуг / поставки товаров: </w:t>
      </w:r>
      <w:r w:rsidR="004E3826">
        <w:rPr>
          <w:sz w:val="24"/>
          <w:szCs w:val="24"/>
        </w:rPr>
        <w:t>не более 30 (тридцати</w:t>
      </w:r>
      <w:r w:rsidRPr="00F006A6">
        <w:rPr>
          <w:sz w:val="24"/>
          <w:szCs w:val="24"/>
        </w:rPr>
        <w:t xml:space="preserve">) рабочих дней с даты передачи объекта подрядчику по Акту передачи объекта. </w:t>
      </w:r>
    </w:p>
    <w:p w:rsidR="003F6DB3" w:rsidRPr="00F006A6" w:rsidRDefault="00FB12CD" w:rsidP="003F6DB3">
      <w:pPr>
        <w:pStyle w:val="a6"/>
        <w:numPr>
          <w:ilvl w:val="0"/>
          <w:numId w:val="11"/>
        </w:numPr>
        <w:ind w:left="1060" w:hanging="357"/>
        <w:jc w:val="both"/>
        <w:rPr>
          <w:sz w:val="24"/>
          <w:szCs w:val="24"/>
        </w:rPr>
      </w:pPr>
      <w:r w:rsidRPr="00F006A6">
        <w:rPr>
          <w:b/>
          <w:sz w:val="24"/>
          <w:szCs w:val="24"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</w:t>
      </w:r>
      <w:r w:rsidRPr="00F006A6">
        <w:rPr>
          <w:sz w:val="24"/>
          <w:szCs w:val="24"/>
        </w:rPr>
        <w:t>(при необходимости)</w:t>
      </w:r>
      <w:r w:rsidRPr="00F006A6">
        <w:rPr>
          <w:b/>
          <w:sz w:val="24"/>
          <w:szCs w:val="24"/>
        </w:rPr>
        <w:t xml:space="preserve">: </w:t>
      </w:r>
      <w:r w:rsidRPr="00F006A6">
        <w:rPr>
          <w:sz w:val="24"/>
          <w:szCs w:val="24"/>
        </w:rPr>
        <w:t xml:space="preserve">не менее 24 (двадцати четырёх) месяцев, с даты подписания Акта приёмки работ Заказчиком;  </w:t>
      </w:r>
    </w:p>
    <w:p w:rsidR="003F6DB3" w:rsidRPr="00F006A6" w:rsidRDefault="00FB12CD" w:rsidP="003F6DB3">
      <w:pPr>
        <w:pStyle w:val="a6"/>
        <w:numPr>
          <w:ilvl w:val="0"/>
          <w:numId w:val="11"/>
        </w:numPr>
        <w:ind w:left="1060" w:hanging="357"/>
        <w:jc w:val="both"/>
        <w:rPr>
          <w:b/>
          <w:sz w:val="24"/>
          <w:szCs w:val="24"/>
        </w:rPr>
      </w:pPr>
      <w:r w:rsidRPr="00F006A6">
        <w:rPr>
          <w:b/>
          <w:sz w:val="24"/>
          <w:szCs w:val="24"/>
        </w:rPr>
        <w:t xml:space="preserve"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F006A6">
        <w:rPr>
          <w:sz w:val="24"/>
          <w:szCs w:val="24"/>
        </w:rPr>
        <w:t>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 указанных в техническом задании;</w:t>
      </w:r>
    </w:p>
    <w:p w:rsidR="00FC47AD" w:rsidRPr="00F006A6" w:rsidRDefault="00FB12CD" w:rsidP="00FC47AD">
      <w:pPr>
        <w:pStyle w:val="a6"/>
        <w:numPr>
          <w:ilvl w:val="0"/>
          <w:numId w:val="11"/>
        </w:numPr>
        <w:ind w:left="1060" w:hanging="357"/>
        <w:jc w:val="both"/>
        <w:rPr>
          <w:b/>
          <w:sz w:val="24"/>
          <w:szCs w:val="24"/>
        </w:rPr>
      </w:pPr>
      <w:r w:rsidRPr="00F006A6">
        <w:rPr>
          <w:b/>
          <w:sz w:val="24"/>
          <w:szCs w:val="24"/>
        </w:rPr>
        <w:t>Обоснованные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закупки:</w:t>
      </w:r>
      <w:r w:rsidR="00FC47AD" w:rsidRPr="00F006A6">
        <w:rPr>
          <w:b/>
          <w:sz w:val="24"/>
          <w:szCs w:val="24"/>
        </w:rPr>
        <w:t xml:space="preserve"> </w:t>
      </w:r>
    </w:p>
    <w:p w:rsidR="00FC47AD" w:rsidRPr="00F006A6" w:rsidRDefault="009F3F53" w:rsidP="009F3F53">
      <w:pPr>
        <w:pStyle w:val="a6"/>
        <w:numPr>
          <w:ilvl w:val="1"/>
          <w:numId w:val="12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Производство строительных и других работ в существующих зданиях и сооружениях, освобожденных от оборудования и других предметов, мешающих нормальному производству работ. </w:t>
      </w:r>
    </w:p>
    <w:p w:rsidR="00FB12CD" w:rsidRPr="00F006A6" w:rsidRDefault="00FC47AD" w:rsidP="00FC47AD">
      <w:pPr>
        <w:pStyle w:val="a6"/>
        <w:numPr>
          <w:ilvl w:val="1"/>
          <w:numId w:val="12"/>
        </w:numPr>
        <w:jc w:val="both"/>
        <w:rPr>
          <w:b/>
          <w:sz w:val="24"/>
          <w:szCs w:val="24"/>
        </w:rPr>
      </w:pPr>
      <w:r w:rsidRPr="00F006A6">
        <w:rPr>
          <w:sz w:val="24"/>
          <w:szCs w:val="24"/>
        </w:rPr>
        <w:t>Т</w:t>
      </w:r>
      <w:r w:rsidR="00FB12CD" w:rsidRPr="00F006A6">
        <w:rPr>
          <w:sz w:val="24"/>
          <w:szCs w:val="24"/>
        </w:rPr>
        <w:t xml:space="preserve">ребования к качеству работ и материалов: работы необходимо выполнять в соответствии с действующими строительными нормами и правилами, техническими регламентами, противопожарными, эксплуатационными, и санитарными нормами. </w:t>
      </w:r>
    </w:p>
    <w:p w:rsidR="00FB12CD" w:rsidRPr="00F006A6" w:rsidRDefault="00FB12CD" w:rsidP="00FC47AD">
      <w:pPr>
        <w:ind w:left="141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Все материалы применяемые Подрядчиком, должны быть сертифицированы (если это предусмотрено действующими нормами); </w:t>
      </w:r>
    </w:p>
    <w:p w:rsidR="00FB12CD" w:rsidRPr="00F006A6" w:rsidRDefault="00FB12CD" w:rsidP="00FC47AD">
      <w:pPr>
        <w:pStyle w:val="a6"/>
        <w:numPr>
          <w:ilvl w:val="1"/>
          <w:numId w:val="12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>Требования к условиям производства работ: работы необходимо выполнить в строгом соответствии с действующими ГОСТ, СНиП 3.04.01-87; СНиП 12-03-2001; СНиП 121-04 2002; СП 1.13130.2009; СП 9.13130.2009; СП 10.13130.2009; Федеральный закон от 22.07.2008№123-ФЗ (ред. от 13.07.2015); Федеральный закон от 21.12.1994 №69-ФЗ (ред. от 13.07.2015); ПУЭ и другими нормативными документами действующими и утверждёнными на территории РФ в части обеспечения безопасности при производстве работ.</w:t>
      </w:r>
    </w:p>
    <w:p w:rsidR="00FB12CD" w:rsidRPr="00F006A6" w:rsidRDefault="00FB12CD" w:rsidP="00FC47AD">
      <w:pPr>
        <w:ind w:left="141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Производство работ выполнять с учётом режима работы подразделений  в офисных помещениях Заказчика и режима охраны объекта.</w:t>
      </w:r>
    </w:p>
    <w:p w:rsidR="00FB12CD" w:rsidRPr="00F006A6" w:rsidRDefault="00FB12CD" w:rsidP="00FC47AD">
      <w:pPr>
        <w:ind w:left="141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При производстве работ Подрядчику необходимо принимать меры к нераспространению строительного мусора и пыли по территории и выполнение необходимых мероприятий по соблюдению чистоты прилегающей территории.</w:t>
      </w:r>
    </w:p>
    <w:p w:rsidR="00FB12CD" w:rsidRPr="00F006A6" w:rsidRDefault="00FB12CD" w:rsidP="00FC47AD">
      <w:pPr>
        <w:ind w:left="708" w:firstLine="708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Персонал, выполняющий работы должен быть в опрятной чистой спецодежде.</w:t>
      </w:r>
    </w:p>
    <w:p w:rsidR="00FB12CD" w:rsidRPr="00F006A6" w:rsidRDefault="00FB12CD" w:rsidP="00FC47AD">
      <w:pPr>
        <w:ind w:left="141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При выполнении работ Подрядчик обеспечивает выполнение требуемых мероприятий по безопасности при производстве работ для рабочих, сотрудников и гостей Инновационного центра «Сколково».</w:t>
      </w:r>
    </w:p>
    <w:p w:rsidR="00FB12CD" w:rsidRPr="00F006A6" w:rsidRDefault="00FB12CD" w:rsidP="00FC47AD">
      <w:pPr>
        <w:ind w:left="141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Заказчик не предоставляет площади для размещения (проживания) сотрудников организации.</w:t>
      </w:r>
    </w:p>
    <w:p w:rsidR="00FB12CD" w:rsidRPr="00F006A6" w:rsidRDefault="00FB12CD" w:rsidP="00FC47AD">
      <w:pPr>
        <w:pStyle w:val="a6"/>
        <w:numPr>
          <w:ilvl w:val="1"/>
          <w:numId w:val="12"/>
        </w:numPr>
        <w:jc w:val="both"/>
        <w:rPr>
          <w:sz w:val="24"/>
          <w:szCs w:val="24"/>
        </w:rPr>
      </w:pPr>
      <w:r w:rsidRPr="00F006A6">
        <w:rPr>
          <w:sz w:val="24"/>
          <w:szCs w:val="24"/>
        </w:rPr>
        <w:t xml:space="preserve"> Требования к рабочей,  технической  и исполнительной документации: в соответствии с Техническим заданием, строительными нормами и правилами и иными нормами действующего законодательства РФ. После окончания Услуг Исполнитель передает Заказчику с сопроводительным письмом (и/или по накладной) </w:t>
      </w:r>
      <w:r w:rsidRPr="00F006A6">
        <w:rPr>
          <w:sz w:val="24"/>
          <w:szCs w:val="24"/>
        </w:rPr>
        <w:lastRenderedPageBreak/>
        <w:t>Исполнительную документацию  (в 4-х экземплярах на бумажном носителе и 2-х экземплярах в электронном виде в формате DWG, DOC, PDF).</w:t>
      </w:r>
    </w:p>
    <w:p w:rsidR="00FB12CD" w:rsidRPr="00F006A6" w:rsidRDefault="00FB12CD" w:rsidP="00FC47AD">
      <w:pPr>
        <w:ind w:left="141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«Исполнительная документация» означает комплект исполнительных чертежей, отражающих выполненные Работы в полном объеме в соответствии с фактически выполненными Подрядчиком Работами; сертификаты, паспорта и другие документы, удостоверяющие качество Материалов, [Оборудования], конструкций и деталей, использованных при производстве Работ; акты об освидетельствовании скрытых работ; акты о проведенных проверках и испытаниях ответственных конструкций; журналы производства работ и другая документация, предусмотренная Законодательством РФ т.е. полный комплект технической документации, включающий, но не ограничивающийся чертежами, спецификациями, данными фирм-производителей, образцами, сертификатами и другими документами;</w:t>
      </w:r>
    </w:p>
    <w:p w:rsidR="00FB12CD" w:rsidRPr="00F006A6" w:rsidRDefault="00FB12CD" w:rsidP="00FB12CD">
      <w:pPr>
        <w:jc w:val="both"/>
        <w:rPr>
          <w:sz w:val="24"/>
          <w:szCs w:val="24"/>
        </w:rPr>
      </w:pPr>
    </w:p>
    <w:p w:rsidR="00FB12CD" w:rsidRPr="00F006A6" w:rsidRDefault="00FB12CD" w:rsidP="00FC47AD">
      <w:pPr>
        <w:pStyle w:val="a6"/>
        <w:numPr>
          <w:ilvl w:val="0"/>
          <w:numId w:val="12"/>
        </w:numPr>
        <w:rPr>
          <w:sz w:val="24"/>
          <w:szCs w:val="24"/>
        </w:rPr>
      </w:pPr>
      <w:r w:rsidRPr="00F006A6">
        <w:rPr>
          <w:b/>
          <w:sz w:val="24"/>
          <w:szCs w:val="24"/>
        </w:rPr>
        <w:t xml:space="preserve">Обоснованные особые условия, требования к обеспечению исполнения условий договора, требования к формам, срокам, порядку приемки и оплаты товаров, работ, услуг необходимые для включения в проект Договора (в случае если проект договора не прикладывается). </w:t>
      </w:r>
      <w:r w:rsidRPr="00F006A6">
        <w:rPr>
          <w:sz w:val="24"/>
          <w:szCs w:val="24"/>
        </w:rPr>
        <w:t>Ремонтные</w:t>
      </w:r>
      <w:r w:rsidRPr="00F006A6">
        <w:rPr>
          <w:b/>
          <w:sz w:val="24"/>
          <w:szCs w:val="24"/>
        </w:rPr>
        <w:t xml:space="preserve"> </w:t>
      </w:r>
      <w:r w:rsidRPr="00F006A6">
        <w:rPr>
          <w:sz w:val="24"/>
          <w:szCs w:val="24"/>
        </w:rPr>
        <w:t>работы выполнить с учетом действующего рабочего графика офисного</w:t>
      </w:r>
      <w:r w:rsidRPr="00F006A6">
        <w:rPr>
          <w:b/>
          <w:sz w:val="24"/>
          <w:szCs w:val="24"/>
        </w:rPr>
        <w:t xml:space="preserve"> </w:t>
      </w:r>
      <w:r w:rsidRPr="00F006A6">
        <w:rPr>
          <w:sz w:val="24"/>
          <w:szCs w:val="24"/>
        </w:rPr>
        <w:t>центра. Обеспечить защиту имущества (мебель, оргтехника) при проведении пылевых работ. Шумовые, пылевые работы выполнять с 18ч. 00мин. до 23ч.30мин. или в выходные, праздничные дни, по согласованию с заказчиком.</w:t>
      </w:r>
    </w:p>
    <w:p w:rsidR="00FB12CD" w:rsidRPr="00F006A6" w:rsidRDefault="00FB12CD" w:rsidP="00380E53">
      <w:pPr>
        <w:pStyle w:val="a6"/>
        <w:ind w:left="1429"/>
        <w:jc w:val="both"/>
        <w:rPr>
          <w:sz w:val="24"/>
          <w:szCs w:val="24"/>
        </w:rPr>
      </w:pPr>
    </w:p>
    <w:p w:rsidR="00657D4A" w:rsidRPr="00F006A6" w:rsidRDefault="00657D4A" w:rsidP="00E9373B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Приложение №1</w:t>
      </w:r>
      <w:r w:rsidR="0011425F" w:rsidRPr="00F006A6">
        <w:rPr>
          <w:sz w:val="24"/>
          <w:szCs w:val="24"/>
        </w:rPr>
        <w:t xml:space="preserve"> </w:t>
      </w:r>
      <w:r w:rsidRPr="00F006A6">
        <w:rPr>
          <w:sz w:val="24"/>
          <w:szCs w:val="24"/>
        </w:rPr>
        <w:t xml:space="preserve"> «Ведомость объемов работ</w:t>
      </w:r>
      <w:r w:rsidR="006A2BF5" w:rsidRPr="00F006A6">
        <w:rPr>
          <w:sz w:val="24"/>
          <w:szCs w:val="24"/>
        </w:rPr>
        <w:t xml:space="preserve"> ОЦ Технопарк к1, к2</w:t>
      </w:r>
      <w:r w:rsidRPr="00F006A6">
        <w:rPr>
          <w:sz w:val="24"/>
          <w:szCs w:val="24"/>
        </w:rPr>
        <w:t>»</w:t>
      </w:r>
      <w:r w:rsidR="00FB12CD" w:rsidRPr="00F006A6">
        <w:rPr>
          <w:sz w:val="24"/>
          <w:szCs w:val="24"/>
        </w:rPr>
        <w:t>.</w:t>
      </w:r>
    </w:p>
    <w:p w:rsidR="006A2BF5" w:rsidRPr="00F006A6" w:rsidRDefault="00FB12CD" w:rsidP="006A2BF5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Приложение №2</w:t>
      </w:r>
      <w:r w:rsidR="006A2BF5" w:rsidRPr="00F006A6">
        <w:rPr>
          <w:sz w:val="24"/>
          <w:szCs w:val="24"/>
        </w:rPr>
        <w:t xml:space="preserve">  «Ведомость объемов работ объекта Усадьба»</w:t>
      </w:r>
      <w:r w:rsidRPr="00F006A6">
        <w:rPr>
          <w:sz w:val="24"/>
          <w:szCs w:val="24"/>
        </w:rPr>
        <w:t>.</w:t>
      </w:r>
    </w:p>
    <w:p w:rsidR="006A2BF5" w:rsidRPr="00F006A6" w:rsidRDefault="00FB12CD" w:rsidP="006A2BF5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F006A6">
        <w:rPr>
          <w:sz w:val="24"/>
          <w:szCs w:val="24"/>
        </w:rPr>
        <w:t>Приложение №3</w:t>
      </w:r>
      <w:r w:rsidR="006A2BF5" w:rsidRPr="00F006A6">
        <w:rPr>
          <w:sz w:val="24"/>
          <w:szCs w:val="24"/>
        </w:rPr>
        <w:t xml:space="preserve">  «Ведомость объемов работ </w:t>
      </w:r>
      <w:r w:rsidR="00F66049" w:rsidRPr="00F006A6">
        <w:rPr>
          <w:sz w:val="24"/>
          <w:szCs w:val="24"/>
        </w:rPr>
        <w:t>ЦГР Гиперкуб</w:t>
      </w:r>
      <w:r w:rsidR="006A2BF5" w:rsidRPr="00F006A6">
        <w:rPr>
          <w:sz w:val="24"/>
          <w:szCs w:val="24"/>
        </w:rPr>
        <w:t>»</w:t>
      </w:r>
      <w:r w:rsidRPr="00F006A6">
        <w:rPr>
          <w:sz w:val="24"/>
          <w:szCs w:val="24"/>
        </w:rPr>
        <w:t>.</w:t>
      </w:r>
    </w:p>
    <w:p w:rsidR="000228E1" w:rsidRPr="00F006A6" w:rsidRDefault="000228E1" w:rsidP="00D2573D">
      <w:pPr>
        <w:jc w:val="both"/>
        <w:rPr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8419CD" w:rsidRDefault="008419CD" w:rsidP="00D2573D">
      <w:pPr>
        <w:jc w:val="both"/>
        <w:rPr>
          <w:b/>
          <w:sz w:val="24"/>
          <w:szCs w:val="24"/>
        </w:rPr>
      </w:pPr>
    </w:p>
    <w:p w:rsidR="00F66049" w:rsidRPr="00F006A6" w:rsidRDefault="00F66049" w:rsidP="00D2573D">
      <w:pPr>
        <w:jc w:val="both"/>
        <w:rPr>
          <w:b/>
          <w:sz w:val="24"/>
          <w:szCs w:val="24"/>
        </w:rPr>
      </w:pPr>
      <w:r w:rsidRPr="00F006A6">
        <w:rPr>
          <w:b/>
          <w:sz w:val="24"/>
          <w:szCs w:val="24"/>
        </w:rPr>
        <w:t>Приложение №1  «Ведомость объемов работ ОЦ Технопарк к1, к2»</w:t>
      </w:r>
    </w:p>
    <w:p w:rsidR="00DB6ABC" w:rsidRPr="00F006A6" w:rsidRDefault="00DB6ABC" w:rsidP="00D2573D">
      <w:pPr>
        <w:jc w:val="both"/>
        <w:rPr>
          <w:b/>
          <w:sz w:val="24"/>
          <w:szCs w:val="24"/>
        </w:rPr>
      </w:pPr>
    </w:p>
    <w:tbl>
      <w:tblPr>
        <w:tblW w:w="10039" w:type="dxa"/>
        <w:tblInd w:w="108" w:type="dxa"/>
        <w:tblLook w:val="04A0" w:firstRow="1" w:lastRow="0" w:firstColumn="1" w:lastColumn="0" w:noHBand="0" w:noVBand="1"/>
      </w:tblPr>
      <w:tblGrid>
        <w:gridCol w:w="851"/>
        <w:gridCol w:w="4287"/>
        <w:gridCol w:w="959"/>
        <w:gridCol w:w="876"/>
        <w:gridCol w:w="3066"/>
      </w:tblGrid>
      <w:tr w:rsidR="003F6DB3" w:rsidRPr="00F006A6" w:rsidTr="00F243EA">
        <w:trPr>
          <w:trHeight w:val="330"/>
        </w:trPr>
        <w:tc>
          <w:tcPr>
            <w:tcW w:w="1003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на выполнение общестроительных и отделочных ремонтных работ в здания ОЦ «Технопарк», корпус №1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№ п/п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Ед. изм.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Кол.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Примечания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Ремонт стен общественных зон и лестничных маршей: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80EB8" w:rsidRDefault="00F243EA" w:rsidP="00F243EA">
            <w:pPr>
              <w:jc w:val="center"/>
            </w:pPr>
            <w:r w:rsidRPr="00F006A6">
              <w:t>АО ОЦТПк1 п.п. 1</w:t>
            </w:r>
            <w:r w:rsidR="00580EB8">
              <w:t>,2,3,4,5,6,7,8,9,10,11,12,13,</w:t>
            </w:r>
          </w:p>
          <w:p w:rsidR="00580EB8" w:rsidRDefault="00580EB8" w:rsidP="00F243EA">
            <w:pPr>
              <w:jc w:val="center"/>
            </w:pPr>
            <w:r>
              <w:t>14,15,16,17,18,19,20,21,22,23,</w:t>
            </w:r>
          </w:p>
          <w:p w:rsidR="00F243EA" w:rsidRPr="00F006A6" w:rsidRDefault="00580EB8" w:rsidP="00580EB8">
            <w:pPr>
              <w:jc w:val="center"/>
            </w:pPr>
            <w:r>
              <w:t>24,25,2</w:t>
            </w:r>
            <w:r w:rsidR="00F243EA" w:rsidRPr="00F006A6">
              <w:t>6</w:t>
            </w:r>
            <w:r>
              <w:t>.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Шпаклевание сколов, трещин по стенам, оклеивание серпянкой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/>
        </w:tc>
      </w:tr>
      <w:tr w:rsidR="003F6DB3" w:rsidRPr="00F006A6" w:rsidTr="00F243EA">
        <w:trPr>
          <w:trHeight w:val="127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4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Окраска перегородок  ГКЛ водоэмульсионной краской  LUJA Тиккурилла (296,42 л)с расчисткой старой краски до 10%,  шпатлевка   «Унифлот», КНАУФ (0,51кг/м2 - 287,9кг)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BC061E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556,33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/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Обработка антикоррозийным составом, окраска рамы  системы кондиционирования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</w:pPr>
            <w:r w:rsidRPr="00F006A6">
              <w:t>АО ОЦТП1 п.п. 27</w:t>
            </w:r>
          </w:p>
        </w:tc>
      </w:tr>
      <w:tr w:rsidR="003F6DB3" w:rsidRPr="00735F30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Расчистка старой краски и ржавчины металлическими щетками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96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Обработка металлоконструкции антикоррозийным составом на основе ортофосфорной кислоты  преобразователь ржавчины,  </w:t>
            </w:r>
            <w:r w:rsidR="00A14B79" w:rsidRPr="00F006A6">
              <w:rPr>
                <w:sz w:val="24"/>
                <w:szCs w:val="24"/>
              </w:rPr>
              <w:t xml:space="preserve">за 2 раза </w:t>
            </w:r>
            <w:r w:rsidRPr="00F006A6">
              <w:rPr>
                <w:sz w:val="24"/>
                <w:szCs w:val="24"/>
              </w:rPr>
              <w:t>18кг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  <w:r w:rsidR="00A14B79" w:rsidRPr="00F006A6">
              <w:rPr>
                <w:sz w:val="24"/>
                <w:szCs w:val="24"/>
              </w:rPr>
              <w:t>НР 0,15кг/м2</w:t>
            </w:r>
          </w:p>
        </w:tc>
      </w:tr>
      <w:tr w:rsidR="003F6DB3" w:rsidRPr="00F006A6" w:rsidTr="00F243EA">
        <w:trPr>
          <w:trHeight w:val="96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отмостки здания Sобщ=396м2.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</w:pPr>
            <w:r w:rsidRPr="00F006A6">
              <w:t>АО ОЦТП1 п.п. 29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Демонтаж существующей отмостки из бетона  H-70мм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27,7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396*0,07=27,7м3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Устройство песчаной подложки до 30мм с трамбовкой (выравнивание существующей подложки)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11,88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256610" w:rsidP="00256610">
            <w:r>
              <w:t>396*0,03=11,8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11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Устройство подложки из пленки армированной ЮТАФОЛ 3-х слойная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396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12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Укладка армирующей сетки  50*50*4мм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396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13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Устройство отмостки из бетона В15 (М200) -т. 70мм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396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системы навесного фасада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АО ОЦТП1 п.п.31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15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Демонтаж разрушенной керамогранитной плитки вентилируеммого фасада 600*300мм. 24шт.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4,32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4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керамогранитной плитки навесного вентилируемого фасада 600*300мм. 24шт.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4,32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0,6*0,3=0,18*24шт*1,05=4,536м3</w:t>
            </w:r>
          </w:p>
        </w:tc>
      </w:tr>
      <w:tr w:rsidR="003F6DB3" w:rsidRPr="00F006A6" w:rsidTr="00F243EA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3EA" w:rsidRPr="00F006A6" w:rsidRDefault="00F243EA" w:rsidP="00F243EA"/>
        </w:tc>
        <w:tc>
          <w:tcPr>
            <w:tcW w:w="4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3EA" w:rsidRPr="00F006A6" w:rsidRDefault="00F243EA" w:rsidP="00F243EA"/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3EA" w:rsidRPr="00F006A6" w:rsidRDefault="00F243EA" w:rsidP="00F243EA"/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3EA" w:rsidRPr="00F006A6" w:rsidRDefault="00F243EA" w:rsidP="00F243EA"/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3EA" w:rsidRPr="00F006A6" w:rsidRDefault="00F243EA" w:rsidP="00F243EA"/>
        </w:tc>
      </w:tr>
      <w:tr w:rsidR="003F6DB3" w:rsidRPr="00F006A6" w:rsidTr="00F243EA">
        <w:trPr>
          <w:trHeight w:val="330"/>
        </w:trPr>
        <w:tc>
          <w:tcPr>
            <w:tcW w:w="1003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на выполнение общестроительных и отделочных ремонтных работ в зданиях: ОЦ «Технопарк» корпус №2.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№ п/п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Ед. изм.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Кол.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Примечания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Ремонт стен общественных зон и лестничных маршев: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64F8F" w:rsidRDefault="00D64F8F" w:rsidP="00D64F8F">
            <w:pPr>
              <w:jc w:val="center"/>
            </w:pPr>
            <w:r>
              <w:t>АО ОЦТПк2</w:t>
            </w:r>
            <w:r w:rsidRPr="00F006A6">
              <w:t xml:space="preserve"> п.п.</w:t>
            </w:r>
            <w:r>
              <w:t>,10,11,</w:t>
            </w:r>
          </w:p>
          <w:p w:rsidR="00D64F8F" w:rsidRDefault="00D64F8F" w:rsidP="00D64F8F">
            <w:pPr>
              <w:jc w:val="center"/>
            </w:pPr>
            <w:r>
              <w:t>12,13,15,16,17,18,</w:t>
            </w:r>
          </w:p>
          <w:p w:rsidR="00D64F8F" w:rsidRDefault="00D64F8F" w:rsidP="00D64F8F">
            <w:pPr>
              <w:jc w:val="center"/>
            </w:pPr>
            <w:r>
              <w:t>19,20,21,22,23,</w:t>
            </w:r>
          </w:p>
          <w:p w:rsidR="00D64F8F" w:rsidRDefault="00D64F8F" w:rsidP="00D64F8F">
            <w:pPr>
              <w:jc w:val="center"/>
            </w:pPr>
            <w:r>
              <w:t>24,25,2</w:t>
            </w:r>
            <w:r w:rsidRPr="00F006A6">
              <w:t>6</w:t>
            </w:r>
            <w:r>
              <w:rPr>
                <w:lang w:val="en-US"/>
              </w:rPr>
              <w:t>,27</w:t>
            </w:r>
            <w:r>
              <w:t>,28,29,30,</w:t>
            </w:r>
          </w:p>
          <w:p w:rsidR="00F243EA" w:rsidRPr="00D64F8F" w:rsidRDefault="00D64F8F" w:rsidP="00D64F8F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t>32,33,34,35,36,37,38.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Шпаклевание сколов, трещин по стенам, оклеивание серпянкой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C061E" w:rsidRPr="00F006A6" w:rsidRDefault="00BC061E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</w:p>
        </w:tc>
      </w:tr>
      <w:tr w:rsidR="003F6DB3" w:rsidRPr="00F006A6" w:rsidTr="00F243EA">
        <w:trPr>
          <w:trHeight w:val="127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4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Окраска перегородок  ГКЛ водоэмульсионной краской  LUJA Тиккурилла (436,08 л)с расчисткой старой краски до 10%,  шпатлевка   «Унифлот», КНАУФ (0,51кг/м2 - 423,6кг)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C061E" w:rsidRPr="00F006A6" w:rsidRDefault="00BC061E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801,26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Устройство металлической лестницы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АО п.п. 39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Изготовление и монтаж металлической лестницы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кг.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285178" w:rsidP="00F243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Таб.№1к ВОР</w:t>
            </w:r>
          </w:p>
        </w:tc>
      </w:tr>
      <w:tr w:rsidR="003F6DB3" w:rsidRPr="00F006A6" w:rsidTr="00F243EA">
        <w:trPr>
          <w:trHeight w:val="96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C061E" w:rsidRPr="00F006A6" w:rsidRDefault="00BC061E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285178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285178">
              <w:rPr>
                <w:sz w:val="24"/>
                <w:szCs w:val="24"/>
              </w:rPr>
              <w:t>Таб.№1к ВОР</w:t>
            </w:r>
          </w:p>
        </w:tc>
      </w:tr>
      <w:tr w:rsidR="003F6DB3" w:rsidRPr="00F006A6" w:rsidTr="00F243EA">
        <w:trPr>
          <w:trHeight w:val="127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Смена примыканий   воздуховодов системы вентиляции к кровле воздуховод 0,8х0,85м-2шт 0,9х1м=2шт. Старая гидроизоляция по периметру воздуховода 0,5+0,5м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АО п.п. 42</w:t>
            </w:r>
          </w:p>
        </w:tc>
      </w:tr>
      <w:tr w:rsidR="003F6DB3" w:rsidRPr="00F006A6" w:rsidTr="00F243EA">
        <w:trPr>
          <w:trHeight w:val="78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Демонтаж гидроизоляции примыкания материал типа Техноэласт ЭПП - 35,22 м2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14,2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(0,8+0,85)*2*1=3,3*2=6,6м2 (0,9+1)*2*1=3,8*2=7,6м2  6,6+7,6=14,2м2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Демонтаж монтажной пены в местах прохода воздуховода 5х5см.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м.п.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14,2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Расчистка поверхности под устройство гидроизоляции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14,2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11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Изготовление и монтаж фартука из оцинкованной стали 0,5мм  примыкания воздуховода к кровли из профлиста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14,2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12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Промазка швов герметиком  Masterflex (600мл) 1 шт на 4м - 3,55шт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м.п.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14,2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F243EA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13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Огрунтовка  основания битумной грунтовкой  (праймер)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14,2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F243EA">
        <w:trPr>
          <w:trHeight w:val="96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Устройство кровель плоских из наплавляемых материалов: в  два слоя Техноэласт ЭПП 4.0   1,2 мм (норма расхода 1.28).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14,2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15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Обработка антикоррозийным составом, окраска рамы под устройство системы кондиционирования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АО п.п. 43</w:t>
            </w:r>
          </w:p>
        </w:tc>
      </w:tr>
      <w:tr w:rsidR="003F6DB3" w:rsidRPr="00F006A6" w:rsidTr="00F243EA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16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Расчистка старой краски и ржавчины металлическими щетками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F243EA">
        <w:trPr>
          <w:trHeight w:val="96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17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35201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Обработка металлоконструкции антикоррозийным составом на основе ортофосфорной кислоты  преобразователь ржавчины</w:t>
            </w:r>
            <w:r w:rsidR="0035201A" w:rsidRPr="00F006A6">
              <w:rPr>
                <w:sz w:val="24"/>
                <w:szCs w:val="24"/>
              </w:rPr>
              <w:t>/</w:t>
            </w:r>
            <w:r w:rsidRPr="00F006A6">
              <w:rPr>
                <w:sz w:val="24"/>
                <w:szCs w:val="24"/>
              </w:rPr>
              <w:t xml:space="preserve"> </w:t>
            </w:r>
            <w:r w:rsidR="0035201A" w:rsidRPr="00F006A6">
              <w:rPr>
                <w:sz w:val="24"/>
                <w:szCs w:val="24"/>
              </w:rPr>
              <w:t>0,15кг на 1м2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96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r w:rsidRPr="00F006A6">
              <w:t> </w:t>
            </w:r>
          </w:p>
        </w:tc>
      </w:tr>
      <w:tr w:rsidR="003F6DB3" w:rsidRPr="00F006A6" w:rsidTr="00F243EA">
        <w:trPr>
          <w:trHeight w:val="16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19</w:t>
            </w:r>
          </w:p>
        </w:tc>
        <w:tc>
          <w:tcPr>
            <w:tcW w:w="4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Монтаж перильных ограждений эвакуационных выходов (8шт.) из нержавеющей стали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м.п.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Pr="00F006A6" w:rsidRDefault="00F243EA" w:rsidP="00F243EA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243EA" w:rsidRDefault="00F243EA" w:rsidP="00F243EA">
            <w:r w:rsidRPr="00F006A6">
              <w:rPr>
                <w:sz w:val="24"/>
                <w:szCs w:val="24"/>
              </w:rPr>
              <w:t xml:space="preserve"> </w:t>
            </w:r>
            <w:r w:rsidRPr="00F006A6">
              <w:t>При высоте лестниц более 45 см следует предусматривать ограждения с перилами. п.п.1:6. СП 1.13130.2009 (Эвакуационные пути и выходы)</w:t>
            </w:r>
          </w:p>
          <w:p w:rsidR="00285178" w:rsidRPr="00F006A6" w:rsidRDefault="00285178" w:rsidP="00F243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Схема.№1к ВОР</w:t>
            </w:r>
          </w:p>
        </w:tc>
      </w:tr>
    </w:tbl>
    <w:p w:rsidR="00AE1843" w:rsidRPr="00F006A6" w:rsidRDefault="00AE1843" w:rsidP="00AE1843">
      <w:pPr>
        <w:jc w:val="both"/>
        <w:rPr>
          <w:sz w:val="24"/>
          <w:szCs w:val="24"/>
        </w:rPr>
      </w:pPr>
    </w:p>
    <w:p w:rsidR="00E7078F" w:rsidRPr="00F006A6" w:rsidRDefault="00D2573D" w:rsidP="00B30EB7">
      <w:pPr>
        <w:rPr>
          <w:b/>
          <w:sz w:val="24"/>
          <w:szCs w:val="24"/>
        </w:rPr>
      </w:pPr>
      <w:r w:rsidRPr="00F006A6">
        <w:rPr>
          <w:sz w:val="24"/>
          <w:szCs w:val="24"/>
        </w:rPr>
        <w:br w:type="page"/>
      </w:r>
      <w:r w:rsidR="00FB12CD" w:rsidRPr="00F006A6">
        <w:rPr>
          <w:b/>
          <w:sz w:val="24"/>
          <w:szCs w:val="24"/>
        </w:rPr>
        <w:lastRenderedPageBreak/>
        <w:t>Приложение №2</w:t>
      </w:r>
      <w:r w:rsidR="00E7078F" w:rsidRPr="00F006A6">
        <w:rPr>
          <w:b/>
          <w:sz w:val="24"/>
          <w:szCs w:val="24"/>
        </w:rPr>
        <w:t xml:space="preserve">  «Ведомость объемов работ объекта Усадьба»</w:t>
      </w:r>
    </w:p>
    <w:p w:rsidR="00E7078F" w:rsidRPr="00F006A6" w:rsidRDefault="00E7078F" w:rsidP="00AE1843">
      <w:pPr>
        <w:jc w:val="both"/>
        <w:rPr>
          <w:sz w:val="24"/>
          <w:szCs w:val="24"/>
        </w:rPr>
      </w:pPr>
    </w:p>
    <w:tbl>
      <w:tblPr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2"/>
        <w:gridCol w:w="4695"/>
        <w:gridCol w:w="731"/>
        <w:gridCol w:w="1112"/>
        <w:gridCol w:w="2551"/>
      </w:tblGrid>
      <w:tr w:rsidR="003F6DB3" w:rsidRPr="00F006A6" w:rsidTr="00907455">
        <w:trPr>
          <w:trHeight w:val="840"/>
        </w:trPr>
        <w:tc>
          <w:tcPr>
            <w:tcW w:w="9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на выполнение общестроительных и отделочных ремонтных работ в зданиях объекта ИЦ Сколково "Усадьба"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№ п/п</w:t>
            </w:r>
          </w:p>
        </w:tc>
        <w:tc>
          <w:tcPr>
            <w:tcW w:w="4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Ед. изм.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Кол.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Примечания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bookmarkStart w:id="1" w:name="_GoBack"/>
            <w:bookmarkEnd w:id="1"/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</w:tr>
      <w:tr w:rsidR="003F6DB3" w:rsidRPr="00F006A6" w:rsidTr="00907455">
        <w:trPr>
          <w:trHeight w:val="126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Корпус №1 Усадьба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п.п. Акта Сезонного осмотра "Усадьба"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Устройство фасада сооружения «вентиляционная шахта»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п.84 АО Усадьба</w:t>
            </w:r>
            <w:r w:rsidR="00EA67E9">
              <w:rPr>
                <w:sz w:val="24"/>
                <w:szCs w:val="24"/>
              </w:rPr>
              <w:t xml:space="preserve"> </w:t>
            </w:r>
          </w:p>
        </w:tc>
      </w:tr>
      <w:tr w:rsidR="003F6DB3" w:rsidRPr="00F006A6" w:rsidTr="00907455">
        <w:trPr>
          <w:trHeight w:val="189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Устройство навесного вентилируемого фасада из металлических кассет (Панели композитные алюминиевые (толщина панели 4 мм, толщина алюминиевого слоя 0,21 мм) - 10,92м2/ Заклепки BWM SNA 5*12K - 66шт, профили с напрвляющими - 62,2 кг)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10,6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EA67E9" w:rsidP="00907455">
            <w:pPr>
              <w:rPr>
                <w:sz w:val="24"/>
                <w:szCs w:val="24"/>
              </w:rPr>
            </w:pPr>
            <w:r>
              <w:t>Проект раздел АР лист 702 Облицовка фасадов и кровли вентиляционного забора воздуха(подв.блок «А»</w:t>
            </w:r>
            <w:r w:rsidR="00907455"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фасада навесного вентилируемого  из керамогранитной плитки размером: 600х600х10 мм, темно-серой (4,515м2)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4,3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Кляммеры - 30 шт 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вентиляционных решёток жалюзийных регулируемых из алюминия 2000х800 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вентиляционных решёток жалюзийных регулируемых из алюминия 1650х800 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покрытия из профнастила оцинкованного с лакокрасочным покрытием С-9/С15-В/V RAL, толщиной 0,5 (9,44 м2)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7,55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157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Замена поврежденной напольной плитки в помещениях Estima Hard 60 HD полированная (коридор и лестница 2го эт.)-10,41м2, грунтовка «БИРСС Грунт Бетон-контакт» норма расхода 0,15кг/м2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A02BEB" w:rsidP="009074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п.80 АО Усадьба</w:t>
            </w:r>
          </w:p>
        </w:tc>
      </w:tr>
      <w:tr w:rsidR="003F6DB3" w:rsidRPr="00F006A6" w:rsidTr="00907455">
        <w:trPr>
          <w:trHeight w:val="157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Замена напольной плитки в помещениях Устройство плитки напольной Estima Rainbow RW06(зона рецепция, коридор 1го эт.)-10,4м, грунтовка «БИРСС Грунт Бетон-контакт» норма расхода 0,15кг/м2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A02BEB" w:rsidP="009074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п.81 АО Усадьба</w:t>
            </w:r>
          </w:p>
        </w:tc>
      </w:tr>
      <w:tr w:rsidR="003F6DB3" w:rsidRPr="00F006A6" w:rsidTr="00907455">
        <w:trPr>
          <w:trHeight w:val="126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Замена поврежденной напольной плитки Эстима ST03 30х30 (балконы) 20,4м2,грунтовка «БИРСС Грунт Бетон-контакт» норма расхода 0,15кг/м2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п.82 АО Усадьба№15,18,19,13,14,16,20,21,23</w:t>
            </w:r>
          </w:p>
        </w:tc>
      </w:tr>
      <w:tr w:rsidR="003F6DB3" w:rsidRPr="00F006A6" w:rsidTr="00907455">
        <w:trPr>
          <w:trHeight w:val="220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 Замена межшовного пространства в покрытиях из керамической плитки (40м2+20м2)х7.2=432 п.м. (Смеси штукатурные, марка Capatect Fassadenputz K 15, на основе орг. вяжущего, затирочная (Caporol, Германия) - расход: 0,273кг на 1м2: 60м2 - 16,38кг)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п.м.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п.83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Окраска, изоляция  трубопроводов холодоснабжения, отопления Ду100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п.п.46,53,54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Расчистка старой краски и ржавчины металлическими щетками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3,14*0,1*(20+30+20)=21,98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Обработка металлоконструкции антикоррозийным составом  преобразователь ржавчины за 2 раза, 3 кг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НР 0,15кг/м2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изоляции Kflex Д100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м.п.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Крепление лотка 100*50мм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п.47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Крепление кронштейнами на болтовом соединении П образные 100*150мм 5кг.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555C7E">
              <w:rPr>
                <w:sz w:val="24"/>
                <w:szCs w:val="24"/>
              </w:rPr>
              <w:t>Крепеж П-0,5кг*10шт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Гидроизоляция воздуховодов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Оклейка гидроизоляцией Ризолин АС-1,7 воздуховодов, 66м2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п.85 АО Усадьба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Окраска  рамы баннера 20*50мм 46м.п.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п.65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22</w:t>
            </w:r>
          </w:p>
        </w:tc>
        <w:tc>
          <w:tcPr>
            <w:tcW w:w="46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Расчистка, обработка металлоконструкции антикоррозийным составом </w:t>
            </w:r>
          </w:p>
        </w:tc>
        <w:tc>
          <w:tcPr>
            <w:tcW w:w="7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6,44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((0,02+0,05)*2*46)=6,44 </w:t>
            </w:r>
          </w:p>
        </w:tc>
      </w:tr>
      <w:tr w:rsidR="003F6DB3" w:rsidRPr="00F006A6" w:rsidTr="00907455">
        <w:trPr>
          <w:trHeight w:val="300"/>
        </w:trPr>
        <w:tc>
          <w:tcPr>
            <w:tcW w:w="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</w:p>
        </w:tc>
        <w:tc>
          <w:tcPr>
            <w:tcW w:w="4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</w:p>
        </w:tc>
        <w:tc>
          <w:tcPr>
            <w:tcW w:w="7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r w:rsidRPr="00F006A6"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Грунтование ГФ-021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6,44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rFonts w:ascii="Arial" w:hAnsi="Arial" w:cs="Arial"/>
              </w:rPr>
            </w:pPr>
            <w:r w:rsidRPr="00F006A6">
              <w:rPr>
                <w:rFonts w:ascii="Arial" w:hAnsi="Arial" w:cs="Arial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масляными красками Армокот  - 1,6кг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6,44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rFonts w:ascii="Arial" w:hAnsi="Arial" w:cs="Arial"/>
              </w:rPr>
            </w:pPr>
            <w:r w:rsidRPr="00F006A6">
              <w:rPr>
                <w:rFonts w:ascii="Arial" w:hAnsi="Arial" w:cs="Arial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Окраска  ограждения балконов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п.66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Расчистка старой краски и ржавчины металлическими щетками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185,9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Обработка металлоконструкции антикоррозийным составом  преобразователь ржавчины, 27,89 кг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185,9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НР 0,15кг/м2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185,9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масляными красками ПФ 115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185,9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Изготовление и монтаж двери металлической с монтажной коробкой 1300х800мм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п.68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Люк со щитовыми полотнами утепленный минватой со стальной обшивкой    1,04м2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кг.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EA67E9">
              <w:rPr>
                <w:sz w:val="24"/>
                <w:szCs w:val="24"/>
              </w:rPr>
              <w:t>Таб.№2к ВОР</w:t>
            </w:r>
          </w:p>
        </w:tc>
      </w:tr>
      <w:tr w:rsidR="003F6DB3" w:rsidRPr="00F006A6" w:rsidTr="00907455">
        <w:trPr>
          <w:trHeight w:val="168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2,52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(1,3м+0,1м коробка монтажная)*(0,8+0,1м)=1,26*2=2,52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масляными красками ПФ 115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2,52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эвакуационного выхода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п.69 АО Усадьба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Демонтаж керамической плитки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Демонтаж стяжки до 50мм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стяжных металлоконструкций (ремонт ЖБ крыльца)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кг.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EA67E9">
              <w:rPr>
                <w:sz w:val="24"/>
                <w:szCs w:val="24"/>
              </w:rPr>
              <w:t>Таб.№</w:t>
            </w:r>
            <w:r w:rsidR="005A4A67">
              <w:rPr>
                <w:sz w:val="24"/>
                <w:szCs w:val="24"/>
              </w:rPr>
              <w:t>3</w:t>
            </w:r>
            <w:r w:rsidR="00A02BEB">
              <w:rPr>
                <w:sz w:val="24"/>
                <w:szCs w:val="24"/>
              </w:rPr>
              <w:t xml:space="preserve"> </w:t>
            </w:r>
            <w:r w:rsidR="00EA67E9">
              <w:rPr>
                <w:sz w:val="24"/>
                <w:szCs w:val="24"/>
              </w:rPr>
              <w:t>к ВОР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Устройство наливных полов до 50мм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Устройство напольной плитки Эстима ST03 30х30, 1,02м2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Покраска террасной доски перехода от корпуса №1 до Корп. №2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п.71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Шлифовка и снятие старой краски до основания доски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Огрунтовка террасной доски маслом с антисептическими компонентами Osmo 4001  (Расход на 1м2 в 1 слой  - 0,2л- 19,4л)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126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террасной доски маслом Osmo UV Schutz-Oel Extra — с антибактериальными присадками (Расход на 1м2 в 2 слоя  - 0,11л- 10,67л)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Устройство металлической лестницы выхода на кровлю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п.п.72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Изготовление и монтаж лестницы металлической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кг.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5A4A67">
              <w:rPr>
                <w:sz w:val="24"/>
                <w:szCs w:val="24"/>
              </w:rPr>
              <w:t>Таб.№4 к ВОР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61E" w:rsidRPr="00F006A6" w:rsidRDefault="00BC061E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3,58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A02BEB">
              <w:rPr>
                <w:sz w:val="24"/>
                <w:szCs w:val="24"/>
              </w:rPr>
              <w:t>Таб.№4 к ВОР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стен общественных зон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п.п.78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Шпаклевание сколов, трещин по стенам, оклеивание серпянкой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13,2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сборный объем</w:t>
            </w:r>
          </w:p>
        </w:tc>
      </w:tr>
      <w:tr w:rsidR="003F6DB3" w:rsidRPr="00F006A6" w:rsidTr="00907455">
        <w:trPr>
          <w:trHeight w:val="157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Окраска перегородок  ГКЛ водоэмульсионной краской  LUJA Тиккурилла (126л)с расчисткой старой краски до 10%,  шпатлевка   «Унифлот», КНАУФ (0,51кг/м2 - 122,4кг)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сборный объем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Отделка люка ГКЛ 600*600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п.77 АО Усадьба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Обрамление люка ПВХ уголком 30*30мм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м.п.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2,4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BC061E" w:rsidRPr="00F006A6">
              <w:t>0,6*4=2,4м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Облицовка пластиком ПВХ белый матовый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0,36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BC061E" w:rsidRPr="00F006A6">
              <w:t>0,6*0,6=0,36м2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Монтаж крючков для одежды в сан </w:t>
            </w:r>
            <w:r w:rsidRPr="00F006A6">
              <w:rPr>
                <w:b/>
                <w:bCs/>
                <w:i/>
                <w:iCs/>
                <w:sz w:val="24"/>
                <w:szCs w:val="24"/>
              </w:rPr>
              <w:lastRenderedPageBreak/>
              <w:t>узлах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п.79 АО Усадьба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54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Корпус №2 Усадьба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Лючки терморегуляторов приборов отопления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п.59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Прорезка отверстий в ДСП под устройство лючков 200*200мм 0,8м для 1шт.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2,8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0,8*70=56м.п.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Обрамление проемов профилем ПС-6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0,8*70=56м.п.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ревизионных лючков ПВХ 200х200мм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Устройство металлического трапа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п.86 АО Усадьба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трапа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кг.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A02BEB">
              <w:rPr>
                <w:sz w:val="24"/>
                <w:szCs w:val="24"/>
              </w:rPr>
              <w:t>Таб.№5 к ВОР</w:t>
            </w:r>
          </w:p>
        </w:tc>
      </w:tr>
      <w:tr w:rsidR="003F6DB3" w:rsidRPr="00F006A6" w:rsidTr="00907455">
        <w:trPr>
          <w:trHeight w:val="126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Огрунтовка составами с антикоррозийными добавками Барьер-цинк (ТУ2312-001-16406613-2013)  с последующей окраской ПФ-115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61E" w:rsidRPr="00F006A6" w:rsidRDefault="00BC061E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A02BEB">
              <w:rPr>
                <w:sz w:val="24"/>
                <w:szCs w:val="24"/>
              </w:rPr>
              <w:t>Таб.№5 к ВОР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Монтаж крючков для одежды в сан узлах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п.87 АО Усадьба</w:t>
            </w:r>
          </w:p>
        </w:tc>
      </w:tr>
      <w:tr w:rsidR="003F6DB3" w:rsidRPr="00F006A6" w:rsidTr="00907455">
        <w:trPr>
          <w:trHeight w:val="157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Окраска перегородок  ГКЛ водоэмульсионной краской  LUJA Тиккурилла (13,17 л)с расчисткой старой краски до 10%,  шпатлевка   «Унифлот», КНАУФ (0,51кг/м2 - 12,8кг)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п.88 АО Усадьба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Окраска металлических конструкций (пожарная лестница перила балконов, мет.балки балкона)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п.п.89, 94АО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Расчистка старой краски и ржавчины металлическими щетками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Обработка металлоконструкции антикоррозийным составом преобразователь ржавчины - 54,15 кг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НР 0,15кг/м2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составами на основе цинка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за 2 раза эмалью ПФ 115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Заменой поврежденной напольной плитки Estima Rainbow RW06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п.п.90,91 АО Усадьба</w:t>
            </w:r>
          </w:p>
        </w:tc>
      </w:tr>
      <w:tr w:rsidR="003F6DB3" w:rsidRPr="00F006A6" w:rsidTr="00907455">
        <w:trPr>
          <w:trHeight w:val="189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 Замена межшовного пространства в покрытиях из керамической плитки 60м2х7.2=432п.м. (Смеси штукатурные, марка Capatect Fassadenputz K 15, на основе орг. вяжущего, затирочная (Caporol, Германия) - 8кг)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п.м.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п.93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Замена поврежденной напольной плитки Эстима ST03 30х30(балконы)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п.92 АО Усадьба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Корпус №3 Усадьба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Монтаж крючков для одежды в сан узлах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п.96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Окраска металлических конструкций (пожарная лестница перила балконов)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п.97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75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Расчистка старой краски и ржавчины металлическими щетками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8,5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Обработка металлоконструкций антикоррозийным составом преобразователь ржавчины, 1,28кг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8,5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НР 0,15кг/м2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8,5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масляными красками ПФ 115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8,5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189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 Замена межшовного пространства в покрытиях из керамической плитки (10м2)х7.2=72п.м. (Смеси штукатурные, марка Capatect Fassadenputz K 15, на основе орг. вяжущего, затирочная (Caporol, Германия) - 2,73кг)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п.м.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п.98 АО Усадьба</w:t>
            </w:r>
          </w:p>
        </w:tc>
      </w:tr>
      <w:tr w:rsidR="003F6DB3" w:rsidRPr="00F006A6" w:rsidTr="00907455">
        <w:trPr>
          <w:trHeight w:val="126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Монтаж фасада навесного вентилируемого под балконами из керамогранитной плитки размером: 600х600х10 мм, темно-серой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п.99 АО Усадьба кляммеры - 36шт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Лючки терморегуляторов приборов отопления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п.60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Прорезка отверстий в ДСП под устройство лючков 200*200мм 0,8м для 1шт.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0,8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0,8*20=16м.п. профиль ПС-6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ревизионных лючков ПВХ 200х200мм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Корпус №5 Усадьба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Окраска металлических конструкций (эвакуационная лестница, каркас навеса)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п.100,102 АО Усадьба</w:t>
            </w:r>
          </w:p>
          <w:p w:rsidR="00A02BEB" w:rsidRPr="00F006A6" w:rsidRDefault="00A02BEB" w:rsidP="00555C7E">
            <w:pPr>
              <w:rPr>
                <w:sz w:val="24"/>
                <w:szCs w:val="24"/>
              </w:rPr>
            </w:pPr>
            <w:r>
              <w:t xml:space="preserve">Проект КР «Усадьба» по устройству эвакуационной лестницы: 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F53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Расчистка старой краски и ржавчины металлическими щетками </w:t>
            </w:r>
          </w:p>
          <w:p w:rsidR="00907455" w:rsidRPr="00F006A6" w:rsidRDefault="00907455" w:rsidP="009F3F53">
            <w:pPr>
              <w:rPr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50,3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555C7E" w:rsidRPr="00A02BEB">
              <w:t>Таб.№6 к ВОР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Обработка металлоконструкций антикоррозийным составом преобразователь ржавчины, 7,55 кг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50,3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НР 0,15кг/м2</w:t>
            </w: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грунтовыми составами с антикоррозийными добавками Барьер-цинк (ТУ2312-001-16406613-2013)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50,3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масляными красками ПФ 115 ЗА 2 РАЗА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50,3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стен общественных зон и кабинетов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п.101</w:t>
            </w:r>
            <w:r w:rsidR="00CC0918">
              <w:rPr>
                <w:sz w:val="24"/>
                <w:szCs w:val="24"/>
              </w:rPr>
              <w:t>.1</w:t>
            </w:r>
            <w:r w:rsidRPr="00F006A6">
              <w:rPr>
                <w:sz w:val="24"/>
                <w:szCs w:val="24"/>
              </w:rPr>
              <w:t xml:space="preserve"> АО Усадьба</w:t>
            </w:r>
          </w:p>
        </w:tc>
      </w:tr>
      <w:tr w:rsidR="003F6DB3" w:rsidRPr="00F006A6" w:rsidTr="00907455">
        <w:trPr>
          <w:trHeight w:val="9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Шпаклевание сколов, трещин по стенам, оклеивание серпянкой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142,6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CC0918" w:rsidP="00907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10% от окраски</w:t>
            </w:r>
          </w:p>
        </w:tc>
      </w:tr>
      <w:tr w:rsidR="003F6DB3" w:rsidRPr="00F006A6" w:rsidTr="00907455">
        <w:trPr>
          <w:trHeight w:val="9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92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Окраска перегородок  ГКЛ водоэмульсионной краской  LUJA Тиккурилла (748,67 л)с расчисткой старой краски до 10%,  шпатлевка   «Унифлот», КНАУФ (0,51кг/м2 - 727,3кг)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</w:p>
        </w:tc>
      </w:tr>
      <w:tr w:rsidR="003F6DB3" w:rsidRPr="00F006A6" w:rsidTr="00907455">
        <w:trPr>
          <w:trHeight w:val="94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оконных и дверных откосов (ширина откоса до 500мм) (сборный объем).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CC0918" w:rsidP="00E55F00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п.101</w:t>
            </w:r>
            <w:r>
              <w:rPr>
                <w:sz w:val="24"/>
                <w:szCs w:val="24"/>
              </w:rPr>
              <w:t>.2</w:t>
            </w:r>
            <w:r w:rsidRPr="00F006A6">
              <w:rPr>
                <w:sz w:val="24"/>
                <w:szCs w:val="24"/>
              </w:rPr>
              <w:t xml:space="preserve">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Шпаклевание сколов, трещин по стенам, оклеивание серпянкой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CC0918" w:rsidP="00907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10% от окраски</w:t>
            </w:r>
          </w:p>
        </w:tc>
      </w:tr>
      <w:tr w:rsidR="003F6DB3" w:rsidRPr="00F006A6" w:rsidTr="00907455">
        <w:trPr>
          <w:trHeight w:val="157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Окраска перегородок  ГКЛ водоэмульсионной краской  LUJA Тиккурилла (138,58 л)с расчисткой старой краски до 10%,  шпатлевка   «Унифлот», КНАУФ (0,51кг/м2 - 134,6кг)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264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Замена поврежденной напольной плитки Эстима ST03 30х30(входной группы)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п.103 АО Усадьба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Монтаж крючков для одежды в сан узлах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п.105 АО Усадьба</w:t>
            </w:r>
          </w:p>
        </w:tc>
      </w:tr>
      <w:tr w:rsidR="003F6DB3" w:rsidRPr="00F006A6" w:rsidTr="00907455">
        <w:trPr>
          <w:trHeight w:val="315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 xml:space="preserve"> КПП№2 Усадьба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907455">
        <w:trPr>
          <w:trHeight w:val="63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вент фасада КПП№2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п.120 АО Усадьба</w:t>
            </w:r>
          </w:p>
        </w:tc>
      </w:tr>
      <w:tr w:rsidR="00907455" w:rsidRPr="00F006A6" w:rsidTr="00907455">
        <w:trPr>
          <w:trHeight w:val="1260"/>
        </w:trPr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Замена элементов фасада навесного вентилируемого под балконами из керамогранитной плитки размером: 600х600х10 мм, темно-серой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455" w:rsidRPr="00F006A6" w:rsidRDefault="00907455" w:rsidP="00907455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кляммеры - 18шт</w:t>
            </w:r>
          </w:p>
        </w:tc>
      </w:tr>
    </w:tbl>
    <w:p w:rsidR="00E7078F" w:rsidRPr="00F006A6" w:rsidRDefault="00E7078F" w:rsidP="00AE1843">
      <w:pPr>
        <w:jc w:val="both"/>
        <w:rPr>
          <w:sz w:val="24"/>
          <w:szCs w:val="24"/>
        </w:rPr>
      </w:pPr>
    </w:p>
    <w:p w:rsidR="00E7078F" w:rsidRPr="00F006A6" w:rsidRDefault="00E7078F" w:rsidP="00AE1843">
      <w:pPr>
        <w:jc w:val="both"/>
        <w:rPr>
          <w:sz w:val="24"/>
          <w:szCs w:val="24"/>
        </w:rPr>
      </w:pPr>
      <w:r w:rsidRPr="00F006A6">
        <w:rPr>
          <w:sz w:val="24"/>
          <w:szCs w:val="24"/>
        </w:rPr>
        <w:br w:type="page"/>
      </w:r>
    </w:p>
    <w:p w:rsidR="00E7078F" w:rsidRPr="00F006A6" w:rsidRDefault="00FB12CD" w:rsidP="00E7078F">
      <w:pPr>
        <w:pStyle w:val="a6"/>
        <w:spacing w:line="312" w:lineRule="auto"/>
        <w:ind w:left="426"/>
        <w:jc w:val="both"/>
        <w:rPr>
          <w:b/>
          <w:sz w:val="24"/>
          <w:szCs w:val="24"/>
        </w:rPr>
      </w:pPr>
      <w:r w:rsidRPr="00F006A6">
        <w:rPr>
          <w:b/>
          <w:sz w:val="24"/>
          <w:szCs w:val="24"/>
        </w:rPr>
        <w:lastRenderedPageBreak/>
        <w:t>Приложение №3</w:t>
      </w:r>
      <w:r w:rsidR="00E7078F" w:rsidRPr="00F006A6">
        <w:rPr>
          <w:b/>
          <w:sz w:val="24"/>
          <w:szCs w:val="24"/>
        </w:rPr>
        <w:t xml:space="preserve">  «Ведомость объемов работ ЦГР Гиперкуб»</w:t>
      </w:r>
    </w:p>
    <w:tbl>
      <w:tblPr>
        <w:tblW w:w="10060" w:type="dxa"/>
        <w:tblInd w:w="108" w:type="dxa"/>
        <w:tblLook w:val="04A0" w:firstRow="1" w:lastRow="0" w:firstColumn="1" w:lastColumn="0" w:noHBand="0" w:noVBand="1"/>
      </w:tblPr>
      <w:tblGrid>
        <w:gridCol w:w="567"/>
        <w:gridCol w:w="6051"/>
        <w:gridCol w:w="942"/>
        <w:gridCol w:w="944"/>
        <w:gridCol w:w="1550"/>
        <w:gridCol w:w="6"/>
      </w:tblGrid>
      <w:tr w:rsidR="003F6DB3" w:rsidRPr="00F006A6" w:rsidTr="00303E33">
        <w:trPr>
          <w:trHeight w:val="315"/>
        </w:trPr>
        <w:tc>
          <w:tcPr>
            <w:tcW w:w="10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>на выполнение общестроительных и отделочных ремонтных работ здания  ЦГР Гиперкуб</w:t>
            </w:r>
          </w:p>
          <w:p w:rsidR="003F6DB3" w:rsidRPr="00F006A6" w:rsidRDefault="003F6DB3" w:rsidP="00303E3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F6DB3" w:rsidRPr="00F006A6" w:rsidTr="00303E33">
        <w:trPr>
          <w:gridAfter w:val="1"/>
          <w:wAfter w:w="6" w:type="dxa"/>
          <w:trHeight w:val="6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№ п/п</w:t>
            </w:r>
          </w:p>
        </w:tc>
        <w:tc>
          <w:tcPr>
            <w:tcW w:w="6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Ед. изм.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Кол.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Примечания</w:t>
            </w:r>
          </w:p>
        </w:tc>
      </w:tr>
      <w:tr w:rsidR="003F6DB3" w:rsidRPr="00F006A6" w:rsidTr="00303E33">
        <w:trPr>
          <w:gridAfter w:val="1"/>
          <w:wAfter w:w="6" w:type="dxa"/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</w:tr>
      <w:tr w:rsidR="003F6DB3" w:rsidRPr="00F006A6" w:rsidTr="0020658D">
        <w:trPr>
          <w:gridAfter w:val="1"/>
          <w:wAfter w:w="6" w:type="dxa"/>
          <w:trHeight w:val="52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b/>
                <w:bCs/>
                <w:sz w:val="24"/>
                <w:szCs w:val="24"/>
              </w:rPr>
            </w:pPr>
            <w:r w:rsidRPr="00F006A6">
              <w:rPr>
                <w:b/>
                <w:bCs/>
                <w:sz w:val="24"/>
                <w:szCs w:val="24"/>
              </w:rPr>
              <w:t xml:space="preserve">Замена стеклопакетов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АО ГК п.п. 2-10</w:t>
            </w:r>
          </w:p>
        </w:tc>
      </w:tr>
      <w:tr w:rsidR="003F6DB3" w:rsidRPr="00F006A6" w:rsidTr="00303E33">
        <w:trPr>
          <w:gridAfter w:val="1"/>
          <w:wAfter w:w="6" w:type="dxa"/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стеклопакета 32 мм. 8 Эмалит  RAL9003 (Поз.2)/16/6 закал. Размер 770х765 (7эт.лифт)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3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стекла 530х530х4 мм (1й этаж)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стеклопакета (8Planibel Clear Зак./14Ar/6ТорN+Т/14Ar/4.4.2 ТорN+ (Ug=0,6Вт/кв.м*К)) размер 984х3636; (4й этаж подъем вручную)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5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стеклопакета (8Planibel Clear Зак./14Ar/6ТорN+Т/14Ar/4.4.2 ТорN+ (Ug=0,6Вт/кв.м*К)) размер 984х3636; (2й этаж подъем вручную)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6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противопожарного гелезаливного стеклопакета марки "ЩИТ", степенью огнестойкости EIW60 размером 1192х2220, (толщ. 24 мм  (5й этаж подъем вручную)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7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противопожарного гелезаливного стеклопакета степенью огнестойкости EIW60 размером 933х528  (2й этаж лифт)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8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стекла перегородки размером 895х2610х6  (3й этаж подъем вручную)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9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противопожарного гелезаливного стеклопакета степенью огнестойкости EIW60 размером 325х2005 (1й этаж)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Замена стеклопакета размером 2380х283 толщина пакета 32 мм 8зак/16/8зак (цокольный этаж)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11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террасной доски(ходовые дорожки)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rFonts w:ascii="Arial" w:hAnsi="Arial" w:cs="Arial"/>
                <w:b/>
                <w:bCs/>
              </w:rPr>
            </w:pPr>
            <w:r w:rsidRPr="00F006A6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rFonts w:ascii="Arial" w:hAnsi="Arial" w:cs="Arial"/>
                <w:b/>
                <w:bCs/>
              </w:rPr>
            </w:pPr>
            <w:r w:rsidRPr="00F006A6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590B8A" w:rsidP="00590B8A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АО ГК п.п.11</w:t>
            </w:r>
          </w:p>
        </w:tc>
      </w:tr>
      <w:tr w:rsidR="003F6DB3" w:rsidRPr="00F006A6" w:rsidTr="00303E33">
        <w:trPr>
          <w:gridAfter w:val="1"/>
          <w:wAfter w:w="6" w:type="dxa"/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12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Выполнение работ по ремонту террасной доски ( с добавлением до 50%)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590B8A" w:rsidRPr="00590B8A">
              <w:t>Объем согласно</w:t>
            </w:r>
            <w:r w:rsidR="00590B8A">
              <w:rPr>
                <w:sz w:val="24"/>
                <w:szCs w:val="24"/>
              </w:rPr>
              <w:t xml:space="preserve"> </w:t>
            </w:r>
            <w:r w:rsidR="00590B8A">
              <w:t xml:space="preserve">Проекта шифр. </w:t>
            </w:r>
            <w:r w:rsidR="00590B8A" w:rsidRPr="00F53F14">
              <w:t>SKL.Z1.400-4.1.1-АР1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13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Огрунтовка террасной доски маслом с антисептическими компонентами Osmo 4001  (Расход на 1м2 в 1 слой  - 0,2л)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268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14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террасной доски маслом Osmo UV Schutz-Oel Extra — с антибактериальными присадками (Расход на 1м2 в 2 слоя  - 0,11л)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268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3F6DB3" w:rsidRPr="00F006A6" w:rsidTr="00303E33">
        <w:trPr>
          <w:gridAfter w:val="1"/>
          <w:wAfter w:w="6" w:type="dxa"/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15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>Ремонт гидроизоляции в местах прохода 2-х водосточных воронок и 4х мест прохода кабельной трассы (гильза труба Ду70)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590B8A" w:rsidP="00303E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АО ГК п.п.10</w:t>
            </w:r>
          </w:p>
        </w:tc>
      </w:tr>
      <w:tr w:rsidR="003F6DB3" w:rsidRPr="00F006A6" w:rsidTr="00303E33">
        <w:trPr>
          <w:gridAfter w:val="1"/>
          <w:wAfter w:w="6" w:type="dxa"/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6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Демонтаж террасной доски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303E33" w:rsidP="00303E33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E33" w:rsidRPr="00F006A6" w:rsidRDefault="00590B8A" w:rsidP="00303E33">
            <w:pPr>
              <w:rPr>
                <w:sz w:val="24"/>
                <w:szCs w:val="24"/>
              </w:rPr>
            </w:pPr>
            <w:r>
              <w:t xml:space="preserve">Проекта шифр. </w:t>
            </w:r>
            <w:r w:rsidRPr="00F53F14">
              <w:t>SKL.Z1.400-4.1.1-АР1</w:t>
            </w:r>
          </w:p>
        </w:tc>
      </w:tr>
      <w:tr w:rsidR="00C51DA9" w:rsidRPr="00F006A6" w:rsidTr="0045125F">
        <w:trPr>
          <w:trHeight w:val="63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br w:type="page"/>
              <w:t>17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Вскрытие гидроизоляционного ковра вокруг воронки и гильзы 4м2 *6 (2 воронки и 4гильзы)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24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  <w:r w:rsidR="0020658D">
              <w:rPr>
                <w:sz w:val="24"/>
                <w:szCs w:val="24"/>
              </w:rPr>
              <w:t>4м2*6=24м2</w:t>
            </w:r>
          </w:p>
        </w:tc>
      </w:tr>
      <w:tr w:rsidR="00C51DA9" w:rsidRPr="00F006A6" w:rsidTr="0045125F">
        <w:trPr>
          <w:trHeight w:val="37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18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Разборка стяжки из асфальтобетона т. 60 мм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24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45125F">
        <w:trPr>
          <w:trHeight w:val="37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19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Демонтаж утеплителя, минплита т. 200 мм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24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45125F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20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Демонтаж водосточных воронок (с сохранением)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20658D">
        <w:trPr>
          <w:trHeight w:val="1123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21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Восстановление утеплителя вокруг воронок, минплита "Руф Баттс" ROCKWOOL, т. 200мм. (1 м3), устройство цементно-песчаной стяжки, т. 60 мм, огрунтовка битумной мастикой, устройство пароизоляции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24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45125F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22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 водосточных воронок ранее демонтированных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шт.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20658D">
        <w:trPr>
          <w:trHeight w:val="523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23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Восстановление гидроизоляционного ковра Техноэласт: ЭКП/ ЭПП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24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45125F">
        <w:trPr>
          <w:trHeight w:val="37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24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Монтаж ранее демонтированной террасной доски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</w:t>
            </w:r>
            <w:r w:rsidRPr="00F006A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10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45125F">
        <w:trPr>
          <w:trHeight w:val="63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25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F006A6">
              <w:rPr>
                <w:b/>
                <w:bCs/>
                <w:i/>
                <w:iCs/>
                <w:sz w:val="24"/>
                <w:szCs w:val="24"/>
              </w:rPr>
              <w:t xml:space="preserve">Обработка антикоррозийным составом, окраска рамы под устройство системы кондиционирования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20658D" w:rsidP="00C51D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АО п.п. 1</w:t>
            </w:r>
            <w:r w:rsidR="00C51DA9" w:rsidRPr="00F006A6">
              <w:rPr>
                <w:sz w:val="24"/>
                <w:szCs w:val="24"/>
              </w:rPr>
              <w:t>2</w:t>
            </w:r>
          </w:p>
        </w:tc>
      </w:tr>
      <w:tr w:rsidR="00C51DA9" w:rsidRPr="00F006A6" w:rsidTr="0045125F">
        <w:trPr>
          <w:trHeight w:val="63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26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Расчистка старой краски и ржавчины металлическими щетками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40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20658D">
        <w:trPr>
          <w:trHeight w:val="1052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27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Обработка металлоконструкции антикоррозийным составом на основе ортофосфорной кислоты  преобразователь ржавчины за 2 раза</w:t>
            </w:r>
            <w:r w:rsidRPr="00F006A6">
              <w:rPr>
                <w:rFonts w:ascii="Arial" w:hAnsi="Arial" w:cs="Arial"/>
                <w:sz w:val="54"/>
                <w:szCs w:val="54"/>
              </w:rPr>
              <w:t xml:space="preserve"> </w:t>
            </w:r>
            <w:r w:rsidRPr="00F006A6">
              <w:rPr>
                <w:sz w:val="24"/>
                <w:szCs w:val="24"/>
              </w:rPr>
              <w:t xml:space="preserve">(ТУ2499-001-02748978-2009)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40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НР 0,15кг/м2</w:t>
            </w:r>
          </w:p>
        </w:tc>
      </w:tr>
      <w:tr w:rsidR="00C51DA9" w:rsidRPr="00F006A6" w:rsidTr="0045125F">
        <w:trPr>
          <w:trHeight w:val="94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28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 xml:space="preserve">Покраска грунтовыми составами с антикоррозийными добавками Барьер-цинк (ТУ2312-001-16406613-2013) за 2 раза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40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  <w:tr w:rsidR="00C51DA9" w:rsidRPr="00F006A6" w:rsidTr="0045125F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29</w:t>
            </w:r>
          </w:p>
        </w:tc>
        <w:tc>
          <w:tcPr>
            <w:tcW w:w="6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Покраска масляными красками ПФ 115 ЗА 2 РАЗА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м2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jc w:val="center"/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40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1DA9" w:rsidRPr="00F006A6" w:rsidRDefault="00C51DA9" w:rsidP="00C51DA9">
            <w:pPr>
              <w:rPr>
                <w:sz w:val="24"/>
                <w:szCs w:val="24"/>
              </w:rPr>
            </w:pPr>
            <w:r w:rsidRPr="00F006A6">
              <w:rPr>
                <w:sz w:val="24"/>
                <w:szCs w:val="24"/>
              </w:rPr>
              <w:t> </w:t>
            </w:r>
          </w:p>
        </w:tc>
      </w:tr>
    </w:tbl>
    <w:p w:rsidR="00C51DA9" w:rsidRPr="00F006A6" w:rsidRDefault="00C51DA9" w:rsidP="00C51DA9">
      <w:pPr>
        <w:jc w:val="both"/>
        <w:rPr>
          <w:sz w:val="24"/>
          <w:szCs w:val="24"/>
        </w:rPr>
      </w:pPr>
    </w:p>
    <w:p w:rsidR="0020658D" w:rsidRDefault="0020658D" w:rsidP="00C51DA9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br w:type="page"/>
      </w:r>
    </w:p>
    <w:p w:rsidR="00C51DA9" w:rsidRDefault="0020658D" w:rsidP="00C51DA9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Приложение к ВОР </w:t>
      </w:r>
    </w:p>
    <w:p w:rsidR="00E7078F" w:rsidRDefault="0020658D" w:rsidP="00C51DA9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№1.</w:t>
      </w:r>
    </w:p>
    <w:tbl>
      <w:tblPr>
        <w:tblW w:w="9100" w:type="dxa"/>
        <w:tblLook w:val="04A0" w:firstRow="1" w:lastRow="0" w:firstColumn="1" w:lastColumn="0" w:noHBand="0" w:noVBand="1"/>
      </w:tblPr>
      <w:tblGrid>
        <w:gridCol w:w="2080"/>
        <w:gridCol w:w="1720"/>
        <w:gridCol w:w="1880"/>
        <w:gridCol w:w="1880"/>
        <w:gridCol w:w="1540"/>
      </w:tblGrid>
      <w:tr w:rsidR="0020658D" w:rsidRPr="00C817EF" w:rsidTr="00555C7E">
        <w:trPr>
          <w:trHeight w:val="43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Прокат сталь.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поганаж</w:t>
            </w:r>
            <w:r w:rsidRPr="00C817EF">
              <w:rPr>
                <w:rFonts w:ascii="Calibri" w:hAnsi="Calibri" w:cs="Calibri"/>
                <w:color w:val="000000"/>
              </w:rPr>
              <w:t xml:space="preserve"> м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вес по сортаменту кг,на ед.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Вес кг.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 окраска</w:t>
            </w:r>
            <w:r w:rsidRPr="00C817EF">
              <w:rPr>
                <w:rFonts w:ascii="Calibri" w:hAnsi="Calibri" w:cs="Calibri"/>
                <w:color w:val="000000"/>
              </w:rPr>
              <w:t xml:space="preserve"> м2.</w:t>
            </w:r>
          </w:p>
        </w:tc>
      </w:tr>
      <w:tr w:rsidR="0020658D" w:rsidRPr="00C817EF" w:rsidTr="00555C7E">
        <w:trPr>
          <w:trHeight w:val="351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658D" w:rsidRPr="00C817EF" w:rsidRDefault="0020658D" w:rsidP="008419CD">
            <w:pPr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Труба квадратная 100х50мм (каркас)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8,5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0,6</w:t>
            </w:r>
          </w:p>
        </w:tc>
      </w:tr>
      <w:tr w:rsidR="0020658D" w:rsidRPr="00C817EF" w:rsidTr="00555C7E">
        <w:trPr>
          <w:trHeight w:val="571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658D" w:rsidRPr="00C817EF" w:rsidRDefault="0020658D" w:rsidP="008419CD">
            <w:pPr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Труба квадратная 15х15мм 0,3м*1,5м. Х 3шт.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10,8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0,5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5,4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0,648</w:t>
            </w:r>
          </w:p>
        </w:tc>
      </w:tr>
      <w:tr w:rsidR="0020658D" w:rsidRPr="00C817EF" w:rsidTr="00555C7E">
        <w:trPr>
          <w:trHeight w:val="499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658D" w:rsidRPr="00C817EF" w:rsidRDefault="0020658D" w:rsidP="008419CD">
            <w:pPr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Лист просечно вытяжной 0,3*1,5м S=0,45м2)*3шт.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1,35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10,8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2,7</w:t>
            </w:r>
          </w:p>
        </w:tc>
      </w:tr>
      <w:tr w:rsidR="0020658D" w:rsidRPr="00C817EF" w:rsidTr="008419CD">
        <w:trPr>
          <w:trHeight w:val="9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658D" w:rsidRPr="00C817EF" w:rsidRDefault="0020658D" w:rsidP="008419CD">
            <w:pPr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Перила Труба квадратная 50х50мм (каркас)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5,32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15,96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1,2</w:t>
            </w:r>
          </w:p>
        </w:tc>
      </w:tr>
      <w:tr w:rsidR="0020658D" w:rsidRPr="00C817EF" w:rsidTr="00555C7E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658D" w:rsidRPr="00C817EF" w:rsidRDefault="0020658D" w:rsidP="008419CD">
            <w:pPr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итого: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49,16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8D" w:rsidRPr="00C817EF" w:rsidRDefault="0020658D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C817EF">
              <w:rPr>
                <w:rFonts w:ascii="Calibri" w:hAnsi="Calibri" w:cs="Calibri"/>
                <w:color w:val="000000"/>
              </w:rPr>
              <w:t>5,148</w:t>
            </w:r>
          </w:p>
        </w:tc>
      </w:tr>
      <w:tr w:rsidR="00555C7E" w:rsidRPr="00C817EF" w:rsidTr="00555C7E">
        <w:trPr>
          <w:trHeight w:val="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55C7E" w:rsidRPr="00C817EF" w:rsidRDefault="00555C7E" w:rsidP="008419CD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C7E" w:rsidRPr="00C817E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C7E" w:rsidRPr="00C817E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C7E" w:rsidRPr="00C817E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C7E" w:rsidRPr="00C817E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555C7E" w:rsidRDefault="00555C7E" w:rsidP="00555C7E">
      <w:pPr>
        <w:jc w:val="both"/>
        <w:rPr>
          <w:sz w:val="24"/>
          <w:szCs w:val="24"/>
        </w:rPr>
      </w:pPr>
    </w:p>
    <w:p w:rsidR="00555C7E" w:rsidRDefault="00555C7E" w:rsidP="00555C7E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№2.</w:t>
      </w:r>
    </w:p>
    <w:tbl>
      <w:tblPr>
        <w:tblW w:w="7574" w:type="dxa"/>
        <w:tblLook w:val="04A0" w:firstRow="1" w:lastRow="0" w:firstColumn="1" w:lastColumn="0" w:noHBand="0" w:noVBand="1"/>
      </w:tblPr>
      <w:tblGrid>
        <w:gridCol w:w="2094"/>
        <w:gridCol w:w="1720"/>
        <w:gridCol w:w="1880"/>
        <w:gridCol w:w="1880"/>
      </w:tblGrid>
      <w:tr w:rsidR="00555C7E" w:rsidRPr="00DC5676" w:rsidTr="00555C7E">
        <w:trPr>
          <w:trHeight w:val="900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Прокат сталь.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поганаж</w:t>
            </w:r>
            <w:r w:rsidRPr="00DC5676">
              <w:rPr>
                <w:rFonts w:ascii="Calibri" w:hAnsi="Calibri" w:cs="Calibri"/>
                <w:color w:val="000000"/>
              </w:rPr>
              <w:t xml:space="preserve"> м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вес по сортаменту кг,на ед.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Вес кг.</w:t>
            </w:r>
          </w:p>
        </w:tc>
      </w:tr>
      <w:tr w:rsidR="00555C7E" w:rsidRPr="00DC5676" w:rsidTr="00555C7E">
        <w:trPr>
          <w:trHeight w:val="600"/>
        </w:trPr>
        <w:tc>
          <w:tcPr>
            <w:tcW w:w="2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C5676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 xml:space="preserve">Уголок 50х50мм </w:t>
            </w:r>
            <w:r>
              <w:rPr>
                <w:rFonts w:ascii="Calibri" w:hAnsi="Calibri" w:cs="Calibri"/>
                <w:color w:val="000000"/>
              </w:rPr>
              <w:t>(1,3+0,8)*2*2Дверной проем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8,4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2,32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19,488</w:t>
            </w:r>
          </w:p>
        </w:tc>
      </w:tr>
      <w:tr w:rsidR="00555C7E" w:rsidRPr="00DC5676" w:rsidTr="00555C7E">
        <w:trPr>
          <w:trHeight w:val="900"/>
        </w:trPr>
        <w:tc>
          <w:tcPr>
            <w:tcW w:w="2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C5676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Труба квад</w:t>
            </w:r>
            <w:r>
              <w:rPr>
                <w:rFonts w:ascii="Calibri" w:hAnsi="Calibri" w:cs="Calibri"/>
                <w:color w:val="000000"/>
              </w:rPr>
              <w:t xml:space="preserve">ратная 30х30мм 1,3м*0,8м. *2 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4,2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2,42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10,164</w:t>
            </w:r>
          </w:p>
        </w:tc>
      </w:tr>
      <w:tr w:rsidR="00555C7E" w:rsidRPr="00DC5676" w:rsidTr="00555C7E">
        <w:trPr>
          <w:trHeight w:val="600"/>
        </w:trPr>
        <w:tc>
          <w:tcPr>
            <w:tcW w:w="2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C5676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Лист стальной 2мм 1,3м*,8м=1,04м2*2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2,04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10,2</w:t>
            </w:r>
          </w:p>
        </w:tc>
      </w:tr>
      <w:tr w:rsidR="00555C7E" w:rsidRPr="00DC5676" w:rsidTr="00555C7E">
        <w:trPr>
          <w:trHeight w:val="300"/>
        </w:trPr>
        <w:tc>
          <w:tcPr>
            <w:tcW w:w="2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C5676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итого: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C5676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C5676">
              <w:rPr>
                <w:rFonts w:ascii="Calibri" w:hAnsi="Calibri" w:cs="Calibri"/>
                <w:color w:val="000000"/>
              </w:rPr>
              <w:t>39,852</w:t>
            </w:r>
          </w:p>
        </w:tc>
      </w:tr>
    </w:tbl>
    <w:p w:rsidR="00555C7E" w:rsidRDefault="00555C7E" w:rsidP="00555C7E">
      <w:pPr>
        <w:jc w:val="both"/>
        <w:rPr>
          <w:sz w:val="24"/>
          <w:szCs w:val="24"/>
        </w:rPr>
      </w:pPr>
    </w:p>
    <w:p w:rsidR="00555C7E" w:rsidRDefault="00555C7E" w:rsidP="00555C7E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№3.</w:t>
      </w:r>
    </w:p>
    <w:tbl>
      <w:tblPr>
        <w:tblW w:w="7560" w:type="dxa"/>
        <w:tblLook w:val="04A0" w:firstRow="1" w:lastRow="0" w:firstColumn="1" w:lastColumn="0" w:noHBand="0" w:noVBand="1"/>
      </w:tblPr>
      <w:tblGrid>
        <w:gridCol w:w="2080"/>
        <w:gridCol w:w="1720"/>
        <w:gridCol w:w="1880"/>
        <w:gridCol w:w="1880"/>
      </w:tblGrid>
      <w:tr w:rsidR="00555C7E" w:rsidRPr="00D10637" w:rsidTr="008419CD">
        <w:trPr>
          <w:trHeight w:val="90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Прокат сталь.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пог</w:t>
            </w:r>
            <w:r w:rsidRPr="00D10637">
              <w:rPr>
                <w:rFonts w:ascii="Calibri" w:hAnsi="Calibri" w:cs="Calibri"/>
                <w:color w:val="000000"/>
              </w:rPr>
              <w:t>наж м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вес по сортаменту кг,на ед.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Вес кг.</w:t>
            </w:r>
          </w:p>
        </w:tc>
      </w:tr>
      <w:tr w:rsidR="00555C7E" w:rsidRPr="00D10637" w:rsidTr="008419CD">
        <w:trPr>
          <w:trHeight w:val="6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10637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Уголок 50х50мм (0,5*4)*2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2,32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9,28</w:t>
            </w:r>
          </w:p>
        </w:tc>
      </w:tr>
      <w:tr w:rsidR="00555C7E" w:rsidRPr="00D10637" w:rsidTr="008419CD">
        <w:trPr>
          <w:trHeight w:val="9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10637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Шпилька оцинкованная Д 20 мм 1м*4шт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0,2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0,8</w:t>
            </w:r>
          </w:p>
        </w:tc>
      </w:tr>
      <w:tr w:rsidR="00555C7E" w:rsidRPr="00D10637" w:rsidTr="008419CD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10637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итого: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10637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10637">
              <w:rPr>
                <w:rFonts w:ascii="Calibri" w:hAnsi="Calibri" w:cs="Calibri"/>
                <w:color w:val="000000"/>
              </w:rPr>
              <w:t>10,08</w:t>
            </w:r>
          </w:p>
        </w:tc>
      </w:tr>
    </w:tbl>
    <w:p w:rsidR="0020658D" w:rsidRDefault="0020658D" w:rsidP="00C51DA9">
      <w:pPr>
        <w:jc w:val="both"/>
        <w:rPr>
          <w:sz w:val="24"/>
          <w:szCs w:val="24"/>
        </w:rPr>
      </w:pPr>
    </w:p>
    <w:p w:rsidR="00555C7E" w:rsidRDefault="00555C7E" w:rsidP="00C51DA9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55C7E" w:rsidRDefault="00555C7E" w:rsidP="00C51DA9">
      <w:pPr>
        <w:jc w:val="both"/>
        <w:rPr>
          <w:sz w:val="24"/>
          <w:szCs w:val="24"/>
        </w:rPr>
      </w:pPr>
    </w:p>
    <w:p w:rsidR="00555C7E" w:rsidRDefault="00555C7E" w:rsidP="00C51DA9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№4.</w:t>
      </w:r>
    </w:p>
    <w:tbl>
      <w:tblPr>
        <w:tblW w:w="9100" w:type="dxa"/>
        <w:tblLook w:val="04A0" w:firstRow="1" w:lastRow="0" w:firstColumn="1" w:lastColumn="0" w:noHBand="0" w:noVBand="1"/>
      </w:tblPr>
      <w:tblGrid>
        <w:gridCol w:w="2080"/>
        <w:gridCol w:w="1720"/>
        <w:gridCol w:w="1880"/>
        <w:gridCol w:w="1880"/>
        <w:gridCol w:w="1540"/>
      </w:tblGrid>
      <w:tr w:rsidR="00555C7E" w:rsidRPr="00D02350" w:rsidTr="008419CD">
        <w:trPr>
          <w:trHeight w:val="90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Прокат сталь.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поганаж</w:t>
            </w:r>
            <w:r w:rsidRPr="00D02350">
              <w:rPr>
                <w:rFonts w:ascii="Calibri" w:hAnsi="Calibri" w:cs="Calibri"/>
                <w:color w:val="000000"/>
              </w:rPr>
              <w:t xml:space="preserve"> м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вес по сортаменту кг,на ед.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Вес кг.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S окраски м2.</w:t>
            </w:r>
          </w:p>
        </w:tc>
      </w:tr>
      <w:tr w:rsidR="00555C7E" w:rsidRPr="00D02350" w:rsidTr="008419CD">
        <w:trPr>
          <w:trHeight w:val="6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02350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Труба квадратная 100х50мм (каркас)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8,5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0,6</w:t>
            </w:r>
          </w:p>
        </w:tc>
      </w:tr>
      <w:tr w:rsidR="00555C7E" w:rsidRPr="00D02350" w:rsidTr="008419CD">
        <w:trPr>
          <w:trHeight w:val="9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02350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Труба квадратная 15х15мм 0,3м+0,8м.*2 Х 4шт.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8,8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0,5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4,4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0,528</w:t>
            </w:r>
          </w:p>
        </w:tc>
      </w:tr>
      <w:tr w:rsidR="00555C7E" w:rsidRPr="00D02350" w:rsidTr="008419CD">
        <w:trPr>
          <w:trHeight w:val="9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02350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Лист просечно вытяжной 0,3*0,8м S=0,24м2)*4шт.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0,96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7,68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1,92</w:t>
            </w:r>
          </w:p>
        </w:tc>
      </w:tr>
      <w:tr w:rsidR="00555C7E" w:rsidRPr="00D02350" w:rsidTr="008419CD">
        <w:trPr>
          <w:trHeight w:val="6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02350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 xml:space="preserve">Перила Труба квадратная 50х50мм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5,32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21,28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0,8</w:t>
            </w:r>
          </w:p>
        </w:tc>
      </w:tr>
      <w:tr w:rsidR="00555C7E" w:rsidRPr="00D02350" w:rsidTr="008419CD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D02350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итого: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50,36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02350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02350">
              <w:rPr>
                <w:rFonts w:ascii="Calibri" w:hAnsi="Calibri" w:cs="Calibri"/>
                <w:color w:val="000000"/>
              </w:rPr>
              <w:t>3,848</w:t>
            </w:r>
          </w:p>
        </w:tc>
      </w:tr>
    </w:tbl>
    <w:p w:rsidR="00555C7E" w:rsidRDefault="00555C7E" w:rsidP="00C51DA9">
      <w:pPr>
        <w:jc w:val="both"/>
        <w:rPr>
          <w:sz w:val="24"/>
          <w:szCs w:val="24"/>
        </w:rPr>
      </w:pPr>
    </w:p>
    <w:p w:rsidR="00555C7E" w:rsidRDefault="00555C7E" w:rsidP="00555C7E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№5.</w:t>
      </w:r>
    </w:p>
    <w:tbl>
      <w:tblPr>
        <w:tblW w:w="9100" w:type="dxa"/>
        <w:tblLook w:val="04A0" w:firstRow="1" w:lastRow="0" w:firstColumn="1" w:lastColumn="0" w:noHBand="0" w:noVBand="1"/>
      </w:tblPr>
      <w:tblGrid>
        <w:gridCol w:w="2080"/>
        <w:gridCol w:w="1720"/>
        <w:gridCol w:w="1880"/>
        <w:gridCol w:w="1880"/>
        <w:gridCol w:w="1540"/>
      </w:tblGrid>
      <w:tr w:rsidR="00555C7E" w:rsidRPr="0016688F" w:rsidTr="008419CD">
        <w:trPr>
          <w:trHeight w:val="90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Прокат сталь.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поганаж</w:t>
            </w:r>
            <w:r w:rsidRPr="0016688F">
              <w:rPr>
                <w:rFonts w:ascii="Calibri" w:hAnsi="Calibri" w:cs="Calibri"/>
                <w:color w:val="000000"/>
              </w:rPr>
              <w:t xml:space="preserve"> м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вес по сортаменту кг,на ед.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Вес кг.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S окраски м2.</w:t>
            </w:r>
          </w:p>
        </w:tc>
      </w:tr>
      <w:tr w:rsidR="00555C7E" w:rsidRPr="0016688F" w:rsidTr="008419CD">
        <w:trPr>
          <w:trHeight w:val="6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16688F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Труба квадратная 50х50мм каркас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5,32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21,28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0,8</w:t>
            </w:r>
          </w:p>
        </w:tc>
      </w:tr>
      <w:tr w:rsidR="00555C7E" w:rsidRPr="0016688F" w:rsidTr="008419CD">
        <w:trPr>
          <w:trHeight w:val="9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16688F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Труба квадратная 15х15мм 0,3м+0,6м.*2 Х 6шт.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10,8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0,5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5,4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0,648</w:t>
            </w:r>
          </w:p>
        </w:tc>
      </w:tr>
      <w:tr w:rsidR="00555C7E" w:rsidRPr="0016688F" w:rsidTr="008419CD">
        <w:trPr>
          <w:trHeight w:val="9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16688F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Лист просечно вытяжной 0,3*0,6м S=0,18м2)*6шт.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1,08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7,31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2,16</w:t>
            </w:r>
          </w:p>
        </w:tc>
      </w:tr>
      <w:tr w:rsidR="00555C7E" w:rsidRPr="0016688F" w:rsidTr="008419CD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16688F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Перила Труба Д57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1,43</w:t>
            </w:r>
          </w:p>
        </w:tc>
      </w:tr>
      <w:tr w:rsidR="00555C7E" w:rsidRPr="0016688F" w:rsidTr="008419CD">
        <w:trPr>
          <w:trHeight w:val="3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16688F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итого: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49,99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16688F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16688F">
              <w:rPr>
                <w:rFonts w:ascii="Calibri" w:hAnsi="Calibri" w:cs="Calibri"/>
                <w:color w:val="000000"/>
              </w:rPr>
              <w:t>5,038</w:t>
            </w:r>
          </w:p>
        </w:tc>
      </w:tr>
    </w:tbl>
    <w:p w:rsidR="00555C7E" w:rsidRDefault="00555C7E" w:rsidP="00C51DA9">
      <w:pPr>
        <w:jc w:val="both"/>
        <w:rPr>
          <w:sz w:val="24"/>
          <w:szCs w:val="24"/>
        </w:rPr>
      </w:pPr>
    </w:p>
    <w:p w:rsidR="00555C7E" w:rsidRDefault="00555C7E" w:rsidP="00555C7E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№6.</w:t>
      </w:r>
    </w:p>
    <w:tbl>
      <w:tblPr>
        <w:tblW w:w="5716" w:type="dxa"/>
        <w:tblInd w:w="-5" w:type="dxa"/>
        <w:tblLook w:val="04A0" w:firstRow="1" w:lastRow="0" w:firstColumn="1" w:lastColumn="0" w:noHBand="0" w:noVBand="1"/>
      </w:tblPr>
      <w:tblGrid>
        <w:gridCol w:w="1480"/>
        <w:gridCol w:w="1340"/>
        <w:gridCol w:w="960"/>
        <w:gridCol w:w="960"/>
        <w:gridCol w:w="976"/>
      </w:tblGrid>
      <w:tr w:rsidR="00555C7E" w:rsidRPr="008302DB" w:rsidTr="00555C7E">
        <w:trPr>
          <w:trHeight w:val="3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Элемент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 xml:space="preserve">размер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Sэл. М2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кол-во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Sокр.</w:t>
            </w:r>
          </w:p>
        </w:tc>
      </w:tr>
      <w:tr w:rsidR="00555C7E" w:rsidRPr="008302DB" w:rsidTr="00555C7E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Косоур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L=12,804*2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9,728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19,456</w:t>
            </w:r>
          </w:p>
        </w:tc>
      </w:tr>
      <w:tr w:rsidR="00555C7E" w:rsidRPr="008302DB" w:rsidTr="00555C7E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Ступенька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300*1036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0,3108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9,6348</w:t>
            </w:r>
          </w:p>
        </w:tc>
      </w:tr>
      <w:tr w:rsidR="00555C7E" w:rsidRPr="008302DB" w:rsidTr="00555C7E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Стойка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60*40 L=1,440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0,2128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4,6816</w:t>
            </w:r>
          </w:p>
        </w:tc>
      </w:tr>
      <w:tr w:rsidR="00555C7E" w:rsidRPr="008302DB" w:rsidTr="00555C7E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Стойка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60*40 L=1,350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0,202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1,616</w:t>
            </w:r>
          </w:p>
        </w:tc>
      </w:tr>
      <w:tr w:rsidR="00555C7E" w:rsidRPr="008302DB" w:rsidTr="00555C7E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Стойка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60*40 L=1,606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0,23272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0,46544</w:t>
            </w:r>
          </w:p>
        </w:tc>
      </w:tr>
      <w:tr w:rsidR="00555C7E" w:rsidRPr="008302DB" w:rsidTr="00555C7E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Перила П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60*40 L=24,9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3,028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3,028</w:t>
            </w:r>
          </w:p>
        </w:tc>
      </w:tr>
      <w:tr w:rsidR="00555C7E" w:rsidRPr="008302DB" w:rsidTr="00555C7E">
        <w:trPr>
          <w:trHeight w:val="6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 xml:space="preserve">Струна ограждения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20*20 L=149,4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5,996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5,996</w:t>
            </w:r>
          </w:p>
        </w:tc>
      </w:tr>
      <w:tr w:rsidR="00555C7E" w:rsidRPr="008302DB" w:rsidTr="00555C7E">
        <w:trPr>
          <w:trHeight w:val="9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Настил из чечев.рифл. Ст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5,45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5,45</w:t>
            </w:r>
          </w:p>
        </w:tc>
      </w:tr>
      <w:tr w:rsidR="00555C7E" w:rsidRPr="008302DB" w:rsidTr="00555C7E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итого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C7E" w:rsidRPr="008302DB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8302DB">
              <w:rPr>
                <w:rFonts w:ascii="Calibri" w:hAnsi="Calibri" w:cs="Calibri"/>
                <w:color w:val="000000"/>
              </w:rPr>
              <w:t>50,32784</w:t>
            </w:r>
          </w:p>
        </w:tc>
      </w:tr>
    </w:tbl>
    <w:p w:rsidR="00555C7E" w:rsidRDefault="00555C7E" w:rsidP="00C51DA9">
      <w:pPr>
        <w:jc w:val="both"/>
        <w:rPr>
          <w:sz w:val="24"/>
          <w:szCs w:val="24"/>
        </w:rPr>
      </w:pPr>
    </w:p>
    <w:p w:rsidR="00555C7E" w:rsidRDefault="00555C7E" w:rsidP="00C51DA9">
      <w:pPr>
        <w:jc w:val="both"/>
        <w:rPr>
          <w:sz w:val="24"/>
          <w:szCs w:val="24"/>
        </w:rPr>
      </w:pPr>
    </w:p>
    <w:p w:rsidR="00555C7E" w:rsidRDefault="00555C7E" w:rsidP="00C51DA9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Схема №1</w:t>
      </w:r>
    </w:p>
    <w:tbl>
      <w:tblPr>
        <w:tblW w:w="10348" w:type="dxa"/>
        <w:tblLook w:val="04A0" w:firstRow="1" w:lastRow="0" w:firstColumn="1" w:lastColumn="0" w:noHBand="0" w:noVBand="1"/>
      </w:tblPr>
      <w:tblGrid>
        <w:gridCol w:w="1580"/>
        <w:gridCol w:w="960"/>
        <w:gridCol w:w="960"/>
        <w:gridCol w:w="960"/>
        <w:gridCol w:w="960"/>
        <w:gridCol w:w="960"/>
        <w:gridCol w:w="960"/>
        <w:gridCol w:w="960"/>
        <w:gridCol w:w="960"/>
        <w:gridCol w:w="1088"/>
      </w:tblGrid>
      <w:tr w:rsidR="00555C7E" w:rsidRPr="00DD0464" w:rsidTr="00555C7E">
        <w:trPr>
          <w:trHeight w:val="600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 xml:space="preserve">№ выхода по чертежу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итого 1-8</w:t>
            </w:r>
          </w:p>
        </w:tc>
      </w:tr>
      <w:tr w:rsidR="00555C7E" w:rsidRPr="00DD0464" w:rsidTr="00555C7E">
        <w:trPr>
          <w:trHeight w:val="6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метраж перил</w:t>
            </w:r>
            <w:r>
              <w:rPr>
                <w:rFonts w:ascii="Calibri" w:hAnsi="Calibri" w:cs="Calibri"/>
                <w:color w:val="000000"/>
              </w:rPr>
              <w:t xml:space="preserve"> (с двух сторон)</w:t>
            </w:r>
            <w:r w:rsidRPr="00DD0464">
              <w:rPr>
                <w:rFonts w:ascii="Calibri" w:hAnsi="Calibri" w:cs="Calibri"/>
                <w:color w:val="000000"/>
              </w:rPr>
              <w:t xml:space="preserve"> м.п.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5,5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5,5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C7E" w:rsidRPr="00DD0464" w:rsidRDefault="00555C7E" w:rsidP="008419CD">
            <w:pPr>
              <w:jc w:val="center"/>
              <w:rPr>
                <w:rFonts w:ascii="Calibri" w:hAnsi="Calibri" w:cs="Calibri"/>
                <w:color w:val="000000"/>
              </w:rPr>
            </w:pPr>
            <w:r w:rsidRPr="00DD0464">
              <w:rPr>
                <w:rFonts w:ascii="Calibri" w:hAnsi="Calibri" w:cs="Calibri"/>
                <w:color w:val="000000"/>
              </w:rPr>
              <w:t>50</w:t>
            </w:r>
          </w:p>
        </w:tc>
      </w:tr>
    </w:tbl>
    <w:p w:rsidR="00555C7E" w:rsidRDefault="00555C7E" w:rsidP="00C51DA9">
      <w:pPr>
        <w:jc w:val="both"/>
        <w:rPr>
          <w:sz w:val="24"/>
          <w:szCs w:val="24"/>
        </w:rPr>
      </w:pPr>
    </w:p>
    <w:p w:rsidR="00555C7E" w:rsidRPr="00C51DA9" w:rsidRDefault="00555C7E" w:rsidP="00C51DA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709DE872" wp14:editId="74EB48EF">
            <wp:extent cx="6132477" cy="6477000"/>
            <wp:effectExtent l="0" t="0" r="190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780" cy="6538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5C7E" w:rsidRPr="00C51DA9" w:rsidSect="00937C67">
      <w:footerReference w:type="default" r:id="rId10"/>
      <w:footerReference w:type="first" r:id="rId11"/>
      <w:pgSz w:w="11906" w:h="16838"/>
      <w:pgMar w:top="567" w:right="707" w:bottom="993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9CD" w:rsidRDefault="008419CD" w:rsidP="008E632C">
      <w:r>
        <w:separator/>
      </w:r>
    </w:p>
  </w:endnote>
  <w:endnote w:type="continuationSeparator" w:id="0">
    <w:p w:rsidR="008419CD" w:rsidRDefault="008419C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6631989"/>
      <w:docPartObj>
        <w:docPartGallery w:val="Page Numbers (Bottom of Page)"/>
        <w:docPartUnique/>
      </w:docPartObj>
    </w:sdtPr>
    <w:sdtEndPr/>
    <w:sdtContent>
      <w:p w:rsidR="008419CD" w:rsidRDefault="008419C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3826">
          <w:rPr>
            <w:noProof/>
          </w:rPr>
          <w:t>7</w:t>
        </w:r>
        <w:r>
          <w:fldChar w:fldCharType="end"/>
        </w:r>
      </w:p>
    </w:sdtContent>
  </w:sdt>
  <w:p w:rsidR="008419CD" w:rsidRDefault="008419CD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9CD" w:rsidRDefault="008419CD" w:rsidP="003F6DB3">
    <w:pPr>
      <w:pStyle w:val="aa"/>
      <w:tabs>
        <w:tab w:val="clear" w:pos="4677"/>
        <w:tab w:val="clear" w:pos="9355"/>
        <w:tab w:val="left" w:pos="4380"/>
      </w:tabs>
    </w:pPr>
    <w:r>
      <w:tab/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9CD" w:rsidRDefault="008419CD" w:rsidP="008E632C">
      <w:r>
        <w:separator/>
      </w:r>
    </w:p>
  </w:footnote>
  <w:footnote w:type="continuationSeparator" w:id="0">
    <w:p w:rsidR="008419CD" w:rsidRDefault="008419CD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228B4"/>
    <w:multiLevelType w:val="hybridMultilevel"/>
    <w:tmpl w:val="98547B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5E3753C"/>
    <w:multiLevelType w:val="hybridMultilevel"/>
    <w:tmpl w:val="8C62ECEE"/>
    <w:lvl w:ilvl="0" w:tplc="0419000F">
      <w:start w:val="1"/>
      <w:numFmt w:val="decimal"/>
      <w:lvlText w:val="%1.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">
    <w:nsid w:val="39A659DD"/>
    <w:multiLevelType w:val="hybridMultilevel"/>
    <w:tmpl w:val="904E76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9E0132A"/>
    <w:multiLevelType w:val="hybridMultilevel"/>
    <w:tmpl w:val="C1B24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295EA6"/>
    <w:multiLevelType w:val="multilevel"/>
    <w:tmpl w:val="CE8A1AF4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</w:rPr>
    </w:lvl>
  </w:abstractNum>
  <w:abstractNum w:abstractNumId="6">
    <w:nsid w:val="50DE2010"/>
    <w:multiLevelType w:val="hybridMultilevel"/>
    <w:tmpl w:val="626402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16723F1"/>
    <w:multiLevelType w:val="hybridMultilevel"/>
    <w:tmpl w:val="FD2E62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3E259F7"/>
    <w:multiLevelType w:val="multilevel"/>
    <w:tmpl w:val="1F6CC5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9">
    <w:nsid w:val="54963472"/>
    <w:multiLevelType w:val="multilevel"/>
    <w:tmpl w:val="1F6CC5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0">
    <w:nsid w:val="5A9C6178"/>
    <w:multiLevelType w:val="hybridMultilevel"/>
    <w:tmpl w:val="AFD2B5E8"/>
    <w:lvl w:ilvl="0" w:tplc="D55CAE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2C5B7C"/>
    <w:multiLevelType w:val="hybridMultilevel"/>
    <w:tmpl w:val="C01691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565504"/>
    <w:multiLevelType w:val="multilevel"/>
    <w:tmpl w:val="2E1E88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3">
    <w:nsid w:val="79946FAB"/>
    <w:multiLevelType w:val="multilevel"/>
    <w:tmpl w:val="6FB292A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8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9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53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63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7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88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0280" w:hanging="1800"/>
      </w:pPr>
      <w:rPr>
        <w:rFonts w:hint="default"/>
        <w:b w:val="0"/>
      </w:rPr>
    </w:lvl>
  </w:abstractNum>
  <w:abstractNum w:abstractNumId="14">
    <w:nsid w:val="7D730B09"/>
    <w:multiLevelType w:val="hybridMultilevel"/>
    <w:tmpl w:val="272E8BDA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1"/>
  </w:num>
  <w:num w:numId="5">
    <w:abstractNumId w:val="14"/>
  </w:num>
  <w:num w:numId="6">
    <w:abstractNumId w:val="3"/>
  </w:num>
  <w:num w:numId="7">
    <w:abstractNumId w:val="2"/>
  </w:num>
  <w:num w:numId="8">
    <w:abstractNumId w:val="4"/>
  </w:num>
  <w:num w:numId="9">
    <w:abstractNumId w:val="0"/>
  </w:num>
  <w:num w:numId="10">
    <w:abstractNumId w:val="1"/>
  </w:num>
  <w:num w:numId="11">
    <w:abstractNumId w:val="12"/>
  </w:num>
  <w:num w:numId="12">
    <w:abstractNumId w:val="13"/>
  </w:num>
  <w:num w:numId="13">
    <w:abstractNumId w:val="8"/>
  </w:num>
  <w:num w:numId="14">
    <w:abstractNumId w:val="9"/>
  </w:num>
  <w:num w:numId="15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6E0F"/>
    <w:rsid w:val="00010A33"/>
    <w:rsid w:val="00011369"/>
    <w:rsid w:val="00011863"/>
    <w:rsid w:val="0001684C"/>
    <w:rsid w:val="0002021D"/>
    <w:rsid w:val="000228E1"/>
    <w:rsid w:val="0002566B"/>
    <w:rsid w:val="00040E36"/>
    <w:rsid w:val="00050053"/>
    <w:rsid w:val="00053943"/>
    <w:rsid w:val="00054853"/>
    <w:rsid w:val="0005722A"/>
    <w:rsid w:val="0006110C"/>
    <w:rsid w:val="00063605"/>
    <w:rsid w:val="00066096"/>
    <w:rsid w:val="00067DA8"/>
    <w:rsid w:val="00070581"/>
    <w:rsid w:val="0007182A"/>
    <w:rsid w:val="0007256A"/>
    <w:rsid w:val="000759E9"/>
    <w:rsid w:val="00076C41"/>
    <w:rsid w:val="00084993"/>
    <w:rsid w:val="000A2D3A"/>
    <w:rsid w:val="000A6BC7"/>
    <w:rsid w:val="000B3FAC"/>
    <w:rsid w:val="000B7B7B"/>
    <w:rsid w:val="000C5CE9"/>
    <w:rsid w:val="000C608C"/>
    <w:rsid w:val="000D0DDB"/>
    <w:rsid w:val="000D578F"/>
    <w:rsid w:val="000D5826"/>
    <w:rsid w:val="000D6C7B"/>
    <w:rsid w:val="000D7DE4"/>
    <w:rsid w:val="000E2604"/>
    <w:rsid w:val="000F05E1"/>
    <w:rsid w:val="000F30EC"/>
    <w:rsid w:val="000F3FAA"/>
    <w:rsid w:val="000F5437"/>
    <w:rsid w:val="001015A8"/>
    <w:rsid w:val="00111C9F"/>
    <w:rsid w:val="0011425F"/>
    <w:rsid w:val="00116918"/>
    <w:rsid w:val="00120936"/>
    <w:rsid w:val="001212C3"/>
    <w:rsid w:val="0012510B"/>
    <w:rsid w:val="00126FB1"/>
    <w:rsid w:val="00127D8F"/>
    <w:rsid w:val="00130A88"/>
    <w:rsid w:val="00137C8D"/>
    <w:rsid w:val="0014125D"/>
    <w:rsid w:val="00141EEC"/>
    <w:rsid w:val="0014736E"/>
    <w:rsid w:val="00157D12"/>
    <w:rsid w:val="00166267"/>
    <w:rsid w:val="001744F0"/>
    <w:rsid w:val="001757C7"/>
    <w:rsid w:val="001815BD"/>
    <w:rsid w:val="00183248"/>
    <w:rsid w:val="001850C9"/>
    <w:rsid w:val="0018558E"/>
    <w:rsid w:val="00191281"/>
    <w:rsid w:val="00195917"/>
    <w:rsid w:val="001A380C"/>
    <w:rsid w:val="001A4BE3"/>
    <w:rsid w:val="001A6B67"/>
    <w:rsid w:val="001C165D"/>
    <w:rsid w:val="001C18DC"/>
    <w:rsid w:val="001C1DBE"/>
    <w:rsid w:val="001D2812"/>
    <w:rsid w:val="001D2FF7"/>
    <w:rsid w:val="001D3BD9"/>
    <w:rsid w:val="001E3BA4"/>
    <w:rsid w:val="001E71C9"/>
    <w:rsid w:val="001E7284"/>
    <w:rsid w:val="001F0E70"/>
    <w:rsid w:val="001F264E"/>
    <w:rsid w:val="001F61E0"/>
    <w:rsid w:val="001F767C"/>
    <w:rsid w:val="00203582"/>
    <w:rsid w:val="0020658D"/>
    <w:rsid w:val="0021023D"/>
    <w:rsid w:val="00213137"/>
    <w:rsid w:val="00217C9F"/>
    <w:rsid w:val="0022530B"/>
    <w:rsid w:val="00227640"/>
    <w:rsid w:val="00233C66"/>
    <w:rsid w:val="00233CED"/>
    <w:rsid w:val="00234429"/>
    <w:rsid w:val="0023602A"/>
    <w:rsid w:val="00237020"/>
    <w:rsid w:val="002421D8"/>
    <w:rsid w:val="00243299"/>
    <w:rsid w:val="00243F6E"/>
    <w:rsid w:val="00246172"/>
    <w:rsid w:val="00250115"/>
    <w:rsid w:val="00250884"/>
    <w:rsid w:val="002534BE"/>
    <w:rsid w:val="00256610"/>
    <w:rsid w:val="00256C0A"/>
    <w:rsid w:val="0026123F"/>
    <w:rsid w:val="00262A37"/>
    <w:rsid w:val="002719F0"/>
    <w:rsid w:val="00272BBF"/>
    <w:rsid w:val="0027751C"/>
    <w:rsid w:val="00281309"/>
    <w:rsid w:val="00285178"/>
    <w:rsid w:val="002865D6"/>
    <w:rsid w:val="00292005"/>
    <w:rsid w:val="00292F79"/>
    <w:rsid w:val="002A1385"/>
    <w:rsid w:val="002A5C58"/>
    <w:rsid w:val="002B1845"/>
    <w:rsid w:val="002B39D7"/>
    <w:rsid w:val="002B5CC1"/>
    <w:rsid w:val="002C1B73"/>
    <w:rsid w:val="002C3A84"/>
    <w:rsid w:val="002C7D48"/>
    <w:rsid w:val="002D12D9"/>
    <w:rsid w:val="002D4638"/>
    <w:rsid w:val="002D5D9D"/>
    <w:rsid w:val="00303E33"/>
    <w:rsid w:val="0030486B"/>
    <w:rsid w:val="0030685B"/>
    <w:rsid w:val="00306F11"/>
    <w:rsid w:val="003139AE"/>
    <w:rsid w:val="00314946"/>
    <w:rsid w:val="00324658"/>
    <w:rsid w:val="00331B70"/>
    <w:rsid w:val="00335AED"/>
    <w:rsid w:val="003405A4"/>
    <w:rsid w:val="00344631"/>
    <w:rsid w:val="0035201A"/>
    <w:rsid w:val="003541EC"/>
    <w:rsid w:val="00355BB4"/>
    <w:rsid w:val="003746AA"/>
    <w:rsid w:val="00376C96"/>
    <w:rsid w:val="0038007D"/>
    <w:rsid w:val="00380E53"/>
    <w:rsid w:val="003851C1"/>
    <w:rsid w:val="00386F20"/>
    <w:rsid w:val="00390D56"/>
    <w:rsid w:val="003B3703"/>
    <w:rsid w:val="003B411D"/>
    <w:rsid w:val="003C1928"/>
    <w:rsid w:val="003C3C16"/>
    <w:rsid w:val="003D0F0C"/>
    <w:rsid w:val="003D687B"/>
    <w:rsid w:val="003E2BA1"/>
    <w:rsid w:val="003E2F27"/>
    <w:rsid w:val="003E66CA"/>
    <w:rsid w:val="003E6ADD"/>
    <w:rsid w:val="003F16DF"/>
    <w:rsid w:val="003F2738"/>
    <w:rsid w:val="003F2816"/>
    <w:rsid w:val="003F447B"/>
    <w:rsid w:val="003F5CFB"/>
    <w:rsid w:val="003F6DB3"/>
    <w:rsid w:val="00403AF4"/>
    <w:rsid w:val="0040586F"/>
    <w:rsid w:val="0042145D"/>
    <w:rsid w:val="004244EA"/>
    <w:rsid w:val="004266FE"/>
    <w:rsid w:val="00430698"/>
    <w:rsid w:val="00433A3E"/>
    <w:rsid w:val="00434D46"/>
    <w:rsid w:val="00435185"/>
    <w:rsid w:val="0043731D"/>
    <w:rsid w:val="0044337E"/>
    <w:rsid w:val="00445F3A"/>
    <w:rsid w:val="00447592"/>
    <w:rsid w:val="00450B1F"/>
    <w:rsid w:val="0045125F"/>
    <w:rsid w:val="0045573D"/>
    <w:rsid w:val="00461FC4"/>
    <w:rsid w:val="00463AF3"/>
    <w:rsid w:val="00467694"/>
    <w:rsid w:val="004752A8"/>
    <w:rsid w:val="00486CD3"/>
    <w:rsid w:val="00487945"/>
    <w:rsid w:val="00490A67"/>
    <w:rsid w:val="004A0134"/>
    <w:rsid w:val="004A70B6"/>
    <w:rsid w:val="004B04B5"/>
    <w:rsid w:val="004B780F"/>
    <w:rsid w:val="004B7C68"/>
    <w:rsid w:val="004C3314"/>
    <w:rsid w:val="004C3C05"/>
    <w:rsid w:val="004C67B8"/>
    <w:rsid w:val="004D0189"/>
    <w:rsid w:val="004D7D62"/>
    <w:rsid w:val="004E18D9"/>
    <w:rsid w:val="004E3826"/>
    <w:rsid w:val="004E48E4"/>
    <w:rsid w:val="004E57A7"/>
    <w:rsid w:val="004E6C67"/>
    <w:rsid w:val="004E7757"/>
    <w:rsid w:val="004F1713"/>
    <w:rsid w:val="004F1743"/>
    <w:rsid w:val="004F20FE"/>
    <w:rsid w:val="004F3B1A"/>
    <w:rsid w:val="004F7091"/>
    <w:rsid w:val="00501C68"/>
    <w:rsid w:val="00505965"/>
    <w:rsid w:val="00513FAE"/>
    <w:rsid w:val="005225BB"/>
    <w:rsid w:val="00523B0C"/>
    <w:rsid w:val="00524C1B"/>
    <w:rsid w:val="005276CC"/>
    <w:rsid w:val="00530B29"/>
    <w:rsid w:val="00540EEC"/>
    <w:rsid w:val="0054448E"/>
    <w:rsid w:val="00547985"/>
    <w:rsid w:val="0054798F"/>
    <w:rsid w:val="005517DD"/>
    <w:rsid w:val="00555C7E"/>
    <w:rsid w:val="005637E4"/>
    <w:rsid w:val="005655E6"/>
    <w:rsid w:val="00570F71"/>
    <w:rsid w:val="00580EB8"/>
    <w:rsid w:val="00584D6E"/>
    <w:rsid w:val="00590B8A"/>
    <w:rsid w:val="005941AA"/>
    <w:rsid w:val="00595D86"/>
    <w:rsid w:val="005A1977"/>
    <w:rsid w:val="005A4A67"/>
    <w:rsid w:val="005B0EDE"/>
    <w:rsid w:val="005B4D66"/>
    <w:rsid w:val="005B7C9F"/>
    <w:rsid w:val="005C0014"/>
    <w:rsid w:val="005C3BF9"/>
    <w:rsid w:val="005C7D8F"/>
    <w:rsid w:val="005D73FE"/>
    <w:rsid w:val="005E16D5"/>
    <w:rsid w:val="005E186D"/>
    <w:rsid w:val="005E233C"/>
    <w:rsid w:val="005E2872"/>
    <w:rsid w:val="005E7C26"/>
    <w:rsid w:val="005F5F56"/>
    <w:rsid w:val="00601F63"/>
    <w:rsid w:val="006116CE"/>
    <w:rsid w:val="006167BC"/>
    <w:rsid w:val="00617471"/>
    <w:rsid w:val="006178CB"/>
    <w:rsid w:val="0062155C"/>
    <w:rsid w:val="00623924"/>
    <w:rsid w:val="00624128"/>
    <w:rsid w:val="006269C9"/>
    <w:rsid w:val="00631540"/>
    <w:rsid w:val="006363A7"/>
    <w:rsid w:val="00636CEB"/>
    <w:rsid w:val="00646188"/>
    <w:rsid w:val="00647F25"/>
    <w:rsid w:val="006516DB"/>
    <w:rsid w:val="006528FF"/>
    <w:rsid w:val="006570C9"/>
    <w:rsid w:val="00657D4A"/>
    <w:rsid w:val="00670547"/>
    <w:rsid w:val="00673686"/>
    <w:rsid w:val="00675B16"/>
    <w:rsid w:val="0068445B"/>
    <w:rsid w:val="00685238"/>
    <w:rsid w:val="0068575D"/>
    <w:rsid w:val="00693BE4"/>
    <w:rsid w:val="006A01C5"/>
    <w:rsid w:val="006A05FE"/>
    <w:rsid w:val="006A2BF5"/>
    <w:rsid w:val="006A2CD9"/>
    <w:rsid w:val="006A3830"/>
    <w:rsid w:val="006A60CD"/>
    <w:rsid w:val="006B2060"/>
    <w:rsid w:val="006B27F4"/>
    <w:rsid w:val="006B471A"/>
    <w:rsid w:val="006B471B"/>
    <w:rsid w:val="006B62FC"/>
    <w:rsid w:val="006C515C"/>
    <w:rsid w:val="006D4179"/>
    <w:rsid w:val="006D437B"/>
    <w:rsid w:val="006D6443"/>
    <w:rsid w:val="006E09FC"/>
    <w:rsid w:val="006F2BB5"/>
    <w:rsid w:val="006F518B"/>
    <w:rsid w:val="00703DA5"/>
    <w:rsid w:val="00704D37"/>
    <w:rsid w:val="00705FAA"/>
    <w:rsid w:val="00720DD4"/>
    <w:rsid w:val="007274E7"/>
    <w:rsid w:val="00735A5F"/>
    <w:rsid w:val="00735F30"/>
    <w:rsid w:val="007412A1"/>
    <w:rsid w:val="007423DF"/>
    <w:rsid w:val="0074317B"/>
    <w:rsid w:val="00754FA9"/>
    <w:rsid w:val="0075606E"/>
    <w:rsid w:val="0075739E"/>
    <w:rsid w:val="00764E4D"/>
    <w:rsid w:val="00771601"/>
    <w:rsid w:val="00775A9B"/>
    <w:rsid w:val="007771CC"/>
    <w:rsid w:val="00783288"/>
    <w:rsid w:val="00783F99"/>
    <w:rsid w:val="007922A1"/>
    <w:rsid w:val="007949C1"/>
    <w:rsid w:val="00795157"/>
    <w:rsid w:val="00795B5D"/>
    <w:rsid w:val="007A08D7"/>
    <w:rsid w:val="007A7EB8"/>
    <w:rsid w:val="007B39F6"/>
    <w:rsid w:val="007B4DF7"/>
    <w:rsid w:val="007B7C88"/>
    <w:rsid w:val="007C16DA"/>
    <w:rsid w:val="007C226B"/>
    <w:rsid w:val="007C48ED"/>
    <w:rsid w:val="007C77D9"/>
    <w:rsid w:val="007D5CDE"/>
    <w:rsid w:val="007E057A"/>
    <w:rsid w:val="007E2855"/>
    <w:rsid w:val="007E531B"/>
    <w:rsid w:val="00802D3D"/>
    <w:rsid w:val="00803F79"/>
    <w:rsid w:val="00805554"/>
    <w:rsid w:val="00810BCF"/>
    <w:rsid w:val="008145C2"/>
    <w:rsid w:val="0081552B"/>
    <w:rsid w:val="008165AE"/>
    <w:rsid w:val="00821173"/>
    <w:rsid w:val="00821990"/>
    <w:rsid w:val="00824052"/>
    <w:rsid w:val="008267D8"/>
    <w:rsid w:val="0083126D"/>
    <w:rsid w:val="00832614"/>
    <w:rsid w:val="00832D6F"/>
    <w:rsid w:val="0083311F"/>
    <w:rsid w:val="0083751B"/>
    <w:rsid w:val="008419CD"/>
    <w:rsid w:val="0084215B"/>
    <w:rsid w:val="00842A65"/>
    <w:rsid w:val="00851246"/>
    <w:rsid w:val="008513D8"/>
    <w:rsid w:val="00851DDE"/>
    <w:rsid w:val="008522B3"/>
    <w:rsid w:val="00855465"/>
    <w:rsid w:val="00857179"/>
    <w:rsid w:val="008575D3"/>
    <w:rsid w:val="0086082D"/>
    <w:rsid w:val="00870E3F"/>
    <w:rsid w:val="0087375D"/>
    <w:rsid w:val="00874A4E"/>
    <w:rsid w:val="00886E31"/>
    <w:rsid w:val="00887A7D"/>
    <w:rsid w:val="0089150A"/>
    <w:rsid w:val="00892297"/>
    <w:rsid w:val="00893411"/>
    <w:rsid w:val="00894D3C"/>
    <w:rsid w:val="00896F49"/>
    <w:rsid w:val="008976D6"/>
    <w:rsid w:val="008A1D82"/>
    <w:rsid w:val="008B1911"/>
    <w:rsid w:val="008B199E"/>
    <w:rsid w:val="008B5622"/>
    <w:rsid w:val="008B733F"/>
    <w:rsid w:val="008D39A1"/>
    <w:rsid w:val="008E632C"/>
    <w:rsid w:val="008F3087"/>
    <w:rsid w:val="008F52B9"/>
    <w:rsid w:val="00902FAC"/>
    <w:rsid w:val="009036E2"/>
    <w:rsid w:val="009050F5"/>
    <w:rsid w:val="00907455"/>
    <w:rsid w:val="00907550"/>
    <w:rsid w:val="009101E5"/>
    <w:rsid w:val="00915685"/>
    <w:rsid w:val="00917651"/>
    <w:rsid w:val="009245AF"/>
    <w:rsid w:val="0092760B"/>
    <w:rsid w:val="00933A09"/>
    <w:rsid w:val="009343F8"/>
    <w:rsid w:val="00934954"/>
    <w:rsid w:val="00937C67"/>
    <w:rsid w:val="0094046B"/>
    <w:rsid w:val="00945B69"/>
    <w:rsid w:val="00953959"/>
    <w:rsid w:val="00953B37"/>
    <w:rsid w:val="0096035B"/>
    <w:rsid w:val="009613CE"/>
    <w:rsid w:val="00966B0A"/>
    <w:rsid w:val="0097495C"/>
    <w:rsid w:val="00981615"/>
    <w:rsid w:val="00982581"/>
    <w:rsid w:val="00992C7E"/>
    <w:rsid w:val="00992D95"/>
    <w:rsid w:val="0099408F"/>
    <w:rsid w:val="00996FA8"/>
    <w:rsid w:val="009A2224"/>
    <w:rsid w:val="009A268D"/>
    <w:rsid w:val="009A44EF"/>
    <w:rsid w:val="009A53E0"/>
    <w:rsid w:val="009B0D1E"/>
    <w:rsid w:val="009B1614"/>
    <w:rsid w:val="009B1DB0"/>
    <w:rsid w:val="009B5176"/>
    <w:rsid w:val="009D7099"/>
    <w:rsid w:val="009E2E92"/>
    <w:rsid w:val="009F14DB"/>
    <w:rsid w:val="009F3F53"/>
    <w:rsid w:val="00A02BEB"/>
    <w:rsid w:val="00A104D6"/>
    <w:rsid w:val="00A11337"/>
    <w:rsid w:val="00A13027"/>
    <w:rsid w:val="00A14B79"/>
    <w:rsid w:val="00A20747"/>
    <w:rsid w:val="00A21F9A"/>
    <w:rsid w:val="00A327C9"/>
    <w:rsid w:val="00A32844"/>
    <w:rsid w:val="00A46AEC"/>
    <w:rsid w:val="00A678AD"/>
    <w:rsid w:val="00A76EB8"/>
    <w:rsid w:val="00A8642A"/>
    <w:rsid w:val="00A86C7B"/>
    <w:rsid w:val="00A877E4"/>
    <w:rsid w:val="00A87F40"/>
    <w:rsid w:val="00A9203D"/>
    <w:rsid w:val="00A9330E"/>
    <w:rsid w:val="00A955F1"/>
    <w:rsid w:val="00AA26F4"/>
    <w:rsid w:val="00AA7C92"/>
    <w:rsid w:val="00AB1270"/>
    <w:rsid w:val="00AC2754"/>
    <w:rsid w:val="00AC4B3B"/>
    <w:rsid w:val="00AC4D59"/>
    <w:rsid w:val="00AC7086"/>
    <w:rsid w:val="00AD127D"/>
    <w:rsid w:val="00AD2B53"/>
    <w:rsid w:val="00AD7C9D"/>
    <w:rsid w:val="00AE1843"/>
    <w:rsid w:val="00AE2DB9"/>
    <w:rsid w:val="00AE7EE6"/>
    <w:rsid w:val="00AF2B12"/>
    <w:rsid w:val="00AF3156"/>
    <w:rsid w:val="00AF4D22"/>
    <w:rsid w:val="00AF504F"/>
    <w:rsid w:val="00AF54F8"/>
    <w:rsid w:val="00B0295B"/>
    <w:rsid w:val="00B06C17"/>
    <w:rsid w:val="00B1150E"/>
    <w:rsid w:val="00B13CC3"/>
    <w:rsid w:val="00B13D0E"/>
    <w:rsid w:val="00B16A51"/>
    <w:rsid w:val="00B17EE2"/>
    <w:rsid w:val="00B20D52"/>
    <w:rsid w:val="00B2674B"/>
    <w:rsid w:val="00B271BF"/>
    <w:rsid w:val="00B30370"/>
    <w:rsid w:val="00B30EB7"/>
    <w:rsid w:val="00B315DB"/>
    <w:rsid w:val="00B376C4"/>
    <w:rsid w:val="00B40066"/>
    <w:rsid w:val="00B47173"/>
    <w:rsid w:val="00B55098"/>
    <w:rsid w:val="00B6199F"/>
    <w:rsid w:val="00B6360D"/>
    <w:rsid w:val="00B64C36"/>
    <w:rsid w:val="00B67092"/>
    <w:rsid w:val="00B75A8A"/>
    <w:rsid w:val="00B77007"/>
    <w:rsid w:val="00B81B67"/>
    <w:rsid w:val="00B86395"/>
    <w:rsid w:val="00B87F8D"/>
    <w:rsid w:val="00B93C00"/>
    <w:rsid w:val="00B93EDB"/>
    <w:rsid w:val="00BA0A7D"/>
    <w:rsid w:val="00BA13CD"/>
    <w:rsid w:val="00BA1857"/>
    <w:rsid w:val="00BA6AC7"/>
    <w:rsid w:val="00BB4899"/>
    <w:rsid w:val="00BC061E"/>
    <w:rsid w:val="00BC5EF1"/>
    <w:rsid w:val="00BC7026"/>
    <w:rsid w:val="00BD491D"/>
    <w:rsid w:val="00BD4B2E"/>
    <w:rsid w:val="00BE2A14"/>
    <w:rsid w:val="00BE4858"/>
    <w:rsid w:val="00BF0D0B"/>
    <w:rsid w:val="00BF6D52"/>
    <w:rsid w:val="00BF7CF6"/>
    <w:rsid w:val="00C01936"/>
    <w:rsid w:val="00C02238"/>
    <w:rsid w:val="00C06B47"/>
    <w:rsid w:val="00C10076"/>
    <w:rsid w:val="00C12B1A"/>
    <w:rsid w:val="00C14B35"/>
    <w:rsid w:val="00C167D8"/>
    <w:rsid w:val="00C206AE"/>
    <w:rsid w:val="00C23C27"/>
    <w:rsid w:val="00C27E47"/>
    <w:rsid w:val="00C27FB3"/>
    <w:rsid w:val="00C30061"/>
    <w:rsid w:val="00C34232"/>
    <w:rsid w:val="00C44651"/>
    <w:rsid w:val="00C51DA9"/>
    <w:rsid w:val="00C60323"/>
    <w:rsid w:val="00C6219C"/>
    <w:rsid w:val="00C62887"/>
    <w:rsid w:val="00C631C2"/>
    <w:rsid w:val="00C65C9D"/>
    <w:rsid w:val="00C66ECC"/>
    <w:rsid w:val="00C72FD5"/>
    <w:rsid w:val="00C7483B"/>
    <w:rsid w:val="00C7619B"/>
    <w:rsid w:val="00C86F54"/>
    <w:rsid w:val="00C97F15"/>
    <w:rsid w:val="00CA0312"/>
    <w:rsid w:val="00CB2A1B"/>
    <w:rsid w:val="00CB7505"/>
    <w:rsid w:val="00CC0918"/>
    <w:rsid w:val="00CC66E1"/>
    <w:rsid w:val="00CD2C3D"/>
    <w:rsid w:val="00CD3FEA"/>
    <w:rsid w:val="00CD5A8C"/>
    <w:rsid w:val="00CE0B87"/>
    <w:rsid w:val="00CE77E0"/>
    <w:rsid w:val="00CF3A94"/>
    <w:rsid w:val="00CF49D7"/>
    <w:rsid w:val="00D008FA"/>
    <w:rsid w:val="00D03246"/>
    <w:rsid w:val="00D1015E"/>
    <w:rsid w:val="00D1186F"/>
    <w:rsid w:val="00D11FD9"/>
    <w:rsid w:val="00D21CB2"/>
    <w:rsid w:val="00D232AD"/>
    <w:rsid w:val="00D23910"/>
    <w:rsid w:val="00D25397"/>
    <w:rsid w:val="00D2573D"/>
    <w:rsid w:val="00D26A9F"/>
    <w:rsid w:val="00D31A3E"/>
    <w:rsid w:val="00D34AA6"/>
    <w:rsid w:val="00D43D77"/>
    <w:rsid w:val="00D45FDE"/>
    <w:rsid w:val="00D46C62"/>
    <w:rsid w:val="00D46CA3"/>
    <w:rsid w:val="00D46EA6"/>
    <w:rsid w:val="00D55D48"/>
    <w:rsid w:val="00D62347"/>
    <w:rsid w:val="00D64F8F"/>
    <w:rsid w:val="00D67E67"/>
    <w:rsid w:val="00D80879"/>
    <w:rsid w:val="00D82712"/>
    <w:rsid w:val="00D85F08"/>
    <w:rsid w:val="00D908FD"/>
    <w:rsid w:val="00D92D68"/>
    <w:rsid w:val="00D95336"/>
    <w:rsid w:val="00D95E5E"/>
    <w:rsid w:val="00DA385B"/>
    <w:rsid w:val="00DA7569"/>
    <w:rsid w:val="00DB1D9D"/>
    <w:rsid w:val="00DB2BDB"/>
    <w:rsid w:val="00DB412D"/>
    <w:rsid w:val="00DB429B"/>
    <w:rsid w:val="00DB6ABC"/>
    <w:rsid w:val="00DC4DE2"/>
    <w:rsid w:val="00DE4F5F"/>
    <w:rsid w:val="00DE5D5E"/>
    <w:rsid w:val="00DE5EAA"/>
    <w:rsid w:val="00E10B6A"/>
    <w:rsid w:val="00E132B5"/>
    <w:rsid w:val="00E13B15"/>
    <w:rsid w:val="00E166F7"/>
    <w:rsid w:val="00E20711"/>
    <w:rsid w:val="00E22B06"/>
    <w:rsid w:val="00E248F4"/>
    <w:rsid w:val="00E25158"/>
    <w:rsid w:val="00E25BD3"/>
    <w:rsid w:val="00E31906"/>
    <w:rsid w:val="00E31A18"/>
    <w:rsid w:val="00E36B48"/>
    <w:rsid w:val="00E37484"/>
    <w:rsid w:val="00E4354A"/>
    <w:rsid w:val="00E44466"/>
    <w:rsid w:val="00E5054D"/>
    <w:rsid w:val="00E521B8"/>
    <w:rsid w:val="00E55F00"/>
    <w:rsid w:val="00E60FFC"/>
    <w:rsid w:val="00E61919"/>
    <w:rsid w:val="00E64815"/>
    <w:rsid w:val="00E67F88"/>
    <w:rsid w:val="00E7078F"/>
    <w:rsid w:val="00E71F0E"/>
    <w:rsid w:val="00E7496C"/>
    <w:rsid w:val="00E77932"/>
    <w:rsid w:val="00E816E0"/>
    <w:rsid w:val="00E87E02"/>
    <w:rsid w:val="00E908D4"/>
    <w:rsid w:val="00E921A6"/>
    <w:rsid w:val="00E92967"/>
    <w:rsid w:val="00E9373B"/>
    <w:rsid w:val="00E976AA"/>
    <w:rsid w:val="00EA5259"/>
    <w:rsid w:val="00EA67E9"/>
    <w:rsid w:val="00EA7190"/>
    <w:rsid w:val="00EB3FC6"/>
    <w:rsid w:val="00EB46E8"/>
    <w:rsid w:val="00EB7928"/>
    <w:rsid w:val="00EC2208"/>
    <w:rsid w:val="00ED1084"/>
    <w:rsid w:val="00ED4711"/>
    <w:rsid w:val="00ED4EBB"/>
    <w:rsid w:val="00ED70D0"/>
    <w:rsid w:val="00EE205E"/>
    <w:rsid w:val="00EE5364"/>
    <w:rsid w:val="00EF3764"/>
    <w:rsid w:val="00EF6D8A"/>
    <w:rsid w:val="00EF6DCF"/>
    <w:rsid w:val="00F006A6"/>
    <w:rsid w:val="00F0172E"/>
    <w:rsid w:val="00F02960"/>
    <w:rsid w:val="00F06795"/>
    <w:rsid w:val="00F06F77"/>
    <w:rsid w:val="00F11BA6"/>
    <w:rsid w:val="00F12923"/>
    <w:rsid w:val="00F16232"/>
    <w:rsid w:val="00F17DF8"/>
    <w:rsid w:val="00F243EA"/>
    <w:rsid w:val="00F24B60"/>
    <w:rsid w:val="00F26DE2"/>
    <w:rsid w:val="00F32781"/>
    <w:rsid w:val="00F3283D"/>
    <w:rsid w:val="00F35FCE"/>
    <w:rsid w:val="00F42FBE"/>
    <w:rsid w:val="00F6259A"/>
    <w:rsid w:val="00F66049"/>
    <w:rsid w:val="00F677C9"/>
    <w:rsid w:val="00F716FA"/>
    <w:rsid w:val="00F74C93"/>
    <w:rsid w:val="00F80B3B"/>
    <w:rsid w:val="00F83B23"/>
    <w:rsid w:val="00F84370"/>
    <w:rsid w:val="00F9645B"/>
    <w:rsid w:val="00FA1934"/>
    <w:rsid w:val="00FA2BEB"/>
    <w:rsid w:val="00FA57A1"/>
    <w:rsid w:val="00FA6A73"/>
    <w:rsid w:val="00FA6C0D"/>
    <w:rsid w:val="00FB0940"/>
    <w:rsid w:val="00FB12CD"/>
    <w:rsid w:val="00FB2C36"/>
    <w:rsid w:val="00FB4319"/>
    <w:rsid w:val="00FB57DA"/>
    <w:rsid w:val="00FC1173"/>
    <w:rsid w:val="00FC4183"/>
    <w:rsid w:val="00FC47AD"/>
    <w:rsid w:val="00FD3C60"/>
    <w:rsid w:val="00FD5B1F"/>
    <w:rsid w:val="00FD6DBD"/>
    <w:rsid w:val="00FE5E87"/>
    <w:rsid w:val="00FF1747"/>
    <w:rsid w:val="00FF187D"/>
    <w:rsid w:val="00FF353A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a7">
    <w:name w:val="Абзац списка Знак"/>
    <w:basedOn w:val="a0"/>
    <w:link w:val="a6"/>
    <w:uiPriority w:val="34"/>
    <w:locked/>
    <w:rsid w:val="000256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Revision"/>
    <w:hidden/>
    <w:uiPriority w:val="99"/>
    <w:semiHidden/>
    <w:rsid w:val="000B7B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F44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f0">
    <w:name w:val="annotation reference"/>
    <w:basedOn w:val="a0"/>
    <w:uiPriority w:val="99"/>
    <w:semiHidden/>
    <w:unhideWhenUsed/>
    <w:rsid w:val="005A1977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5A1977"/>
  </w:style>
  <w:style w:type="character" w:customStyle="1" w:styleId="af2">
    <w:name w:val="Текст примечания Знак"/>
    <w:basedOn w:val="a0"/>
    <w:link w:val="af1"/>
    <w:uiPriority w:val="99"/>
    <w:semiHidden/>
    <w:rsid w:val="005A19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A1977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5A197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a7">
    <w:name w:val="Абзац списка Знак"/>
    <w:basedOn w:val="a0"/>
    <w:link w:val="a6"/>
    <w:uiPriority w:val="34"/>
    <w:locked/>
    <w:rsid w:val="000256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Revision"/>
    <w:hidden/>
    <w:uiPriority w:val="99"/>
    <w:semiHidden/>
    <w:rsid w:val="000B7B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F44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f0">
    <w:name w:val="annotation reference"/>
    <w:basedOn w:val="a0"/>
    <w:uiPriority w:val="99"/>
    <w:semiHidden/>
    <w:unhideWhenUsed/>
    <w:rsid w:val="005A1977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5A1977"/>
  </w:style>
  <w:style w:type="character" w:customStyle="1" w:styleId="af2">
    <w:name w:val="Текст примечания Знак"/>
    <w:basedOn w:val="a0"/>
    <w:link w:val="af1"/>
    <w:uiPriority w:val="99"/>
    <w:semiHidden/>
    <w:rsid w:val="005A19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A1977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5A197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4E62A-63E0-4FA2-A73B-6B3E9CD19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17</Pages>
  <Words>3905</Words>
  <Characters>22263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4</cp:revision>
  <cp:lastPrinted>2017-08-30T07:23:00Z</cp:lastPrinted>
  <dcterms:created xsi:type="dcterms:W3CDTF">2017-08-30T07:56:00Z</dcterms:created>
  <dcterms:modified xsi:type="dcterms:W3CDTF">2017-09-20T15:57:00Z</dcterms:modified>
</cp:coreProperties>
</file>