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BD0AC4">
        <w:rPr>
          <w:rFonts w:ascii="Times New Roman" w:hAnsi="Times New Roman" w:cs="Times New Roman"/>
          <w:b/>
          <w:sz w:val="28"/>
          <w:szCs w:val="28"/>
        </w:rPr>
        <w:t>18</w:t>
      </w:r>
      <w:r w:rsidR="00144741">
        <w:rPr>
          <w:rFonts w:ascii="Times New Roman" w:hAnsi="Times New Roman" w:cs="Times New Roman"/>
          <w:b/>
          <w:sz w:val="28"/>
          <w:szCs w:val="28"/>
        </w:rPr>
        <w:t>.</w:t>
      </w:r>
      <w:r w:rsidR="004E687C" w:rsidRPr="004E687C">
        <w:rPr>
          <w:rFonts w:ascii="Times New Roman" w:hAnsi="Times New Roman" w:cs="Times New Roman"/>
          <w:b/>
          <w:sz w:val="28"/>
          <w:szCs w:val="28"/>
        </w:rPr>
        <w:t>10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144741" w:rsidRPr="00144741" w:rsidRDefault="00280DEF" w:rsidP="001447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0D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 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Извещени</w:t>
      </w:r>
      <w:r w:rsid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ю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236AA8"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>№з-17-50204/138 от 01.09.2017</w:t>
      </w:r>
    </w:p>
    <w:p w:rsidR="00236AA8" w:rsidRDefault="00236AA8" w:rsidP="00236A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проведении запроса предложений на право заключения договора на оказание услуг по транспортному обслуживанию по временной схеме на объектах ИЦ «Сколково» </w:t>
      </w:r>
    </w:p>
    <w:p w:rsidR="00236AA8" w:rsidRPr="00236AA8" w:rsidRDefault="00236AA8" w:rsidP="00236AA8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36AA8">
        <w:rPr>
          <w:rFonts w:ascii="Times New Roman" w:eastAsia="Times New Roman" w:hAnsi="Times New Roman" w:cs="Times New Roman"/>
          <w:bCs/>
          <w:sz w:val="28"/>
          <w:szCs w:val="28"/>
        </w:rPr>
        <w:t>для нужд</w:t>
      </w:r>
    </w:p>
    <w:p w:rsidR="00F817A4" w:rsidRPr="00236AA8" w:rsidRDefault="00236AA8" w:rsidP="00236AA8">
      <w:pPr>
        <w:spacing w:after="0" w:line="240" w:lineRule="auto"/>
        <w:jc w:val="center"/>
        <w:rPr>
          <w:rFonts w:eastAsia="Calibri"/>
          <w:sz w:val="28"/>
          <w:szCs w:val="28"/>
        </w:rPr>
      </w:pPr>
      <w:r w:rsidRPr="00236AA8">
        <w:rPr>
          <w:rFonts w:ascii="Times New Roman" w:eastAsia="Times New Roman" w:hAnsi="Times New Roman" w:cs="Times New Roman"/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280DEF">
        <w:rPr>
          <w:rFonts w:eastAsia="Calibri"/>
          <w:sz w:val="28"/>
          <w:szCs w:val="28"/>
        </w:rPr>
        <w:t>предложений</w:t>
      </w:r>
      <w:r w:rsidRPr="00C26C35">
        <w:rPr>
          <w:rFonts w:eastAsia="Calibri"/>
          <w:sz w:val="28"/>
          <w:szCs w:val="28"/>
        </w:rPr>
        <w:t xml:space="preserve">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Default="001857D3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5E49FF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5E49FF">
        <w:rPr>
          <w:rFonts w:eastAsia="Calibri"/>
          <w:sz w:val="28"/>
          <w:szCs w:val="28"/>
        </w:rPr>
        <w:t xml:space="preserve">ести </w:t>
      </w:r>
      <w:r w:rsidR="00191FF4">
        <w:rPr>
          <w:rFonts w:eastAsia="Calibri"/>
          <w:sz w:val="28"/>
          <w:szCs w:val="28"/>
        </w:rPr>
        <w:t xml:space="preserve">полную </w:t>
      </w:r>
      <w:r w:rsidRPr="005E49FF">
        <w:rPr>
          <w:rFonts w:eastAsia="Calibri"/>
          <w:sz w:val="28"/>
          <w:szCs w:val="28"/>
        </w:rPr>
        <w:t xml:space="preserve">Переторжку, предусмотренную в пункте </w:t>
      </w:r>
      <w:r w:rsidR="00191FF4">
        <w:rPr>
          <w:rFonts w:eastAsia="Calibri"/>
          <w:sz w:val="28"/>
          <w:szCs w:val="28"/>
        </w:rPr>
        <w:t>7</w:t>
      </w:r>
      <w:r w:rsidR="00144741">
        <w:rPr>
          <w:rFonts w:eastAsia="Calibri"/>
          <w:sz w:val="28"/>
          <w:szCs w:val="28"/>
        </w:rPr>
        <w:t>.</w:t>
      </w:r>
      <w:r w:rsidR="00191FF4">
        <w:rPr>
          <w:rFonts w:eastAsia="Calibri"/>
          <w:sz w:val="28"/>
          <w:szCs w:val="28"/>
        </w:rPr>
        <w:t>2</w:t>
      </w:r>
      <w:r w:rsidR="00280DEF">
        <w:rPr>
          <w:rFonts w:eastAsia="Calibri"/>
          <w:sz w:val="28"/>
          <w:szCs w:val="28"/>
        </w:rPr>
        <w:t>.</w:t>
      </w:r>
      <w:r w:rsidRPr="005E49FF">
        <w:rPr>
          <w:rFonts w:eastAsia="Calibri"/>
          <w:sz w:val="28"/>
          <w:szCs w:val="28"/>
        </w:rPr>
        <w:t xml:space="preserve">  Извещения </w:t>
      </w:r>
      <w:r w:rsidR="00191FF4">
        <w:rPr>
          <w:rFonts w:eastAsia="Calibri"/>
          <w:sz w:val="28"/>
          <w:szCs w:val="28"/>
        </w:rPr>
        <w:t xml:space="preserve">и п.6 Информационной карты Документации </w:t>
      </w:r>
      <w:r w:rsidRPr="005E49FF">
        <w:rPr>
          <w:rFonts w:eastAsia="Calibri"/>
          <w:sz w:val="28"/>
          <w:szCs w:val="28"/>
        </w:rPr>
        <w:t xml:space="preserve">о проведении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5E49FF">
        <w:rPr>
          <w:rFonts w:eastAsia="Calibri"/>
          <w:sz w:val="28"/>
          <w:szCs w:val="28"/>
        </w:rPr>
        <w:t xml:space="preserve">запроса </w:t>
      </w:r>
      <w:r w:rsidR="00191FF4">
        <w:rPr>
          <w:rFonts w:eastAsia="Calibri"/>
          <w:sz w:val="28"/>
          <w:szCs w:val="28"/>
        </w:rPr>
        <w:t xml:space="preserve">предложений в отношении </w:t>
      </w:r>
      <w:r w:rsidR="00297B8C">
        <w:rPr>
          <w:rFonts w:eastAsia="Calibri"/>
          <w:sz w:val="28"/>
          <w:szCs w:val="28"/>
        </w:rPr>
        <w:t xml:space="preserve">всех </w:t>
      </w:r>
      <w:r w:rsidR="00191FF4">
        <w:rPr>
          <w:rFonts w:eastAsia="Calibri"/>
          <w:sz w:val="28"/>
          <w:szCs w:val="28"/>
        </w:rPr>
        <w:t>критери</w:t>
      </w:r>
      <w:r w:rsidR="00297B8C">
        <w:rPr>
          <w:rFonts w:eastAsia="Calibri"/>
          <w:sz w:val="28"/>
          <w:szCs w:val="28"/>
        </w:rPr>
        <w:t>ев</w:t>
      </w:r>
      <w:r w:rsidR="00236AA8">
        <w:rPr>
          <w:rFonts w:eastAsia="Calibri"/>
          <w:sz w:val="28"/>
          <w:szCs w:val="28"/>
        </w:rPr>
        <w:t>.</w:t>
      </w:r>
    </w:p>
    <w:p w:rsidR="00236AA8" w:rsidRDefault="00236AA8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303812" w:rsidRPr="003C57A9" w:rsidRDefault="00303812" w:rsidP="00303812">
      <w:pPr>
        <w:pStyle w:val="a3"/>
        <w:ind w:left="0"/>
        <w:jc w:val="both"/>
        <w:rPr>
          <w:rFonts w:eastAsia="Calibri"/>
          <w:sz w:val="28"/>
          <w:szCs w:val="28"/>
        </w:rPr>
      </w:pPr>
      <w:r w:rsidRPr="003C57A9"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C57A9">
        <w:rPr>
          <w:rFonts w:eastAsia="Calibri"/>
          <w:caps/>
          <w:sz w:val="28"/>
          <w:szCs w:val="28"/>
        </w:rPr>
        <w:t>Форма заявки</w:t>
      </w:r>
      <w:r w:rsidRPr="003C57A9">
        <w:rPr>
          <w:rFonts w:eastAsia="Calibri"/>
          <w:sz w:val="28"/>
          <w:szCs w:val="28"/>
        </w:rPr>
        <w:t xml:space="preserve"> с соответствующими Приложениями:</w:t>
      </w:r>
    </w:p>
    <w:p w:rsidR="00303812" w:rsidRDefault="00303812" w:rsidP="00303812">
      <w:pPr>
        <w:pStyle w:val="a3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9.2.1. «Предложение о цене договора»;</w:t>
      </w:r>
    </w:p>
    <w:p w:rsidR="00297B8C" w:rsidRDefault="00297B8C" w:rsidP="00297B8C">
      <w:pPr>
        <w:pStyle w:val="a3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9.2.2. </w:t>
      </w:r>
      <w:r w:rsidRPr="00EB61EB">
        <w:rPr>
          <w:rFonts w:eastAsia="Calibri"/>
          <w:sz w:val="28"/>
          <w:szCs w:val="28"/>
        </w:rPr>
        <w:tab/>
      </w:r>
      <w:r>
        <w:rPr>
          <w:rFonts w:eastAsia="Calibri"/>
          <w:sz w:val="28"/>
          <w:szCs w:val="28"/>
        </w:rPr>
        <w:t>«Форма предложения о функциональных, количественных и качественных характеристиках товаров, качестве работ, услуг» с приложением соответствующих подтверждающих документов.</w:t>
      </w:r>
    </w:p>
    <w:p w:rsidR="00297B8C" w:rsidRDefault="00297B8C" w:rsidP="00303812">
      <w:pPr>
        <w:pStyle w:val="a3"/>
        <w:jc w:val="both"/>
        <w:rPr>
          <w:rFonts w:eastAsia="Calibri"/>
          <w:sz w:val="28"/>
          <w:szCs w:val="28"/>
        </w:rPr>
      </w:pPr>
    </w:p>
    <w:p w:rsidR="001857D3" w:rsidRPr="00C804A6" w:rsidRDefault="00303812" w:rsidP="00303812">
      <w:pPr>
        <w:pStyle w:val="a3"/>
        <w:ind w:left="0"/>
        <w:jc w:val="both"/>
        <w:rPr>
          <w:rFonts w:eastAsia="Calibri"/>
          <w:b/>
          <w:sz w:val="28"/>
          <w:szCs w:val="28"/>
        </w:rPr>
      </w:pPr>
      <w:bookmarkStart w:id="0" w:name="_GoBack"/>
      <w:bookmarkEnd w:id="0"/>
      <w:r>
        <w:rPr>
          <w:rFonts w:eastAsia="Calibri"/>
          <w:sz w:val="28"/>
          <w:szCs w:val="28"/>
        </w:rPr>
        <w:t>Заявки принимаются по адресу:</w:t>
      </w:r>
      <w:r w:rsidR="001857D3">
        <w:rPr>
          <w:rFonts w:eastAsia="Calibri"/>
          <w:sz w:val="28"/>
          <w:szCs w:val="28"/>
        </w:rPr>
        <w:t xml:space="preserve"> </w:t>
      </w:r>
      <w:r w:rsidR="001857D3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1857D3"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 w:rsidR="001857D3"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 w:rsidR="001857D3">
        <w:rPr>
          <w:rFonts w:eastAsia="Calibri"/>
          <w:sz w:val="28"/>
          <w:szCs w:val="28"/>
        </w:rPr>
        <w:t xml:space="preserve">, </w:t>
      </w:r>
      <w:r w:rsidR="001857D3" w:rsidRPr="002B1AF9">
        <w:rPr>
          <w:rFonts w:eastAsia="Calibri"/>
          <w:sz w:val="28"/>
          <w:szCs w:val="28"/>
        </w:rPr>
        <w:t xml:space="preserve">не позднее </w:t>
      </w:r>
      <w:r w:rsidR="00144741">
        <w:rPr>
          <w:rFonts w:eastAsia="Calibri"/>
          <w:b/>
          <w:sz w:val="28"/>
          <w:szCs w:val="28"/>
        </w:rPr>
        <w:t>1</w:t>
      </w:r>
      <w:r w:rsidR="00BD0AC4">
        <w:rPr>
          <w:rFonts w:eastAsia="Calibri"/>
          <w:b/>
          <w:sz w:val="28"/>
          <w:szCs w:val="28"/>
        </w:rPr>
        <w:t>2</w:t>
      </w:r>
      <w:r w:rsidR="001857D3"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BD0AC4">
        <w:rPr>
          <w:rFonts w:eastAsia="Calibri"/>
          <w:b/>
          <w:sz w:val="28"/>
          <w:szCs w:val="28"/>
        </w:rPr>
        <w:t>23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>
        <w:rPr>
          <w:rFonts w:eastAsia="Calibri"/>
          <w:b/>
          <w:sz w:val="28"/>
          <w:szCs w:val="28"/>
        </w:rPr>
        <w:t>октября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="001857D3" w:rsidRPr="00C804A6">
        <w:rPr>
          <w:rFonts w:eastAsia="Calibri"/>
          <w:b/>
          <w:sz w:val="28"/>
          <w:szCs w:val="28"/>
        </w:rPr>
        <w:t>201</w:t>
      </w:r>
      <w:r w:rsidR="004865F4">
        <w:rPr>
          <w:rFonts w:eastAsia="Calibri"/>
          <w:b/>
          <w:sz w:val="28"/>
          <w:szCs w:val="28"/>
        </w:rPr>
        <w:t>7</w:t>
      </w:r>
      <w:r w:rsidR="001857D3"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7B6CE5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7B6CE5">
        <w:rPr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BD0AC4">
        <w:rPr>
          <w:b/>
          <w:sz w:val="28"/>
          <w:szCs w:val="28"/>
        </w:rPr>
        <w:t>3</w:t>
      </w:r>
      <w:r w:rsidRPr="00C804A6">
        <w:rPr>
          <w:b/>
          <w:sz w:val="28"/>
          <w:szCs w:val="28"/>
        </w:rPr>
        <w:t xml:space="preserve">» </w:t>
      </w:r>
      <w:r w:rsidR="00BD0AC4">
        <w:rPr>
          <w:b/>
          <w:sz w:val="28"/>
          <w:szCs w:val="28"/>
        </w:rPr>
        <w:t>но</w:t>
      </w:r>
      <w:r w:rsidR="00303812">
        <w:rPr>
          <w:b/>
          <w:sz w:val="28"/>
          <w:szCs w:val="28"/>
        </w:rPr>
        <w:t>ября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</w:t>
      </w:r>
      <w:r w:rsidR="00DA44A1">
        <w:rPr>
          <w:b/>
          <w:sz w:val="28"/>
          <w:szCs w:val="28"/>
        </w:rPr>
        <w:t>7</w:t>
      </w:r>
      <w:r w:rsidRPr="00C804A6">
        <w:rPr>
          <w:b/>
          <w:sz w:val="28"/>
          <w:szCs w:val="28"/>
        </w:rPr>
        <w:t xml:space="preserve"> года.</w:t>
      </w: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1447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15A"/>
    <w:rsid w:val="00092FFC"/>
    <w:rsid w:val="00144741"/>
    <w:rsid w:val="00183C7C"/>
    <w:rsid w:val="001857D3"/>
    <w:rsid w:val="00191FF4"/>
    <w:rsid w:val="0022756D"/>
    <w:rsid w:val="00236AA8"/>
    <w:rsid w:val="002566C0"/>
    <w:rsid w:val="00280DEF"/>
    <w:rsid w:val="00297B8C"/>
    <w:rsid w:val="00303812"/>
    <w:rsid w:val="00380C2A"/>
    <w:rsid w:val="004622D8"/>
    <w:rsid w:val="0047115A"/>
    <w:rsid w:val="004865F4"/>
    <w:rsid w:val="004E687C"/>
    <w:rsid w:val="00542E0A"/>
    <w:rsid w:val="0058776B"/>
    <w:rsid w:val="005E49FF"/>
    <w:rsid w:val="00607D50"/>
    <w:rsid w:val="00663F1A"/>
    <w:rsid w:val="0071345A"/>
    <w:rsid w:val="00772E26"/>
    <w:rsid w:val="0079397E"/>
    <w:rsid w:val="007B6CE5"/>
    <w:rsid w:val="008C6FE8"/>
    <w:rsid w:val="009043C6"/>
    <w:rsid w:val="00920A79"/>
    <w:rsid w:val="00966007"/>
    <w:rsid w:val="00AA0034"/>
    <w:rsid w:val="00AB6834"/>
    <w:rsid w:val="00B25274"/>
    <w:rsid w:val="00B4757F"/>
    <w:rsid w:val="00B648AB"/>
    <w:rsid w:val="00BD0AC4"/>
    <w:rsid w:val="00BE04C7"/>
    <w:rsid w:val="00C26C35"/>
    <w:rsid w:val="00C804A6"/>
    <w:rsid w:val="00DA44A1"/>
    <w:rsid w:val="00DE5D50"/>
    <w:rsid w:val="00E5269D"/>
    <w:rsid w:val="00EA0E42"/>
    <w:rsid w:val="00F16DB9"/>
    <w:rsid w:val="00F817A4"/>
    <w:rsid w:val="00FD1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80DE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80DEF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280DEF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80DEF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280DEF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80D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80D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4</cp:revision>
  <cp:lastPrinted>2017-04-05T11:55:00Z</cp:lastPrinted>
  <dcterms:created xsi:type="dcterms:W3CDTF">2017-10-18T14:54:00Z</dcterms:created>
  <dcterms:modified xsi:type="dcterms:W3CDTF">2017-10-18T15:02:00Z</dcterms:modified>
</cp:coreProperties>
</file>