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Default="00804EA6" w:rsidP="000C4A14">
      <w:pPr>
        <w:tabs>
          <w:tab w:val="left" w:pos="5760"/>
        </w:tabs>
        <w:jc w:val="center"/>
        <w:rPr>
          <w:b/>
          <w:bCs/>
          <w:sz w:val="28"/>
          <w:szCs w:val="28"/>
        </w:rPr>
      </w:pPr>
      <w:proofErr w:type="gramStart"/>
      <w:r>
        <w:rPr>
          <w:b/>
          <w:bCs/>
          <w:sz w:val="28"/>
          <w:szCs w:val="28"/>
        </w:rPr>
        <w:t xml:space="preserve">на </w:t>
      </w:r>
      <w:r w:rsidRPr="00804EA6">
        <w:rPr>
          <w:b/>
          <w:bCs/>
          <w:sz w:val="28"/>
          <w:szCs w:val="28"/>
        </w:rPr>
        <w:t>выполнение ремонта (замены) участка теплосети (теплового ввода) объекта «Центр городского развития инновационного центра «</w:t>
      </w:r>
      <w:proofErr w:type="spellStart"/>
      <w:r w:rsidRPr="00804EA6">
        <w:rPr>
          <w:b/>
          <w:bCs/>
          <w:sz w:val="28"/>
          <w:szCs w:val="28"/>
        </w:rPr>
        <w:t>Сколково</w:t>
      </w:r>
      <w:proofErr w:type="spellEnd"/>
      <w:r w:rsidRPr="00804EA6">
        <w:rPr>
          <w:b/>
          <w:bCs/>
          <w:sz w:val="28"/>
          <w:szCs w:val="28"/>
        </w:rPr>
        <w:t xml:space="preserve">» по адресу: г. Москва, д. </w:t>
      </w:r>
      <w:proofErr w:type="spellStart"/>
      <w:r w:rsidRPr="00804EA6">
        <w:rPr>
          <w:b/>
          <w:bCs/>
          <w:sz w:val="28"/>
          <w:szCs w:val="28"/>
        </w:rPr>
        <w:t>Сколково</w:t>
      </w:r>
      <w:proofErr w:type="spellEnd"/>
      <w:r w:rsidRPr="00804EA6">
        <w:rPr>
          <w:b/>
          <w:bCs/>
          <w:sz w:val="28"/>
          <w:szCs w:val="28"/>
        </w:rPr>
        <w:t>, ул. Малевича д.1</w:t>
      </w:r>
      <w:proofErr w:type="gramEnd"/>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7F0B38" w:rsidRDefault="000C4A14" w:rsidP="000C4A14">
      <w:pPr>
        <w:suppressAutoHyphens/>
        <w:ind w:right="639"/>
        <w:jc w:val="center"/>
        <w:rPr>
          <w:b/>
          <w:bCs/>
          <w:sz w:val="28"/>
          <w:szCs w:val="28"/>
        </w:rPr>
      </w:pPr>
      <w:r w:rsidRPr="00257118">
        <w:t xml:space="preserve">Извещение </w:t>
      </w:r>
      <w:r w:rsidRPr="00157AEB">
        <w:rPr>
          <w:b/>
        </w:rPr>
        <w:t xml:space="preserve">№ </w:t>
      </w:r>
      <w:r w:rsidR="00E2128A">
        <w:rPr>
          <w:b/>
        </w:rPr>
        <w:t>з-17-50204/</w:t>
      </w:r>
      <w:r w:rsidR="007F0B38" w:rsidRPr="007F0B38">
        <w:rPr>
          <w:b/>
        </w:rPr>
        <w:t>128</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7F0B38" w:rsidRPr="007F0B38">
        <w:t>2</w:t>
      </w:r>
      <w:r w:rsidR="00AC0637" w:rsidRPr="00AC0637">
        <w:t>2</w:t>
      </w:r>
      <w:r w:rsidRPr="00AF065C">
        <w:t>»</w:t>
      </w:r>
      <w:r w:rsidRPr="009843DA">
        <w:t xml:space="preserve"> </w:t>
      </w:r>
      <w:r w:rsidR="00804EA6">
        <w:t>августа</w:t>
      </w:r>
      <w:r>
        <w:t xml:space="preserve"> </w:t>
      </w:r>
      <w:r w:rsidRPr="00CE5219">
        <w:t>201</w:t>
      </w:r>
      <w:r w:rsidR="00B65F37">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7F0B38">
          <w:rPr>
            <w:noProof/>
            <w:webHidden/>
          </w:rPr>
          <w:t>3</w:t>
        </w:r>
        <w:r w:rsidR="001E17D5">
          <w:rPr>
            <w:noProof/>
            <w:webHidden/>
          </w:rPr>
          <w:fldChar w:fldCharType="end"/>
        </w:r>
      </w:hyperlink>
    </w:p>
    <w:p w:rsidR="001E17D5" w:rsidRDefault="00516F2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7F0B38">
          <w:rPr>
            <w:noProof/>
            <w:webHidden/>
          </w:rPr>
          <w:t>3</w:t>
        </w:r>
        <w:r w:rsidR="001E17D5">
          <w:rPr>
            <w:noProof/>
            <w:webHidden/>
          </w:rPr>
          <w:fldChar w:fldCharType="end"/>
        </w:r>
      </w:hyperlink>
    </w:p>
    <w:p w:rsidR="001E17D5" w:rsidRDefault="00516F2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7F0B38">
          <w:rPr>
            <w:noProof/>
            <w:webHidden/>
          </w:rPr>
          <w:t>6</w:t>
        </w:r>
        <w:r w:rsidR="001E17D5">
          <w:rPr>
            <w:noProof/>
            <w:webHidden/>
          </w:rPr>
          <w:fldChar w:fldCharType="end"/>
        </w:r>
      </w:hyperlink>
    </w:p>
    <w:p w:rsidR="001E17D5" w:rsidRDefault="00516F2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7F0B38">
          <w:rPr>
            <w:noProof/>
            <w:webHidden/>
          </w:rPr>
          <w:t>6</w:t>
        </w:r>
        <w:r w:rsidR="001E17D5">
          <w:rPr>
            <w:noProof/>
            <w:webHidden/>
          </w:rPr>
          <w:fldChar w:fldCharType="end"/>
        </w:r>
      </w:hyperlink>
    </w:p>
    <w:p w:rsidR="001E17D5" w:rsidRDefault="00516F2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7F0B38">
          <w:rPr>
            <w:noProof/>
            <w:webHidden/>
          </w:rPr>
          <w:t>10</w:t>
        </w:r>
        <w:r w:rsidR="001E17D5">
          <w:rPr>
            <w:noProof/>
            <w:webHidden/>
          </w:rPr>
          <w:fldChar w:fldCharType="end"/>
        </w:r>
      </w:hyperlink>
    </w:p>
    <w:p w:rsidR="001E17D5" w:rsidRDefault="00516F2B">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7F0B38">
          <w:rPr>
            <w:noProof/>
            <w:webHidden/>
          </w:rPr>
          <w:t>12</w:t>
        </w:r>
        <w:r w:rsidR="001E17D5">
          <w:rPr>
            <w:noProof/>
            <w:webHidden/>
          </w:rPr>
          <w:fldChar w:fldCharType="end"/>
        </w:r>
      </w:hyperlink>
    </w:p>
    <w:p w:rsidR="001E17D5" w:rsidRDefault="00516F2B">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7F0B38">
          <w:rPr>
            <w:noProof/>
            <w:webHidden/>
          </w:rPr>
          <w:t>15</w:t>
        </w:r>
        <w:r w:rsidR="001E17D5">
          <w:rPr>
            <w:noProof/>
            <w:webHidden/>
          </w:rPr>
          <w:fldChar w:fldCharType="end"/>
        </w:r>
      </w:hyperlink>
    </w:p>
    <w:p w:rsidR="001E17D5" w:rsidRDefault="00516F2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7F0B38">
          <w:rPr>
            <w:noProof/>
            <w:webHidden/>
          </w:rPr>
          <w:t>18</w:t>
        </w:r>
        <w:r w:rsidR="001E17D5">
          <w:rPr>
            <w:noProof/>
            <w:webHidden/>
          </w:rPr>
          <w:fldChar w:fldCharType="end"/>
        </w:r>
      </w:hyperlink>
    </w:p>
    <w:p w:rsidR="001E17D5" w:rsidRDefault="00516F2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7F0B38">
          <w:rPr>
            <w:noProof/>
            <w:webHidden/>
          </w:rPr>
          <w:t>20</w:t>
        </w:r>
        <w:r w:rsidR="001E17D5">
          <w:rPr>
            <w:noProof/>
            <w:webHidden/>
          </w:rPr>
          <w:fldChar w:fldCharType="end"/>
        </w:r>
      </w:hyperlink>
    </w:p>
    <w:p w:rsidR="001E17D5" w:rsidRDefault="00516F2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7F0B38">
          <w:rPr>
            <w:noProof/>
            <w:webHidden/>
          </w:rPr>
          <w:t>22</w:t>
        </w:r>
        <w:r w:rsidR="001E17D5">
          <w:rPr>
            <w:noProof/>
            <w:webHidden/>
          </w:rPr>
          <w:fldChar w:fldCharType="end"/>
        </w:r>
      </w:hyperlink>
    </w:p>
    <w:p w:rsidR="001E17D5" w:rsidRDefault="00516F2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7F0B38">
          <w:rPr>
            <w:noProof/>
            <w:webHidden/>
          </w:rPr>
          <w:t>23</w:t>
        </w:r>
        <w:r w:rsidR="001E17D5">
          <w:rPr>
            <w:noProof/>
            <w:webHidden/>
          </w:rPr>
          <w:fldChar w:fldCharType="end"/>
        </w:r>
      </w:hyperlink>
    </w:p>
    <w:p w:rsidR="001E17D5" w:rsidRDefault="00516F2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7F0B38">
          <w:rPr>
            <w:noProof/>
            <w:webHidden/>
          </w:rPr>
          <w:t>24</w:t>
        </w:r>
        <w:r w:rsidR="001E17D5">
          <w:rPr>
            <w:noProof/>
            <w:webHidden/>
          </w:rPr>
          <w:fldChar w:fldCharType="end"/>
        </w:r>
      </w:hyperlink>
    </w:p>
    <w:p w:rsidR="001E17D5" w:rsidRDefault="00516F2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7F0B38">
          <w:rPr>
            <w:noProof/>
            <w:webHidden/>
          </w:rPr>
          <w:t>25</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7182D">
        <w:t>Сколково</w:t>
      </w:r>
      <w:proofErr w:type="spellEnd"/>
      <w:r w:rsidRPr="00E7182D">
        <w:t>»)»</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804EA6" w:rsidRPr="00012482" w:rsidRDefault="00804EA6" w:rsidP="00804EA6">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Pr="00112955">
              <w:rPr>
                <w:sz w:val="20"/>
                <w:szCs w:val="20"/>
              </w:rPr>
              <w:t>Банькина</w:t>
            </w:r>
            <w:proofErr w:type="spellEnd"/>
            <w:r w:rsidRPr="00112955">
              <w:rPr>
                <w:sz w:val="20"/>
                <w:szCs w:val="20"/>
              </w:rPr>
              <w:t xml:space="preserve"> Татьяна, Курбатова Елена</w:t>
            </w:r>
          </w:p>
          <w:p w:rsidR="00804EA6" w:rsidRPr="00914E14" w:rsidRDefault="00804EA6" w:rsidP="00804EA6">
            <w:pPr>
              <w:rPr>
                <w:sz w:val="20"/>
                <w:szCs w:val="20"/>
              </w:rPr>
            </w:pPr>
            <w:r w:rsidRPr="005B66AE">
              <w:rPr>
                <w:sz w:val="20"/>
                <w:szCs w:val="20"/>
              </w:rPr>
              <w:t xml:space="preserve">Тел.: </w:t>
            </w:r>
            <w:r w:rsidRPr="00112955">
              <w:rPr>
                <w:sz w:val="20"/>
                <w:szCs w:val="20"/>
              </w:rPr>
              <w:t>(495) 956-00-33 доб. 2841, 2880</w:t>
            </w:r>
          </w:p>
          <w:p w:rsidR="00804EA6" w:rsidRPr="005B66AE" w:rsidRDefault="00804EA6" w:rsidP="00804EA6">
            <w:pPr>
              <w:rPr>
                <w:sz w:val="20"/>
                <w:szCs w:val="20"/>
              </w:rPr>
            </w:pPr>
            <w:r w:rsidRPr="00B22A81">
              <w:rPr>
                <w:sz w:val="20"/>
                <w:szCs w:val="20"/>
              </w:rPr>
              <w:t>Адрес</w:t>
            </w:r>
            <w:r>
              <w:rPr>
                <w:sz w:val="20"/>
                <w:szCs w:val="20"/>
              </w:rPr>
              <w:t>а</w:t>
            </w:r>
            <w:r w:rsidRPr="00B22A81">
              <w:rPr>
                <w:sz w:val="20"/>
                <w:szCs w:val="20"/>
              </w:rPr>
              <w:t xml:space="preserve"> электронной</w:t>
            </w:r>
            <w:r w:rsidRPr="004B018E">
              <w:rPr>
                <w:sz w:val="20"/>
                <w:szCs w:val="20"/>
              </w:rPr>
              <w:t xml:space="preserve"> почты:</w:t>
            </w:r>
            <w:r w:rsidRPr="00B65F37">
              <w:rPr>
                <w:sz w:val="20"/>
                <w:szCs w:val="20"/>
              </w:rPr>
              <w:t xml:space="preserve"> </w:t>
            </w:r>
            <w:hyperlink r:id="rId14" w:history="1">
              <w:r w:rsidRPr="00D574D3">
                <w:rPr>
                  <w:rStyle w:val="aff7"/>
                  <w:sz w:val="20"/>
                  <w:szCs w:val="20"/>
                </w:rPr>
                <w:t>TBankina@sk.ru</w:t>
              </w:r>
            </w:hyperlink>
            <w:r>
              <w:rPr>
                <w:sz w:val="20"/>
                <w:szCs w:val="20"/>
              </w:rPr>
              <w:t xml:space="preserve"> </w:t>
            </w:r>
            <w:r w:rsidRPr="005B66AE">
              <w:rPr>
                <w:sz w:val="20"/>
                <w:szCs w:val="20"/>
              </w:rPr>
              <w:t xml:space="preserve">, </w:t>
            </w:r>
            <w:hyperlink r:id="rId15" w:history="1">
              <w:r w:rsidRPr="00D574D3">
                <w:rPr>
                  <w:rStyle w:val="aff7"/>
                  <w:sz w:val="20"/>
                  <w:szCs w:val="20"/>
                </w:rPr>
                <w:t>EKurbatova@sk.ru</w:t>
              </w:r>
            </w:hyperlink>
            <w:r>
              <w:rPr>
                <w:sz w:val="20"/>
                <w:szCs w:val="20"/>
              </w:rPr>
              <w:t xml:space="preserve"> </w:t>
            </w:r>
          </w:p>
          <w:p w:rsidR="000C4A14" w:rsidRPr="00184663" w:rsidRDefault="00804EA6" w:rsidP="00804EA6">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C02704">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3B30FA" w:rsidRPr="003B30FA">
              <w:rPr>
                <w:sz w:val="20"/>
                <w:szCs w:val="20"/>
              </w:rPr>
              <w:t xml:space="preserve">на </w:t>
            </w:r>
            <w:r w:rsidR="00804EA6" w:rsidRPr="00804EA6">
              <w:rPr>
                <w:sz w:val="20"/>
                <w:szCs w:val="20"/>
              </w:rPr>
              <w:t>выполнение ремонта (замены) участка теплосети (теплового ввода) объекта «Центр городского развития инновационного центра «</w:t>
            </w:r>
            <w:proofErr w:type="spellStart"/>
            <w:r w:rsidR="00804EA6" w:rsidRPr="00804EA6">
              <w:rPr>
                <w:sz w:val="20"/>
                <w:szCs w:val="20"/>
              </w:rPr>
              <w:t>Сколково</w:t>
            </w:r>
            <w:proofErr w:type="spellEnd"/>
            <w:r w:rsidR="00804EA6" w:rsidRPr="00804EA6">
              <w:rPr>
                <w:sz w:val="20"/>
                <w:szCs w:val="20"/>
              </w:rPr>
              <w:t xml:space="preserve">» по адресу: г. Москва, д. </w:t>
            </w:r>
            <w:proofErr w:type="spellStart"/>
            <w:r w:rsidR="00804EA6" w:rsidRPr="00804EA6">
              <w:rPr>
                <w:sz w:val="20"/>
                <w:szCs w:val="20"/>
              </w:rPr>
              <w:t>Сколково</w:t>
            </w:r>
            <w:proofErr w:type="spellEnd"/>
            <w:r w:rsidR="00804EA6" w:rsidRPr="00804EA6">
              <w:rPr>
                <w:sz w:val="20"/>
                <w:szCs w:val="20"/>
              </w:rPr>
              <w:t>, ул. Малевича д.1</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территория инновационного центра «</w:t>
            </w:r>
            <w:proofErr w:type="spellStart"/>
            <w:r w:rsidRPr="004B018E">
              <w:rPr>
                <w:rFonts w:eastAsia="Calibri"/>
                <w:b/>
                <w:sz w:val="20"/>
                <w:szCs w:val="20"/>
              </w:rPr>
              <w:t>Сколково</w:t>
            </w:r>
            <w:proofErr w:type="spellEnd"/>
            <w:r w:rsidRPr="004B018E">
              <w:rPr>
                <w:rFonts w:eastAsia="Calibri"/>
                <w:b/>
                <w:sz w:val="20"/>
                <w:szCs w:val="20"/>
              </w:rPr>
              <w:t xml:space="preserve">»,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7F0B38" w:rsidRPr="007F0B38">
              <w:rPr>
                <w:color w:val="FF0000"/>
                <w:sz w:val="20"/>
                <w:szCs w:val="20"/>
              </w:rPr>
              <w:t>2</w:t>
            </w:r>
            <w:r w:rsidR="00AC0637" w:rsidRPr="00AC0637">
              <w:rPr>
                <w:color w:val="FF0000"/>
                <w:sz w:val="20"/>
                <w:szCs w:val="20"/>
              </w:rPr>
              <w:t>3</w:t>
            </w:r>
            <w:r w:rsidRPr="004B018E">
              <w:rPr>
                <w:color w:val="FF0000"/>
                <w:sz w:val="20"/>
                <w:szCs w:val="20"/>
              </w:rPr>
              <w:t xml:space="preserve">» </w:t>
            </w:r>
            <w:r w:rsidR="00804EA6">
              <w:rPr>
                <w:color w:val="FF0000"/>
                <w:sz w:val="20"/>
                <w:szCs w:val="20"/>
              </w:rPr>
              <w:t>августа</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AC0637" w:rsidRPr="00AC0637">
              <w:rPr>
                <w:color w:val="FF0000"/>
                <w:sz w:val="20"/>
                <w:szCs w:val="20"/>
              </w:rPr>
              <w:t>5</w:t>
            </w:r>
            <w:r w:rsidRPr="004B018E">
              <w:rPr>
                <w:color w:val="FF0000"/>
                <w:sz w:val="20"/>
                <w:szCs w:val="20"/>
              </w:rPr>
              <w:t xml:space="preserve">» </w:t>
            </w:r>
            <w:r w:rsidR="007F0B38">
              <w:rPr>
                <w:color w:val="FF0000"/>
                <w:sz w:val="20"/>
                <w:szCs w:val="20"/>
              </w:rPr>
              <w:t>сентября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D91841">
            <w:pPr>
              <w:rPr>
                <w:sz w:val="20"/>
                <w:szCs w:val="20"/>
              </w:rPr>
            </w:pPr>
            <w:r w:rsidRPr="00CF2CD9">
              <w:rPr>
                <w:b/>
                <w:sz w:val="20"/>
                <w:szCs w:val="20"/>
              </w:rPr>
              <w:t xml:space="preserve">Ответственное за организацию посещения лицо: </w:t>
            </w:r>
            <w:r w:rsidR="00804EA6" w:rsidRPr="00D91841">
              <w:rPr>
                <w:b/>
                <w:sz w:val="20"/>
                <w:szCs w:val="20"/>
              </w:rPr>
              <w:t xml:space="preserve">Ртищев Максим </w:t>
            </w:r>
            <w:r w:rsidR="00C20B3C" w:rsidRPr="00D91841">
              <w:rPr>
                <w:b/>
                <w:sz w:val="20"/>
                <w:szCs w:val="20"/>
              </w:rPr>
              <w:t>– +7 (</w:t>
            </w:r>
            <w:r w:rsidR="003B30FA" w:rsidRPr="00D91841">
              <w:rPr>
                <w:b/>
                <w:sz w:val="20"/>
                <w:szCs w:val="20"/>
              </w:rPr>
              <w:t>9</w:t>
            </w:r>
            <w:r w:rsidR="00D91841" w:rsidRPr="00D91841">
              <w:rPr>
                <w:b/>
                <w:sz w:val="20"/>
                <w:szCs w:val="20"/>
              </w:rPr>
              <w:t>26</w:t>
            </w:r>
            <w:r w:rsidR="00C20B3C" w:rsidRPr="00D91841">
              <w:rPr>
                <w:b/>
                <w:sz w:val="20"/>
                <w:szCs w:val="20"/>
              </w:rPr>
              <w:t xml:space="preserve">) </w:t>
            </w:r>
            <w:r w:rsidR="00D91841" w:rsidRPr="00D91841">
              <w:rPr>
                <w:b/>
                <w:sz w:val="20"/>
                <w:szCs w:val="20"/>
              </w:rPr>
              <w:t>397</w:t>
            </w:r>
            <w:r w:rsidR="003B30FA" w:rsidRPr="00D91841">
              <w:rPr>
                <w:b/>
                <w:sz w:val="20"/>
                <w:szCs w:val="20"/>
              </w:rPr>
              <w:t>-</w:t>
            </w:r>
            <w:r w:rsidR="00D91841" w:rsidRPr="00D91841">
              <w:rPr>
                <w:b/>
                <w:sz w:val="20"/>
                <w:szCs w:val="20"/>
              </w:rPr>
              <w:t>48</w:t>
            </w:r>
            <w:r w:rsidR="00C20B3C" w:rsidRPr="00D91841">
              <w:rPr>
                <w:b/>
                <w:sz w:val="20"/>
                <w:szCs w:val="20"/>
              </w:rPr>
              <w:t>-</w:t>
            </w:r>
            <w:r w:rsidR="00D91841" w:rsidRPr="00D91841">
              <w:rPr>
                <w:b/>
                <w:sz w:val="20"/>
                <w:szCs w:val="20"/>
              </w:rPr>
              <w:t>63</w:t>
            </w:r>
            <w:r w:rsidR="00C20B3C" w:rsidRPr="00D91841">
              <w:rPr>
                <w:b/>
                <w:sz w:val="20"/>
                <w:szCs w:val="20"/>
              </w:rPr>
              <w:t>.</w:t>
            </w:r>
            <w:r w:rsidRPr="00D91841">
              <w:rPr>
                <w:sz w:val="20"/>
                <w:szCs w:val="20"/>
              </w:rPr>
              <w:t xml:space="preserve"> Допустимое количество представителей Участника</w:t>
            </w:r>
            <w:r w:rsidRPr="00B22A81">
              <w:rPr>
                <w:sz w:val="20"/>
                <w:szCs w:val="20"/>
              </w:rPr>
              <w:t xml:space="preserve">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804EA6" w:rsidRPr="00804EA6" w:rsidRDefault="00804EA6" w:rsidP="00804EA6">
            <w:pPr>
              <w:pStyle w:val="affd"/>
              <w:rPr>
                <w:rFonts w:eastAsia="Calibri"/>
              </w:rPr>
            </w:pPr>
            <w:r w:rsidRPr="00804EA6">
              <w:rPr>
                <w:rFonts w:eastAsia="Calibri"/>
                <w:b/>
              </w:rPr>
              <w:t>924 895,63 (Девятьсот двадцать четыре тысячи восемьсот девяносто пять и 63/100) рублей, включая НДС 18%</w:t>
            </w:r>
            <w:r w:rsidRPr="00804EA6">
              <w:rPr>
                <w:rFonts w:eastAsia="Calibri"/>
              </w:rPr>
              <w:t>, в том числе:</w:t>
            </w:r>
          </w:p>
          <w:p w:rsidR="00804EA6" w:rsidRPr="00804EA6" w:rsidRDefault="00804EA6" w:rsidP="00804EA6">
            <w:pPr>
              <w:pStyle w:val="affd"/>
              <w:rPr>
                <w:rFonts w:eastAsia="Calibri"/>
              </w:rPr>
            </w:pPr>
            <w:r w:rsidRPr="00804EA6">
              <w:rPr>
                <w:rFonts w:eastAsia="Calibri"/>
              </w:rPr>
              <w:t>•</w:t>
            </w:r>
            <w:r w:rsidRPr="00804EA6">
              <w:rPr>
                <w:rFonts w:eastAsia="Calibri"/>
              </w:rPr>
              <w:tab/>
            </w:r>
            <w:r w:rsidRPr="00804EA6">
              <w:rPr>
                <w:rFonts w:eastAsia="Calibri"/>
                <w:b/>
              </w:rPr>
              <w:t>4 556,99</w:t>
            </w:r>
            <w:r w:rsidRPr="00804EA6">
              <w:rPr>
                <w:rFonts w:eastAsia="Calibri"/>
              </w:rPr>
              <w:t xml:space="preserve"> (Четыре тысячи пятьсот пятьдесят шесть и 99/100) рублей, включая НДС 18% - проектно-изыскательские работы (контрольная геодезическая съемка);</w:t>
            </w:r>
            <w:r w:rsidRPr="00804EA6">
              <w:rPr>
                <w:rFonts w:eastAsia="Calibri"/>
              </w:rPr>
              <w:tab/>
            </w:r>
          </w:p>
          <w:p w:rsidR="000C4A14" w:rsidRPr="00C6106B" w:rsidRDefault="00804EA6" w:rsidP="00804EA6">
            <w:pPr>
              <w:pStyle w:val="affd"/>
            </w:pPr>
            <w:r w:rsidRPr="00804EA6">
              <w:rPr>
                <w:rFonts w:eastAsia="Calibri"/>
              </w:rPr>
              <w:t>•</w:t>
            </w:r>
            <w:r w:rsidRPr="00804EA6">
              <w:rPr>
                <w:rFonts w:eastAsia="Calibri"/>
              </w:rPr>
              <w:tab/>
            </w:r>
            <w:r w:rsidRPr="00804EA6">
              <w:rPr>
                <w:rFonts w:eastAsia="Calibri"/>
                <w:b/>
              </w:rPr>
              <w:t>920 338,64</w:t>
            </w:r>
            <w:r w:rsidRPr="00804EA6">
              <w:rPr>
                <w:rFonts w:eastAsia="Calibri"/>
              </w:rPr>
              <w:t xml:space="preserve"> (Девятьсот двадцать тысяч триста тридцать восемь и 64/100) рублей, включая НДС 18%  - строительно-монтажные работы.</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B65F37" w:rsidRDefault="000C4A14" w:rsidP="00586129">
            <w:pPr>
              <w:pStyle w:val="affd"/>
            </w:pPr>
            <w:r w:rsidRPr="00B65F37">
              <w:t xml:space="preserve">Срок выполнения работ: </w:t>
            </w:r>
            <w:r w:rsidR="00804EA6" w:rsidRPr="00804EA6">
              <w:t xml:space="preserve">завершение СМР - </w:t>
            </w:r>
            <w:r w:rsidR="00804EA6" w:rsidRPr="00804EA6">
              <w:rPr>
                <w:b/>
              </w:rPr>
              <w:t>не позднее 30.09.2017г.</w:t>
            </w:r>
            <w:r w:rsidR="00804EA6" w:rsidRPr="00804EA6">
              <w:t>, регистрация исполнительной документации в ГБУ «</w:t>
            </w:r>
            <w:proofErr w:type="spellStart"/>
            <w:r w:rsidR="00804EA6" w:rsidRPr="00804EA6">
              <w:t>Мосгоргеотрест</w:t>
            </w:r>
            <w:proofErr w:type="spellEnd"/>
            <w:r w:rsidR="00804EA6" w:rsidRPr="00804EA6">
              <w:t xml:space="preserve">» - </w:t>
            </w:r>
            <w:r w:rsidR="00804EA6" w:rsidRPr="00804EA6">
              <w:rPr>
                <w:b/>
              </w:rPr>
              <w:t>не позднее 10.11.2017г.</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804EA6" w:rsidRPr="00804EA6" w:rsidRDefault="00804EA6" w:rsidP="00804EA6">
                  <w:pPr>
                    <w:widowControl w:val="0"/>
                    <w:ind w:right="-28"/>
                    <w:jc w:val="both"/>
                    <w:rPr>
                      <w:b/>
                      <w:sz w:val="22"/>
                      <w:szCs w:val="22"/>
                    </w:rPr>
                  </w:pPr>
                  <w:r w:rsidRPr="00804EA6">
                    <w:rPr>
                      <w:b/>
                      <w:sz w:val="22"/>
                      <w:szCs w:val="22"/>
                    </w:rPr>
                    <w:t>Цена Договора с учетом НДС:</w:t>
                  </w:r>
                </w:p>
                <w:p w:rsidR="000C4A14" w:rsidRPr="00804EA6" w:rsidRDefault="00804EA6" w:rsidP="00804EA6">
                  <w:pPr>
                    <w:widowControl w:val="0"/>
                    <w:ind w:right="-28"/>
                    <w:jc w:val="both"/>
                    <w:rPr>
                      <w:sz w:val="20"/>
                      <w:szCs w:val="20"/>
                    </w:rPr>
                  </w:pPr>
                  <w:r w:rsidRPr="00804EA6">
                    <w:rPr>
                      <w:sz w:val="22"/>
                      <w:szCs w:val="22"/>
                    </w:rPr>
                    <w:t xml:space="preserve">Общая стоимость предложения Участника Процедуры закупки, </w:t>
                  </w:r>
                  <w:r w:rsidRPr="00804EA6">
                    <w:rPr>
                      <w:i/>
                      <w:sz w:val="22"/>
                      <w:szCs w:val="22"/>
                    </w:rPr>
                    <w:t xml:space="preserve">но не </w:t>
                  </w:r>
                  <w:proofErr w:type="gramStart"/>
                  <w:r w:rsidRPr="00804EA6">
                    <w:rPr>
                      <w:i/>
                      <w:sz w:val="22"/>
                      <w:szCs w:val="22"/>
                    </w:rPr>
                    <w:t>более  Начальной</w:t>
                  </w:r>
                  <w:proofErr w:type="gramEnd"/>
                  <w:r w:rsidRPr="00804EA6">
                    <w:rPr>
                      <w:i/>
                      <w:sz w:val="22"/>
                      <w:szCs w:val="22"/>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50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7F0B38">
                  <w:pPr>
                    <w:widowControl w:val="0"/>
                    <w:rPr>
                      <w:b/>
                      <w:sz w:val="22"/>
                      <w:szCs w:val="22"/>
                    </w:rPr>
                  </w:pPr>
                  <w:r w:rsidRPr="0077327E">
                    <w:rPr>
                      <w:b/>
                      <w:sz w:val="22"/>
                      <w:szCs w:val="22"/>
                    </w:rPr>
                    <w:t>Срок выполнения работ</w:t>
                  </w:r>
                  <w:r w:rsidR="00FF55C9">
                    <w:rPr>
                      <w:b/>
                      <w:sz w:val="22"/>
                      <w:szCs w:val="22"/>
                    </w:rPr>
                    <w:t xml:space="preserve"> </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12482" w:rsidP="00012482">
                  <w:pPr>
                    <w:widowControl w:val="0"/>
                    <w:jc w:val="center"/>
                    <w:rPr>
                      <w:b/>
                      <w:sz w:val="22"/>
                      <w:szCs w:val="22"/>
                    </w:rPr>
                  </w:pPr>
                  <w:r>
                    <w:rPr>
                      <w:b/>
                      <w:sz w:val="22"/>
                      <w:szCs w:val="22"/>
                      <w:lang w:val="en-US"/>
                    </w:rPr>
                    <w:t>20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75D06">
                  <w:pPr>
                    <w:rPr>
                      <w:bCs/>
                      <w:sz w:val="20"/>
                      <w:szCs w:val="20"/>
                    </w:rPr>
                  </w:pPr>
                  <w:r w:rsidRPr="00975D06">
                    <w:rPr>
                      <w:sz w:val="20"/>
                      <w:szCs w:val="20"/>
                    </w:rPr>
                    <w:t xml:space="preserve">Срок выполнения </w:t>
                  </w:r>
                  <w:r w:rsidR="00804EA6">
                    <w:rPr>
                      <w:sz w:val="20"/>
                      <w:szCs w:val="20"/>
                    </w:rPr>
                    <w:t xml:space="preserve">СМР </w:t>
                  </w:r>
                  <w:proofErr w:type="gramStart"/>
                  <w:r>
                    <w:rPr>
                      <w:sz w:val="20"/>
                      <w:szCs w:val="20"/>
                    </w:rPr>
                    <w:t>с даты передачи</w:t>
                  </w:r>
                  <w:proofErr w:type="gramEnd"/>
                  <w:r>
                    <w:rPr>
                      <w:sz w:val="20"/>
                      <w:szCs w:val="20"/>
                    </w:rPr>
                    <w:t xml:space="preserve"> Объекта Подрядчику по Акту</w:t>
                  </w:r>
                  <w:r w:rsidR="00804EA6">
                    <w:rPr>
                      <w:sz w:val="20"/>
                      <w:szCs w:val="20"/>
                    </w:rPr>
                    <w:t xml:space="preserve"> (не позднее 30.09.2017г.)</w:t>
                  </w:r>
                  <w:r>
                    <w:rPr>
                      <w:sz w:val="20"/>
                      <w:szCs w:val="20"/>
                    </w:rPr>
                    <w:t>:</w:t>
                  </w:r>
                  <w:r>
                    <w:rPr>
                      <w:bCs/>
                      <w:sz w:val="20"/>
                      <w:szCs w:val="20"/>
                    </w:rPr>
                    <w:t xml:space="preserve"> </w:t>
                  </w:r>
                </w:p>
                <w:p w:rsidR="000C4A14" w:rsidRDefault="00804EA6" w:rsidP="007F0B38">
                  <w:pPr>
                    <w:rPr>
                      <w:sz w:val="20"/>
                      <w:szCs w:val="20"/>
                    </w:rPr>
                  </w:pPr>
                  <w:r w:rsidRPr="00804EA6">
                    <w:rPr>
                      <w:bCs/>
                      <w:i/>
                      <w:sz w:val="20"/>
                      <w:szCs w:val="20"/>
                    </w:rPr>
                    <w:t xml:space="preserve">Максимальный балл получает Участник процедуры закупки, </w:t>
                  </w:r>
                  <w:r w:rsidR="007F0B38">
                    <w:rPr>
                      <w:bCs/>
                      <w:i/>
                      <w:sz w:val="20"/>
                      <w:szCs w:val="20"/>
                    </w:rPr>
                    <w:t>предложивший минимальный срок</w:t>
                  </w:r>
                  <w:r w:rsidRPr="00804EA6">
                    <w:rPr>
                      <w:bCs/>
                      <w:i/>
                      <w:sz w:val="20"/>
                      <w:szCs w:val="20"/>
                    </w:rPr>
                    <w:t>. Заявкам остальных Участников Процедуры закупки баллы выставляются пропорционально.</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sidRPr="00804EA6">
                    <w:rPr>
                      <w:b/>
                      <w:sz w:val="22"/>
                      <w:szCs w:val="22"/>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sidRPr="00804EA6">
                    <w:rPr>
                      <w:sz w:val="20"/>
                      <w:szCs w:val="20"/>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EA48CC" w:rsidRDefault="00804EA6" w:rsidP="006835AD">
                  <w:pPr>
                    <w:rPr>
                      <w:sz w:val="20"/>
                      <w:szCs w:val="20"/>
                    </w:rPr>
                  </w:pPr>
                  <w:r w:rsidRPr="00804EA6">
                    <w:rPr>
                      <w:sz w:val="20"/>
                      <w:szCs w:val="20"/>
                    </w:rPr>
                    <w:t xml:space="preserve">Наличие опыта выполнения комплекса работ,  аналогичных Предмету закупки. </w:t>
                  </w:r>
                  <w:r w:rsidRPr="00804EA6">
                    <w:rPr>
                      <w:i/>
                      <w:sz w:val="20"/>
                      <w:szCs w:val="20"/>
                    </w:rPr>
                    <w:t>Оцениваются только завершенные объекты за последние три года, подтвержденные договорами и актами выполненных работ.</w:t>
                  </w:r>
                </w:p>
              </w:tc>
              <w:tc>
                <w:tcPr>
                  <w:tcW w:w="1417" w:type="dxa"/>
                  <w:tcBorders>
                    <w:bottom w:val="single" w:sz="4" w:space="0" w:color="auto"/>
                  </w:tcBorders>
                  <w:tcMar>
                    <w:top w:w="57" w:type="dxa"/>
                    <w:left w:w="57" w:type="dxa"/>
                    <w:bottom w:w="57" w:type="dxa"/>
                    <w:right w:w="57" w:type="dxa"/>
                  </w:tcMar>
                </w:tcPr>
                <w:p w:rsidR="00975D06" w:rsidRPr="00793467" w:rsidRDefault="00C11A17" w:rsidP="00793467">
                  <w:pPr>
                    <w:jc w:val="center"/>
                    <w:rPr>
                      <w:sz w:val="22"/>
                      <w:szCs w:val="22"/>
                    </w:rPr>
                  </w:pPr>
                  <w:r>
                    <w:rPr>
                      <w:sz w:val="22"/>
                      <w:szCs w:val="22"/>
                    </w:rPr>
                    <w:t xml:space="preserve">  </w:t>
                  </w:r>
                  <w:r w:rsidR="00793467" w:rsidRPr="00793467">
                    <w:rPr>
                      <w:sz w:val="22"/>
                      <w:szCs w:val="22"/>
                    </w:rPr>
                    <w:t>0-</w:t>
                  </w:r>
                  <w:r w:rsidR="00793467">
                    <w:rPr>
                      <w:sz w:val="22"/>
                      <w:szCs w:val="22"/>
                      <w:lang w:val="en-US"/>
                    </w:rPr>
                    <w:t>30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804EA6" w:rsidP="00E91DA5">
                  <w:pPr>
                    <w:rPr>
                      <w:strike/>
                      <w:sz w:val="20"/>
                      <w:szCs w:val="20"/>
                    </w:rPr>
                  </w:pPr>
                  <w:r w:rsidRPr="00804EA6">
                    <w:rPr>
                      <w:sz w:val="20"/>
                      <w:szCs w:val="20"/>
                    </w:rPr>
                    <w:t xml:space="preserve">Обеспеченность кадровыми ресурсами. </w:t>
                  </w:r>
                  <w:r w:rsidRPr="00804EA6">
                    <w:rPr>
                      <w:i/>
                      <w:sz w:val="20"/>
                      <w:szCs w:val="20"/>
                    </w:rPr>
                    <w:t>Численность персонала, привлекаемого для выполнения работ, оценивается на основании штатного расписания и штатного замещения (расстановки).</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Pr>
                      <w:sz w:val="22"/>
                      <w:szCs w:val="22"/>
                      <w:lang w:val="en-US"/>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Pr="0065412A">
                    <w:rPr>
                      <w:sz w:val="20"/>
                      <w:szCs w:val="20"/>
                    </w:rPr>
                    <w:t xml:space="preserve"> на выполненные работы</w:t>
                  </w:r>
                  <w:r w:rsidR="00FF55C9">
                    <w:rPr>
                      <w:sz w:val="20"/>
                      <w:szCs w:val="20"/>
                    </w:rPr>
                    <w:t xml:space="preserve"> (</w:t>
                  </w:r>
                  <w:r w:rsidR="00481519">
                    <w:rPr>
                      <w:b/>
                      <w:sz w:val="20"/>
                      <w:szCs w:val="20"/>
                    </w:rPr>
                    <w:t xml:space="preserve">не менее </w:t>
                  </w:r>
                  <w:r w:rsidR="009160D8">
                    <w:rPr>
                      <w:b/>
                      <w:sz w:val="20"/>
                      <w:szCs w:val="20"/>
                    </w:rPr>
                    <w:t>5</w:t>
                  </w:r>
                  <w:r w:rsidR="00FF55C9" w:rsidRPr="00FF55C9">
                    <w:rPr>
                      <w:b/>
                      <w:sz w:val="20"/>
                      <w:szCs w:val="20"/>
                    </w:rPr>
                    <w:t xml:space="preserve"> (</w:t>
                  </w:r>
                  <w:r w:rsidR="009160D8">
                    <w:rPr>
                      <w:b/>
                      <w:sz w:val="20"/>
                      <w:szCs w:val="20"/>
                    </w:rPr>
                    <w:t>пяти</w:t>
                  </w:r>
                  <w:r w:rsidR="00FF55C9" w:rsidRPr="00FF55C9">
                    <w:rPr>
                      <w:b/>
                      <w:sz w:val="20"/>
                      <w:szCs w:val="20"/>
                    </w:rPr>
                    <w:t xml:space="preserve">) </w:t>
                  </w:r>
                  <w:r w:rsidR="009160D8">
                    <w:rPr>
                      <w:b/>
                      <w:sz w:val="20"/>
                      <w:szCs w:val="20"/>
                    </w:rPr>
                    <w:t>лет</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9160D8" w:rsidP="006835AD">
                  <w:pPr>
                    <w:rPr>
                      <w:i/>
                      <w:sz w:val="20"/>
                      <w:szCs w:val="20"/>
                    </w:rPr>
                  </w:pPr>
                  <w:r>
                    <w:rPr>
                      <w:i/>
                      <w:sz w:val="20"/>
                      <w:szCs w:val="20"/>
                    </w:rPr>
                    <w:t xml:space="preserve">5 лет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Default="009160D8" w:rsidP="006835AD">
                  <w:pPr>
                    <w:rPr>
                      <w:i/>
                      <w:sz w:val="20"/>
                      <w:szCs w:val="20"/>
                    </w:rPr>
                  </w:pPr>
                  <w:r>
                    <w:rPr>
                      <w:i/>
                      <w:sz w:val="20"/>
                      <w:szCs w:val="20"/>
                    </w:rPr>
                    <w:t>6</w:t>
                  </w:r>
                  <w:r w:rsidR="00975D06" w:rsidRPr="0065412A">
                    <w:rPr>
                      <w:i/>
                      <w:sz w:val="20"/>
                      <w:szCs w:val="20"/>
                    </w:rPr>
                    <w:t xml:space="preserve">  </w:t>
                  </w:r>
                  <w:r>
                    <w:rPr>
                      <w:i/>
                      <w:sz w:val="20"/>
                      <w:szCs w:val="20"/>
                    </w:rPr>
                    <w:t>лет</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Pr>
                      <w:i/>
                      <w:sz w:val="20"/>
                      <w:szCs w:val="20"/>
                    </w:rPr>
                    <w:t>1</w:t>
                  </w:r>
                  <w:r w:rsidR="00793467" w:rsidRPr="00793467">
                    <w:rPr>
                      <w:i/>
                      <w:sz w:val="20"/>
                      <w:szCs w:val="20"/>
                    </w:rPr>
                    <w:t>0</w:t>
                  </w:r>
                  <w:r w:rsidR="00975D06" w:rsidRPr="0065412A">
                    <w:rPr>
                      <w:i/>
                      <w:sz w:val="20"/>
                      <w:szCs w:val="20"/>
                    </w:rPr>
                    <w:t xml:space="preserve"> баллов;</w:t>
                  </w:r>
                </w:p>
                <w:p w:rsidR="009160D8" w:rsidRDefault="009160D8" w:rsidP="006835AD">
                  <w:pPr>
                    <w:rPr>
                      <w:i/>
                      <w:sz w:val="20"/>
                      <w:szCs w:val="20"/>
                    </w:rPr>
                  </w:pPr>
                  <w:r>
                    <w:rPr>
                      <w:i/>
                      <w:sz w:val="20"/>
                      <w:szCs w:val="20"/>
                    </w:rPr>
                    <w:t>7</w:t>
                  </w:r>
                  <w:r w:rsidRPr="009160D8">
                    <w:rPr>
                      <w:i/>
                      <w:sz w:val="20"/>
                      <w:szCs w:val="20"/>
                    </w:rPr>
                    <w:t xml:space="preserve">  лет </w:t>
                  </w:r>
                  <w:proofErr w:type="gramStart"/>
                  <w:r w:rsidRPr="009160D8">
                    <w:rPr>
                      <w:i/>
                      <w:sz w:val="20"/>
                      <w:szCs w:val="20"/>
                    </w:rPr>
                    <w:t>с даты приемки</w:t>
                  </w:r>
                  <w:proofErr w:type="gramEnd"/>
                  <w:r w:rsidRPr="009160D8">
                    <w:rPr>
                      <w:i/>
                      <w:sz w:val="20"/>
                      <w:szCs w:val="20"/>
                    </w:rPr>
                    <w:t xml:space="preserve"> выполненных работ – 20 баллов;</w:t>
                  </w:r>
                </w:p>
                <w:p w:rsidR="009160D8" w:rsidRDefault="009160D8" w:rsidP="006835AD">
                  <w:pPr>
                    <w:rPr>
                      <w:i/>
                      <w:sz w:val="20"/>
                      <w:szCs w:val="20"/>
                    </w:rPr>
                  </w:pPr>
                  <w:r>
                    <w:rPr>
                      <w:i/>
                      <w:sz w:val="20"/>
                      <w:szCs w:val="20"/>
                    </w:rPr>
                    <w:t>8</w:t>
                  </w:r>
                  <w:r w:rsidRPr="009160D8">
                    <w:rPr>
                      <w:i/>
                      <w:sz w:val="20"/>
                      <w:szCs w:val="20"/>
                    </w:rPr>
                    <w:t xml:space="preserve">  лет </w:t>
                  </w:r>
                  <w:proofErr w:type="gramStart"/>
                  <w:r w:rsidRPr="009160D8">
                    <w:rPr>
                      <w:i/>
                      <w:sz w:val="20"/>
                      <w:szCs w:val="20"/>
                    </w:rPr>
                    <w:t>с даты приемки</w:t>
                  </w:r>
                  <w:proofErr w:type="gramEnd"/>
                  <w:r w:rsidRPr="009160D8">
                    <w:rPr>
                      <w:i/>
                      <w:sz w:val="20"/>
                      <w:szCs w:val="20"/>
                    </w:rPr>
                    <w:t xml:space="preserve"> выполненных работ – </w:t>
                  </w:r>
                  <w:r>
                    <w:rPr>
                      <w:i/>
                      <w:sz w:val="20"/>
                      <w:szCs w:val="20"/>
                    </w:rPr>
                    <w:t>3</w:t>
                  </w:r>
                  <w:r w:rsidRPr="009160D8">
                    <w:rPr>
                      <w:i/>
                      <w:sz w:val="20"/>
                      <w:szCs w:val="20"/>
                    </w:rPr>
                    <w:t>0 баллов;</w:t>
                  </w:r>
                </w:p>
                <w:p w:rsidR="00975D06" w:rsidRPr="0065412A" w:rsidRDefault="009160D8" w:rsidP="00481519">
                  <w:pPr>
                    <w:rPr>
                      <w:i/>
                      <w:sz w:val="20"/>
                      <w:szCs w:val="20"/>
                    </w:rPr>
                  </w:pPr>
                  <w:r>
                    <w:rPr>
                      <w:i/>
                      <w:sz w:val="20"/>
                      <w:szCs w:val="20"/>
                    </w:rPr>
                    <w:t>9 лет</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lastRenderedPageBreak/>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AC0637">
              <w:rPr>
                <w:color w:val="FF0000"/>
                <w:sz w:val="20"/>
                <w:szCs w:val="20"/>
              </w:rPr>
              <w:t>1</w:t>
            </w:r>
            <w:r w:rsidR="00AC0637" w:rsidRPr="00516F2B">
              <w:rPr>
                <w:color w:val="FF0000"/>
                <w:sz w:val="20"/>
                <w:szCs w:val="20"/>
              </w:rPr>
              <w:t>3</w:t>
            </w:r>
            <w:r w:rsidRPr="0065412A">
              <w:rPr>
                <w:color w:val="FF0000"/>
                <w:sz w:val="20"/>
                <w:szCs w:val="20"/>
              </w:rPr>
              <w:t xml:space="preserve">» </w:t>
            </w:r>
            <w:r w:rsidR="00804EA6">
              <w:rPr>
                <w:color w:val="FF0000"/>
                <w:sz w:val="20"/>
                <w:szCs w:val="20"/>
              </w:rPr>
              <w:t>сентября</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w:t>
            </w:r>
            <w:proofErr w:type="spellStart"/>
            <w:r w:rsidRPr="0065412A">
              <w:rPr>
                <w:sz w:val="20"/>
                <w:szCs w:val="20"/>
              </w:rPr>
              <w:t>Сколково</w:t>
            </w:r>
            <w:proofErr w:type="spellEnd"/>
            <w:r w:rsidRPr="0065412A">
              <w:rPr>
                <w:sz w:val="20"/>
                <w:szCs w:val="20"/>
              </w:rPr>
              <w:t>»,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B65F37">
            <w:pPr>
              <w:jc w:val="both"/>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B65F37">
            <w:pPr>
              <w:jc w:val="both"/>
              <w:rPr>
                <w:sz w:val="20"/>
                <w:szCs w:val="20"/>
              </w:rPr>
            </w:pPr>
            <w:r w:rsidRPr="00675A00">
              <w:rPr>
                <w:sz w:val="20"/>
                <w:szCs w:val="20"/>
              </w:rPr>
              <w:t xml:space="preserve">Расчёт стоимости выполнения работ производится на основании  расценок </w:t>
            </w:r>
            <w:r w:rsidR="00AC0637">
              <w:rPr>
                <w:sz w:val="20"/>
                <w:szCs w:val="20"/>
              </w:rPr>
              <w:t>ФСНБ</w:t>
            </w:r>
            <w:r w:rsidRPr="00675A00">
              <w:rPr>
                <w:sz w:val="20"/>
                <w:szCs w:val="20"/>
              </w:rPr>
              <w:t xml:space="preserve"> -2001 (в редакции 2014г) с пересчетом в текущий уровень цен.</w:t>
            </w:r>
          </w:p>
          <w:p w:rsidR="006040B3" w:rsidRPr="003F4BC0" w:rsidRDefault="006040B3" w:rsidP="00B65F37">
            <w:pPr>
              <w:jc w:val="both"/>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B65F37">
            <w:pPr>
              <w:jc w:val="both"/>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804EA6" w:rsidP="00B65F37">
            <w:pPr>
              <w:jc w:val="both"/>
              <w:rPr>
                <w:sz w:val="20"/>
                <w:szCs w:val="20"/>
              </w:rPr>
            </w:pPr>
            <w:r>
              <w:rPr>
                <w:sz w:val="20"/>
                <w:szCs w:val="20"/>
              </w:rPr>
              <w:t>Аванс не предусмотрен.</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0136415"/>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 xml:space="preserve">Предложение о </w:t>
            </w:r>
            <w:r w:rsidRPr="002440E8">
              <w:lastRenderedPageBreak/>
              <w:t>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804EA6" w:rsidRPr="00804EA6" w:rsidRDefault="00804EA6" w:rsidP="00804EA6">
            <w:pPr>
              <w:rPr>
                <w:caps/>
              </w:rPr>
            </w:pPr>
            <w:r w:rsidRPr="00804EA6">
              <w:rPr>
                <w:caps/>
              </w:rPr>
              <w:t>- ГРАФИК ВЫПОЛНЕНИЯ РАБОТ/ОКАЗАНИЯ УСЛУГ (ТАБЛИЦА 1.1.);</w:t>
            </w:r>
          </w:p>
          <w:p w:rsidR="00804EA6" w:rsidRPr="00804EA6" w:rsidRDefault="00804EA6" w:rsidP="00804EA6">
            <w:pPr>
              <w:rPr>
                <w:caps/>
              </w:rPr>
            </w:pPr>
            <w:r w:rsidRPr="00804EA6">
              <w:rPr>
                <w:caps/>
              </w:rPr>
              <w:t>- ГАРАНТИЙНЫЙ СРОК (ТАБЛИЦА 1.2.);</w:t>
            </w:r>
          </w:p>
          <w:p w:rsidR="00804EA6" w:rsidRPr="00804EA6" w:rsidRDefault="00804EA6" w:rsidP="00804EA6">
            <w:pPr>
              <w:rPr>
                <w:caps/>
              </w:rPr>
            </w:pPr>
            <w:r w:rsidRPr="00804EA6">
              <w:rPr>
                <w:caps/>
              </w:rPr>
              <w:t>- СПРАВКУ О ПЕРЕЧНЕ И ОБЪЕМАХ ВЫПОЛНЕНИЯ АНАЛОГИЧНЫХ ДОГОВОРОВ (ТАБЛИЦА 2);</w:t>
            </w:r>
          </w:p>
          <w:p w:rsidR="000C4A14" w:rsidRPr="002440E8" w:rsidRDefault="00804EA6" w:rsidP="00804EA6">
            <w:r w:rsidRPr="00804EA6">
              <w:rPr>
                <w:caps/>
              </w:rPr>
              <w:t>- СПРАВКУ О КАДРОВЫХ РЕСУРСАХ (ТАБЛИЦА 3)</w:t>
            </w:r>
            <w:r w:rsidR="000C4A14">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w:t>
            </w:r>
            <w:r w:rsidRPr="00CE4745">
              <w:lastRenderedPageBreak/>
              <w:t xml:space="preserve">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w:t>
            </w:r>
            <w:r w:rsidRPr="008D4E3B">
              <w:lastRenderedPageBreak/>
              <w:t>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0136416"/>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2F7ECB">
            <w:r w:rsidRPr="002440E8">
              <w:t>Предлагаемая стоимость договора, включая НДС, (цифрами и прописью)</w:t>
            </w:r>
            <w:r w:rsidR="002F7ECB">
              <w:t xml:space="preserve"> </w:t>
            </w:r>
            <w:r w:rsidR="002F7ECB" w:rsidRPr="002F7ECB">
              <w:rPr>
                <w:color w:val="FF0000"/>
              </w:rPr>
              <w:t>(</w:t>
            </w:r>
            <w:r w:rsidR="002F7ECB" w:rsidRPr="002F7ECB">
              <w:rPr>
                <w:i/>
                <w:color w:val="FF0000"/>
              </w:rPr>
              <w:t>не более</w:t>
            </w:r>
            <w:r w:rsidR="002F7ECB" w:rsidRPr="002F7ECB">
              <w:rPr>
                <w:color w:val="FF0000"/>
              </w:rPr>
              <w:t xml:space="preserve"> </w:t>
            </w:r>
            <w:r w:rsidR="002F7ECB">
              <w:rPr>
                <w:i/>
                <w:color w:val="FF0000"/>
              </w:rPr>
              <w:t xml:space="preserve">924 895,63 </w:t>
            </w:r>
            <w:r w:rsidR="002F7ECB" w:rsidRPr="002F7ECB">
              <w:rPr>
                <w:i/>
                <w:color w:val="FF0000"/>
              </w:rPr>
              <w:t>рублей, включая НДС 18%,</w:t>
            </w:r>
            <w:r w:rsidR="002F7ECB">
              <w:rPr>
                <w:i/>
                <w:color w:val="FF0000"/>
              </w:rPr>
              <w:t>)</w:t>
            </w:r>
            <w:r w:rsidR="002F7ECB" w:rsidRPr="002F7ECB">
              <w:rPr>
                <w:color w:val="FF0000"/>
              </w:rPr>
              <w:t xml:space="preserve"> </w:t>
            </w:r>
            <w:r w:rsidR="002F7ECB" w:rsidRPr="002F7ECB">
              <w:t>в том числе: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2F7ECB" w:rsidRPr="002440E8" w:rsidTr="002F7ECB">
        <w:trPr>
          <w:trHeight w:val="1099"/>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F7ECB" w:rsidRPr="002440E8" w:rsidRDefault="002F7ECB" w:rsidP="000C4A14">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F7ECB" w:rsidRPr="002440E8" w:rsidRDefault="002F7ECB" w:rsidP="002F7ECB">
            <w:r w:rsidRPr="002F7ECB">
              <w:t>проектно-изыскательские работы (контрольная геодезическая съемка)</w:t>
            </w:r>
            <w:r>
              <w:t xml:space="preserve"> </w:t>
            </w:r>
            <w:r w:rsidRPr="002F7ECB">
              <w:rPr>
                <w:i/>
                <w:color w:val="FF0000"/>
              </w:rPr>
              <w:t>(не более 4 556,99 рублей, включая НДС 18%)</w:t>
            </w:r>
            <w:r w:rsidRPr="002F7ECB">
              <w:rPr>
                <w:i/>
                <w:color w:val="FF0000"/>
              </w:rPr>
              <w:tab/>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F7ECB" w:rsidRPr="002440E8" w:rsidRDefault="002F7ECB"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F7ECB" w:rsidRPr="002440E8" w:rsidRDefault="002F7ECB"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F7ECB" w:rsidRDefault="002F7ECB" w:rsidP="000C4A14">
            <w:r>
              <w:t>в соответствии с формой 3</w:t>
            </w:r>
            <w:r w:rsidRPr="002440E8">
              <w:t>.2.1. (Приложение №__ к Заявке)</w:t>
            </w:r>
          </w:p>
        </w:tc>
      </w:tr>
      <w:tr w:rsidR="002F7ECB"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F7ECB" w:rsidRPr="002440E8" w:rsidRDefault="002F7ECB" w:rsidP="000C4A14">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F7ECB" w:rsidRPr="002440E8" w:rsidRDefault="002F7ECB" w:rsidP="002F7ECB">
            <w:r>
              <w:t xml:space="preserve">строительно-монтажные работы </w:t>
            </w:r>
            <w:r w:rsidRPr="002F7ECB">
              <w:rPr>
                <w:i/>
                <w:color w:val="FF0000"/>
              </w:rPr>
              <w:t xml:space="preserve">(не более 920 338,64 </w:t>
            </w:r>
            <w:r>
              <w:rPr>
                <w:i/>
                <w:color w:val="FF0000"/>
              </w:rPr>
              <w:t>рублей, включая НДС 18%</w:t>
            </w:r>
            <w:r w:rsidRPr="002F7ECB">
              <w:rPr>
                <w:i/>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F7ECB" w:rsidRPr="002440E8" w:rsidRDefault="002F7ECB"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F7ECB" w:rsidRPr="002440E8" w:rsidRDefault="002F7ECB"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F7ECB" w:rsidRDefault="002F7ECB" w:rsidP="000C4A14">
            <w:r>
              <w:t>в соответствии с формой 3</w:t>
            </w:r>
            <w:r w:rsidRPr="002440E8">
              <w:t>.2.1. (Приложение №__ к Заявке)</w:t>
            </w:r>
          </w:p>
        </w:tc>
      </w:tr>
      <w:tr w:rsidR="000C4A14" w:rsidRPr="002440E8" w:rsidTr="0080331A">
        <w:trPr>
          <w:trHeight w:val="808"/>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FD23BC" w:rsidP="000C4A14">
            <w:r>
              <w:rPr>
                <w:lang w:val="en-US"/>
              </w:rPr>
              <w:t>2</w:t>
            </w:r>
            <w:r w:rsidR="000C4A14">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0331A" w:rsidRDefault="000C4A14" w:rsidP="0080331A">
            <w:r>
              <w:t>С</w:t>
            </w:r>
            <w:r w:rsidRPr="00F315BD">
              <w:t>рок выполнения</w:t>
            </w:r>
            <w:r w:rsidR="007F0B38">
              <w:t xml:space="preserve">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9D0D46"/>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80331A" w:rsidRPr="002440E8" w:rsidTr="0080331A">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Pr="0080331A" w:rsidRDefault="0080331A" w:rsidP="0080331A">
            <w:pPr>
              <w:jc w:val="center"/>
            </w:pPr>
            <w:r>
              <w:t>2.1.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Default="0080331A" w:rsidP="0080331A">
            <w:r w:rsidRPr="0080331A">
              <w:t xml:space="preserve">- </w:t>
            </w:r>
            <w:r w:rsidR="00280D59" w:rsidRPr="00280D59">
              <w:t>строительно-монтажные работы</w:t>
            </w:r>
            <w:r w:rsidR="00280D59">
              <w:t xml:space="preserve"> (СМР)</w:t>
            </w:r>
            <w:r w:rsidRPr="0080331A">
              <w:t xml:space="preserve"> - не позднее 30.09.2017г.;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Default="0080331A" w:rsidP="0080331A">
            <w:r>
              <w:t>Дата (не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Pr="002440E8" w:rsidRDefault="0080331A" w:rsidP="0080331A">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Default="002F7ECB" w:rsidP="002F7ECB">
            <w:r>
              <w:t>в соответствии с формой 3</w:t>
            </w:r>
            <w:r w:rsidRPr="002440E8">
              <w:t>.2.</w:t>
            </w:r>
            <w:r>
              <w:t>2</w:t>
            </w:r>
            <w:r w:rsidRPr="002440E8">
              <w:t>. (Приложение №__ к Заявке)</w:t>
            </w:r>
          </w:p>
        </w:tc>
      </w:tr>
      <w:tr w:rsidR="0080331A" w:rsidRPr="002440E8" w:rsidTr="0080331A">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Pr="0080331A" w:rsidRDefault="0080331A" w:rsidP="0080331A">
            <w:pPr>
              <w:jc w:val="center"/>
            </w:pPr>
            <w:r>
              <w:t>2.2.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Default="0080331A" w:rsidP="0080331A">
            <w:r>
              <w:t xml:space="preserve">- </w:t>
            </w:r>
            <w:r w:rsidRPr="0080331A">
              <w:t>регистрация исполнительной документации в ГБУ «</w:t>
            </w:r>
            <w:proofErr w:type="spellStart"/>
            <w:r w:rsidRPr="0080331A">
              <w:t>Мосгоргеотрест</w:t>
            </w:r>
            <w:proofErr w:type="spellEnd"/>
            <w:r w:rsidRPr="0080331A">
              <w:t>»</w:t>
            </w:r>
            <w:r w:rsidR="00AC0637">
              <w:t xml:space="preserve"> - не позднее 10.11.2017г</w:t>
            </w:r>
            <w:r w:rsidRPr="0080331A">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Default="0080331A" w:rsidP="0080331A">
            <w:r>
              <w:t>Дата (не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Pr="002440E8" w:rsidRDefault="0080331A" w:rsidP="0080331A">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0331A" w:rsidRDefault="002F7ECB" w:rsidP="002F7ECB">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804EA6" w:rsidRDefault="00FD23BC" w:rsidP="000C4A14">
            <w:r w:rsidRPr="007F0B38">
              <w:lastRenderedPageBreak/>
              <w:t>3</w:t>
            </w:r>
            <w:r w:rsidR="00FF55C9" w:rsidRPr="00804EA6">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083600">
            <w:r>
              <w:t>Гарантийный срок</w:t>
            </w:r>
            <w:r w:rsidR="00184663">
              <w:t xml:space="preserve"> </w:t>
            </w:r>
            <w:r w:rsidR="00184663" w:rsidRPr="00CA5205">
              <w:rPr>
                <w:color w:val="FF0000"/>
              </w:rPr>
              <w:t>(</w:t>
            </w:r>
            <w:r w:rsidR="00026310" w:rsidRPr="00CA5205">
              <w:rPr>
                <w:color w:val="FF0000"/>
              </w:rPr>
              <w:t xml:space="preserve">не менее </w:t>
            </w:r>
            <w:r w:rsidR="00083600">
              <w:rPr>
                <w:color w:val="FF0000"/>
              </w:rPr>
              <w:t>5 лет</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083600" w:rsidP="000C4A14">
            <w:r>
              <w:t xml:space="preserve">Календарный год </w:t>
            </w:r>
            <w:r w:rsidR="00026310">
              <w:t>(</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D23BC" w:rsidP="000C4A14">
            <w:r>
              <w:rPr>
                <w:lang w:val="en-US"/>
              </w:rPr>
              <w:t>4</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lastRenderedPageBreak/>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0136417"/>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0C4A14" w:rsidRDefault="000C4A14" w:rsidP="000C4A14">
      <w:pPr>
        <w:rPr>
          <w:lang w:val="en-US"/>
        </w:rPr>
      </w:pPr>
      <w:r w:rsidRPr="002440E8">
        <w:t xml:space="preserve"> Приложение № </w:t>
      </w:r>
      <w:r>
        <w:t>1</w:t>
      </w:r>
      <w:r w:rsidRPr="002440E8">
        <w:t xml:space="preserve"> к Заявке </w:t>
      </w:r>
    </w:p>
    <w:p w:rsidR="00EA7C30" w:rsidRDefault="00EA7C30" w:rsidP="000C4A14">
      <w:pPr>
        <w:rPr>
          <w:lang w:val="en-US"/>
        </w:rPr>
      </w:pPr>
    </w:p>
    <w:tbl>
      <w:tblPr>
        <w:tblW w:w="14616" w:type="dxa"/>
        <w:tblInd w:w="93" w:type="dxa"/>
        <w:tblLayout w:type="fixed"/>
        <w:tblLook w:val="04A0" w:firstRow="1" w:lastRow="0" w:firstColumn="1" w:lastColumn="0" w:noHBand="0" w:noVBand="1"/>
      </w:tblPr>
      <w:tblGrid>
        <w:gridCol w:w="863"/>
        <w:gridCol w:w="6949"/>
        <w:gridCol w:w="992"/>
        <w:gridCol w:w="992"/>
        <w:gridCol w:w="2410"/>
        <w:gridCol w:w="2410"/>
      </w:tblGrid>
      <w:tr w:rsidR="00EA7C30" w:rsidRPr="00EA7C30" w:rsidTr="00EA7C30">
        <w:trPr>
          <w:trHeight w:val="1056"/>
        </w:trPr>
        <w:tc>
          <w:tcPr>
            <w:tcW w:w="863"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pPr>
              <w:rPr>
                <w:b/>
              </w:rPr>
            </w:pPr>
            <w:r w:rsidRPr="00EA7C30">
              <w:rPr>
                <w:b/>
              </w:rPr>
              <w:t xml:space="preserve">№ </w:t>
            </w:r>
            <w:proofErr w:type="spellStart"/>
            <w:r w:rsidRPr="00EA7C30">
              <w:rPr>
                <w:b/>
              </w:rPr>
              <w:t>пп</w:t>
            </w:r>
            <w:proofErr w:type="spellEnd"/>
          </w:p>
        </w:tc>
        <w:tc>
          <w:tcPr>
            <w:tcW w:w="6949" w:type="dxa"/>
            <w:tcBorders>
              <w:top w:val="single" w:sz="4" w:space="0" w:color="auto"/>
              <w:left w:val="nil"/>
              <w:bottom w:val="single" w:sz="4" w:space="0" w:color="auto"/>
              <w:right w:val="single" w:sz="4" w:space="0" w:color="auto"/>
            </w:tcBorders>
            <w:shd w:val="clear" w:color="000000" w:fill="F2F2F2"/>
            <w:vAlign w:val="center"/>
            <w:hideMark/>
          </w:tcPr>
          <w:p w:rsidR="00EA7C30" w:rsidRPr="00EA7C30" w:rsidRDefault="00EA7C30" w:rsidP="00EA7C30">
            <w:pPr>
              <w:rPr>
                <w:b/>
              </w:rPr>
            </w:pPr>
            <w:r w:rsidRPr="00EA7C30">
              <w:rPr>
                <w:b/>
              </w:rPr>
              <w:t>Наименование</w:t>
            </w:r>
            <w:r>
              <w:rPr>
                <w:b/>
                <w:lang w:val="en-US"/>
              </w:rPr>
              <w:t xml:space="preserve"> </w:t>
            </w:r>
            <w:r>
              <w:rPr>
                <w:b/>
              </w:rPr>
              <w:t>работ</w:t>
            </w:r>
          </w:p>
        </w:tc>
        <w:tc>
          <w:tcPr>
            <w:tcW w:w="992" w:type="dxa"/>
            <w:tcBorders>
              <w:top w:val="single" w:sz="4" w:space="0" w:color="auto"/>
              <w:left w:val="nil"/>
              <w:bottom w:val="single" w:sz="4" w:space="0" w:color="auto"/>
              <w:right w:val="single" w:sz="4" w:space="0" w:color="auto"/>
            </w:tcBorders>
            <w:shd w:val="clear" w:color="000000" w:fill="F2F2F2"/>
            <w:vAlign w:val="center"/>
            <w:hideMark/>
          </w:tcPr>
          <w:p w:rsidR="00EA7C30" w:rsidRPr="00EA7C30" w:rsidRDefault="00EA7C30" w:rsidP="00EA7C30">
            <w:pPr>
              <w:rPr>
                <w:b/>
              </w:rPr>
            </w:pPr>
            <w:r w:rsidRPr="00EA7C30">
              <w:rPr>
                <w:b/>
              </w:rPr>
              <w:t>Ед. изм.</w:t>
            </w:r>
          </w:p>
        </w:tc>
        <w:tc>
          <w:tcPr>
            <w:tcW w:w="992" w:type="dxa"/>
            <w:tcBorders>
              <w:top w:val="single" w:sz="4" w:space="0" w:color="auto"/>
              <w:left w:val="nil"/>
              <w:bottom w:val="single" w:sz="4" w:space="0" w:color="auto"/>
              <w:right w:val="single" w:sz="4" w:space="0" w:color="auto"/>
            </w:tcBorders>
            <w:shd w:val="clear" w:color="000000" w:fill="F2F2F2"/>
            <w:vAlign w:val="center"/>
            <w:hideMark/>
          </w:tcPr>
          <w:p w:rsidR="00EA7C30" w:rsidRPr="00EA7C30" w:rsidRDefault="00EA7C30" w:rsidP="00EA7C30">
            <w:pPr>
              <w:rPr>
                <w:b/>
              </w:rPr>
            </w:pPr>
            <w:r w:rsidRPr="00EA7C30">
              <w:rPr>
                <w:b/>
              </w:rPr>
              <w:t>Кол.</w:t>
            </w:r>
          </w:p>
        </w:tc>
        <w:tc>
          <w:tcPr>
            <w:tcW w:w="2410" w:type="dxa"/>
            <w:tcBorders>
              <w:top w:val="single" w:sz="4" w:space="0" w:color="auto"/>
              <w:left w:val="nil"/>
              <w:bottom w:val="single" w:sz="4" w:space="0" w:color="auto"/>
              <w:right w:val="single" w:sz="4" w:space="0" w:color="auto"/>
            </w:tcBorders>
            <w:shd w:val="clear" w:color="000000" w:fill="F2F2F2"/>
            <w:vAlign w:val="center"/>
            <w:hideMark/>
          </w:tcPr>
          <w:p w:rsidR="00EA7C30" w:rsidRDefault="00EA7C30" w:rsidP="007F0B38">
            <w:pPr>
              <w:jc w:val="center"/>
              <w:rPr>
                <w:b/>
                <w:bCs/>
                <w:color w:val="000000"/>
              </w:rPr>
            </w:pPr>
            <w:r>
              <w:rPr>
                <w:b/>
                <w:bCs/>
                <w:color w:val="000000"/>
              </w:rPr>
              <w:t xml:space="preserve">Цена за </w:t>
            </w:r>
            <w:proofErr w:type="spellStart"/>
            <w:r>
              <w:rPr>
                <w:b/>
                <w:bCs/>
                <w:color w:val="000000"/>
              </w:rPr>
              <w:t>ед.изм</w:t>
            </w:r>
            <w:proofErr w:type="spellEnd"/>
            <w:r>
              <w:rPr>
                <w:b/>
                <w:bCs/>
                <w:color w:val="000000"/>
              </w:rPr>
              <w:t xml:space="preserve">., руб., в </w:t>
            </w:r>
            <w:proofErr w:type="spellStart"/>
            <w:r>
              <w:rPr>
                <w:b/>
                <w:bCs/>
                <w:color w:val="000000"/>
              </w:rPr>
              <w:t>т.ч</w:t>
            </w:r>
            <w:proofErr w:type="gramStart"/>
            <w:r>
              <w:rPr>
                <w:b/>
                <w:bCs/>
                <w:color w:val="000000"/>
              </w:rPr>
              <w:t>.Н</w:t>
            </w:r>
            <w:proofErr w:type="gramEnd"/>
            <w:r>
              <w:rPr>
                <w:b/>
                <w:bCs/>
                <w:color w:val="000000"/>
              </w:rPr>
              <w:t>ДС</w:t>
            </w:r>
            <w:proofErr w:type="spellEnd"/>
            <w:r>
              <w:rPr>
                <w:b/>
                <w:bCs/>
                <w:color w:val="000000"/>
              </w:rPr>
              <w:t xml:space="preserve"> 18%</w:t>
            </w:r>
          </w:p>
        </w:tc>
        <w:tc>
          <w:tcPr>
            <w:tcW w:w="2410" w:type="dxa"/>
            <w:tcBorders>
              <w:top w:val="single" w:sz="4" w:space="0" w:color="auto"/>
              <w:left w:val="nil"/>
              <w:bottom w:val="single" w:sz="4" w:space="0" w:color="auto"/>
              <w:right w:val="single" w:sz="4" w:space="0" w:color="auto"/>
            </w:tcBorders>
            <w:shd w:val="clear" w:color="000000" w:fill="F2F2F2"/>
            <w:vAlign w:val="center"/>
          </w:tcPr>
          <w:p w:rsidR="00EA7C30" w:rsidRDefault="00EA7C30" w:rsidP="007F0B38">
            <w:pPr>
              <w:jc w:val="center"/>
              <w:rPr>
                <w:b/>
                <w:bCs/>
                <w:color w:val="000000"/>
              </w:rPr>
            </w:pPr>
            <w:r>
              <w:rPr>
                <w:b/>
                <w:bCs/>
                <w:color w:val="000000"/>
              </w:rPr>
              <w:t xml:space="preserve">Стоимость работ, руб., в </w:t>
            </w:r>
            <w:proofErr w:type="spellStart"/>
            <w:r>
              <w:rPr>
                <w:b/>
                <w:bCs/>
                <w:color w:val="000000"/>
              </w:rPr>
              <w:t>т.ч</w:t>
            </w:r>
            <w:proofErr w:type="gramStart"/>
            <w:r>
              <w:rPr>
                <w:b/>
                <w:bCs/>
                <w:color w:val="000000"/>
              </w:rPr>
              <w:t>.Н</w:t>
            </w:r>
            <w:proofErr w:type="gramEnd"/>
            <w:r>
              <w:rPr>
                <w:b/>
                <w:bCs/>
                <w:color w:val="000000"/>
              </w:rPr>
              <w:t>ДС</w:t>
            </w:r>
            <w:proofErr w:type="spellEnd"/>
            <w:r>
              <w:rPr>
                <w:b/>
                <w:bCs/>
                <w:color w:val="000000"/>
              </w:rPr>
              <w:t xml:space="preserve"> 18%</w:t>
            </w:r>
          </w:p>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pPr>
              <w:jc w:val="center"/>
              <w:rPr>
                <w:b/>
              </w:rPr>
            </w:pPr>
            <w:r w:rsidRPr="00EA7C30">
              <w:rPr>
                <w:b/>
              </w:rPr>
              <w:t>1</w:t>
            </w:r>
          </w:p>
        </w:tc>
        <w:tc>
          <w:tcPr>
            <w:tcW w:w="6949" w:type="dxa"/>
            <w:tcBorders>
              <w:top w:val="nil"/>
              <w:left w:val="nil"/>
              <w:bottom w:val="single" w:sz="4" w:space="0" w:color="auto"/>
              <w:right w:val="single" w:sz="4" w:space="0" w:color="auto"/>
            </w:tcBorders>
            <w:shd w:val="clear" w:color="000000" w:fill="F2F2F2"/>
            <w:vAlign w:val="center"/>
            <w:hideMark/>
          </w:tcPr>
          <w:p w:rsidR="00EA7C30" w:rsidRPr="00EA7C30" w:rsidRDefault="00EA7C30" w:rsidP="00EA7C30">
            <w:pPr>
              <w:jc w:val="center"/>
              <w:rPr>
                <w:b/>
              </w:rPr>
            </w:pPr>
            <w:r w:rsidRPr="00EA7C30">
              <w:rPr>
                <w:b/>
              </w:rPr>
              <w:t>2</w:t>
            </w:r>
          </w:p>
        </w:tc>
        <w:tc>
          <w:tcPr>
            <w:tcW w:w="992" w:type="dxa"/>
            <w:tcBorders>
              <w:top w:val="nil"/>
              <w:left w:val="nil"/>
              <w:bottom w:val="single" w:sz="4" w:space="0" w:color="auto"/>
              <w:right w:val="single" w:sz="4" w:space="0" w:color="auto"/>
            </w:tcBorders>
            <w:shd w:val="clear" w:color="000000" w:fill="F2F2F2"/>
            <w:vAlign w:val="center"/>
            <w:hideMark/>
          </w:tcPr>
          <w:p w:rsidR="00EA7C30" w:rsidRPr="00EA7C30" w:rsidRDefault="00EA7C30" w:rsidP="00EA7C30">
            <w:pPr>
              <w:jc w:val="center"/>
              <w:rPr>
                <w:b/>
              </w:rPr>
            </w:pPr>
            <w:r w:rsidRPr="00EA7C30">
              <w:rPr>
                <w:b/>
              </w:rPr>
              <w:t>3</w:t>
            </w:r>
          </w:p>
        </w:tc>
        <w:tc>
          <w:tcPr>
            <w:tcW w:w="992" w:type="dxa"/>
            <w:tcBorders>
              <w:top w:val="nil"/>
              <w:left w:val="nil"/>
              <w:bottom w:val="single" w:sz="4" w:space="0" w:color="auto"/>
              <w:right w:val="single" w:sz="4" w:space="0" w:color="auto"/>
            </w:tcBorders>
            <w:shd w:val="clear" w:color="000000" w:fill="F2F2F2"/>
            <w:vAlign w:val="center"/>
            <w:hideMark/>
          </w:tcPr>
          <w:p w:rsidR="00EA7C30" w:rsidRPr="00EA7C30" w:rsidRDefault="00EA7C30" w:rsidP="00EA7C30">
            <w:pPr>
              <w:jc w:val="center"/>
              <w:rPr>
                <w:b/>
              </w:rPr>
            </w:pPr>
            <w:r w:rsidRPr="00EA7C30">
              <w:rPr>
                <w:b/>
              </w:rPr>
              <w:t>4</w:t>
            </w:r>
          </w:p>
        </w:tc>
        <w:tc>
          <w:tcPr>
            <w:tcW w:w="2410" w:type="dxa"/>
            <w:tcBorders>
              <w:top w:val="nil"/>
              <w:left w:val="nil"/>
              <w:bottom w:val="single" w:sz="4" w:space="0" w:color="auto"/>
              <w:right w:val="single" w:sz="4" w:space="0" w:color="auto"/>
            </w:tcBorders>
            <w:shd w:val="clear" w:color="000000" w:fill="F2F2F2"/>
            <w:vAlign w:val="center"/>
            <w:hideMark/>
          </w:tcPr>
          <w:p w:rsidR="00EA7C30" w:rsidRPr="00EA7C30" w:rsidRDefault="00EA7C30" w:rsidP="00EA7C30">
            <w:pPr>
              <w:jc w:val="center"/>
              <w:rPr>
                <w:b/>
              </w:rPr>
            </w:pPr>
            <w:r w:rsidRPr="00EA7C30">
              <w:rPr>
                <w:b/>
              </w:rPr>
              <w:t>5</w:t>
            </w:r>
          </w:p>
        </w:tc>
        <w:tc>
          <w:tcPr>
            <w:tcW w:w="2410" w:type="dxa"/>
            <w:tcBorders>
              <w:top w:val="single" w:sz="4" w:space="0" w:color="auto"/>
              <w:left w:val="nil"/>
              <w:bottom w:val="single" w:sz="4" w:space="0" w:color="auto"/>
              <w:right w:val="single" w:sz="4" w:space="0" w:color="auto"/>
            </w:tcBorders>
            <w:shd w:val="clear" w:color="000000" w:fill="F2F2F2"/>
          </w:tcPr>
          <w:p w:rsidR="00EA7C30" w:rsidRPr="00EA7C30" w:rsidRDefault="00EA7C30" w:rsidP="00EA7C30">
            <w:pPr>
              <w:jc w:val="center"/>
              <w:rPr>
                <w:b/>
              </w:rPr>
            </w:pPr>
            <w:r w:rsidRPr="00EA7C30">
              <w:rPr>
                <w:b/>
              </w:rPr>
              <w:t>6</w:t>
            </w:r>
          </w:p>
        </w:tc>
      </w:tr>
      <w:tr w:rsidR="00EA7C30" w:rsidRPr="00EA7C30" w:rsidTr="00EA7C30">
        <w:trPr>
          <w:trHeight w:val="375"/>
        </w:trPr>
        <w:tc>
          <w:tcPr>
            <w:tcW w:w="12206" w:type="dxa"/>
            <w:gridSpan w:val="5"/>
            <w:tcBorders>
              <w:top w:val="single" w:sz="4" w:space="0" w:color="auto"/>
              <w:left w:val="single" w:sz="4" w:space="0" w:color="auto"/>
              <w:bottom w:val="single" w:sz="4" w:space="0" w:color="auto"/>
              <w:right w:val="nil"/>
            </w:tcBorders>
            <w:shd w:val="clear" w:color="000000" w:fill="F2F2F2"/>
            <w:vAlign w:val="bottom"/>
            <w:hideMark/>
          </w:tcPr>
          <w:p w:rsidR="00EA7C30" w:rsidRPr="00EA7C30" w:rsidRDefault="00EA7C30" w:rsidP="00EA7C30">
            <w:pPr>
              <w:rPr>
                <w:b/>
                <w:bCs/>
              </w:rPr>
            </w:pPr>
            <w:bookmarkStart w:id="58" w:name="_GoBack"/>
            <w:bookmarkEnd w:id="58"/>
            <w:r w:rsidRPr="00EA7C30">
              <w:rPr>
                <w:b/>
                <w:bCs/>
              </w:rPr>
              <w:t>Переустройство трубопровода (ГК)</w:t>
            </w:r>
          </w:p>
        </w:tc>
        <w:tc>
          <w:tcPr>
            <w:tcW w:w="2410" w:type="dxa"/>
            <w:tcBorders>
              <w:top w:val="single" w:sz="4" w:space="0" w:color="auto"/>
              <w:left w:val="single" w:sz="4" w:space="0" w:color="auto"/>
              <w:bottom w:val="single" w:sz="4" w:space="0" w:color="auto"/>
              <w:right w:val="single" w:sz="4" w:space="0" w:color="auto"/>
            </w:tcBorders>
            <w:shd w:val="clear" w:color="000000" w:fill="F2F2F2"/>
          </w:tcPr>
          <w:p w:rsidR="00EA7C30" w:rsidRPr="00EA7C30" w:rsidRDefault="00EA7C30" w:rsidP="00EA7C30">
            <w:pPr>
              <w:rPr>
                <w:b/>
                <w:bCs/>
              </w:rPr>
            </w:pPr>
          </w:p>
        </w:tc>
      </w:tr>
      <w:tr w:rsidR="00EA7C30" w:rsidRPr="00EA7C30" w:rsidTr="00EA7C30">
        <w:trPr>
          <w:trHeight w:val="300"/>
        </w:trPr>
        <w:tc>
          <w:tcPr>
            <w:tcW w:w="12206" w:type="dxa"/>
            <w:gridSpan w:val="5"/>
            <w:tcBorders>
              <w:top w:val="single" w:sz="4" w:space="0" w:color="auto"/>
              <w:left w:val="single" w:sz="4" w:space="0" w:color="auto"/>
              <w:bottom w:val="single" w:sz="4" w:space="0" w:color="auto"/>
              <w:right w:val="nil"/>
            </w:tcBorders>
            <w:shd w:val="clear" w:color="000000" w:fill="F2F2F2"/>
            <w:vAlign w:val="center"/>
            <w:hideMark/>
          </w:tcPr>
          <w:p w:rsidR="00EA7C30" w:rsidRPr="00EA7C30" w:rsidRDefault="00EA7C30" w:rsidP="00EA7C30">
            <w:pPr>
              <w:rPr>
                <w:b/>
                <w:bCs/>
                <w:i/>
                <w:iCs/>
              </w:rPr>
            </w:pPr>
            <w:r w:rsidRPr="00EA7C30">
              <w:rPr>
                <w:b/>
                <w:bCs/>
                <w:i/>
                <w:iCs/>
              </w:rPr>
              <w:t>Разборка покрытия из брусчатки</w:t>
            </w:r>
          </w:p>
        </w:tc>
        <w:tc>
          <w:tcPr>
            <w:tcW w:w="2410" w:type="dxa"/>
            <w:tcBorders>
              <w:top w:val="single" w:sz="4" w:space="0" w:color="auto"/>
              <w:left w:val="single" w:sz="4" w:space="0" w:color="auto"/>
              <w:bottom w:val="single" w:sz="4" w:space="0" w:color="auto"/>
              <w:right w:val="single" w:sz="4" w:space="0" w:color="auto"/>
            </w:tcBorders>
            <w:shd w:val="clear" w:color="000000" w:fill="F2F2F2"/>
          </w:tcPr>
          <w:p w:rsidR="00EA7C30" w:rsidRPr="00EA7C30" w:rsidRDefault="00EA7C30" w:rsidP="00EA7C30">
            <w:pPr>
              <w:rPr>
                <w:b/>
                <w:bCs/>
                <w:i/>
                <w:iCs/>
              </w:rPr>
            </w:pPr>
          </w:p>
        </w:tc>
      </w:tr>
      <w:tr w:rsidR="00EA7C30" w:rsidRPr="00EA7C30" w:rsidTr="00EA7C30">
        <w:trPr>
          <w:trHeight w:val="6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1.1</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Разборка покрытия из бетонной брусчатки класса "</w:t>
            </w:r>
            <w:proofErr w:type="spellStart"/>
            <w:r w:rsidRPr="00EA7C30">
              <w:t>Profi</w:t>
            </w:r>
            <w:proofErr w:type="spellEnd"/>
            <w:r w:rsidRPr="00EA7C30">
              <w:t>" 100х100х60</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proofErr w:type="gramStart"/>
            <w:r w:rsidRPr="00EA7C30">
              <w:rPr>
                <w:vertAlign w:val="superscript"/>
              </w:rPr>
              <w:t>2</w:t>
            </w:r>
            <w:proofErr w:type="gramEnd"/>
          </w:p>
        </w:tc>
        <w:tc>
          <w:tcPr>
            <w:tcW w:w="992" w:type="dxa"/>
            <w:tcBorders>
              <w:top w:val="nil"/>
              <w:left w:val="nil"/>
              <w:bottom w:val="single" w:sz="4" w:space="0" w:color="auto"/>
              <w:right w:val="single" w:sz="4" w:space="0" w:color="auto"/>
            </w:tcBorders>
            <w:shd w:val="clear" w:color="000000" w:fill="FFFFFF"/>
            <w:vAlign w:val="center"/>
            <w:hideMark/>
          </w:tcPr>
          <w:p w:rsidR="00EA7C30" w:rsidRPr="00EA7C30" w:rsidRDefault="00EA7C30" w:rsidP="00EA7C30">
            <w:r w:rsidRPr="00EA7C30">
              <w:t>51,48</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1.2</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Демонтаж бортового камня БР100х20х8 с сохранением материала</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м</w:t>
            </w:r>
            <w:proofErr w:type="gramStart"/>
            <w:r w:rsidRPr="00EA7C30">
              <w:t>.п</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8,00</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1.3</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Демонтаж бетонного основания под брусчатку</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6,21</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6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1.4</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xml:space="preserve">Выемка экскаваторами основания из щебня, перемешанного с грунтом с погрузкой на автомобили-самосвалы, формирование траншеи, в том числе 5% доработка в </w:t>
            </w:r>
            <w:proofErr w:type="gramStart"/>
            <w:r w:rsidRPr="00EA7C30">
              <w:t>ручную</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31,41</w:t>
            </w:r>
          </w:p>
        </w:tc>
        <w:tc>
          <w:tcPr>
            <w:tcW w:w="2410" w:type="dxa"/>
            <w:tcBorders>
              <w:top w:val="nil"/>
              <w:left w:val="nil"/>
              <w:bottom w:val="single" w:sz="4" w:space="0" w:color="auto"/>
              <w:right w:val="single" w:sz="4" w:space="0" w:color="auto"/>
            </w:tcBorders>
            <w:shd w:val="clear" w:color="000000" w:fill="FFFFFF"/>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shd w:val="clear" w:color="000000" w:fill="FFFFFF"/>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1.5</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Демонтаж бетонного щита неподвижной опоры</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0,30</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1.6</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Демонтаж существующего трубопровода в ППУ изоляции Ø89/160</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м</w:t>
            </w:r>
            <w:proofErr w:type="gramStart"/>
            <w:r w:rsidRPr="00EA7C30">
              <w:t>.п</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58,00</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12206" w:type="dxa"/>
            <w:gridSpan w:val="5"/>
            <w:tcBorders>
              <w:top w:val="single" w:sz="4" w:space="0" w:color="auto"/>
              <w:left w:val="single" w:sz="4" w:space="0" w:color="auto"/>
              <w:bottom w:val="single" w:sz="4" w:space="0" w:color="auto"/>
              <w:right w:val="nil"/>
            </w:tcBorders>
            <w:shd w:val="clear" w:color="000000" w:fill="F2F2F2"/>
            <w:vAlign w:val="center"/>
            <w:hideMark/>
          </w:tcPr>
          <w:p w:rsidR="00EA7C30" w:rsidRPr="00EA7C30" w:rsidRDefault="00EA7C30" w:rsidP="00EA7C30">
            <w:pPr>
              <w:rPr>
                <w:b/>
                <w:bCs/>
                <w:i/>
                <w:iCs/>
              </w:rPr>
            </w:pPr>
            <w:r w:rsidRPr="00EA7C30">
              <w:rPr>
                <w:b/>
                <w:bCs/>
                <w:i/>
                <w:iCs/>
              </w:rPr>
              <w:t>Разработка траншеи на газоне</w:t>
            </w:r>
          </w:p>
        </w:tc>
        <w:tc>
          <w:tcPr>
            <w:tcW w:w="2410" w:type="dxa"/>
            <w:tcBorders>
              <w:top w:val="single" w:sz="4" w:space="0" w:color="auto"/>
              <w:left w:val="single" w:sz="4" w:space="0" w:color="auto"/>
              <w:bottom w:val="single" w:sz="4" w:space="0" w:color="auto"/>
              <w:right w:val="single" w:sz="4" w:space="0" w:color="auto"/>
            </w:tcBorders>
            <w:shd w:val="clear" w:color="000000" w:fill="F2F2F2"/>
          </w:tcPr>
          <w:p w:rsidR="00EA7C30" w:rsidRPr="00EA7C30" w:rsidRDefault="00EA7C30" w:rsidP="00EA7C30">
            <w:pPr>
              <w:rPr>
                <w:b/>
                <w:bCs/>
                <w:i/>
                <w:iCs/>
              </w:rPr>
            </w:pPr>
          </w:p>
        </w:tc>
      </w:tr>
      <w:tr w:rsidR="00EA7C30" w:rsidRPr="00EA7C30" w:rsidTr="00EA7C30">
        <w:trPr>
          <w:trHeight w:val="36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2.1</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xml:space="preserve">Разработка траншеи экскаваторам, в том числе 5% доработка в </w:t>
            </w:r>
            <w:proofErr w:type="gramStart"/>
            <w:r w:rsidRPr="00EA7C30">
              <w:t>ручную</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000000" w:fill="FFFFFF"/>
            <w:vAlign w:val="center"/>
            <w:hideMark/>
          </w:tcPr>
          <w:p w:rsidR="00EA7C30" w:rsidRPr="00EA7C30" w:rsidRDefault="00EA7C30" w:rsidP="00EA7C30">
            <w:r w:rsidRPr="00EA7C30">
              <w:t>37,43</w:t>
            </w:r>
          </w:p>
        </w:tc>
        <w:tc>
          <w:tcPr>
            <w:tcW w:w="2410" w:type="dxa"/>
            <w:tcBorders>
              <w:top w:val="nil"/>
              <w:left w:val="nil"/>
              <w:bottom w:val="single" w:sz="4" w:space="0" w:color="auto"/>
              <w:right w:val="single" w:sz="4" w:space="0" w:color="auto"/>
            </w:tcBorders>
            <w:shd w:val="clear" w:color="000000" w:fill="FFFFFF"/>
            <w:vAlign w:val="center"/>
            <w:hideMark/>
          </w:tcPr>
          <w:p w:rsidR="00EA7C30" w:rsidRPr="00EA7C30" w:rsidRDefault="00EA7C30" w:rsidP="00EA7C30"/>
        </w:tc>
        <w:tc>
          <w:tcPr>
            <w:tcW w:w="2410" w:type="dxa"/>
            <w:tcBorders>
              <w:top w:val="single" w:sz="4" w:space="0" w:color="auto"/>
              <w:left w:val="nil"/>
              <w:bottom w:val="single" w:sz="4" w:space="0" w:color="auto"/>
              <w:right w:val="single" w:sz="4" w:space="0" w:color="auto"/>
            </w:tcBorders>
            <w:shd w:val="clear" w:color="000000" w:fill="FFFFFF"/>
          </w:tcPr>
          <w:p w:rsidR="00EA7C30" w:rsidRPr="00EA7C30" w:rsidRDefault="00EA7C30" w:rsidP="00EA7C30"/>
        </w:tc>
      </w:tr>
      <w:tr w:rsidR="00EA7C30" w:rsidRPr="00EA7C30" w:rsidTr="00EA7C30">
        <w:trPr>
          <w:trHeight w:val="300"/>
        </w:trPr>
        <w:tc>
          <w:tcPr>
            <w:tcW w:w="12206" w:type="dxa"/>
            <w:gridSpan w:val="5"/>
            <w:tcBorders>
              <w:top w:val="single" w:sz="4" w:space="0" w:color="auto"/>
              <w:left w:val="single" w:sz="4" w:space="0" w:color="auto"/>
              <w:bottom w:val="single" w:sz="4" w:space="0" w:color="auto"/>
              <w:right w:val="nil"/>
            </w:tcBorders>
            <w:shd w:val="clear" w:color="000000" w:fill="F2F2F2"/>
            <w:vAlign w:val="center"/>
            <w:hideMark/>
          </w:tcPr>
          <w:p w:rsidR="00EA7C30" w:rsidRPr="00EA7C30" w:rsidRDefault="00EA7C30" w:rsidP="00EA7C30">
            <w:pPr>
              <w:rPr>
                <w:b/>
                <w:bCs/>
                <w:i/>
                <w:iCs/>
              </w:rPr>
            </w:pPr>
            <w:r w:rsidRPr="00EA7C30">
              <w:rPr>
                <w:b/>
                <w:bCs/>
                <w:i/>
                <w:iCs/>
              </w:rPr>
              <w:t>Прокладка трубопровода</w:t>
            </w:r>
          </w:p>
        </w:tc>
        <w:tc>
          <w:tcPr>
            <w:tcW w:w="2410" w:type="dxa"/>
            <w:tcBorders>
              <w:top w:val="single" w:sz="4" w:space="0" w:color="auto"/>
              <w:left w:val="single" w:sz="4" w:space="0" w:color="auto"/>
              <w:bottom w:val="single" w:sz="4" w:space="0" w:color="auto"/>
              <w:right w:val="single" w:sz="4" w:space="0" w:color="auto"/>
            </w:tcBorders>
            <w:shd w:val="clear" w:color="000000" w:fill="F2F2F2"/>
          </w:tcPr>
          <w:p w:rsidR="00EA7C30" w:rsidRPr="00EA7C30" w:rsidRDefault="00EA7C30" w:rsidP="00EA7C30">
            <w:pPr>
              <w:rPr>
                <w:b/>
                <w:bCs/>
                <w:i/>
                <w:iCs/>
              </w:rPr>
            </w:pPr>
          </w:p>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3.1</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Устройство подушки из песка толщиной 30 см</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11,31</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3.2</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Укладка труб стальных в ППУ изоляции Ø89/160</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м</w:t>
            </w:r>
            <w:proofErr w:type="gramStart"/>
            <w:r w:rsidRPr="00EA7C30">
              <w:t>.п</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58,00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3.3</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Укладка сигнальной ленты над трубопроводом</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м</w:t>
            </w:r>
            <w:proofErr w:type="gramStart"/>
            <w:r w:rsidRPr="00EA7C30">
              <w:t>.п</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58,00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3.4</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Монтаж стальной неподвижной опоры для ППУ труб</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proofErr w:type="gramStart"/>
            <w:r w:rsidRPr="00EA7C30">
              <w:t>шт</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2,00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lastRenderedPageBreak/>
              <w:t>3.5</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xml:space="preserve">Устройство </w:t>
            </w:r>
            <w:proofErr w:type="spellStart"/>
            <w:r w:rsidRPr="00EA7C30">
              <w:t>армокаркаса</w:t>
            </w:r>
            <w:proofErr w:type="spellEnd"/>
            <w:r w:rsidRPr="00EA7C30">
              <w:t xml:space="preserve"> щита неподвижной опоры бетонного</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кг</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4,32</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3.6</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Устройство щита неподвижной опоры бетонного (бетон В22,5)</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0,11</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3.7</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Заделка стыков на трубопроводе</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proofErr w:type="gramStart"/>
            <w:r w:rsidRPr="00EA7C30">
              <w:t>шт</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8,00</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3.8</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Монтаж манжет стенового ввода ППУ (типоразмер 160)</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proofErr w:type="gramStart"/>
            <w:r w:rsidRPr="00EA7C30">
              <w:t>шт</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2,00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3.9</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Заделка ввода в здание бетоном (В22,5, не ниже W4)</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0,10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3.10</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Гидроизоляция ввода обмазочная битумная в два слоя</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proofErr w:type="gramStart"/>
            <w:r w:rsidRPr="00EA7C30">
              <w:rPr>
                <w:vertAlign w:val="superscript"/>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1,00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9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3.11</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xml:space="preserve">Обратная засыпка песком </w:t>
            </w:r>
            <w:proofErr w:type="spellStart"/>
            <w:proofErr w:type="gramStart"/>
            <w:r w:rsidRPr="00EA7C30">
              <w:t>k</w:t>
            </w:r>
            <w:proofErr w:type="gramEnd"/>
            <w:r w:rsidRPr="00EA7C30">
              <w:rPr>
                <w:vertAlign w:val="subscript"/>
              </w:rPr>
              <w:t>упл</w:t>
            </w:r>
            <w:proofErr w:type="spellEnd"/>
            <w:r w:rsidRPr="00EA7C30">
              <w:t xml:space="preserve">=0,98, </w:t>
            </w:r>
            <w:proofErr w:type="spellStart"/>
            <w:r w:rsidRPr="00EA7C30">
              <w:t>k</w:t>
            </w:r>
            <w:r w:rsidRPr="00EA7C30">
              <w:rPr>
                <w:vertAlign w:val="subscript"/>
              </w:rPr>
              <w:t>фильтр</w:t>
            </w:r>
            <w:proofErr w:type="spellEnd"/>
            <w:r w:rsidRPr="00EA7C30">
              <w:t>&gt;3 м/</w:t>
            </w:r>
            <w:proofErr w:type="spellStart"/>
            <w:r w:rsidRPr="00EA7C30">
              <w:t>сут</w:t>
            </w:r>
            <w:proofErr w:type="spellEnd"/>
            <w:r w:rsidRPr="00EA7C30">
              <w:t xml:space="preserve"> ГОСТ8636-93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000000" w:fill="FFFFFF"/>
            <w:vAlign w:val="center"/>
            <w:hideMark/>
          </w:tcPr>
          <w:p w:rsidR="00EA7C30" w:rsidRPr="00EA7C30" w:rsidRDefault="00EA7C30" w:rsidP="00EA7C30">
            <w:r w:rsidRPr="00EA7C30">
              <w:t>43,17</w:t>
            </w:r>
          </w:p>
        </w:tc>
        <w:tc>
          <w:tcPr>
            <w:tcW w:w="2410" w:type="dxa"/>
            <w:tcBorders>
              <w:top w:val="nil"/>
              <w:left w:val="nil"/>
              <w:bottom w:val="single" w:sz="4" w:space="0" w:color="auto"/>
              <w:right w:val="single" w:sz="4" w:space="0" w:color="auto"/>
            </w:tcBorders>
            <w:shd w:val="clear" w:color="000000" w:fill="FFFFFF"/>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shd w:val="clear" w:color="000000" w:fill="FFFFFF"/>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3.12</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Устройство слоя из плодородного грунта толщиной 0,2 м</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8,74</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3.13</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xml:space="preserve">Укладка рулонного газона </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proofErr w:type="gramStart"/>
            <w:r w:rsidRPr="00EA7C30">
              <w:rPr>
                <w:vertAlign w:val="superscript"/>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43,68</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12206" w:type="dxa"/>
            <w:gridSpan w:val="5"/>
            <w:tcBorders>
              <w:top w:val="single" w:sz="4" w:space="0" w:color="auto"/>
              <w:left w:val="single" w:sz="4" w:space="0" w:color="auto"/>
              <w:bottom w:val="single" w:sz="4" w:space="0" w:color="auto"/>
              <w:right w:val="nil"/>
            </w:tcBorders>
            <w:shd w:val="clear" w:color="000000" w:fill="F2F2F2"/>
            <w:vAlign w:val="center"/>
            <w:hideMark/>
          </w:tcPr>
          <w:p w:rsidR="00EA7C30" w:rsidRPr="00EA7C30" w:rsidRDefault="00EA7C30" w:rsidP="00EA7C30">
            <w:pPr>
              <w:rPr>
                <w:b/>
                <w:bCs/>
                <w:i/>
                <w:iCs/>
              </w:rPr>
            </w:pPr>
            <w:r w:rsidRPr="00EA7C30">
              <w:rPr>
                <w:b/>
                <w:bCs/>
                <w:i/>
                <w:iCs/>
              </w:rPr>
              <w:t>Восстановление дорожной одежды</w:t>
            </w:r>
          </w:p>
        </w:tc>
        <w:tc>
          <w:tcPr>
            <w:tcW w:w="2410" w:type="dxa"/>
            <w:tcBorders>
              <w:top w:val="single" w:sz="4" w:space="0" w:color="auto"/>
              <w:left w:val="single" w:sz="4" w:space="0" w:color="auto"/>
              <w:bottom w:val="single" w:sz="4" w:space="0" w:color="auto"/>
              <w:right w:val="single" w:sz="4" w:space="0" w:color="auto"/>
            </w:tcBorders>
            <w:shd w:val="clear" w:color="000000" w:fill="F2F2F2"/>
          </w:tcPr>
          <w:p w:rsidR="00EA7C30" w:rsidRPr="00EA7C30" w:rsidRDefault="00EA7C30" w:rsidP="00EA7C30">
            <w:pPr>
              <w:rPr>
                <w:b/>
                <w:bCs/>
                <w:i/>
                <w:iCs/>
              </w:rPr>
            </w:pPr>
          </w:p>
        </w:tc>
      </w:tr>
      <w:tr w:rsidR="00EA7C30" w:rsidRPr="00EA7C30" w:rsidTr="00EA7C30">
        <w:trPr>
          <w:trHeight w:val="6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4.1</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Устройство подстилающего слоя из щебня (известняковый фракции 20-40 ГОСТ26633-91) толщиной 0,15 м</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6,68</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4.2</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Укладка дорожной сетки Вр-1 200х200х5</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proofErr w:type="gramStart"/>
            <w:r w:rsidRPr="00EA7C30">
              <w:rPr>
                <w:vertAlign w:val="superscript"/>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46,80</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4.3</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Устройство бетонного основания (бетон В15) средней толщиной 0,12 м</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4,80</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4.4</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Монтаж бортового камня БР 100х20х8</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м</w:t>
            </w:r>
            <w:proofErr w:type="gramStart"/>
            <w:r w:rsidRPr="00EA7C30">
              <w:t>.п</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8,00</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4.5</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Устройство прослойки из сухой цементно-песчаной смеси толщиной 0,03 м</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000000" w:fill="FFFFFF"/>
            <w:vAlign w:val="center"/>
            <w:hideMark/>
          </w:tcPr>
          <w:p w:rsidR="00EA7C30" w:rsidRPr="00EA7C30" w:rsidRDefault="00EA7C30" w:rsidP="00EA7C30">
            <w:r w:rsidRPr="00EA7C30">
              <w:t>1,40</w:t>
            </w:r>
          </w:p>
        </w:tc>
        <w:tc>
          <w:tcPr>
            <w:tcW w:w="2410" w:type="dxa"/>
            <w:tcBorders>
              <w:top w:val="nil"/>
              <w:left w:val="nil"/>
              <w:bottom w:val="single" w:sz="4" w:space="0" w:color="auto"/>
              <w:right w:val="single" w:sz="4" w:space="0" w:color="auto"/>
            </w:tcBorders>
            <w:shd w:val="clear" w:color="000000" w:fill="FFFFFF"/>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shd w:val="clear" w:color="000000" w:fill="FFFFFF"/>
          </w:tcPr>
          <w:p w:rsidR="00EA7C30" w:rsidRPr="00EA7C30" w:rsidRDefault="00EA7C30" w:rsidP="00EA7C30"/>
        </w:tc>
      </w:tr>
      <w:tr w:rsidR="00EA7C30" w:rsidRPr="00EA7C30" w:rsidTr="00EA7C30">
        <w:trPr>
          <w:trHeight w:val="6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4.6</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Укладка бетонной брусчатки класса "</w:t>
            </w:r>
            <w:proofErr w:type="spellStart"/>
            <w:r w:rsidRPr="00EA7C30">
              <w:t>Profi</w:t>
            </w:r>
            <w:proofErr w:type="spellEnd"/>
            <w:r w:rsidRPr="00EA7C30">
              <w:t>" 100х100х60</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proofErr w:type="gramStart"/>
            <w:r w:rsidRPr="00EA7C30">
              <w:rPr>
                <w:vertAlign w:val="superscript"/>
              </w:rPr>
              <w:t>2</w:t>
            </w:r>
            <w:proofErr w:type="gramEnd"/>
          </w:p>
        </w:tc>
        <w:tc>
          <w:tcPr>
            <w:tcW w:w="992" w:type="dxa"/>
            <w:tcBorders>
              <w:top w:val="nil"/>
              <w:left w:val="nil"/>
              <w:bottom w:val="single" w:sz="4" w:space="0" w:color="auto"/>
              <w:right w:val="single" w:sz="4" w:space="0" w:color="auto"/>
            </w:tcBorders>
            <w:shd w:val="clear" w:color="000000" w:fill="FFFFFF"/>
            <w:vAlign w:val="center"/>
            <w:hideMark/>
          </w:tcPr>
          <w:p w:rsidR="00EA7C30" w:rsidRPr="00EA7C30" w:rsidRDefault="00EA7C30" w:rsidP="00EA7C30">
            <w:r w:rsidRPr="00EA7C30">
              <w:t>51,14</w:t>
            </w:r>
          </w:p>
        </w:tc>
        <w:tc>
          <w:tcPr>
            <w:tcW w:w="2410" w:type="dxa"/>
            <w:tcBorders>
              <w:top w:val="nil"/>
              <w:left w:val="nil"/>
              <w:bottom w:val="single" w:sz="4" w:space="0" w:color="auto"/>
              <w:right w:val="single" w:sz="4" w:space="0" w:color="auto"/>
            </w:tcBorders>
            <w:shd w:val="clear" w:color="000000" w:fill="FFFFFF"/>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shd w:val="clear" w:color="000000" w:fill="FFFFFF"/>
          </w:tcPr>
          <w:p w:rsidR="00EA7C30" w:rsidRPr="00EA7C30" w:rsidRDefault="00EA7C30" w:rsidP="00EA7C30"/>
        </w:tc>
      </w:tr>
      <w:tr w:rsidR="00EA7C30" w:rsidRPr="00EA7C30" w:rsidTr="00EA7C30">
        <w:trPr>
          <w:trHeight w:val="300"/>
        </w:trPr>
        <w:tc>
          <w:tcPr>
            <w:tcW w:w="12206" w:type="dxa"/>
            <w:gridSpan w:val="5"/>
            <w:tcBorders>
              <w:top w:val="single" w:sz="4" w:space="0" w:color="auto"/>
              <w:left w:val="single" w:sz="4" w:space="0" w:color="auto"/>
              <w:bottom w:val="single" w:sz="4" w:space="0" w:color="auto"/>
              <w:right w:val="nil"/>
            </w:tcBorders>
            <w:shd w:val="clear" w:color="000000" w:fill="F2F2F2"/>
            <w:vAlign w:val="center"/>
            <w:hideMark/>
          </w:tcPr>
          <w:p w:rsidR="00EA7C30" w:rsidRPr="00EA7C30" w:rsidRDefault="00EA7C30" w:rsidP="00EA7C30">
            <w:pPr>
              <w:rPr>
                <w:b/>
                <w:bCs/>
                <w:i/>
                <w:iCs/>
              </w:rPr>
            </w:pPr>
            <w:r w:rsidRPr="00EA7C30">
              <w:rPr>
                <w:b/>
                <w:bCs/>
                <w:i/>
                <w:iCs/>
              </w:rPr>
              <w:t>Перевозка и утилизация мусора и грунта</w:t>
            </w:r>
          </w:p>
        </w:tc>
        <w:tc>
          <w:tcPr>
            <w:tcW w:w="2410" w:type="dxa"/>
            <w:tcBorders>
              <w:top w:val="single" w:sz="4" w:space="0" w:color="auto"/>
              <w:left w:val="single" w:sz="4" w:space="0" w:color="auto"/>
              <w:bottom w:val="single" w:sz="4" w:space="0" w:color="auto"/>
              <w:right w:val="single" w:sz="4" w:space="0" w:color="auto"/>
            </w:tcBorders>
            <w:shd w:val="clear" w:color="000000" w:fill="F2F2F2"/>
          </w:tcPr>
          <w:p w:rsidR="00EA7C30" w:rsidRPr="00EA7C30" w:rsidRDefault="00EA7C30" w:rsidP="00EA7C30">
            <w:pPr>
              <w:rPr>
                <w:b/>
                <w:bCs/>
                <w:i/>
                <w:iCs/>
              </w:rPr>
            </w:pPr>
          </w:p>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5.1</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Перевозка грузов автомобилями-самосвалами на расстояние до 10 км</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тн</w:t>
            </w:r>
            <w:proofErr w:type="spell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119,38</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5.2</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Перевозка грузов автомобилями-самосвалами на расстояние до 2 км (трубы)</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тн</w:t>
            </w:r>
            <w:proofErr w:type="spell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0,63</w:t>
            </w:r>
          </w:p>
        </w:tc>
        <w:tc>
          <w:tcPr>
            <w:tcW w:w="2410" w:type="dxa"/>
            <w:tcBorders>
              <w:top w:val="nil"/>
              <w:left w:val="nil"/>
              <w:bottom w:val="single" w:sz="4" w:space="0" w:color="auto"/>
              <w:right w:val="single" w:sz="4" w:space="0" w:color="auto"/>
            </w:tcBorders>
            <w:shd w:val="clear" w:color="auto" w:fill="auto"/>
            <w:vAlign w:val="center"/>
          </w:tcPr>
          <w:p w:rsidR="00EA7C30" w:rsidRPr="00EA7C30" w:rsidRDefault="00EA7C30" w:rsidP="00EA7C30"/>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5.3</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Утилизация: грунт замусоренный</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68,84</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3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5.4</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Утилизация: отходы железобетона</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м</w:t>
            </w:r>
            <w:r w:rsidRPr="00EA7C30">
              <w:rPr>
                <w:vertAlign w:val="superscript"/>
              </w:rPr>
              <w:t>3</w:t>
            </w:r>
          </w:p>
        </w:tc>
        <w:tc>
          <w:tcPr>
            <w:tcW w:w="992" w:type="dxa"/>
            <w:tcBorders>
              <w:top w:val="nil"/>
              <w:left w:val="nil"/>
              <w:bottom w:val="single" w:sz="4" w:space="0" w:color="auto"/>
              <w:right w:val="single" w:sz="4" w:space="0" w:color="auto"/>
            </w:tcBorders>
            <w:shd w:val="clear" w:color="000000" w:fill="FFFFFF"/>
            <w:vAlign w:val="center"/>
            <w:hideMark/>
          </w:tcPr>
          <w:p w:rsidR="00EA7C30" w:rsidRPr="00EA7C30" w:rsidRDefault="00EA7C30" w:rsidP="00EA7C30">
            <w:r w:rsidRPr="00EA7C30">
              <w:t>6,51</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12206" w:type="dxa"/>
            <w:gridSpan w:val="5"/>
            <w:tcBorders>
              <w:top w:val="single" w:sz="4" w:space="0" w:color="auto"/>
              <w:left w:val="single" w:sz="4" w:space="0" w:color="auto"/>
              <w:bottom w:val="single" w:sz="4" w:space="0" w:color="auto"/>
              <w:right w:val="nil"/>
            </w:tcBorders>
            <w:shd w:val="clear" w:color="000000" w:fill="F2F2F2"/>
            <w:vAlign w:val="center"/>
            <w:hideMark/>
          </w:tcPr>
          <w:p w:rsidR="00EA7C30" w:rsidRPr="00EA7C30" w:rsidRDefault="00EA7C30" w:rsidP="00EA7C30">
            <w:pPr>
              <w:rPr>
                <w:b/>
                <w:bCs/>
                <w:i/>
                <w:iCs/>
              </w:rPr>
            </w:pPr>
            <w:r w:rsidRPr="00EA7C30">
              <w:rPr>
                <w:b/>
                <w:bCs/>
                <w:i/>
                <w:iCs/>
              </w:rPr>
              <w:t>Прочие работы</w:t>
            </w:r>
          </w:p>
        </w:tc>
        <w:tc>
          <w:tcPr>
            <w:tcW w:w="2410" w:type="dxa"/>
            <w:tcBorders>
              <w:top w:val="single" w:sz="4" w:space="0" w:color="auto"/>
              <w:left w:val="single" w:sz="4" w:space="0" w:color="auto"/>
              <w:bottom w:val="single" w:sz="4" w:space="0" w:color="auto"/>
              <w:right w:val="single" w:sz="4" w:space="0" w:color="auto"/>
            </w:tcBorders>
            <w:shd w:val="clear" w:color="000000" w:fill="F2F2F2"/>
          </w:tcPr>
          <w:p w:rsidR="00EA7C30" w:rsidRPr="00EA7C30" w:rsidRDefault="00EA7C30" w:rsidP="00EA7C30">
            <w:pPr>
              <w:rPr>
                <w:b/>
                <w:bCs/>
                <w:i/>
                <w:iCs/>
              </w:rPr>
            </w:pPr>
          </w:p>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lastRenderedPageBreak/>
              <w:t>6.1</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ПНР</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proofErr w:type="gramStart"/>
            <w:r w:rsidRPr="00EA7C30">
              <w:t>шт</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1,00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6.2</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Гидравлические испытания трубопроводов</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м</w:t>
            </w:r>
            <w:proofErr w:type="gramStart"/>
            <w:r w:rsidRPr="00EA7C30">
              <w:t>.п</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265,00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EA7C30"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hideMark/>
          </w:tcPr>
          <w:p w:rsidR="00EA7C30" w:rsidRPr="00EA7C30" w:rsidRDefault="00EA7C30" w:rsidP="00EA7C30">
            <w:r w:rsidRPr="00EA7C30">
              <w:t>6.3</w:t>
            </w:r>
          </w:p>
        </w:tc>
        <w:tc>
          <w:tcPr>
            <w:tcW w:w="6949"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Гидропневматическая промывка трубопроводов</w:t>
            </w:r>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proofErr w:type="spellStart"/>
            <w:r w:rsidRPr="00EA7C30">
              <w:t>м</w:t>
            </w:r>
            <w:proofErr w:type="gramStart"/>
            <w:r w:rsidRPr="00EA7C30">
              <w:t>.п</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265,00</w:t>
            </w:r>
          </w:p>
        </w:tc>
        <w:tc>
          <w:tcPr>
            <w:tcW w:w="2410" w:type="dxa"/>
            <w:tcBorders>
              <w:top w:val="nil"/>
              <w:left w:val="nil"/>
              <w:bottom w:val="single" w:sz="4" w:space="0" w:color="auto"/>
              <w:right w:val="single" w:sz="4" w:space="0" w:color="auto"/>
            </w:tcBorders>
            <w:shd w:val="clear" w:color="auto" w:fill="auto"/>
            <w:vAlign w:val="center"/>
            <w:hideMark/>
          </w:tcPr>
          <w:p w:rsidR="00EA7C30" w:rsidRPr="00EA7C30" w:rsidRDefault="00EA7C30" w:rsidP="00EA7C30">
            <w:r w:rsidRPr="00EA7C30">
              <w:t> </w:t>
            </w:r>
          </w:p>
        </w:tc>
        <w:tc>
          <w:tcPr>
            <w:tcW w:w="2410" w:type="dxa"/>
            <w:tcBorders>
              <w:top w:val="single" w:sz="4" w:space="0" w:color="auto"/>
              <w:left w:val="nil"/>
              <w:bottom w:val="single" w:sz="4" w:space="0" w:color="auto"/>
              <w:right w:val="single" w:sz="4" w:space="0" w:color="auto"/>
            </w:tcBorders>
          </w:tcPr>
          <w:p w:rsidR="00EA7C30" w:rsidRPr="00EA7C30" w:rsidRDefault="00EA7C30" w:rsidP="00EA7C30"/>
        </w:tc>
      </w:tr>
      <w:tr w:rsidR="00AC0637" w:rsidRPr="00EA7C30" w:rsidTr="00516F2B">
        <w:trPr>
          <w:trHeight w:val="300"/>
        </w:trPr>
        <w:tc>
          <w:tcPr>
            <w:tcW w:w="9796" w:type="dxa"/>
            <w:gridSpan w:val="4"/>
            <w:tcBorders>
              <w:top w:val="nil"/>
              <w:left w:val="single" w:sz="4" w:space="0" w:color="auto"/>
              <w:bottom w:val="single" w:sz="4" w:space="0" w:color="auto"/>
              <w:right w:val="single" w:sz="4" w:space="0" w:color="auto"/>
            </w:tcBorders>
            <w:shd w:val="clear" w:color="000000" w:fill="F2F2F2"/>
            <w:vAlign w:val="center"/>
          </w:tcPr>
          <w:p w:rsidR="00AC0637" w:rsidRPr="00EA7C30" w:rsidRDefault="00AC0637" w:rsidP="00EA7C30">
            <w:r>
              <w:rPr>
                <w:b/>
                <w:bCs/>
                <w:color w:val="000000"/>
              </w:rPr>
              <w:t>Итого стоимость СМР, руб., включая НДС 18%</w:t>
            </w:r>
          </w:p>
        </w:tc>
        <w:tc>
          <w:tcPr>
            <w:tcW w:w="2410" w:type="dxa"/>
            <w:tcBorders>
              <w:top w:val="nil"/>
              <w:left w:val="nil"/>
              <w:bottom w:val="single" w:sz="4" w:space="0" w:color="auto"/>
              <w:right w:val="single" w:sz="4" w:space="0" w:color="auto"/>
            </w:tcBorders>
            <w:shd w:val="clear" w:color="auto" w:fill="auto"/>
            <w:vAlign w:val="center"/>
          </w:tcPr>
          <w:p w:rsidR="00AC0637" w:rsidRPr="00EA7C30" w:rsidRDefault="00AC0637" w:rsidP="00EA7C30"/>
        </w:tc>
        <w:tc>
          <w:tcPr>
            <w:tcW w:w="2410" w:type="dxa"/>
            <w:tcBorders>
              <w:top w:val="single" w:sz="4" w:space="0" w:color="auto"/>
              <w:left w:val="nil"/>
              <w:bottom w:val="single" w:sz="4" w:space="0" w:color="auto"/>
              <w:right w:val="single" w:sz="4" w:space="0" w:color="auto"/>
            </w:tcBorders>
          </w:tcPr>
          <w:p w:rsidR="00AC0637" w:rsidRPr="00EA7C30" w:rsidRDefault="00AC0637" w:rsidP="00EA7C30"/>
        </w:tc>
      </w:tr>
      <w:tr w:rsidR="00AC0637" w:rsidRPr="00EA7C30" w:rsidTr="00EA7C30">
        <w:trPr>
          <w:trHeight w:val="300"/>
        </w:trPr>
        <w:tc>
          <w:tcPr>
            <w:tcW w:w="863" w:type="dxa"/>
            <w:tcBorders>
              <w:top w:val="nil"/>
              <w:left w:val="single" w:sz="4" w:space="0" w:color="auto"/>
              <w:bottom w:val="single" w:sz="4" w:space="0" w:color="auto"/>
              <w:right w:val="single" w:sz="4" w:space="0" w:color="auto"/>
            </w:tcBorders>
            <w:shd w:val="clear" w:color="000000" w:fill="F2F2F2"/>
            <w:vAlign w:val="center"/>
          </w:tcPr>
          <w:p w:rsidR="00AC0637" w:rsidRPr="00EA7C30" w:rsidRDefault="00AC0637" w:rsidP="00EA7C30">
            <w:r>
              <w:t>7.</w:t>
            </w:r>
          </w:p>
        </w:tc>
        <w:tc>
          <w:tcPr>
            <w:tcW w:w="6949" w:type="dxa"/>
            <w:tcBorders>
              <w:top w:val="nil"/>
              <w:left w:val="nil"/>
              <w:bottom w:val="single" w:sz="4" w:space="0" w:color="auto"/>
              <w:right w:val="single" w:sz="4" w:space="0" w:color="auto"/>
            </w:tcBorders>
            <w:shd w:val="clear" w:color="auto" w:fill="auto"/>
            <w:vAlign w:val="center"/>
          </w:tcPr>
          <w:p w:rsidR="00AC0637" w:rsidRPr="00EA7C30" w:rsidRDefault="00AC0637" w:rsidP="00EA7C30">
            <w:r w:rsidRPr="00B62BE2">
              <w:t>Проектно-изыскательские работы (контрольная геодезическая съемка)</w:t>
            </w:r>
          </w:p>
        </w:tc>
        <w:tc>
          <w:tcPr>
            <w:tcW w:w="992" w:type="dxa"/>
            <w:tcBorders>
              <w:top w:val="nil"/>
              <w:left w:val="nil"/>
              <w:bottom w:val="single" w:sz="4" w:space="0" w:color="auto"/>
              <w:right w:val="single" w:sz="4" w:space="0" w:color="auto"/>
            </w:tcBorders>
            <w:shd w:val="clear" w:color="auto" w:fill="auto"/>
            <w:vAlign w:val="center"/>
          </w:tcPr>
          <w:p w:rsidR="00AC0637" w:rsidRPr="00EA7C30" w:rsidRDefault="00AC0637" w:rsidP="00EA7C30">
            <w:r w:rsidRPr="00B62BE2">
              <w:t>комплекс</w:t>
            </w:r>
          </w:p>
        </w:tc>
        <w:tc>
          <w:tcPr>
            <w:tcW w:w="992" w:type="dxa"/>
            <w:tcBorders>
              <w:top w:val="nil"/>
              <w:left w:val="nil"/>
              <w:bottom w:val="single" w:sz="4" w:space="0" w:color="auto"/>
              <w:right w:val="single" w:sz="4" w:space="0" w:color="auto"/>
            </w:tcBorders>
            <w:shd w:val="clear" w:color="auto" w:fill="auto"/>
            <w:vAlign w:val="center"/>
          </w:tcPr>
          <w:p w:rsidR="00AC0637" w:rsidRPr="00EA7C30" w:rsidRDefault="00AC0637" w:rsidP="00EA7C30">
            <w:r w:rsidRPr="00B62BE2">
              <w:t>1</w:t>
            </w:r>
          </w:p>
        </w:tc>
        <w:tc>
          <w:tcPr>
            <w:tcW w:w="2410" w:type="dxa"/>
            <w:tcBorders>
              <w:top w:val="nil"/>
              <w:left w:val="nil"/>
              <w:bottom w:val="single" w:sz="4" w:space="0" w:color="auto"/>
              <w:right w:val="single" w:sz="4" w:space="0" w:color="auto"/>
            </w:tcBorders>
            <w:shd w:val="clear" w:color="auto" w:fill="auto"/>
            <w:vAlign w:val="center"/>
          </w:tcPr>
          <w:p w:rsidR="00AC0637" w:rsidRPr="00EA7C30" w:rsidRDefault="00AC0637" w:rsidP="00EA7C30"/>
        </w:tc>
        <w:tc>
          <w:tcPr>
            <w:tcW w:w="2410" w:type="dxa"/>
            <w:tcBorders>
              <w:top w:val="single" w:sz="4" w:space="0" w:color="auto"/>
              <w:left w:val="nil"/>
              <w:bottom w:val="single" w:sz="4" w:space="0" w:color="auto"/>
              <w:right w:val="single" w:sz="4" w:space="0" w:color="auto"/>
            </w:tcBorders>
          </w:tcPr>
          <w:p w:rsidR="00AC0637" w:rsidRPr="00EA7C30" w:rsidRDefault="00AC0637" w:rsidP="00EA7C30"/>
        </w:tc>
      </w:tr>
      <w:tr w:rsidR="00F9054A" w:rsidTr="00F45DB1">
        <w:trPr>
          <w:trHeight w:val="315"/>
        </w:trPr>
        <w:tc>
          <w:tcPr>
            <w:tcW w:w="9796" w:type="dxa"/>
            <w:gridSpan w:val="4"/>
            <w:tcBorders>
              <w:top w:val="single" w:sz="4" w:space="0" w:color="auto"/>
              <w:left w:val="single" w:sz="4" w:space="0" w:color="auto"/>
              <w:bottom w:val="single" w:sz="4" w:space="0" w:color="auto"/>
              <w:right w:val="single" w:sz="4" w:space="0" w:color="000000"/>
            </w:tcBorders>
            <w:shd w:val="pct25" w:color="000000" w:fill="F2F2F2"/>
            <w:noWrap/>
            <w:vAlign w:val="center"/>
            <w:hideMark/>
          </w:tcPr>
          <w:p w:rsidR="00F9054A" w:rsidRDefault="00F45DB1" w:rsidP="00EA7C30">
            <w:pPr>
              <w:rPr>
                <w:b/>
                <w:bCs/>
                <w:color w:val="000000"/>
              </w:rPr>
            </w:pPr>
            <w:r>
              <w:rPr>
                <w:b/>
                <w:bCs/>
                <w:color w:val="000000"/>
              </w:rPr>
              <w:t>ВСЕГО</w:t>
            </w:r>
            <w:r w:rsidR="00F9054A">
              <w:rPr>
                <w:b/>
                <w:bCs/>
                <w:color w:val="000000"/>
              </w:rPr>
              <w:t xml:space="preserve"> стоимость работ, руб., включая НДС 18%</w:t>
            </w:r>
          </w:p>
        </w:tc>
        <w:tc>
          <w:tcPr>
            <w:tcW w:w="2410"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2410"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F45DB1">
        <w:trPr>
          <w:trHeight w:val="315"/>
        </w:trPr>
        <w:tc>
          <w:tcPr>
            <w:tcW w:w="9796" w:type="dxa"/>
            <w:gridSpan w:val="4"/>
            <w:tcBorders>
              <w:top w:val="single" w:sz="4" w:space="0" w:color="auto"/>
              <w:left w:val="single" w:sz="4" w:space="0" w:color="auto"/>
              <w:bottom w:val="single" w:sz="4" w:space="0" w:color="auto"/>
              <w:right w:val="single" w:sz="4" w:space="0" w:color="000000"/>
            </w:tcBorders>
            <w:shd w:val="pct25" w:color="000000" w:fill="F2F2F2"/>
            <w:noWrap/>
            <w:vAlign w:val="center"/>
            <w:hideMark/>
          </w:tcPr>
          <w:p w:rsidR="00F9054A" w:rsidRDefault="00F9054A">
            <w:pPr>
              <w:rPr>
                <w:b/>
                <w:bCs/>
                <w:color w:val="000000"/>
              </w:rPr>
            </w:pPr>
            <w:r>
              <w:rPr>
                <w:b/>
                <w:bCs/>
                <w:color w:val="000000"/>
              </w:rPr>
              <w:t>В том числе НДС 18%</w:t>
            </w:r>
          </w:p>
        </w:tc>
        <w:tc>
          <w:tcPr>
            <w:tcW w:w="2410"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2410"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bl>
    <w:p w:rsidR="006C58BC" w:rsidRDefault="006C58BC" w:rsidP="000C4A14"/>
    <w:p w:rsidR="006835AD" w:rsidRPr="008E1511" w:rsidRDefault="00F9054A" w:rsidP="000C4A14">
      <w:pPr>
        <w:rPr>
          <w:b/>
        </w:rPr>
      </w:pPr>
      <w:proofErr w:type="gramStart"/>
      <w:r>
        <w:rPr>
          <w:b/>
        </w:rPr>
        <w:t>ВСЕГО</w:t>
      </w:r>
      <w:r w:rsidR="00283F2C">
        <w:rPr>
          <w:b/>
        </w:rPr>
        <w:t xml:space="preserve"> </w:t>
      </w:r>
      <w:r w:rsidR="00B135E1" w:rsidRPr="008E1511">
        <w:rPr>
          <w:b/>
        </w:rPr>
        <w:t xml:space="preserve">стоимость </w:t>
      </w:r>
      <w:r w:rsidR="00EA7C30" w:rsidRPr="00EA7C30">
        <w:rPr>
          <w:b/>
        </w:rPr>
        <w:t>выполнени</w:t>
      </w:r>
      <w:r w:rsidR="00EA7C30">
        <w:rPr>
          <w:b/>
        </w:rPr>
        <w:t>я</w:t>
      </w:r>
      <w:r w:rsidR="00EA7C30" w:rsidRPr="00EA7C30">
        <w:rPr>
          <w:b/>
        </w:rPr>
        <w:t xml:space="preserve"> ремонта (замены) участка теплосети (теплового ввода)</w:t>
      </w:r>
      <w:r w:rsidR="002F7ECB">
        <w:rPr>
          <w:b/>
        </w:rPr>
        <w:t>, включая проектно-изыскательские работы)</w:t>
      </w:r>
      <w:r w:rsidR="00EA7C30" w:rsidRPr="00EA7C30">
        <w:rPr>
          <w:b/>
        </w:rPr>
        <w:t xml:space="preserve"> объекта «Центр городского развития инновационного центра «</w:t>
      </w:r>
      <w:proofErr w:type="spellStart"/>
      <w:r w:rsidR="00EA7C30" w:rsidRPr="00EA7C30">
        <w:rPr>
          <w:b/>
        </w:rPr>
        <w:t>Сколково</w:t>
      </w:r>
      <w:proofErr w:type="spellEnd"/>
      <w:r w:rsidR="00EA7C30" w:rsidRPr="00EA7C30">
        <w:rPr>
          <w:b/>
        </w:rPr>
        <w:t xml:space="preserve">» по адресу: г. Москва, д. </w:t>
      </w:r>
      <w:proofErr w:type="spellStart"/>
      <w:r w:rsidR="00EA7C30" w:rsidRPr="00EA7C30">
        <w:rPr>
          <w:b/>
        </w:rPr>
        <w:t>Сколково</w:t>
      </w:r>
      <w:proofErr w:type="spellEnd"/>
      <w:r w:rsidR="00EA7C30" w:rsidRPr="00EA7C30">
        <w:rPr>
          <w:b/>
        </w:rPr>
        <w:t>, ул. Малевича д.1</w:t>
      </w:r>
      <w:r w:rsidR="002A32BE">
        <w:rPr>
          <w:b/>
        </w:rPr>
        <w:t xml:space="preserve"> </w:t>
      </w:r>
      <w:r w:rsidR="00B135E1" w:rsidRPr="008E1511">
        <w:rPr>
          <w:b/>
        </w:rPr>
        <w:t xml:space="preserve">составляет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roofErr w:type="gramEnd"/>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EA7C30">
        <w:t xml:space="preserve"> </w:t>
      </w:r>
      <w:r w:rsidR="00EA7C30" w:rsidRPr="00EA7C30">
        <w:rPr>
          <w:color w:val="FF0000"/>
        </w:rPr>
        <w:t>Аванс не предусмотрен</w:t>
      </w:r>
    </w:p>
    <w:p w:rsidR="00E9624E" w:rsidRDefault="00E9624E" w:rsidP="00E9624E"/>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2F7ECB" w:rsidP="002F7ECB">
            <w:pPr>
              <w:jc w:val="center"/>
              <w:rPr>
                <w:b/>
                <w:i/>
              </w:rPr>
            </w:pPr>
            <w:r>
              <w:rPr>
                <w:b/>
                <w:i/>
              </w:rPr>
              <w:t>Дата завершения (не позднее)</w:t>
            </w:r>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280D59">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280D59"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083600" w:rsidP="008B373A">
            <w:pPr>
              <w:jc w:val="center"/>
            </w:pPr>
            <w:r>
              <w:t>года (лет)</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lastRenderedPageBreak/>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E91DA5">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w:t>
            </w:r>
            <w:r w:rsidR="00E91DA5">
              <w:rPr>
                <w:i/>
                <w:sz w:val="20"/>
              </w:rPr>
              <w:t>объекты</w:t>
            </w:r>
            <w:r w:rsidRPr="000C1D76">
              <w:rPr>
                <w:i/>
                <w:sz w:val="20"/>
              </w:rPr>
              <w:t xml:space="preserve">,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lastRenderedPageBreak/>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0136419"/>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0136420"/>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1"/>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894549" w:rsidRPr="00894549">
        <w:t xml:space="preserve">Открытый Запрос предложений на право заключения договора </w:t>
      </w:r>
      <w:r w:rsidR="00083600" w:rsidRPr="00083600">
        <w:t xml:space="preserve">на </w:t>
      </w:r>
      <w:proofErr w:type="spellStart"/>
      <w:proofErr w:type="gramStart"/>
      <w:r w:rsidR="004723F1" w:rsidRPr="004723F1">
        <w:t>на</w:t>
      </w:r>
      <w:proofErr w:type="spellEnd"/>
      <w:proofErr w:type="gramEnd"/>
      <w:r w:rsidR="004723F1" w:rsidRPr="004723F1">
        <w:t xml:space="preserve"> выполнение ремонта (замены) участка теплосети (теплового ввода) объекта «Центр городского развития инновационного центра «</w:t>
      </w:r>
      <w:proofErr w:type="spellStart"/>
      <w:r w:rsidR="004723F1" w:rsidRPr="004723F1">
        <w:t>Сколково</w:t>
      </w:r>
      <w:proofErr w:type="spellEnd"/>
      <w:r w:rsidR="004723F1" w:rsidRPr="004723F1">
        <w:t xml:space="preserve">» по адресу: г. Москва, д. </w:t>
      </w:r>
      <w:proofErr w:type="spellStart"/>
      <w:r w:rsidR="004723F1" w:rsidRPr="004723F1">
        <w:t>Сколково</w:t>
      </w:r>
      <w:proofErr w:type="spellEnd"/>
      <w:r w:rsidR="004723F1" w:rsidRPr="004723F1">
        <w:t xml:space="preserve">, ул. Малевича д.1 </w:t>
      </w:r>
      <w:r w:rsidR="00E50052">
        <w:t>(</w:t>
      </w:r>
      <w:r w:rsidR="00E50052" w:rsidRPr="00DD1FCC">
        <w:t>Извещение №</w:t>
      </w:r>
      <w:r w:rsidR="00E74955">
        <w:t xml:space="preserve"> з-17-50204/</w:t>
      </w:r>
      <w:r w:rsidR="00F45DB1">
        <w:t>128</w:t>
      </w:r>
      <w:r w:rsidR="006A4B65">
        <w:t xml:space="preserve"> </w:t>
      </w:r>
      <w:r w:rsidR="00E50052" w:rsidRPr="00DD1FCC">
        <w:t>на сайте</w:t>
      </w:r>
      <w:r w:rsidR="00E50052">
        <w:t xml:space="preserve"> </w:t>
      </w:r>
      <w:hyperlink r:id="rId18" w:history="1">
        <w:r w:rsidR="00E50052" w:rsidRPr="00615D37">
          <w:rPr>
            <w:rStyle w:val="aff7"/>
            <w:lang w:val="en-US"/>
          </w:rPr>
          <w:t>www</w:t>
        </w:r>
        <w:r w:rsidR="00E50052" w:rsidRPr="00615D37">
          <w:rPr>
            <w:rStyle w:val="aff7"/>
          </w:rPr>
          <w:t>.</w:t>
        </w:r>
        <w:r w:rsidR="00E50052" w:rsidRPr="00615D37">
          <w:rPr>
            <w:rStyle w:val="aff7"/>
            <w:lang w:val="en-US"/>
          </w:rPr>
          <w:t>sk</w:t>
        </w:r>
        <w:r w:rsidR="00E50052" w:rsidRPr="00615D37">
          <w:rPr>
            <w:rStyle w:val="aff7"/>
          </w:rPr>
          <w:t>.</w:t>
        </w:r>
        <w:r w:rsidR="00E50052" w:rsidRPr="00615D37">
          <w:rPr>
            <w:rStyle w:val="aff7"/>
            <w:lang w:val="en-US"/>
          </w:rPr>
          <w:t>ru</w:t>
        </w:r>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6F2B" w:rsidRDefault="00516F2B">
      <w:r>
        <w:separator/>
      </w:r>
    </w:p>
  </w:endnote>
  <w:endnote w:type="continuationSeparator" w:id="0">
    <w:p w:rsidR="00516F2B" w:rsidRDefault="00516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F2B" w:rsidRPr="00DF646A" w:rsidRDefault="00516F2B"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F16BF">
      <w:rPr>
        <w:noProof/>
        <w:sz w:val="20"/>
        <w:szCs w:val="20"/>
      </w:rPr>
      <w:t>25</w:t>
    </w:r>
    <w:r w:rsidRPr="00DF646A">
      <w:rPr>
        <w:rFonts w:asciiTheme="majorHAnsi" w:eastAsiaTheme="majorEastAsia" w:hAnsiTheme="majorHAnsi" w:cstheme="majorBidi"/>
        <w:sz w:val="20"/>
        <w:szCs w:val="20"/>
      </w:rPr>
      <w:fldChar w:fldCharType="end"/>
    </w:r>
  </w:p>
  <w:p w:rsidR="00516F2B" w:rsidRPr="00E10162" w:rsidRDefault="00516F2B"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6F2B" w:rsidRDefault="00516F2B">
      <w:r>
        <w:separator/>
      </w:r>
    </w:p>
  </w:footnote>
  <w:footnote w:type="continuationSeparator" w:id="0">
    <w:p w:rsidR="00516F2B" w:rsidRDefault="00516F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F2B" w:rsidRDefault="00516F2B">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516F2B" w:rsidRDefault="00516F2B">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F2B" w:rsidRDefault="00516F2B">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600"/>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0F16BF"/>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0D59"/>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2F7ECB"/>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0A5"/>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187"/>
    <w:rsid w:val="00447579"/>
    <w:rsid w:val="00447F49"/>
    <w:rsid w:val="00450C92"/>
    <w:rsid w:val="00465425"/>
    <w:rsid w:val="0046614C"/>
    <w:rsid w:val="00470C94"/>
    <w:rsid w:val="00471F1D"/>
    <w:rsid w:val="004723F1"/>
    <w:rsid w:val="00472A85"/>
    <w:rsid w:val="00473EE1"/>
    <w:rsid w:val="00473FC6"/>
    <w:rsid w:val="00475AE8"/>
    <w:rsid w:val="0047649B"/>
    <w:rsid w:val="0047779B"/>
    <w:rsid w:val="00477C86"/>
    <w:rsid w:val="00480073"/>
    <w:rsid w:val="00481519"/>
    <w:rsid w:val="004843B1"/>
    <w:rsid w:val="00484A37"/>
    <w:rsid w:val="00485C39"/>
    <w:rsid w:val="00485CBC"/>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16F2B"/>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129"/>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4640E"/>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4747"/>
    <w:rsid w:val="0070514E"/>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66DA9"/>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B38"/>
    <w:rsid w:val="007F0C66"/>
    <w:rsid w:val="007F0E3A"/>
    <w:rsid w:val="007F2493"/>
    <w:rsid w:val="007F28E7"/>
    <w:rsid w:val="007F3251"/>
    <w:rsid w:val="007F4F69"/>
    <w:rsid w:val="007F54C2"/>
    <w:rsid w:val="0080331A"/>
    <w:rsid w:val="00804EA6"/>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5103"/>
    <w:rsid w:val="00897845"/>
    <w:rsid w:val="008A22F2"/>
    <w:rsid w:val="008A4C31"/>
    <w:rsid w:val="008A5941"/>
    <w:rsid w:val="008B17B3"/>
    <w:rsid w:val="008B2D01"/>
    <w:rsid w:val="008B373A"/>
    <w:rsid w:val="008B3AC7"/>
    <w:rsid w:val="008B4247"/>
    <w:rsid w:val="008B459C"/>
    <w:rsid w:val="008B4B70"/>
    <w:rsid w:val="008B7436"/>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60D8"/>
    <w:rsid w:val="00917067"/>
    <w:rsid w:val="009208C0"/>
    <w:rsid w:val="009228BB"/>
    <w:rsid w:val="0092338D"/>
    <w:rsid w:val="00924CFF"/>
    <w:rsid w:val="0092563A"/>
    <w:rsid w:val="00925EE7"/>
    <w:rsid w:val="009302BF"/>
    <w:rsid w:val="00931558"/>
    <w:rsid w:val="00933DF5"/>
    <w:rsid w:val="009350FC"/>
    <w:rsid w:val="0093594D"/>
    <w:rsid w:val="00936316"/>
    <w:rsid w:val="00937902"/>
    <w:rsid w:val="00940B3E"/>
    <w:rsid w:val="009501CC"/>
    <w:rsid w:val="00951925"/>
    <w:rsid w:val="0095210B"/>
    <w:rsid w:val="00952C8F"/>
    <w:rsid w:val="00956535"/>
    <w:rsid w:val="00956B4B"/>
    <w:rsid w:val="00957B56"/>
    <w:rsid w:val="00961E75"/>
    <w:rsid w:val="00962C3F"/>
    <w:rsid w:val="00963BAE"/>
    <w:rsid w:val="009651B4"/>
    <w:rsid w:val="009656F4"/>
    <w:rsid w:val="00965D44"/>
    <w:rsid w:val="00965F87"/>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1683"/>
    <w:rsid w:val="00AA228F"/>
    <w:rsid w:val="00AA2756"/>
    <w:rsid w:val="00AA32E0"/>
    <w:rsid w:val="00AA3FED"/>
    <w:rsid w:val="00AA63E6"/>
    <w:rsid w:val="00AB081B"/>
    <w:rsid w:val="00AB1107"/>
    <w:rsid w:val="00AB1236"/>
    <w:rsid w:val="00AB2EBF"/>
    <w:rsid w:val="00AB6B6C"/>
    <w:rsid w:val="00AB7904"/>
    <w:rsid w:val="00AC0637"/>
    <w:rsid w:val="00AC13BC"/>
    <w:rsid w:val="00AC1ECA"/>
    <w:rsid w:val="00AC326E"/>
    <w:rsid w:val="00AC6D50"/>
    <w:rsid w:val="00AD04B8"/>
    <w:rsid w:val="00AD05FE"/>
    <w:rsid w:val="00AD160E"/>
    <w:rsid w:val="00AD3FE2"/>
    <w:rsid w:val="00AD79FA"/>
    <w:rsid w:val="00AD7C38"/>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5FD"/>
    <w:rsid w:val="00BE373B"/>
    <w:rsid w:val="00BE5769"/>
    <w:rsid w:val="00BE7CBD"/>
    <w:rsid w:val="00BE7D77"/>
    <w:rsid w:val="00BF20B8"/>
    <w:rsid w:val="00BF5220"/>
    <w:rsid w:val="00BF6439"/>
    <w:rsid w:val="00BF7AE6"/>
    <w:rsid w:val="00BF7FDB"/>
    <w:rsid w:val="00C017B6"/>
    <w:rsid w:val="00C02704"/>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1924"/>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841"/>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5B79"/>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128A"/>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4955"/>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A7C30"/>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5DB1"/>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06BC"/>
    <w:rsid w:val="00F8174B"/>
    <w:rsid w:val="00F855DC"/>
    <w:rsid w:val="00F85ACF"/>
    <w:rsid w:val="00F85FA6"/>
    <w:rsid w:val="00F9054A"/>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23BC"/>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401372318">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7D3F6C-97C5-43FC-A88B-AD5E74B7E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623</TotalTime>
  <Pages>26</Pages>
  <Words>5076</Words>
  <Characters>39748</Characters>
  <Application>Microsoft Office Word</Application>
  <DocSecurity>0</DocSecurity>
  <Lines>331</Lines>
  <Paragraphs>89</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44735</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49</cp:revision>
  <cp:lastPrinted>2016-01-21T10:27:00Z</cp:lastPrinted>
  <dcterms:created xsi:type="dcterms:W3CDTF">2016-05-19T09:30:00Z</dcterms:created>
  <dcterms:modified xsi:type="dcterms:W3CDTF">2017-08-22T14:48:00Z</dcterms:modified>
</cp:coreProperties>
</file>