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2834C9" w:rsidRDefault="00AB5658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1D3EC7">
        <w:rPr>
          <w:b/>
          <w:bCs/>
          <w:sz w:val="28"/>
          <w:szCs w:val="28"/>
        </w:rPr>
        <w:t>2</w:t>
      </w:r>
      <w:r w:rsidR="00422545" w:rsidRPr="002834C9">
        <w:rPr>
          <w:b/>
          <w:bCs/>
          <w:sz w:val="28"/>
          <w:szCs w:val="28"/>
        </w:rPr>
        <w:t>5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D3EC7">
            <w:pPr>
              <w:jc w:val="both"/>
            </w:pPr>
            <w:r w:rsidRPr="001B6106">
              <w:t>«</w:t>
            </w:r>
            <w:r w:rsidR="003529C2">
              <w:rPr>
                <w:lang w:val="en-US"/>
              </w:rPr>
              <w:t>2</w:t>
            </w:r>
            <w:r w:rsidR="00422545">
              <w:t>5</w:t>
            </w:r>
            <w:r w:rsidRPr="001B6106">
              <w:t xml:space="preserve">» </w:t>
            </w:r>
            <w:r w:rsidR="001D3EC7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2D520F" w:rsidRPr="002D520F" w:rsidRDefault="002D520F" w:rsidP="00E30D0F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2D520F">
        <w:rPr>
          <w:b/>
          <w:bCs/>
        </w:rPr>
        <w:t>По первому вопросу повестки заседания.</w:t>
      </w:r>
    </w:p>
    <w:p w:rsidR="0073163A" w:rsidRPr="006539C2" w:rsidRDefault="00EF4EC0" w:rsidP="00EF4EC0">
      <w:pPr>
        <w:pStyle w:val="a3"/>
        <w:numPr>
          <w:ilvl w:val="1"/>
          <w:numId w:val="2"/>
        </w:numPr>
        <w:spacing w:before="120" w:after="120" w:line="276" w:lineRule="auto"/>
        <w:jc w:val="both"/>
      </w:pPr>
      <w:r w:rsidRPr="00EF4EC0">
        <w:t>Комиссия рассмотрела заявку единственного участник</w:t>
      </w:r>
      <w:r w:rsidR="00353D74">
        <w:t xml:space="preserve">а, подавшего заявку на участие </w:t>
      </w:r>
      <w:r w:rsidR="00353D74">
        <w:rPr>
          <w:bCs/>
        </w:rPr>
        <w:t xml:space="preserve">в </w:t>
      </w:r>
      <w:r w:rsidR="00353D74" w:rsidRPr="00EF4EC0">
        <w:rPr>
          <w:bCs/>
        </w:rPr>
        <w:t>открытом запросе цен на право заключения договоров поставки МФУ Ricoh для нужд Общеобразовательного частного учреждения Международная гимназия инновационного центра «Сколково» и Некоммерческой организации Фонд развития Центра разработки и коммерциализации новых технологий</w:t>
      </w:r>
      <w:r w:rsidR="0073163A" w:rsidRPr="006539C2">
        <w:t>:</w:t>
      </w: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3555"/>
        <w:gridCol w:w="6237"/>
      </w:tblGrid>
      <w:tr w:rsidR="003C6624" w:rsidRPr="002D520F" w:rsidTr="003C6624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624" w:rsidRPr="002D520F" w:rsidRDefault="003C6624" w:rsidP="00E30D0F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3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624" w:rsidRPr="002D520F" w:rsidRDefault="003C6624" w:rsidP="00E30D0F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624" w:rsidRPr="002D520F" w:rsidRDefault="003C6624" w:rsidP="00E30D0F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3C6624" w:rsidRPr="002D520F" w:rsidTr="003C6624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C6624" w:rsidRPr="002D520F" w:rsidRDefault="003C6624" w:rsidP="00E30D0F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35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624" w:rsidRPr="002D520F" w:rsidRDefault="003C6624" w:rsidP="00E30D0F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Компания Зеркало»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6624" w:rsidRDefault="003C6624" w:rsidP="00E30D0F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109147, Москва, ул. Марксистская, д.34, корп.10</w:t>
            </w:r>
          </w:p>
          <w:p w:rsidR="003C6624" w:rsidRPr="002D520F" w:rsidRDefault="003C6624" w:rsidP="00E30D0F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ИНН 7729653000</w:t>
            </w:r>
          </w:p>
        </w:tc>
      </w:tr>
    </w:tbl>
    <w:p w:rsidR="00353D74" w:rsidRPr="006A5FAA" w:rsidRDefault="00353D74" w:rsidP="00353D74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6A5FAA">
        <w:rPr>
          <w:rFonts w:eastAsia="Calibri"/>
          <w:lang w:eastAsia="en-US"/>
        </w:rPr>
        <w:t xml:space="preserve">на соответствие требованиям, установленным в Извещении и </w:t>
      </w:r>
      <w:r>
        <w:rPr>
          <w:rFonts w:eastAsia="Calibri"/>
          <w:lang w:eastAsia="en-US"/>
        </w:rPr>
        <w:t xml:space="preserve">Документации процедуры закупки </w:t>
      </w:r>
      <w:r w:rsidRPr="006A5FAA">
        <w:rPr>
          <w:rFonts w:eastAsia="Calibri"/>
          <w:lang w:eastAsia="en-US"/>
        </w:rPr>
        <w:t>по двум вопросам:</w:t>
      </w:r>
    </w:p>
    <w:p w:rsidR="00353D74" w:rsidRPr="006A5FAA" w:rsidRDefault="00353D74" w:rsidP="00353D74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6A5FAA">
        <w:rPr>
          <w:rFonts w:eastAsia="Calibri"/>
          <w:lang w:eastAsia="en-US"/>
        </w:rPr>
        <w:t xml:space="preserve"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</w:t>
      </w:r>
      <w:r>
        <w:rPr>
          <w:rFonts w:eastAsia="Calibri"/>
          <w:lang w:eastAsia="en-US"/>
        </w:rPr>
        <w:t>Извещении и Документации процедуры закупки</w:t>
      </w:r>
      <w:r w:rsidRPr="006A5FAA">
        <w:rPr>
          <w:rFonts w:eastAsia="Calibri"/>
          <w:lang w:eastAsia="en-US"/>
        </w:rPr>
        <w:t>;</w:t>
      </w:r>
    </w:p>
    <w:p w:rsidR="00353D74" w:rsidRDefault="00353D74" w:rsidP="00353D74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6A5FAA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353D74" w:rsidRPr="006A5FAA" w:rsidRDefault="00353D74" w:rsidP="00353D74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6A5FAA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tbl>
      <w:tblPr>
        <w:tblStyle w:val="21"/>
        <w:tblW w:w="10108" w:type="dxa"/>
        <w:tblInd w:w="137" w:type="dxa"/>
        <w:tblLook w:val="04A0" w:firstRow="1" w:lastRow="0" w:firstColumn="1" w:lastColumn="0" w:noHBand="0" w:noVBand="1"/>
      </w:tblPr>
      <w:tblGrid>
        <w:gridCol w:w="407"/>
        <w:gridCol w:w="3458"/>
        <w:gridCol w:w="2257"/>
        <w:gridCol w:w="3986"/>
      </w:tblGrid>
      <w:tr w:rsidR="00353D74" w:rsidRPr="008650F0" w:rsidTr="009945DC">
        <w:tc>
          <w:tcPr>
            <w:tcW w:w="347" w:type="dxa"/>
          </w:tcPr>
          <w:p w:rsidR="00353D74" w:rsidRPr="008650F0" w:rsidRDefault="00353D74" w:rsidP="009945DC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8650F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480" w:type="dxa"/>
          </w:tcPr>
          <w:p w:rsidR="00353D74" w:rsidRPr="008650F0" w:rsidRDefault="00353D74" w:rsidP="00994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50F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8" w:type="dxa"/>
          </w:tcPr>
          <w:p w:rsidR="00353D74" w:rsidRPr="008650F0" w:rsidRDefault="00353D74" w:rsidP="00994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50F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013" w:type="dxa"/>
          </w:tcPr>
          <w:p w:rsidR="00353D74" w:rsidRPr="008650F0" w:rsidRDefault="00353D74" w:rsidP="00994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50F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353D74" w:rsidRPr="008650F0" w:rsidTr="009945DC">
        <w:trPr>
          <w:trHeight w:val="598"/>
        </w:trPr>
        <w:tc>
          <w:tcPr>
            <w:tcW w:w="347" w:type="dxa"/>
            <w:vAlign w:val="center"/>
          </w:tcPr>
          <w:p w:rsidR="00353D74" w:rsidRPr="008650F0" w:rsidRDefault="00353D74" w:rsidP="009945DC">
            <w:pPr>
              <w:spacing w:line="276" w:lineRule="auto"/>
              <w:rPr>
                <w:rFonts w:eastAsia="Calibri"/>
                <w:sz w:val="20"/>
                <w:szCs w:val="20"/>
              </w:rPr>
            </w:pPr>
            <w:r w:rsidRPr="008650F0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3D74" w:rsidRPr="008650F0" w:rsidRDefault="00353D74" w:rsidP="00994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Компания Зеркало»</w:t>
            </w:r>
          </w:p>
        </w:tc>
        <w:tc>
          <w:tcPr>
            <w:tcW w:w="2268" w:type="dxa"/>
            <w:vAlign w:val="center"/>
          </w:tcPr>
          <w:p w:rsidR="00353D74" w:rsidRPr="008650F0" w:rsidRDefault="00353D74" w:rsidP="009945D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50F0">
              <w:rPr>
                <w:sz w:val="20"/>
                <w:szCs w:val="20"/>
              </w:rPr>
              <w:t>допустить</w:t>
            </w:r>
          </w:p>
        </w:tc>
        <w:tc>
          <w:tcPr>
            <w:tcW w:w="4013" w:type="dxa"/>
            <w:vAlign w:val="center"/>
          </w:tcPr>
          <w:p w:rsidR="00353D74" w:rsidRPr="008650F0" w:rsidRDefault="00353D74" w:rsidP="004E71A9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650F0">
              <w:rPr>
                <w:sz w:val="20"/>
                <w:szCs w:val="20"/>
              </w:rPr>
              <w:t xml:space="preserve">Соответствует требованиям Извещения </w:t>
            </w:r>
            <w:r>
              <w:rPr>
                <w:sz w:val="20"/>
                <w:szCs w:val="20"/>
              </w:rPr>
              <w:t xml:space="preserve">о проведении </w:t>
            </w:r>
            <w:r w:rsidRPr="008650F0">
              <w:rPr>
                <w:sz w:val="20"/>
                <w:szCs w:val="20"/>
              </w:rPr>
              <w:t>процедуры Закупки</w:t>
            </w:r>
          </w:p>
        </w:tc>
      </w:tr>
    </w:tbl>
    <w:p w:rsidR="00353D74" w:rsidRDefault="00353D74" w:rsidP="00353D74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8650F0">
        <w:rPr>
          <w:rFonts w:eastAsia="Calibri"/>
        </w:rPr>
        <w:t xml:space="preserve">В связи с тем, что на участие в открытом Запросе </w:t>
      </w:r>
      <w:r>
        <w:rPr>
          <w:rFonts w:eastAsia="Calibri"/>
        </w:rPr>
        <w:t>цен</w:t>
      </w:r>
      <w:r w:rsidRPr="008650F0">
        <w:rPr>
          <w:rFonts w:eastAsia="Calibri"/>
        </w:rPr>
        <w:t xml:space="preserve"> </w:t>
      </w:r>
      <w:r w:rsidRPr="00EF4EC0">
        <w:rPr>
          <w:bCs/>
        </w:rPr>
        <w:t>на право заключения договоров поставки МФУ Ricoh для нужд Общеобразовательного частного учреждения Международная гимназия инновационного центра «Сколково» и Некоммерческой организации Фонд развития Центра разработки и коммерциализации новых технологий</w:t>
      </w:r>
      <w:r w:rsidRPr="008650F0">
        <w:rPr>
          <w:rFonts w:eastAsia="Calibri"/>
        </w:rPr>
        <w:t xml:space="preserve"> подана единственная Заявка</w:t>
      </w:r>
      <w:r>
        <w:rPr>
          <w:rFonts w:eastAsia="Calibri"/>
        </w:rPr>
        <w:t>,</w:t>
      </w:r>
      <w:r w:rsidRPr="008650F0">
        <w:rPr>
          <w:rFonts w:eastAsia="Calibri"/>
        </w:rPr>
        <w:t xml:space="preserve"> указанный Запрос предложений признается несостоявшимся.</w:t>
      </w:r>
    </w:p>
    <w:p w:rsidR="003C6624" w:rsidRDefault="00353D74" w:rsidP="003C6624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  <w:lang w:eastAsia="en-US"/>
        </w:rPr>
      </w:pPr>
      <w:r w:rsidRPr="004E71A9">
        <w:rPr>
          <w:rFonts w:eastAsia="Calibri"/>
        </w:rPr>
        <w:t xml:space="preserve">В связи с тем, что указанный запрос </w:t>
      </w:r>
      <w:r w:rsidR="001C06AD">
        <w:rPr>
          <w:rFonts w:eastAsia="Calibri"/>
        </w:rPr>
        <w:t>цен</w:t>
      </w:r>
      <w:r w:rsidRPr="004E71A9">
        <w:rPr>
          <w:rFonts w:eastAsia="Calibri"/>
        </w:rPr>
        <w:t xml:space="preserve"> 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Заказчикам заключить договора поставки МФУ Ricoh для нужд Общеобразовательного частного учреждения Международная гимназия инновационного центра </w:t>
      </w:r>
      <w:r w:rsidRPr="004E71A9">
        <w:rPr>
          <w:rFonts w:eastAsia="Calibri"/>
        </w:rPr>
        <w:lastRenderedPageBreak/>
        <w:t>«Сколково» и Некоммерческой организации Фонд развития Центра разработки и коммерциализации новых технологий с ООО «Компания Зеркало», 109147, Москва, ул. Марксистская, д.34, корп.10, ИНН 7729653000 на условиях, указан</w:t>
      </w:r>
      <w:r w:rsidR="003C6624">
        <w:rPr>
          <w:rFonts w:eastAsia="Calibri"/>
        </w:rPr>
        <w:t>ных в поданной им Заявке.</w:t>
      </w:r>
    </w:p>
    <w:p w:rsidR="00AB5658" w:rsidRDefault="00AB5658" w:rsidP="00AB5658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B5658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478" w:rsidRDefault="00966478" w:rsidP="007D698A">
      <w:r>
        <w:separator/>
      </w:r>
    </w:p>
  </w:endnote>
  <w:endnote w:type="continuationSeparator" w:id="0">
    <w:p w:rsidR="00966478" w:rsidRDefault="0096647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478" w:rsidRDefault="00966478" w:rsidP="007D698A">
      <w:r>
        <w:separator/>
      </w:r>
    </w:p>
  </w:footnote>
  <w:footnote w:type="continuationSeparator" w:id="0">
    <w:p w:rsidR="00966478" w:rsidRDefault="0096647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F0D258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  <w:num w:numId="7">
    <w:abstractNumId w:val="6"/>
  </w:num>
  <w:num w:numId="8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autoHyphenation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0D3F"/>
    <w:rsid w:val="000025FA"/>
    <w:rsid w:val="00002A6D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5144B"/>
    <w:rsid w:val="001521D0"/>
    <w:rsid w:val="00154066"/>
    <w:rsid w:val="001542A7"/>
    <w:rsid w:val="001549BC"/>
    <w:rsid w:val="00155C54"/>
    <w:rsid w:val="00156920"/>
    <w:rsid w:val="001602CE"/>
    <w:rsid w:val="00160EE8"/>
    <w:rsid w:val="0016257B"/>
    <w:rsid w:val="00162A33"/>
    <w:rsid w:val="00163554"/>
    <w:rsid w:val="00163FC1"/>
    <w:rsid w:val="0016429F"/>
    <w:rsid w:val="0016523C"/>
    <w:rsid w:val="00167BCB"/>
    <w:rsid w:val="0017294C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1B5"/>
    <w:rsid w:val="001B23B2"/>
    <w:rsid w:val="001B24CD"/>
    <w:rsid w:val="001B44E7"/>
    <w:rsid w:val="001B4E67"/>
    <w:rsid w:val="001B6106"/>
    <w:rsid w:val="001B795D"/>
    <w:rsid w:val="001C06AD"/>
    <w:rsid w:val="001C1372"/>
    <w:rsid w:val="001C143B"/>
    <w:rsid w:val="001C5AED"/>
    <w:rsid w:val="001C6E9D"/>
    <w:rsid w:val="001D1245"/>
    <w:rsid w:val="001D1360"/>
    <w:rsid w:val="001D1CE7"/>
    <w:rsid w:val="001D3EC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4C9"/>
    <w:rsid w:val="00283B44"/>
    <w:rsid w:val="00284FA0"/>
    <w:rsid w:val="0028749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78E"/>
    <w:rsid w:val="002C196C"/>
    <w:rsid w:val="002C706C"/>
    <w:rsid w:val="002D0905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47FC"/>
    <w:rsid w:val="00304B79"/>
    <w:rsid w:val="00307CBB"/>
    <w:rsid w:val="003119C2"/>
    <w:rsid w:val="00312CD8"/>
    <w:rsid w:val="003150AB"/>
    <w:rsid w:val="00317D16"/>
    <w:rsid w:val="00324DFB"/>
    <w:rsid w:val="003312F9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6624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97D"/>
    <w:rsid w:val="00480D44"/>
    <w:rsid w:val="00480E17"/>
    <w:rsid w:val="0048158A"/>
    <w:rsid w:val="0048478B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58F8"/>
    <w:rsid w:val="0055669D"/>
    <w:rsid w:val="00557C51"/>
    <w:rsid w:val="005610C8"/>
    <w:rsid w:val="00561491"/>
    <w:rsid w:val="005618CF"/>
    <w:rsid w:val="0056286D"/>
    <w:rsid w:val="005701EE"/>
    <w:rsid w:val="005718A5"/>
    <w:rsid w:val="00572185"/>
    <w:rsid w:val="0057632C"/>
    <w:rsid w:val="005773B7"/>
    <w:rsid w:val="00584674"/>
    <w:rsid w:val="00585273"/>
    <w:rsid w:val="005858EC"/>
    <w:rsid w:val="00586437"/>
    <w:rsid w:val="00591118"/>
    <w:rsid w:val="0059206C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A5FAA"/>
    <w:rsid w:val="006B065E"/>
    <w:rsid w:val="006B09B2"/>
    <w:rsid w:val="006B12ED"/>
    <w:rsid w:val="006B1508"/>
    <w:rsid w:val="006B168F"/>
    <w:rsid w:val="006B190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C40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14C8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2CA"/>
    <w:rsid w:val="007E33D5"/>
    <w:rsid w:val="007E584A"/>
    <w:rsid w:val="007E68DC"/>
    <w:rsid w:val="007F2016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1846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3729"/>
    <w:rsid w:val="00A137B9"/>
    <w:rsid w:val="00A21C42"/>
    <w:rsid w:val="00A26030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B5658"/>
    <w:rsid w:val="00AD2C8D"/>
    <w:rsid w:val="00AE3808"/>
    <w:rsid w:val="00AE4A5D"/>
    <w:rsid w:val="00AE4BBE"/>
    <w:rsid w:val="00AE4D9D"/>
    <w:rsid w:val="00AF1E26"/>
    <w:rsid w:val="00B00154"/>
    <w:rsid w:val="00B00862"/>
    <w:rsid w:val="00B0276C"/>
    <w:rsid w:val="00B02C7A"/>
    <w:rsid w:val="00B078C2"/>
    <w:rsid w:val="00B10BF8"/>
    <w:rsid w:val="00B128CC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1E"/>
    <w:rsid w:val="00BC1D90"/>
    <w:rsid w:val="00BC577F"/>
    <w:rsid w:val="00BC5913"/>
    <w:rsid w:val="00BC5F39"/>
    <w:rsid w:val="00BD11A7"/>
    <w:rsid w:val="00BD19C1"/>
    <w:rsid w:val="00BD5A09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B94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3C16"/>
    <w:rsid w:val="00CC3E9D"/>
    <w:rsid w:val="00CC62A9"/>
    <w:rsid w:val="00CC747B"/>
    <w:rsid w:val="00CD1132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78FC"/>
    <w:rsid w:val="00CF07E2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1A4F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4767"/>
    <w:rsid w:val="00E20733"/>
    <w:rsid w:val="00E2195C"/>
    <w:rsid w:val="00E231AA"/>
    <w:rsid w:val="00E2685E"/>
    <w:rsid w:val="00E27CB8"/>
    <w:rsid w:val="00E30D0F"/>
    <w:rsid w:val="00E3150D"/>
    <w:rsid w:val="00E31735"/>
    <w:rsid w:val="00E351C1"/>
    <w:rsid w:val="00E362BA"/>
    <w:rsid w:val="00E41532"/>
    <w:rsid w:val="00E438F2"/>
    <w:rsid w:val="00E44364"/>
    <w:rsid w:val="00E4558B"/>
    <w:rsid w:val="00E47C39"/>
    <w:rsid w:val="00E52659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3578"/>
    <w:rsid w:val="00E93F4E"/>
    <w:rsid w:val="00E93F78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EC0"/>
    <w:rsid w:val="00EF6330"/>
    <w:rsid w:val="00F03E3C"/>
    <w:rsid w:val="00F04591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1F39"/>
    <w:rsid w:val="00F3453B"/>
    <w:rsid w:val="00F3524F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F9429E-CE8D-4A86-833A-4920FB018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3</cp:revision>
  <cp:lastPrinted>2017-08-28T14:43:00Z</cp:lastPrinted>
  <dcterms:created xsi:type="dcterms:W3CDTF">2017-08-28T14:43:00Z</dcterms:created>
  <dcterms:modified xsi:type="dcterms:W3CDTF">2017-08-28T14:44:00Z</dcterms:modified>
</cp:coreProperties>
</file>