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C63052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EB1DA5">
        <w:rPr>
          <w:b/>
          <w:bCs/>
          <w:sz w:val="28"/>
          <w:szCs w:val="28"/>
          <w:lang w:val="ru-RU"/>
        </w:rPr>
        <w:t>50112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EB1DA5">
        <w:rPr>
          <w:b/>
          <w:bCs/>
          <w:sz w:val="28"/>
          <w:szCs w:val="28"/>
          <w:lang w:val="ru-RU"/>
        </w:rPr>
        <w:t>1</w:t>
      </w:r>
      <w:r w:rsidR="00393EE9">
        <w:rPr>
          <w:b/>
          <w:bCs/>
          <w:sz w:val="28"/>
          <w:szCs w:val="28"/>
          <w:lang w:val="ru-RU"/>
        </w:rPr>
        <w:t>20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D74A23" w:rsidRDefault="007054E3" w:rsidP="00634BDA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E32E2B">
        <w:rPr>
          <w:sz w:val="28"/>
          <w:szCs w:val="28"/>
          <w:lang w:val="ru-RU"/>
        </w:rPr>
        <w:t>поставки</w:t>
      </w:r>
      <w:r w:rsidR="00AB44D4">
        <w:rPr>
          <w:sz w:val="28"/>
          <w:szCs w:val="28"/>
          <w:lang w:val="ru-RU"/>
        </w:rPr>
        <w:t xml:space="preserve"> </w:t>
      </w:r>
      <w:r w:rsidR="00393EE9" w:rsidRPr="00393EE9">
        <w:rPr>
          <w:sz w:val="28"/>
          <w:szCs w:val="28"/>
          <w:lang w:val="ru-RU"/>
        </w:rPr>
        <w:t>и установки аксессуаров для оснащения санузлов, раздевалок, душевых в Семейном кампусе</w:t>
      </w:r>
      <w:r w:rsidR="00393EE9">
        <w:rPr>
          <w:sz w:val="28"/>
          <w:szCs w:val="28"/>
          <w:lang w:val="ru-RU"/>
        </w:rPr>
        <w:t xml:space="preserve"> для нужд</w:t>
      </w:r>
      <w:r w:rsidR="00E32E2B">
        <w:rPr>
          <w:sz w:val="28"/>
          <w:szCs w:val="28"/>
          <w:lang w:val="ru-RU"/>
        </w:rPr>
        <w:t xml:space="preserve"> </w:t>
      </w:r>
      <w:r w:rsidR="00634BDA" w:rsidRPr="00634BDA">
        <w:rPr>
          <w:sz w:val="28"/>
          <w:szCs w:val="28"/>
          <w:lang w:val="ru-RU"/>
        </w:rPr>
        <w:t>Общеобразовательного частного учреждения Международная гимназия инновационного центра «Сколково»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634BDA">
      <w:pPr>
        <w:pStyle w:val="af1"/>
        <w:numPr>
          <w:ilvl w:val="2"/>
          <w:numId w:val="4"/>
        </w:numPr>
        <w:ind w:left="851" w:hanging="142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34BDA" w:rsidRPr="00634BDA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 / Общеобразовательное частное учреждение Международная гимназия инновационного центра «Сколково»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7D3382">
      <w:pPr>
        <w:pStyle w:val="af1"/>
        <w:numPr>
          <w:ilvl w:val="2"/>
          <w:numId w:val="4"/>
        </w:num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7D3382">
        <w:rPr>
          <w:rFonts w:ascii="Times New Roman" w:hAnsi="Times New Roman" w:cs="Times New Roman"/>
          <w:sz w:val="28"/>
          <w:szCs w:val="28"/>
        </w:rPr>
        <w:t xml:space="preserve"> /</w:t>
      </w:r>
      <w:r w:rsidR="007D3382" w:rsidRPr="007D3382">
        <w:rPr>
          <w:rFonts w:ascii="Times New Roman" w:hAnsi="Times New Roman" w:cs="Times New Roman"/>
          <w:sz w:val="28"/>
          <w:szCs w:val="28"/>
        </w:rPr>
        <w:t xml:space="preserve"> г. Москва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7D3382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 xml:space="preserve">во»,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7D3382" w:rsidRPr="007D3382">
        <w:rPr>
          <w:rFonts w:ascii="Times New Roman" w:hAnsi="Times New Roman" w:cs="Times New Roman"/>
          <w:sz w:val="28"/>
          <w:szCs w:val="28"/>
        </w:rPr>
        <w:t xml:space="preserve"> / 143026, г. Москва, территория инновационного центра «Сколково», ул. Нобеля, д.7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634BDA" w:rsidRPr="00634BDA" w:rsidRDefault="00634BDA" w:rsidP="00634BDA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4BDA">
        <w:rPr>
          <w:rFonts w:ascii="Times New Roman" w:hAnsi="Times New Roman" w:cs="Times New Roman"/>
          <w:b/>
          <w:sz w:val="28"/>
          <w:szCs w:val="28"/>
        </w:rPr>
        <w:t xml:space="preserve">Контактное лицо по организационным вопросам: </w:t>
      </w:r>
    </w:p>
    <w:p w:rsidR="00634BDA" w:rsidRPr="00634BDA" w:rsidRDefault="00634BDA" w:rsidP="00634BDA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34BDA">
        <w:rPr>
          <w:rFonts w:ascii="Times New Roman" w:hAnsi="Times New Roman" w:cs="Times New Roman"/>
          <w:sz w:val="28"/>
          <w:szCs w:val="28"/>
        </w:rPr>
        <w:t>Корнильева Ольга: +7 (495) 956-00-33 (2398) OKornilieva@sk.ru.</w:t>
      </w:r>
    </w:p>
    <w:p w:rsidR="00634BDA" w:rsidRPr="00634BDA" w:rsidRDefault="00634BDA" w:rsidP="00634BDA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34BDA">
        <w:rPr>
          <w:rFonts w:ascii="Times New Roman" w:hAnsi="Times New Roman" w:cs="Times New Roman"/>
          <w:b/>
          <w:sz w:val="28"/>
          <w:szCs w:val="28"/>
        </w:rPr>
        <w:t>Контактн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634BDA">
        <w:rPr>
          <w:rFonts w:ascii="Times New Roman" w:hAnsi="Times New Roman" w:cs="Times New Roman"/>
          <w:b/>
          <w:sz w:val="28"/>
          <w:szCs w:val="28"/>
        </w:rPr>
        <w:t>е лиц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634BD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Заказчика</w:t>
      </w:r>
      <w:r w:rsidRPr="00634BDA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CB3F9F" w:rsidRPr="00AA15D9" w:rsidRDefault="00AA15D9" w:rsidP="00634BDA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A15D9">
        <w:rPr>
          <w:rFonts w:ascii="Times New Roman" w:hAnsi="Times New Roman" w:cs="Times New Roman"/>
          <w:sz w:val="28"/>
          <w:szCs w:val="28"/>
        </w:rPr>
        <w:t>Волков Олег</w:t>
      </w:r>
      <w:r w:rsidR="00634BDA" w:rsidRPr="00634BDA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960</w:t>
      </w:r>
      <w:r w:rsidR="00634BDA" w:rsidRPr="00634BDA">
        <w:rPr>
          <w:rFonts w:ascii="Times New Roman" w:hAnsi="Times New Roman" w:cs="Times New Roman"/>
          <w:sz w:val="28"/>
          <w:szCs w:val="28"/>
        </w:rPr>
        <w:t xml:space="preserve">) </w:t>
      </w:r>
      <w:hyperlink r:id="rId12" w:history="1">
        <w:r w:rsidRPr="007D5C34">
          <w:rPr>
            <w:rStyle w:val="ad"/>
            <w:rFonts w:ascii="Times New Roman" w:hAnsi="Times New Roman"/>
            <w:sz w:val="28"/>
            <w:szCs w:val="28"/>
            <w:lang w:val="en-US"/>
          </w:rPr>
          <w:t>OVolkov</w:t>
        </w:r>
        <w:r w:rsidRPr="007D5C34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E32E2B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393EE9" w:rsidRPr="00393EE9">
        <w:rPr>
          <w:rFonts w:ascii="Times New Roman" w:hAnsi="Times New Roman" w:cs="Times New Roman"/>
          <w:sz w:val="28"/>
          <w:szCs w:val="28"/>
        </w:rPr>
        <w:t>и установк</w:t>
      </w:r>
      <w:r w:rsidR="00393EE9">
        <w:rPr>
          <w:rFonts w:ascii="Times New Roman" w:hAnsi="Times New Roman" w:cs="Times New Roman"/>
          <w:sz w:val="28"/>
          <w:szCs w:val="28"/>
        </w:rPr>
        <w:t>а</w:t>
      </w:r>
      <w:r w:rsidR="00393EE9" w:rsidRPr="00393EE9">
        <w:rPr>
          <w:rFonts w:ascii="Times New Roman" w:hAnsi="Times New Roman" w:cs="Times New Roman"/>
          <w:sz w:val="28"/>
          <w:szCs w:val="28"/>
        </w:rPr>
        <w:t xml:space="preserve"> аксессуаров для оснащения санузлов, раздевалок, душевых в Семейном кампусе для нужд Общеобразовательного частного учреждения Международная гимназия инновационного центра «Сколково»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393EE9">
        <w:rPr>
          <w:rFonts w:ascii="Times New Roman" w:hAnsi="Times New Roman" w:cs="Times New Roman"/>
          <w:sz w:val="28"/>
          <w:szCs w:val="28"/>
        </w:rPr>
        <w:t>2 536 961,00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393EE9">
        <w:rPr>
          <w:rFonts w:ascii="Times New Roman" w:hAnsi="Times New Roman" w:cs="Times New Roman"/>
          <w:sz w:val="28"/>
          <w:szCs w:val="28"/>
        </w:rPr>
        <w:t>Два</w:t>
      </w:r>
      <w:r w:rsidR="00AB27D1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1E34DE">
        <w:rPr>
          <w:rFonts w:ascii="Times New Roman" w:hAnsi="Times New Roman" w:cs="Times New Roman"/>
          <w:sz w:val="28"/>
          <w:szCs w:val="28"/>
        </w:rPr>
        <w:t>а</w:t>
      </w:r>
      <w:r w:rsidR="00AB27D1">
        <w:rPr>
          <w:rFonts w:ascii="Times New Roman" w:hAnsi="Times New Roman" w:cs="Times New Roman"/>
          <w:sz w:val="28"/>
          <w:szCs w:val="28"/>
        </w:rPr>
        <w:t xml:space="preserve"> </w:t>
      </w:r>
      <w:r w:rsidR="00393EE9">
        <w:rPr>
          <w:rFonts w:ascii="Times New Roman" w:hAnsi="Times New Roman" w:cs="Times New Roman"/>
          <w:sz w:val="28"/>
          <w:szCs w:val="28"/>
        </w:rPr>
        <w:t>пятьсот тридцать шесть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393EE9">
        <w:rPr>
          <w:rFonts w:ascii="Times New Roman" w:hAnsi="Times New Roman" w:cs="Times New Roman"/>
          <w:sz w:val="28"/>
          <w:szCs w:val="28"/>
        </w:rPr>
        <w:t>девятьсот шестьдесят один</w:t>
      </w:r>
      <w:r w:rsidR="00E32E2B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393EE9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9A286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AA33B4" w:rsidRPr="00AA33B4">
        <w:rPr>
          <w:rFonts w:ascii="Times New Roman" w:hAnsi="Times New Roman" w:cs="Times New Roman"/>
          <w:sz w:val="28"/>
          <w:szCs w:val="28"/>
        </w:rPr>
        <w:t xml:space="preserve"> поставки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</w:t>
      </w:r>
      <w:r w:rsidR="009A286F" w:rsidRPr="009A286F">
        <w:rPr>
          <w:rFonts w:ascii="Times New Roman" w:hAnsi="Times New Roman" w:cs="Times New Roman"/>
          <w:sz w:val="28"/>
          <w:szCs w:val="28"/>
        </w:rPr>
        <w:t>в течение 10 рабочих дней со дня подписания Товарной накладной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634BDA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 адресу Заказчика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D33643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2</w:t>
      </w:r>
      <w:r w:rsidR="00D25625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1E34DE">
        <w:rPr>
          <w:rFonts w:ascii="Times New Roman" w:hAnsi="Times New Roman" w:cs="Times New Roman"/>
          <w:sz w:val="28"/>
          <w:szCs w:val="28"/>
        </w:rPr>
        <w:t xml:space="preserve"> августа 2017 года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FD1EFE">
        <w:rPr>
          <w:rFonts w:ascii="Times New Roman" w:hAnsi="Times New Roman" w:cs="Times New Roman"/>
          <w:sz w:val="28"/>
          <w:szCs w:val="28"/>
          <w:lang w:eastAsia="ru-RU"/>
        </w:rPr>
        <w:t>11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D1EFE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EB1DA5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 xml:space="preserve">по адресу </w:t>
      </w:r>
      <w:r w:rsidR="00EB1DA5" w:rsidRPr="00EB1DA5">
        <w:rPr>
          <w:rFonts w:ascii="Times New Roman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«Сколково», ул. Нобеля, д. 5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  <w:bookmarkStart w:id="0" w:name="_GoBack"/>
      <w:bookmarkEnd w:id="0"/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44994" w:rsidRPr="00E44994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44994" w:rsidRPr="00E44994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E44994" w:rsidRPr="00E44994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EB1DA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E44994">
        <w:rPr>
          <w:rFonts w:ascii="Times New Roman" w:eastAsia="Calibri" w:hAnsi="Times New Roman" w:cs="Times New Roman"/>
          <w:sz w:val="28"/>
          <w:szCs w:val="28"/>
          <w:lang w:eastAsia="ru-RU"/>
        </w:rPr>
        <w:t>16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E44994">
        <w:rPr>
          <w:rFonts w:ascii="Times New Roman" w:eastAsia="Calibri" w:hAnsi="Times New Roman" w:cs="Times New Roman"/>
          <w:sz w:val="28"/>
          <w:szCs w:val="28"/>
          <w:lang w:eastAsia="ru-RU"/>
        </w:rPr>
        <w:t>августа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по адресу: </w:t>
      </w:r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«Сколково», ул. Нобеля, д.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EB1DA5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«Сколково», ул. Нобеля, 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E44994">
        <w:rPr>
          <w:sz w:val="28"/>
          <w:szCs w:val="28"/>
          <w:lang w:val="ru-RU" w:eastAsia="ru-RU"/>
        </w:rPr>
        <w:t>21</w:t>
      </w:r>
      <w:r w:rsidRPr="00F12AA2">
        <w:rPr>
          <w:sz w:val="28"/>
          <w:szCs w:val="28"/>
          <w:lang w:val="ru-RU" w:eastAsia="ru-RU"/>
        </w:rPr>
        <w:t xml:space="preserve">» </w:t>
      </w:r>
      <w:r w:rsidR="00E44994">
        <w:rPr>
          <w:sz w:val="28"/>
          <w:szCs w:val="28"/>
          <w:lang w:val="ru-RU" w:eastAsia="ru-RU"/>
        </w:rPr>
        <w:t>августа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1F7B51" w:rsidRPr="00D74066" w:rsidRDefault="001F7B51" w:rsidP="00BD21C8">
      <w:pPr>
        <w:ind w:left="851"/>
        <w:jc w:val="both"/>
        <w:rPr>
          <w:sz w:val="16"/>
          <w:szCs w:val="16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85AFB" w:rsidRPr="00A85AFB" w:rsidRDefault="00A85AFB" w:rsidP="00A85AFB">
      <w:pPr>
        <w:pStyle w:val="af1"/>
        <w:numPr>
          <w:ilvl w:val="0"/>
          <w:numId w:val="10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85AFB">
        <w:rPr>
          <w:rFonts w:ascii="Times New Roman" w:hAnsi="Times New Roman" w:cs="Times New Roman"/>
          <w:b/>
          <w:sz w:val="24"/>
          <w:szCs w:val="24"/>
          <w:lang w:eastAsia="ru-RU"/>
        </w:rPr>
        <w:t>Исходные Данные:</w:t>
      </w:r>
    </w:p>
    <w:p w:rsidR="00A85AFB" w:rsidRPr="00A85AFB" w:rsidRDefault="00D33643" w:rsidP="00A85AFB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85AFB">
        <w:rPr>
          <w:rFonts w:ascii="Times New Roman" w:hAnsi="Times New Roman" w:cs="Times New Roman"/>
          <w:sz w:val="24"/>
          <w:szCs w:val="24"/>
          <w:lang w:eastAsia="ru-RU"/>
        </w:rPr>
        <w:t xml:space="preserve">«Семейный кампус» представляет собой начальную школу на </w:t>
      </w:r>
      <w:r w:rsidR="00161D45" w:rsidRPr="00A85AFB">
        <w:rPr>
          <w:rFonts w:ascii="Times New Roman" w:hAnsi="Times New Roman" w:cs="Times New Roman"/>
          <w:sz w:val="24"/>
          <w:szCs w:val="24"/>
          <w:lang w:eastAsia="ru-RU"/>
        </w:rPr>
        <w:t xml:space="preserve">498 </w:t>
      </w:r>
      <w:r w:rsidRPr="00A85AFB">
        <w:rPr>
          <w:rFonts w:ascii="Times New Roman" w:hAnsi="Times New Roman" w:cs="Times New Roman"/>
          <w:sz w:val="24"/>
          <w:szCs w:val="24"/>
          <w:lang w:eastAsia="ru-RU"/>
        </w:rPr>
        <w:t xml:space="preserve">учеников в блоке с детским дошкольным учреждением на 200 детей. Общая площадь объекта </w:t>
      </w:r>
      <w:r w:rsidR="00161D45" w:rsidRPr="00A85AFB">
        <w:rPr>
          <w:rFonts w:ascii="Times New Roman" w:hAnsi="Times New Roman" w:cs="Times New Roman"/>
          <w:sz w:val="24"/>
          <w:szCs w:val="24"/>
          <w:lang w:eastAsia="ru-RU"/>
        </w:rPr>
        <w:t xml:space="preserve">23082,2 </w:t>
      </w:r>
      <w:r w:rsidRPr="00A85AFB">
        <w:rPr>
          <w:rFonts w:ascii="Times New Roman" w:hAnsi="Times New Roman" w:cs="Times New Roman"/>
          <w:sz w:val="24"/>
          <w:szCs w:val="24"/>
          <w:lang w:eastAsia="ru-RU"/>
        </w:rPr>
        <w:t xml:space="preserve">м2. Этажность – 2 (ДДУ) и 3 (школа). Площадь земельного участка – 3,21 Га. Площадь застройки – 10,4 тыс.м2, площадь территории под благоустройство – 21,7 тыс.м2. </w:t>
      </w:r>
    </w:p>
    <w:p w:rsidR="00A85AFB" w:rsidRDefault="00A85AFB" w:rsidP="00A85AFB">
      <w:pPr>
        <w:ind w:left="426"/>
        <w:jc w:val="both"/>
        <w:rPr>
          <w:b/>
          <w:sz w:val="24"/>
          <w:szCs w:val="24"/>
          <w:lang w:val="ru-RU" w:eastAsia="ru-RU"/>
        </w:rPr>
      </w:pPr>
    </w:p>
    <w:p w:rsidR="00D33643" w:rsidRPr="00A85AFB" w:rsidRDefault="00D33643" w:rsidP="00A85AFB">
      <w:pPr>
        <w:ind w:left="426"/>
        <w:jc w:val="both"/>
        <w:rPr>
          <w:b/>
          <w:sz w:val="24"/>
          <w:szCs w:val="24"/>
          <w:lang w:val="ru-RU" w:eastAsia="ru-RU"/>
        </w:rPr>
      </w:pPr>
      <w:r w:rsidRPr="00A85AFB">
        <w:rPr>
          <w:b/>
          <w:sz w:val="24"/>
          <w:szCs w:val="24"/>
          <w:lang w:val="ru-RU" w:eastAsia="ru-RU"/>
        </w:rPr>
        <w:t>Перечень, наименования и объемы товаров/ работ/ услуг, являющихся Предметом закупки:</w:t>
      </w:r>
    </w:p>
    <w:p w:rsidR="00D33643" w:rsidRPr="00A85AFB" w:rsidRDefault="00D33643" w:rsidP="00A85AFB">
      <w:pPr>
        <w:ind w:left="426" w:right="-1"/>
        <w:jc w:val="both"/>
        <w:rPr>
          <w:sz w:val="24"/>
          <w:szCs w:val="24"/>
          <w:lang w:val="ru-RU" w:eastAsia="ru-RU"/>
        </w:rPr>
      </w:pPr>
      <w:r w:rsidRPr="00A85AFB">
        <w:rPr>
          <w:sz w:val="24"/>
          <w:szCs w:val="24"/>
          <w:lang w:val="ru-RU" w:eastAsia="ru-RU"/>
        </w:rPr>
        <w:t>Поставка аксессуаров для оснащения помещений объекта «Семейный кампус». Доставка, погрузка, разгрузка, подъем на этажи до нужных помещений, монтаж и установка. Вывоз упаковочного материала после монтажа.</w:t>
      </w:r>
    </w:p>
    <w:p w:rsidR="00D33643" w:rsidRPr="00D33643" w:rsidRDefault="00D33643" w:rsidP="00D33643">
      <w:pPr>
        <w:ind w:left="426" w:right="-1"/>
        <w:jc w:val="both"/>
        <w:rPr>
          <w:sz w:val="24"/>
          <w:szCs w:val="24"/>
          <w:lang w:val="ru-RU" w:eastAsia="ru-RU"/>
        </w:rPr>
      </w:pPr>
    </w:p>
    <w:p w:rsidR="00D33643" w:rsidRPr="00D33643" w:rsidRDefault="00D33643" w:rsidP="00A85AFB">
      <w:pPr>
        <w:numPr>
          <w:ilvl w:val="0"/>
          <w:numId w:val="8"/>
        </w:numPr>
        <w:spacing w:beforeLines="100" w:before="240" w:afterLines="200" w:after="480" w:line="360" w:lineRule="auto"/>
        <w:ind w:right="-1"/>
        <w:contextualSpacing/>
        <w:rPr>
          <w:sz w:val="24"/>
          <w:szCs w:val="24"/>
          <w:lang w:val="ru-RU" w:eastAsia="ru-RU"/>
        </w:rPr>
      </w:pPr>
      <w:r w:rsidRPr="00D33643">
        <w:rPr>
          <w:b/>
          <w:sz w:val="24"/>
          <w:szCs w:val="24"/>
          <w:lang w:val="ru-RU" w:eastAsia="ru-RU"/>
        </w:rPr>
        <w:t>Цель использования:</w:t>
      </w:r>
    </w:p>
    <w:p w:rsidR="00D33643" w:rsidRPr="00D33643" w:rsidRDefault="00D33643" w:rsidP="00D33643">
      <w:pPr>
        <w:ind w:left="360" w:right="-1"/>
        <w:contextualSpacing/>
        <w:rPr>
          <w:sz w:val="24"/>
          <w:szCs w:val="24"/>
          <w:lang w:val="ru-RU" w:eastAsia="ru-RU"/>
        </w:rPr>
      </w:pPr>
      <w:r w:rsidRPr="00D33643">
        <w:rPr>
          <w:sz w:val="24"/>
          <w:szCs w:val="24"/>
          <w:lang w:val="ru-RU" w:eastAsia="ru-RU"/>
        </w:rPr>
        <w:t>Для оснащения Помещений – санузлов, раздевалок, душевых «Семейного кампуса».</w:t>
      </w:r>
    </w:p>
    <w:p w:rsidR="00D33643" w:rsidRPr="00D33643" w:rsidRDefault="00D33643" w:rsidP="00D33643">
      <w:pPr>
        <w:ind w:left="426" w:right="-1"/>
        <w:jc w:val="both"/>
        <w:rPr>
          <w:sz w:val="24"/>
          <w:szCs w:val="24"/>
          <w:lang w:val="ru-RU" w:eastAsia="ru-RU"/>
        </w:rPr>
      </w:pPr>
    </w:p>
    <w:p w:rsidR="00D33643" w:rsidRPr="00D33643" w:rsidRDefault="00D33643" w:rsidP="00243367">
      <w:pPr>
        <w:numPr>
          <w:ilvl w:val="0"/>
          <w:numId w:val="8"/>
        </w:numPr>
        <w:spacing w:beforeLines="100" w:before="240" w:afterLines="200" w:after="480" w:line="360" w:lineRule="auto"/>
        <w:contextualSpacing/>
        <w:jc w:val="both"/>
        <w:rPr>
          <w:sz w:val="24"/>
          <w:szCs w:val="24"/>
          <w:lang w:val="ru-RU" w:eastAsia="ru-RU"/>
        </w:rPr>
      </w:pPr>
      <w:r w:rsidRPr="00D33643">
        <w:rPr>
          <w:b/>
          <w:sz w:val="24"/>
          <w:szCs w:val="24"/>
          <w:lang w:val="ru-RU" w:eastAsia="ru-RU"/>
        </w:rPr>
        <w:t>Требования к техническим и функциональным характеристикам, к качеству поставляемых товаров,</w:t>
      </w:r>
      <w:r w:rsidRPr="00D33643">
        <w:rPr>
          <w:sz w:val="24"/>
          <w:szCs w:val="24"/>
          <w:lang w:val="ru-RU" w:eastAsia="ru-RU"/>
        </w:rPr>
        <w:t xml:space="preserve">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Заказчика.</w:t>
      </w:r>
    </w:p>
    <w:p w:rsidR="00D33643" w:rsidRPr="00D33643" w:rsidRDefault="00D33643" w:rsidP="00D33643">
      <w:pPr>
        <w:ind w:left="360"/>
        <w:contextualSpacing/>
        <w:jc w:val="both"/>
        <w:rPr>
          <w:b/>
          <w:sz w:val="24"/>
          <w:szCs w:val="24"/>
          <w:lang w:val="ru-RU" w:eastAsia="ru-RU"/>
        </w:rPr>
      </w:pPr>
    </w:p>
    <w:p w:rsidR="00D33643" w:rsidRPr="00D33643" w:rsidRDefault="00D33643" w:rsidP="00D33643">
      <w:pPr>
        <w:spacing w:beforeLines="100" w:before="240" w:afterLines="200" w:after="480"/>
        <w:ind w:left="360"/>
        <w:contextualSpacing/>
        <w:jc w:val="both"/>
        <w:rPr>
          <w:sz w:val="24"/>
          <w:szCs w:val="24"/>
          <w:lang w:val="ru-RU" w:eastAsia="ru-RU"/>
        </w:rPr>
      </w:pPr>
      <w:r w:rsidRPr="00D33643">
        <w:rPr>
          <w:sz w:val="24"/>
          <w:szCs w:val="24"/>
          <w:lang w:val="ru-RU" w:eastAsia="ru-RU"/>
        </w:rPr>
        <w:t>Качество материалов и их соответствие государственным стандартам должны подтверждаться сертификатами соответствия и гигиеническим сертификатам организаций-поставщиков для использования в детских дошкольных и медицинских учреждениях. По требованию Заказчика предоставлять все необходимые сертификаты и протоколы испытаний.</w:t>
      </w:r>
    </w:p>
    <w:p w:rsidR="00D33643" w:rsidRPr="00D33643" w:rsidRDefault="00D33643" w:rsidP="00243367">
      <w:pPr>
        <w:numPr>
          <w:ilvl w:val="0"/>
          <w:numId w:val="9"/>
        </w:numPr>
        <w:spacing w:beforeLines="100" w:before="240" w:beforeAutospacing="1" w:afterLines="200" w:after="480" w:afterAutospacing="1" w:line="360" w:lineRule="auto"/>
        <w:ind w:left="851" w:hanging="425"/>
        <w:contextualSpacing/>
        <w:jc w:val="both"/>
        <w:rPr>
          <w:sz w:val="24"/>
          <w:szCs w:val="24"/>
          <w:lang w:val="ru-RU" w:eastAsia="ru-RU"/>
        </w:rPr>
      </w:pPr>
      <w:r w:rsidRPr="00D33643">
        <w:rPr>
          <w:sz w:val="24"/>
          <w:szCs w:val="24"/>
          <w:lang w:val="ru-RU" w:eastAsia="ru-RU"/>
        </w:rPr>
        <w:t>Виды, характеристики и количество акс</w:t>
      </w:r>
      <w:r w:rsidR="00ED35D7">
        <w:rPr>
          <w:sz w:val="24"/>
          <w:szCs w:val="24"/>
          <w:lang w:val="ru-RU" w:eastAsia="ru-RU"/>
        </w:rPr>
        <w:t>ес</w:t>
      </w:r>
      <w:r w:rsidRPr="00D33643">
        <w:rPr>
          <w:sz w:val="24"/>
          <w:szCs w:val="24"/>
          <w:lang w:val="ru-RU" w:eastAsia="ru-RU"/>
        </w:rPr>
        <w:t xml:space="preserve">суаров должны соответствовать (или быть аналогичными) ассортименту, указанному в </w:t>
      </w:r>
      <w:r w:rsidRPr="00D33643">
        <w:rPr>
          <w:b/>
          <w:sz w:val="24"/>
          <w:szCs w:val="24"/>
          <w:lang w:val="ru-RU" w:eastAsia="ru-RU"/>
        </w:rPr>
        <w:t>Приложении №1</w:t>
      </w:r>
      <w:r w:rsidRPr="00D33643">
        <w:rPr>
          <w:sz w:val="24"/>
          <w:szCs w:val="24"/>
          <w:lang w:val="ru-RU" w:eastAsia="ru-RU"/>
        </w:rPr>
        <w:t xml:space="preserve"> к Техническому заданию. Характеристики аксессуаров должны быть не ниже качества ассортимента, приведённого в </w:t>
      </w:r>
      <w:r w:rsidRPr="00D33643">
        <w:rPr>
          <w:b/>
          <w:sz w:val="24"/>
          <w:szCs w:val="24"/>
          <w:lang w:val="ru-RU" w:eastAsia="ru-RU"/>
        </w:rPr>
        <w:t>Приложение №1</w:t>
      </w:r>
      <w:r w:rsidRPr="00D33643">
        <w:rPr>
          <w:sz w:val="24"/>
          <w:szCs w:val="24"/>
          <w:lang w:val="ru-RU" w:eastAsia="ru-RU"/>
        </w:rPr>
        <w:t xml:space="preserve"> к Техническому заданию.  </w:t>
      </w:r>
    </w:p>
    <w:p w:rsidR="00D33643" w:rsidRPr="00D33643" w:rsidRDefault="00D33643" w:rsidP="00243367">
      <w:pPr>
        <w:numPr>
          <w:ilvl w:val="0"/>
          <w:numId w:val="9"/>
        </w:numPr>
        <w:spacing w:beforeLines="100" w:before="240" w:beforeAutospacing="1" w:afterLines="200" w:after="480" w:afterAutospacing="1" w:line="360" w:lineRule="auto"/>
        <w:ind w:left="851" w:hanging="425"/>
        <w:contextualSpacing/>
        <w:jc w:val="both"/>
        <w:rPr>
          <w:sz w:val="24"/>
          <w:szCs w:val="24"/>
          <w:lang w:val="ru-RU" w:eastAsia="ru-RU"/>
        </w:rPr>
      </w:pPr>
      <w:r w:rsidRPr="00D33643">
        <w:rPr>
          <w:sz w:val="24"/>
          <w:szCs w:val="24"/>
          <w:lang w:val="ru-RU" w:eastAsia="ru-RU"/>
        </w:rPr>
        <w:t>На момент транспортировки и доставки аксессуары должны быть в заводской упаковке.</w:t>
      </w:r>
    </w:p>
    <w:p w:rsidR="00D33643" w:rsidRPr="00D33643" w:rsidRDefault="00D33643" w:rsidP="00243367">
      <w:pPr>
        <w:numPr>
          <w:ilvl w:val="0"/>
          <w:numId w:val="9"/>
        </w:numPr>
        <w:spacing w:beforeLines="100" w:before="240" w:beforeAutospacing="1" w:afterLines="200" w:after="480" w:afterAutospacing="1" w:line="360" w:lineRule="auto"/>
        <w:ind w:left="851" w:hanging="425"/>
        <w:contextualSpacing/>
        <w:jc w:val="both"/>
        <w:rPr>
          <w:sz w:val="24"/>
          <w:szCs w:val="24"/>
          <w:lang w:val="ru-RU" w:eastAsia="ru-RU"/>
        </w:rPr>
      </w:pPr>
      <w:r w:rsidRPr="00D33643">
        <w:rPr>
          <w:sz w:val="24"/>
          <w:szCs w:val="24"/>
          <w:lang w:val="ru-RU" w:eastAsia="ru-RU"/>
        </w:rPr>
        <w:lastRenderedPageBreak/>
        <w:t>Вывоз и утилизация упаковочного материала после монтажа в Помещениях осуществляется силами и за счет Поставщика в течение 1 дня после монтажа и установки.</w:t>
      </w:r>
    </w:p>
    <w:p w:rsidR="00D33643" w:rsidRPr="00D33643" w:rsidRDefault="00D33643" w:rsidP="00243367">
      <w:pPr>
        <w:numPr>
          <w:ilvl w:val="0"/>
          <w:numId w:val="9"/>
        </w:numPr>
        <w:spacing w:beforeLines="100" w:before="240" w:beforeAutospacing="1" w:afterLines="200" w:after="480" w:afterAutospacing="1" w:line="360" w:lineRule="auto"/>
        <w:ind w:left="851" w:hanging="425"/>
        <w:contextualSpacing/>
        <w:jc w:val="both"/>
        <w:rPr>
          <w:sz w:val="24"/>
          <w:szCs w:val="24"/>
          <w:lang w:val="ru-RU" w:eastAsia="ru-RU"/>
        </w:rPr>
      </w:pPr>
      <w:r w:rsidRPr="00D33643">
        <w:rPr>
          <w:sz w:val="24"/>
          <w:szCs w:val="24"/>
          <w:lang w:val="ru-RU" w:eastAsia="ru-RU"/>
        </w:rPr>
        <w:t>Объем является ориентировочным и может быть уточнен в процессе согласования спецификации на поставку при заключении договора.</w:t>
      </w:r>
    </w:p>
    <w:p w:rsidR="00D33643" w:rsidRPr="00D33643" w:rsidRDefault="00D33643" w:rsidP="00243367">
      <w:pPr>
        <w:numPr>
          <w:ilvl w:val="0"/>
          <w:numId w:val="9"/>
        </w:numPr>
        <w:spacing w:beforeLines="100" w:before="240" w:beforeAutospacing="1" w:afterLines="200" w:after="480" w:afterAutospacing="1" w:line="360" w:lineRule="auto"/>
        <w:ind w:left="851" w:hanging="425"/>
        <w:contextualSpacing/>
        <w:jc w:val="both"/>
        <w:rPr>
          <w:sz w:val="24"/>
          <w:szCs w:val="24"/>
          <w:lang w:val="ru-RU" w:eastAsia="ru-RU"/>
        </w:rPr>
      </w:pPr>
      <w:r w:rsidRPr="00D33643">
        <w:rPr>
          <w:sz w:val="24"/>
          <w:szCs w:val="24"/>
          <w:lang w:val="ru-RU" w:eastAsia="ru-RU"/>
        </w:rPr>
        <w:t>Заказчик оставляет за собой право официальным письмом перенести срок поставки всего объема или его части на период до 2-х месяцев без заключения дополнительного соглашения к договору и изменения его стоимости.</w:t>
      </w:r>
    </w:p>
    <w:p w:rsidR="00D33643" w:rsidRPr="00D33643" w:rsidRDefault="00D33643" w:rsidP="00D33643">
      <w:pPr>
        <w:spacing w:before="100" w:beforeAutospacing="1" w:after="100" w:afterAutospacing="1"/>
        <w:ind w:left="851"/>
        <w:contextualSpacing/>
        <w:jc w:val="both"/>
        <w:rPr>
          <w:sz w:val="24"/>
          <w:szCs w:val="24"/>
          <w:lang w:val="ru-RU" w:eastAsia="ru-RU"/>
        </w:rPr>
      </w:pPr>
    </w:p>
    <w:p w:rsidR="00D33643" w:rsidRPr="00D33643" w:rsidRDefault="00D33643" w:rsidP="00243367">
      <w:pPr>
        <w:numPr>
          <w:ilvl w:val="0"/>
          <w:numId w:val="8"/>
        </w:numPr>
        <w:spacing w:beforeLines="100" w:before="240" w:beforeAutospacing="1" w:afterLines="200" w:after="480" w:afterAutospacing="1" w:line="360" w:lineRule="auto"/>
        <w:ind w:right="-1"/>
        <w:contextualSpacing/>
        <w:rPr>
          <w:sz w:val="24"/>
          <w:szCs w:val="24"/>
          <w:lang w:val="ru-RU" w:eastAsia="ru-RU"/>
        </w:rPr>
      </w:pPr>
      <w:r w:rsidRPr="00D33643">
        <w:rPr>
          <w:b/>
          <w:sz w:val="24"/>
          <w:szCs w:val="24"/>
          <w:lang w:val="ru-RU" w:eastAsia="ru-RU"/>
        </w:rPr>
        <w:t xml:space="preserve">Сроки выполнения работ/оказания услуг/ поставки товаров: </w:t>
      </w:r>
      <w:r w:rsidRPr="00D33643">
        <w:rPr>
          <w:sz w:val="24"/>
          <w:szCs w:val="24"/>
          <w:lang w:val="ru-RU" w:eastAsia="ru-RU"/>
        </w:rPr>
        <w:t>до 2</w:t>
      </w:r>
      <w:r w:rsidR="00807C2A" w:rsidRPr="00807C2A">
        <w:rPr>
          <w:sz w:val="24"/>
          <w:szCs w:val="24"/>
          <w:lang w:val="ru-RU" w:eastAsia="ru-RU"/>
        </w:rPr>
        <w:t>2</w:t>
      </w:r>
      <w:r w:rsidRPr="00D33643">
        <w:rPr>
          <w:sz w:val="24"/>
          <w:szCs w:val="24"/>
          <w:lang w:val="ru-RU" w:eastAsia="ru-RU"/>
        </w:rPr>
        <w:t>.08.2017 г.</w:t>
      </w:r>
    </w:p>
    <w:p w:rsidR="00D33643" w:rsidRPr="00D33643" w:rsidRDefault="00D33643" w:rsidP="00D33643">
      <w:pPr>
        <w:spacing w:before="100" w:beforeAutospacing="1" w:after="100" w:afterAutospacing="1"/>
        <w:ind w:left="360" w:right="-1"/>
        <w:contextualSpacing/>
        <w:rPr>
          <w:b/>
          <w:sz w:val="24"/>
          <w:szCs w:val="24"/>
          <w:lang w:val="ru-RU" w:eastAsia="ru-RU"/>
        </w:rPr>
      </w:pPr>
    </w:p>
    <w:p w:rsidR="00D33643" w:rsidRPr="00D33643" w:rsidRDefault="00D33643" w:rsidP="00243367">
      <w:pPr>
        <w:numPr>
          <w:ilvl w:val="0"/>
          <w:numId w:val="8"/>
        </w:numPr>
        <w:spacing w:beforeLines="100" w:before="240" w:beforeAutospacing="1" w:afterLines="200" w:after="480" w:afterAutospacing="1" w:line="360" w:lineRule="auto"/>
        <w:ind w:right="-1"/>
        <w:contextualSpacing/>
        <w:jc w:val="both"/>
        <w:rPr>
          <w:b/>
          <w:sz w:val="24"/>
          <w:szCs w:val="24"/>
          <w:lang w:val="ru-RU" w:eastAsia="ru-RU"/>
        </w:rPr>
      </w:pPr>
      <w:r w:rsidRPr="00D33643">
        <w:rPr>
          <w:b/>
          <w:sz w:val="24"/>
          <w:szCs w:val="24"/>
          <w:lang w:val="ru-RU" w:eastAsia="ru-RU"/>
        </w:rPr>
        <w:t xml:space="preserve">Требования к сроку и/или объему предоставления гарантий качества товара/ работ/ услуг, к обслуживанию товара, к расходам на эксплуатацию товара (при необходимости):  </w:t>
      </w:r>
    </w:p>
    <w:p w:rsidR="00D33643" w:rsidRPr="00D33643" w:rsidRDefault="00D33643" w:rsidP="00D33643">
      <w:pPr>
        <w:spacing w:before="100" w:beforeAutospacing="1" w:after="100" w:afterAutospacing="1"/>
        <w:ind w:left="426"/>
        <w:contextualSpacing/>
        <w:jc w:val="both"/>
        <w:rPr>
          <w:sz w:val="24"/>
          <w:szCs w:val="24"/>
          <w:lang w:val="ru-RU" w:eastAsia="ru-RU"/>
        </w:rPr>
      </w:pPr>
      <w:r w:rsidRPr="00D33643">
        <w:rPr>
          <w:sz w:val="24"/>
          <w:szCs w:val="24"/>
          <w:lang w:val="ru-RU" w:eastAsia="ru-RU"/>
        </w:rPr>
        <w:t xml:space="preserve">Аксессуары должны быть изготовлены из материалов, безвредных для здоровья людей, и иметь документы, подтверждающие их происхождение и безопасность. Гарантийный срок – не менее 24 месяцев, но в любом случае не менее гарантийного срока производителя, с даты подписания Акта приёмки-передачи. </w:t>
      </w:r>
    </w:p>
    <w:p w:rsidR="00D33643" w:rsidRPr="00D33643" w:rsidRDefault="00D33643" w:rsidP="00D33643">
      <w:pPr>
        <w:spacing w:before="100" w:beforeAutospacing="1" w:after="100" w:afterAutospacing="1"/>
        <w:ind w:left="426"/>
        <w:contextualSpacing/>
        <w:jc w:val="both"/>
        <w:rPr>
          <w:sz w:val="24"/>
          <w:szCs w:val="24"/>
          <w:lang w:val="ru-RU" w:eastAsia="ru-RU"/>
        </w:rPr>
      </w:pPr>
    </w:p>
    <w:p w:rsidR="00D33643" w:rsidRPr="00D33643" w:rsidRDefault="00D33643" w:rsidP="00D33643">
      <w:pPr>
        <w:spacing w:before="100" w:beforeAutospacing="1" w:after="100" w:afterAutospacing="1"/>
        <w:ind w:left="426"/>
        <w:contextualSpacing/>
        <w:jc w:val="both"/>
        <w:rPr>
          <w:sz w:val="24"/>
          <w:szCs w:val="24"/>
          <w:lang w:val="ru-RU" w:eastAsia="ru-RU"/>
        </w:rPr>
      </w:pPr>
      <w:r w:rsidRPr="00D33643">
        <w:rPr>
          <w:sz w:val="24"/>
          <w:szCs w:val="24"/>
          <w:lang w:val="ru-RU" w:eastAsia="ru-RU"/>
        </w:rPr>
        <w:t>Приложени</w:t>
      </w:r>
      <w:r w:rsidR="00ED35D7">
        <w:rPr>
          <w:sz w:val="24"/>
          <w:szCs w:val="24"/>
          <w:lang w:val="ru-RU" w:eastAsia="ru-RU"/>
        </w:rPr>
        <w:t>я</w:t>
      </w:r>
      <w:r w:rsidRPr="00D33643">
        <w:rPr>
          <w:sz w:val="24"/>
          <w:szCs w:val="24"/>
          <w:lang w:val="ru-RU" w:eastAsia="ru-RU"/>
        </w:rPr>
        <w:t>:</w:t>
      </w:r>
    </w:p>
    <w:p w:rsidR="00C35BF0" w:rsidRDefault="00D33643" w:rsidP="00D33643">
      <w:pPr>
        <w:ind w:left="851"/>
        <w:jc w:val="both"/>
        <w:rPr>
          <w:rFonts w:eastAsia="Calibri"/>
          <w:sz w:val="22"/>
          <w:szCs w:val="22"/>
          <w:lang w:val="ru-RU"/>
        </w:rPr>
      </w:pPr>
      <w:r w:rsidRPr="00D33643">
        <w:rPr>
          <w:rFonts w:eastAsia="Calibri"/>
          <w:b/>
          <w:sz w:val="22"/>
          <w:szCs w:val="22"/>
          <w:lang w:val="ru-RU"/>
        </w:rPr>
        <w:t>Приложение №1</w:t>
      </w:r>
      <w:r w:rsidRPr="00D33643">
        <w:rPr>
          <w:rFonts w:eastAsia="Calibri"/>
          <w:sz w:val="22"/>
          <w:szCs w:val="22"/>
          <w:lang w:val="ru-RU"/>
        </w:rPr>
        <w:t xml:space="preserve"> – Рекомендуемый ассортимент аксессуаров и количество.</w:t>
      </w:r>
    </w:p>
    <w:p w:rsidR="00ED35D7" w:rsidRPr="00D33643" w:rsidRDefault="00ED35D7" w:rsidP="00D33643">
      <w:pPr>
        <w:ind w:left="851"/>
        <w:jc w:val="both"/>
        <w:rPr>
          <w:sz w:val="22"/>
          <w:szCs w:val="22"/>
          <w:lang w:val="ru-RU" w:eastAsia="ru-RU"/>
        </w:rPr>
      </w:pPr>
      <w:r>
        <w:rPr>
          <w:rFonts w:eastAsia="Calibri"/>
          <w:b/>
          <w:sz w:val="22"/>
          <w:szCs w:val="22"/>
          <w:lang w:val="ru-RU"/>
        </w:rPr>
        <w:t xml:space="preserve">Приложение № 2 </w:t>
      </w:r>
      <w:r>
        <w:rPr>
          <w:sz w:val="22"/>
          <w:szCs w:val="22"/>
          <w:lang w:val="ru-RU" w:eastAsia="ru-RU"/>
        </w:rPr>
        <w:t>– Планы с расстановкой</w:t>
      </w:r>
    </w:p>
    <w:p w:rsidR="00F96F35" w:rsidRPr="007F0B99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</w:p>
    <w:p w:rsidR="008E7191" w:rsidRDefault="00242486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B21350">
        <w:rPr>
          <w:sz w:val="28"/>
          <w:szCs w:val="28"/>
          <w:lang w:val="ru-RU" w:eastAsia="ru-RU"/>
        </w:rPr>
        <w:t>не применяется</w:t>
      </w:r>
      <w:r w:rsidR="00F90977">
        <w:rPr>
          <w:sz w:val="28"/>
          <w:szCs w:val="28"/>
          <w:lang w:val="ru-RU" w:eastAsia="ru-RU"/>
        </w:rPr>
        <w:t>.</w:t>
      </w: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F96F35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F96F35">
        <w:rPr>
          <w:i/>
          <w:sz w:val="28"/>
          <w:szCs w:val="28"/>
          <w:lang w:val="ru-RU" w:eastAsia="ru-RU"/>
        </w:rPr>
        <w:t>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35BF0">
      <w:headerReference w:type="first" r:id="rId13"/>
      <w:pgSz w:w="11906" w:h="16838"/>
      <w:pgMar w:top="119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4E0" w:rsidRDefault="009834E0" w:rsidP="001C1B8B">
      <w:r>
        <w:separator/>
      </w:r>
    </w:p>
  </w:endnote>
  <w:endnote w:type="continuationSeparator" w:id="0">
    <w:p w:rsidR="009834E0" w:rsidRDefault="009834E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4E0" w:rsidRDefault="009834E0" w:rsidP="001C1B8B">
      <w:r>
        <w:separator/>
      </w:r>
    </w:p>
  </w:footnote>
  <w:footnote w:type="continuationSeparator" w:id="0">
    <w:p w:rsidR="009834E0" w:rsidRDefault="009834E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8646F26"/>
    <w:multiLevelType w:val="hybridMultilevel"/>
    <w:tmpl w:val="B658D48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D3A70DB"/>
    <w:multiLevelType w:val="multilevel"/>
    <w:tmpl w:val="FFD434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1">
    <w:nsid w:val="25AB4EDB"/>
    <w:multiLevelType w:val="hybridMultilevel"/>
    <w:tmpl w:val="92707CFC"/>
    <w:lvl w:ilvl="0" w:tplc="8E7466D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3"/>
  </w:num>
  <w:num w:numId="5">
    <w:abstractNumId w:val="10"/>
  </w:num>
  <w:num w:numId="6">
    <w:abstractNumId w:val="0"/>
  </w:num>
  <w:num w:numId="7">
    <w:abstractNumId w:val="1"/>
  </w:num>
  <w:num w:numId="8">
    <w:abstractNumId w:val="8"/>
  </w:num>
  <w:num w:numId="9">
    <w:abstractNumId w:val="7"/>
  </w:num>
  <w:num w:numId="10">
    <w:abstractNumId w:val="1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A30"/>
    <w:rsid w:val="00035F63"/>
    <w:rsid w:val="00040A12"/>
    <w:rsid w:val="000419B0"/>
    <w:rsid w:val="00042FB7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36A"/>
    <w:rsid w:val="00096524"/>
    <w:rsid w:val="0009691B"/>
    <w:rsid w:val="000969EB"/>
    <w:rsid w:val="00096B16"/>
    <w:rsid w:val="000A14D3"/>
    <w:rsid w:val="000A1A44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1D45"/>
    <w:rsid w:val="00164E87"/>
    <w:rsid w:val="00165932"/>
    <w:rsid w:val="00166365"/>
    <w:rsid w:val="00166406"/>
    <w:rsid w:val="001665FC"/>
    <w:rsid w:val="0017201B"/>
    <w:rsid w:val="0017234A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34DE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0B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3B3B"/>
    <w:rsid w:val="00224640"/>
    <w:rsid w:val="0022478F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43367"/>
    <w:rsid w:val="00250727"/>
    <w:rsid w:val="002514B7"/>
    <w:rsid w:val="00252629"/>
    <w:rsid w:val="00253677"/>
    <w:rsid w:val="00257308"/>
    <w:rsid w:val="002626A5"/>
    <w:rsid w:val="00262D66"/>
    <w:rsid w:val="002647B7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4052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48D"/>
    <w:rsid w:val="00364CB0"/>
    <w:rsid w:val="00374489"/>
    <w:rsid w:val="0038040E"/>
    <w:rsid w:val="0038244C"/>
    <w:rsid w:val="003828BA"/>
    <w:rsid w:val="0038453B"/>
    <w:rsid w:val="0038491B"/>
    <w:rsid w:val="00386C18"/>
    <w:rsid w:val="003873A3"/>
    <w:rsid w:val="00393EE9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0160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402E"/>
    <w:rsid w:val="00536D10"/>
    <w:rsid w:val="00537117"/>
    <w:rsid w:val="00540494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E602C"/>
    <w:rsid w:val="005F04B9"/>
    <w:rsid w:val="005F2F94"/>
    <w:rsid w:val="005F356C"/>
    <w:rsid w:val="005F4596"/>
    <w:rsid w:val="005F50A8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4BDA"/>
    <w:rsid w:val="00636BBB"/>
    <w:rsid w:val="006375F7"/>
    <w:rsid w:val="00641A46"/>
    <w:rsid w:val="00644E83"/>
    <w:rsid w:val="0064594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323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82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D7636"/>
    <w:rsid w:val="006E224C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3EC7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382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07C2A"/>
    <w:rsid w:val="00812BD6"/>
    <w:rsid w:val="008132E1"/>
    <w:rsid w:val="00814862"/>
    <w:rsid w:val="00816345"/>
    <w:rsid w:val="008170FB"/>
    <w:rsid w:val="00822CBB"/>
    <w:rsid w:val="00824365"/>
    <w:rsid w:val="00827B0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191"/>
    <w:rsid w:val="008E7691"/>
    <w:rsid w:val="008F120F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34E0"/>
    <w:rsid w:val="00987566"/>
    <w:rsid w:val="00987CC0"/>
    <w:rsid w:val="00992A09"/>
    <w:rsid w:val="00994547"/>
    <w:rsid w:val="009955D1"/>
    <w:rsid w:val="00996611"/>
    <w:rsid w:val="009A02B2"/>
    <w:rsid w:val="009A286F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C5EDF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1558"/>
    <w:rsid w:val="00A8349A"/>
    <w:rsid w:val="00A83E40"/>
    <w:rsid w:val="00A85AE3"/>
    <w:rsid w:val="00A85AFB"/>
    <w:rsid w:val="00A86ADE"/>
    <w:rsid w:val="00A87676"/>
    <w:rsid w:val="00A879C9"/>
    <w:rsid w:val="00A9001F"/>
    <w:rsid w:val="00A93223"/>
    <w:rsid w:val="00A93EFB"/>
    <w:rsid w:val="00A972F0"/>
    <w:rsid w:val="00AA15D9"/>
    <w:rsid w:val="00AA33B4"/>
    <w:rsid w:val="00AA45C4"/>
    <w:rsid w:val="00AA50F7"/>
    <w:rsid w:val="00AA78F8"/>
    <w:rsid w:val="00AB11CD"/>
    <w:rsid w:val="00AB27D1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350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5302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3052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CF7E8F"/>
    <w:rsid w:val="00D00F8F"/>
    <w:rsid w:val="00D03891"/>
    <w:rsid w:val="00D12CA9"/>
    <w:rsid w:val="00D14D5D"/>
    <w:rsid w:val="00D17F09"/>
    <w:rsid w:val="00D20463"/>
    <w:rsid w:val="00D218AE"/>
    <w:rsid w:val="00D218BA"/>
    <w:rsid w:val="00D22444"/>
    <w:rsid w:val="00D234ED"/>
    <w:rsid w:val="00D2413B"/>
    <w:rsid w:val="00D24325"/>
    <w:rsid w:val="00D24DC5"/>
    <w:rsid w:val="00D25625"/>
    <w:rsid w:val="00D25F58"/>
    <w:rsid w:val="00D266E0"/>
    <w:rsid w:val="00D27DDA"/>
    <w:rsid w:val="00D3069C"/>
    <w:rsid w:val="00D323D4"/>
    <w:rsid w:val="00D32B8C"/>
    <w:rsid w:val="00D33643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06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87372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5F0C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15C16"/>
    <w:rsid w:val="00E209DF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101F"/>
    <w:rsid w:val="00E44246"/>
    <w:rsid w:val="00E44994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1DA5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5D7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27ED"/>
    <w:rsid w:val="00F95906"/>
    <w:rsid w:val="00F95E94"/>
    <w:rsid w:val="00F96F35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1EFE"/>
    <w:rsid w:val="00FD3F17"/>
    <w:rsid w:val="00FD48FC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112">
    <w:name w:val="Сетка таблицы11"/>
    <w:basedOn w:val="a2"/>
    <w:next w:val="af4"/>
    <w:uiPriority w:val="59"/>
    <w:rsid w:val="009A286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Volkov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718283C-0526-4A5C-A0EF-153B4459F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1271</Words>
  <Characters>7250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2017-08-10T08:18:00Z</dcterms:created>
  <dcterms:modified xsi:type="dcterms:W3CDTF">2017-08-10T11:58:00Z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