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C82953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316573" w:rsidRPr="000F0DED">
        <w:rPr>
          <w:rFonts w:eastAsia="Calibri"/>
          <w:b/>
          <w:sz w:val="28"/>
          <w:szCs w:val="28"/>
          <w:lang w:val="ru-RU" w:eastAsia="ru-RU"/>
        </w:rPr>
        <w:t>з-</w:t>
      </w:r>
      <w:r w:rsidR="00316573">
        <w:rPr>
          <w:rFonts w:eastAsia="Calibri"/>
          <w:b/>
          <w:sz w:val="28"/>
          <w:szCs w:val="28"/>
          <w:lang w:val="ru-RU" w:eastAsia="ru-RU"/>
        </w:rPr>
        <w:t>17</w:t>
      </w:r>
      <w:r w:rsidR="00681212">
        <w:rPr>
          <w:b/>
          <w:sz w:val="28"/>
          <w:szCs w:val="28"/>
          <w:lang w:val="ru-RU" w:eastAsia="ru-RU"/>
        </w:rPr>
        <w:t>-</w:t>
      </w:r>
      <w:r w:rsidR="009E5D70" w:rsidRPr="009E5D70">
        <w:rPr>
          <w:b/>
          <w:sz w:val="28"/>
          <w:szCs w:val="28"/>
          <w:lang w:val="ru-RU" w:eastAsia="ru-RU"/>
        </w:rPr>
        <w:t>10101</w:t>
      </w:r>
      <w:r w:rsidR="00B03712">
        <w:rPr>
          <w:b/>
          <w:sz w:val="28"/>
          <w:szCs w:val="28"/>
          <w:lang w:val="ru-RU" w:eastAsia="ru-RU"/>
        </w:rPr>
        <w:t>/</w:t>
      </w:r>
      <w:r w:rsidR="00A450E3">
        <w:rPr>
          <w:b/>
          <w:sz w:val="28"/>
          <w:szCs w:val="28"/>
          <w:lang w:val="ru-RU" w:eastAsia="ru-RU"/>
        </w:rPr>
        <w:t>10</w:t>
      </w:r>
      <w:r w:rsidR="00316573">
        <w:rPr>
          <w:b/>
          <w:sz w:val="28"/>
          <w:szCs w:val="28"/>
          <w:lang w:val="ru-RU" w:eastAsia="ru-RU"/>
        </w:rPr>
        <w:t>5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C3F1D" w:rsidRPr="002C3F1D">
        <w:rPr>
          <w:rFonts w:eastAsia="Calibri"/>
          <w:sz w:val="28"/>
          <w:szCs w:val="28"/>
          <w:lang w:val="ru-RU" w:eastAsia="ru-RU"/>
        </w:rPr>
        <w:t xml:space="preserve">рамочного договора оказания услуг </w:t>
      </w:r>
      <w:r w:rsidR="009E5D70">
        <w:rPr>
          <w:rFonts w:eastAsia="Calibri"/>
          <w:sz w:val="28"/>
          <w:szCs w:val="28"/>
          <w:lang w:val="ru-RU" w:eastAsia="ru-RU"/>
        </w:rPr>
        <w:t xml:space="preserve">по организации </w:t>
      </w:r>
      <w:r w:rsidR="00A450E3">
        <w:rPr>
          <w:rFonts w:eastAsia="Calibri"/>
          <w:sz w:val="28"/>
          <w:szCs w:val="28"/>
          <w:lang w:val="ru-RU" w:eastAsia="ru-RU"/>
        </w:rPr>
        <w:t>специальных мероприятий</w:t>
      </w:r>
      <w:r w:rsidR="009E5D70">
        <w:rPr>
          <w:rFonts w:eastAsia="Calibri"/>
          <w:sz w:val="28"/>
          <w:szCs w:val="28"/>
          <w:lang w:val="ru-RU" w:eastAsia="ru-RU"/>
        </w:rPr>
        <w:t>,</w:t>
      </w:r>
      <w:r w:rsidR="009E5D70" w:rsidRPr="009E5D70">
        <w:rPr>
          <w:rFonts w:eastAsia="Calibri"/>
          <w:sz w:val="28"/>
          <w:szCs w:val="28"/>
          <w:lang w:val="ru-RU" w:eastAsia="ru-RU"/>
        </w:rPr>
        <w:t xml:space="preserve"> проводимых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9E5D70">
        <w:rPr>
          <w:rFonts w:eastAsia="Calibri"/>
          <w:sz w:val="28"/>
          <w:szCs w:val="28"/>
          <w:lang w:val="ru-RU" w:eastAsia="ru-RU"/>
        </w:rPr>
        <w:t>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316573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316573" w:rsidRPr="00316573">
        <w:rPr>
          <w:rFonts w:eastAsia="Calibri"/>
          <w:sz w:val="28"/>
          <w:szCs w:val="28"/>
          <w:lang w:val="ru-RU" w:eastAsia="ru-RU"/>
        </w:rPr>
        <w:t xml:space="preserve">121205, Российская Федерация, г. Москва, территория инновационного </w:t>
      </w:r>
      <w:r w:rsidR="00316573">
        <w:rPr>
          <w:rFonts w:eastAsia="Calibri"/>
          <w:sz w:val="28"/>
          <w:szCs w:val="28"/>
          <w:lang w:val="ru-RU" w:eastAsia="ru-RU"/>
        </w:rPr>
        <w:t>центра «</w:t>
      </w:r>
      <w:proofErr w:type="spellStart"/>
      <w:r w:rsidR="00316573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316573">
        <w:rPr>
          <w:rFonts w:eastAsia="Calibri"/>
          <w:sz w:val="28"/>
          <w:szCs w:val="28"/>
          <w:lang w:val="ru-RU" w:eastAsia="ru-RU"/>
        </w:rPr>
        <w:t xml:space="preserve">», ул. Нобеля, </w:t>
      </w:r>
      <w:r w:rsidR="00316573" w:rsidRPr="00316573">
        <w:rPr>
          <w:rFonts w:eastAsia="Calibri"/>
          <w:sz w:val="28"/>
          <w:szCs w:val="28"/>
          <w:lang w:val="ru-RU" w:eastAsia="ru-RU"/>
        </w:rPr>
        <w:t>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A450E3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D22799" w:rsidRPr="00D22799">
        <w:rPr>
          <w:rFonts w:eastAsia="Calibri"/>
          <w:sz w:val="28"/>
          <w:szCs w:val="28"/>
          <w:lang w:val="ru-RU" w:eastAsia="ru-RU"/>
        </w:rPr>
        <w:t xml:space="preserve">услуг по организации </w:t>
      </w:r>
      <w:r w:rsidR="00A450E3" w:rsidRPr="00A450E3">
        <w:rPr>
          <w:rFonts w:eastAsia="Calibri"/>
          <w:sz w:val="28"/>
          <w:szCs w:val="28"/>
          <w:lang w:val="ru-RU" w:eastAsia="ru-RU"/>
        </w:rPr>
        <w:t>специальных мероприятий</w:t>
      </w:r>
      <w:r w:rsidR="00D22799" w:rsidRPr="00D22799">
        <w:rPr>
          <w:rFonts w:eastAsia="Calibri"/>
          <w:sz w:val="28"/>
          <w:szCs w:val="28"/>
          <w:lang w:val="ru-RU" w:eastAsia="ru-RU"/>
        </w:rPr>
        <w:t>, проводимых Некоммерческой организацией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B94A21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B94A21">
        <w:rPr>
          <w:sz w:val="28"/>
          <w:szCs w:val="28"/>
          <w:lang w:val="ru-RU" w:eastAsia="ru-RU"/>
        </w:rPr>
        <w:t xml:space="preserve">заявок осуществляется </w:t>
      </w:r>
      <w:r w:rsidR="00F200B8" w:rsidRPr="00F200B8">
        <w:rPr>
          <w:sz w:val="28"/>
          <w:szCs w:val="28"/>
          <w:lang w:val="ru-RU" w:eastAsia="ru-RU"/>
        </w:rPr>
        <w:t xml:space="preserve">по адресу </w:t>
      </w:r>
      <w:r w:rsidR="00B94A21" w:rsidRPr="00B94A21">
        <w:rPr>
          <w:sz w:val="28"/>
          <w:szCs w:val="28"/>
          <w:lang w:val="ru-RU" w:eastAsia="ru-RU"/>
        </w:rPr>
        <w:t>121205, Российская Федерация, г. Москва, территория инновационного центра «</w:t>
      </w:r>
      <w:proofErr w:type="spellStart"/>
      <w:r w:rsidR="00B94A21" w:rsidRPr="00B94A21">
        <w:rPr>
          <w:sz w:val="28"/>
          <w:szCs w:val="28"/>
          <w:lang w:val="ru-RU" w:eastAsia="ru-RU"/>
        </w:rPr>
        <w:t>Сколково</w:t>
      </w:r>
      <w:proofErr w:type="spellEnd"/>
      <w:r w:rsidR="00B94A21" w:rsidRPr="00B94A21">
        <w:rPr>
          <w:sz w:val="28"/>
          <w:szCs w:val="28"/>
          <w:lang w:val="ru-RU" w:eastAsia="ru-RU"/>
        </w:rPr>
        <w:t xml:space="preserve">», ул. </w:t>
      </w:r>
      <w:proofErr w:type="gramStart"/>
      <w:r w:rsidR="00B94A21" w:rsidRPr="00B94A21">
        <w:rPr>
          <w:sz w:val="28"/>
          <w:szCs w:val="28"/>
          <w:lang w:val="ru-RU" w:eastAsia="ru-RU"/>
        </w:rPr>
        <w:t>Нобеля,  д.</w:t>
      </w:r>
      <w:proofErr w:type="gramEnd"/>
      <w:r w:rsidR="00B94A21" w:rsidRPr="00B94A21">
        <w:rPr>
          <w:sz w:val="28"/>
          <w:szCs w:val="28"/>
          <w:lang w:val="ru-RU" w:eastAsia="ru-RU"/>
        </w:rPr>
        <w:t xml:space="preserve"> 5</w:t>
      </w:r>
      <w:r w:rsidR="00F200B8" w:rsidRPr="00F200B8">
        <w:rPr>
          <w:sz w:val="28"/>
          <w:szCs w:val="28"/>
          <w:lang w:val="ru-RU" w:eastAsia="ru-RU"/>
        </w:rPr>
        <w:t>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</w:t>
      </w:r>
      <w:r w:rsidR="00B94A21">
        <w:rPr>
          <w:sz w:val="28"/>
          <w:szCs w:val="28"/>
          <w:lang w:val="ru-RU" w:eastAsia="ru-RU"/>
        </w:rPr>
        <w:t xml:space="preserve"> до момента вскрытия конвертов </w:t>
      </w:r>
      <w:r w:rsidRPr="00F200B8">
        <w:rPr>
          <w:sz w:val="28"/>
          <w:szCs w:val="28"/>
          <w:lang w:val="ru-RU" w:eastAsia="ru-RU"/>
        </w:rPr>
        <w:t xml:space="preserve">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2C3F1D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услуг по результатам настоящей закупки Заказчиком предусмотрен лимит финансирования в размере, не превышающем </w:t>
      </w:r>
      <w:r w:rsidR="00A450E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000 000,00 руб. (</w:t>
      </w:r>
      <w:r w:rsidR="00A450E3">
        <w:rPr>
          <w:rFonts w:ascii="Times New Roman" w:hAnsi="Times New Roman" w:cs="Times New Roman"/>
          <w:sz w:val="28"/>
          <w:szCs w:val="28"/>
        </w:rPr>
        <w:t>Шес</w:t>
      </w:r>
      <w:r w:rsidR="00293122">
        <w:rPr>
          <w:rFonts w:ascii="Times New Roman" w:hAnsi="Times New Roman" w:cs="Times New Roman"/>
          <w:sz w:val="28"/>
          <w:szCs w:val="28"/>
        </w:rPr>
        <w:t>ть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C82953">
        <w:rPr>
          <w:rFonts w:ascii="Times New Roman" w:hAnsi="Times New Roman" w:cs="Times New Roman"/>
          <w:sz w:val="28"/>
          <w:szCs w:val="28"/>
        </w:rPr>
        <w:t>ов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Pr="004330C6">
        <w:rPr>
          <w:rFonts w:ascii="Times New Roman" w:hAnsi="Times New Roman" w:cs="Times New Roman"/>
          <w:sz w:val="28"/>
          <w:szCs w:val="28"/>
        </w:rPr>
        <w:t xml:space="preserve">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D2279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</w:t>
      </w:r>
      <w:r w:rsidR="002C3F1D">
        <w:rPr>
          <w:rFonts w:eastAsia="Calibri"/>
          <w:sz w:val="28"/>
          <w:szCs w:val="28"/>
          <w:lang w:val="ru-RU" w:eastAsia="ru-RU"/>
        </w:rPr>
        <w:t>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2C3F1D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B94A21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="00B94A21">
        <w:rPr>
          <w:rFonts w:eastAsia="Calibri"/>
          <w:sz w:val="28"/>
          <w:szCs w:val="28"/>
          <w:lang w:val="ru-RU" w:eastAsia="ru-RU"/>
        </w:rPr>
        <w:t>«</w:t>
      </w:r>
      <w:r w:rsidR="000F0DED" w:rsidRPr="000F0DED">
        <w:rPr>
          <w:rFonts w:eastAsia="Calibri"/>
          <w:sz w:val="28"/>
          <w:szCs w:val="28"/>
          <w:lang w:val="ru-RU" w:eastAsia="ru-RU"/>
        </w:rPr>
        <w:t>09</w:t>
      </w:r>
      <w:r w:rsidR="00B94A21" w:rsidRPr="00B94A21">
        <w:rPr>
          <w:rFonts w:eastAsia="Calibri"/>
          <w:sz w:val="28"/>
          <w:szCs w:val="28"/>
          <w:lang w:val="ru-RU" w:eastAsia="ru-RU"/>
        </w:rPr>
        <w:t xml:space="preserve">» </w:t>
      </w:r>
      <w:r w:rsidR="000F0DED" w:rsidRPr="000F0DED">
        <w:rPr>
          <w:rFonts w:eastAsia="Calibri"/>
          <w:sz w:val="28"/>
          <w:szCs w:val="28"/>
          <w:lang w:val="ru-RU" w:eastAsia="ru-RU"/>
        </w:rPr>
        <w:t>августа</w:t>
      </w:r>
      <w:r w:rsidR="00B94A21" w:rsidRPr="00B94A21">
        <w:rPr>
          <w:rFonts w:eastAsia="Calibri"/>
          <w:sz w:val="28"/>
          <w:szCs w:val="28"/>
          <w:lang w:val="ru-RU" w:eastAsia="ru-RU"/>
        </w:rPr>
        <w:t xml:space="preserve"> 2017 года в 10 часов 00 минут по московскому времени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B94A21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Место, дата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5.  </w:t>
      </w:r>
    </w:p>
    <w:p w:rsidR="00520262" w:rsidRPr="00520262" w:rsidRDefault="00B94A21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Не позднее </w:t>
      </w:r>
      <w:r w:rsidR="005530DA" w:rsidRPr="005530DA">
        <w:rPr>
          <w:rFonts w:eastAsia="Calibri"/>
          <w:sz w:val="28"/>
          <w:szCs w:val="28"/>
          <w:lang w:val="ru-RU" w:eastAsia="ru-RU"/>
        </w:rPr>
        <w:t>«</w:t>
      </w:r>
      <w:r w:rsidR="000F0DED">
        <w:rPr>
          <w:rFonts w:eastAsia="Calibri"/>
          <w:sz w:val="28"/>
          <w:szCs w:val="28"/>
          <w:lang w:val="ru-RU" w:eastAsia="ru-RU"/>
        </w:rPr>
        <w:t>23</w:t>
      </w:r>
      <w:r>
        <w:rPr>
          <w:rFonts w:eastAsia="Calibri"/>
          <w:sz w:val="28"/>
          <w:szCs w:val="28"/>
          <w:lang w:val="ru-RU" w:eastAsia="ru-RU"/>
        </w:rPr>
        <w:t xml:space="preserve">» </w:t>
      </w:r>
      <w:r w:rsidR="000F0DED">
        <w:rPr>
          <w:rFonts w:eastAsia="Calibri"/>
          <w:sz w:val="28"/>
          <w:szCs w:val="28"/>
          <w:lang w:val="ru-RU" w:eastAsia="ru-RU"/>
        </w:rPr>
        <w:t>августа</w:t>
      </w:r>
      <w:bookmarkStart w:id="0" w:name="_GoBack"/>
      <w:bookmarkEnd w:id="0"/>
      <w:r w:rsidR="005530DA"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E82AF0">
        <w:rPr>
          <w:rFonts w:eastAsia="Calibri"/>
          <w:sz w:val="28"/>
          <w:szCs w:val="28"/>
          <w:lang w:val="ru-RU" w:eastAsia="ru-RU"/>
        </w:rPr>
        <w:t>7</w:t>
      </w:r>
      <w:r>
        <w:rPr>
          <w:rFonts w:eastAsia="Calibri"/>
          <w:sz w:val="28"/>
          <w:szCs w:val="28"/>
          <w:lang w:val="ru-RU" w:eastAsia="ru-RU"/>
        </w:rPr>
        <w:t xml:space="preserve"> года </w:t>
      </w:r>
      <w:r w:rsidR="005530DA" w:rsidRPr="005530DA">
        <w:rPr>
          <w:rFonts w:eastAsia="Calibri"/>
          <w:sz w:val="28"/>
          <w:szCs w:val="28"/>
          <w:lang w:val="ru-RU" w:eastAsia="ru-RU"/>
        </w:rPr>
        <w:t>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4FA" w:rsidRDefault="008544FA" w:rsidP="001C1B8B">
      <w:r>
        <w:separator/>
      </w:r>
    </w:p>
  </w:endnote>
  <w:endnote w:type="continuationSeparator" w:id="0">
    <w:p w:rsidR="008544FA" w:rsidRDefault="008544F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4FA" w:rsidRDefault="008544FA" w:rsidP="001C1B8B">
      <w:r>
        <w:separator/>
      </w:r>
    </w:p>
  </w:footnote>
  <w:footnote w:type="continuationSeparator" w:id="0">
    <w:p w:rsidR="008544FA" w:rsidRDefault="008544F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1EA2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0DED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3517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760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122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16573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2367C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C7E8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4471"/>
    <w:rsid w:val="00626361"/>
    <w:rsid w:val="006277C3"/>
    <w:rsid w:val="00632246"/>
    <w:rsid w:val="00634334"/>
    <w:rsid w:val="0063452A"/>
    <w:rsid w:val="0063493B"/>
    <w:rsid w:val="00634D61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5795B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5509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66BF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44FA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46817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765C5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593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E5D70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50E3"/>
    <w:rsid w:val="00A467E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C6E75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A21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2953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A46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2799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546AE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2AF0"/>
    <w:rsid w:val="00E8341B"/>
    <w:rsid w:val="00E8549D"/>
    <w:rsid w:val="00E855C4"/>
    <w:rsid w:val="00E91319"/>
    <w:rsid w:val="00E9212C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F6E6EF-E973-4CAB-899C-D66DFE8D3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B1A34E-BB75-441D-85FC-5CFD1D487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2016-12-05T09:45:00Z</dcterms:created>
  <dcterms:modified xsi:type="dcterms:W3CDTF">2017-08-01T14:37:00Z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