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F5" w:rsidRPr="009660F5" w:rsidRDefault="009660F5" w:rsidP="009660F5">
      <w:pPr>
        <w:spacing w:after="0"/>
        <w:ind w:firstLine="567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Приложение № </w:t>
      </w:r>
      <w:r w:rsidRPr="00B06B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9660F5">
        <w:rPr>
          <w:rFonts w:ascii="Times New Roman" w:eastAsia="Times New Roman" w:hAnsi="Times New Roman"/>
          <w:sz w:val="24"/>
          <w:szCs w:val="24"/>
          <w:lang w:eastAsia="ru-RU"/>
        </w:rPr>
        <w:t xml:space="preserve"> к Извещению </w:t>
      </w:r>
    </w:p>
    <w:p w:rsidR="008731F3" w:rsidRPr="00B25BD0" w:rsidRDefault="00785DCF" w:rsidP="009660F5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№ з-17-50104/</w:t>
      </w:r>
      <w:r w:rsidR="00716317">
        <w:rPr>
          <w:rFonts w:ascii="Times New Roman" w:eastAsia="Times New Roman" w:hAnsi="Times New Roman"/>
          <w:sz w:val="24"/>
          <w:szCs w:val="24"/>
          <w:lang w:val="en-US" w:eastAsia="ru-RU"/>
        </w:rPr>
        <w:t>112</w:t>
      </w:r>
      <w:r w:rsidR="0098551B" w:rsidRPr="0098551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 </w:t>
      </w:r>
      <w:r w:rsidR="00716317">
        <w:rPr>
          <w:rFonts w:ascii="Times New Roman" w:eastAsia="Times New Roman" w:hAnsi="Times New Roman"/>
          <w:sz w:val="24"/>
          <w:szCs w:val="24"/>
          <w:lang w:val="en-US" w:eastAsia="ru-RU"/>
        </w:rPr>
        <w:t>31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98551B" w:rsidRPr="00760FE7">
        <w:rPr>
          <w:rFonts w:ascii="Times New Roman" w:eastAsia="Times New Roman" w:hAnsi="Times New Roman"/>
          <w:sz w:val="24"/>
          <w:szCs w:val="24"/>
          <w:lang w:eastAsia="ru-RU"/>
        </w:rPr>
        <w:t>07</w:t>
      </w:r>
      <w:r w:rsidR="009660F5" w:rsidRPr="009660F5">
        <w:rPr>
          <w:rFonts w:ascii="Times New Roman" w:eastAsia="Times New Roman" w:hAnsi="Times New Roman"/>
          <w:sz w:val="24"/>
          <w:szCs w:val="24"/>
          <w:lang w:eastAsia="ru-RU"/>
        </w:rPr>
        <w:t>.2017</w:t>
      </w:r>
    </w:p>
    <w:p w:rsidR="00A56A7B" w:rsidRPr="00F4537D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641536" w:rsidRPr="00F4537D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>№</w:t>
      </w:r>
      <w:r w:rsidR="003D2A87" w:rsidRPr="00F4537D">
        <w:rPr>
          <w:rFonts w:ascii="Times New Roman" w:hAnsi="Times New Roman"/>
          <w:b/>
          <w:bCs/>
          <w:sz w:val="24"/>
          <w:szCs w:val="24"/>
        </w:rPr>
        <w:t>____________________________________________</w:t>
      </w:r>
    </w:p>
    <w:p w:rsidR="00641536" w:rsidRPr="00F4537D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F4537D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F4537D">
        <w:rPr>
          <w:rFonts w:ascii="Times New Roman" w:hAnsi="Times New Roman"/>
          <w:bCs/>
          <w:sz w:val="24"/>
          <w:szCs w:val="24"/>
        </w:rPr>
        <w:t>г.</w:t>
      </w:r>
      <w:r w:rsidR="00A97BAE" w:rsidRPr="00F4537D">
        <w:rPr>
          <w:rFonts w:ascii="Times New Roman" w:hAnsi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/>
          <w:bCs/>
          <w:sz w:val="24"/>
          <w:szCs w:val="24"/>
        </w:rPr>
        <w:t>Москва</w:t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E32F0C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A750B3" w:rsidRPr="00F4537D">
        <w:rPr>
          <w:rFonts w:ascii="Times New Roman" w:hAnsi="Times New Roman"/>
          <w:bCs/>
          <w:sz w:val="24"/>
          <w:szCs w:val="24"/>
        </w:rPr>
        <w:tab/>
      </w:r>
      <w:r w:rsidR="00FC6B1D" w:rsidRPr="00F4537D">
        <w:rPr>
          <w:rFonts w:ascii="Times New Roman" w:hAnsi="Times New Roman"/>
          <w:bCs/>
          <w:sz w:val="24"/>
          <w:szCs w:val="24"/>
        </w:rPr>
        <w:tab/>
      </w:r>
      <w:r w:rsidR="00747B26" w:rsidRPr="00F4537D">
        <w:rPr>
          <w:rFonts w:ascii="Times New Roman" w:hAnsi="Times New Roman"/>
          <w:bCs/>
          <w:sz w:val="24"/>
          <w:szCs w:val="24"/>
        </w:rPr>
        <w:t>«</w:t>
      </w:r>
      <w:r w:rsidR="003D2A87" w:rsidRPr="00F4537D">
        <w:rPr>
          <w:rFonts w:ascii="Times New Roman" w:hAnsi="Times New Roman"/>
          <w:bCs/>
          <w:sz w:val="24"/>
          <w:szCs w:val="24"/>
        </w:rPr>
        <w:t>___</w:t>
      </w:r>
      <w:r w:rsidR="00747B26" w:rsidRPr="00F4537D">
        <w:rPr>
          <w:rFonts w:ascii="Times New Roman" w:hAnsi="Times New Roman"/>
          <w:bCs/>
          <w:sz w:val="24"/>
          <w:szCs w:val="24"/>
        </w:rPr>
        <w:t xml:space="preserve">» </w:t>
      </w:r>
      <w:r w:rsidR="00A750B3" w:rsidRPr="00F4537D">
        <w:rPr>
          <w:rFonts w:ascii="Times New Roman" w:hAnsi="Times New Roman"/>
          <w:bCs/>
          <w:sz w:val="24"/>
          <w:szCs w:val="24"/>
        </w:rPr>
        <w:t>___________ 2017</w:t>
      </w:r>
      <w:r w:rsidR="009F2302" w:rsidRPr="00F4537D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F4537D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F4537D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F4537D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F4537D">
        <w:rPr>
          <w:rFonts w:ascii="Times New Roman" w:hAnsi="Times New Roman"/>
          <w:b/>
          <w:sz w:val="24"/>
          <w:szCs w:val="24"/>
        </w:rPr>
        <w:t xml:space="preserve"> (инновационного центра «Сколково»)</w:t>
      </w:r>
      <w:r w:rsidR="00411806" w:rsidRPr="00F4537D">
        <w:rPr>
          <w:rFonts w:ascii="Times New Roman" w:hAnsi="Times New Roman"/>
          <w:b/>
          <w:sz w:val="24"/>
          <w:szCs w:val="24"/>
        </w:rPr>
        <w:t>»</w:t>
      </w:r>
      <w:r w:rsidR="000D5BAE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666572" w:rsidRPr="00F4537D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F4537D">
        <w:rPr>
          <w:rFonts w:ascii="Times New Roman" w:hAnsi="Times New Roman"/>
          <w:b/>
          <w:sz w:val="24"/>
          <w:szCs w:val="24"/>
        </w:rPr>
        <w:t>Заказчик</w:t>
      </w:r>
      <w:r w:rsidRPr="00F4537D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F4537D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F4537D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Устава</w:t>
      </w:r>
      <w:r w:rsidR="00E226B6" w:rsidRPr="00F4537D">
        <w:rPr>
          <w:rFonts w:ascii="Times New Roman" w:hAnsi="Times New Roman"/>
          <w:sz w:val="24"/>
          <w:szCs w:val="24"/>
        </w:rPr>
        <w:t>,</w:t>
      </w:r>
    </w:p>
    <w:p w:rsidR="000270B0" w:rsidRPr="00F4537D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и</w:t>
      </w:r>
    </w:p>
    <w:p w:rsidR="000270B0" w:rsidRPr="00F4537D" w:rsidRDefault="00A750B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b/>
          <w:sz w:val="24"/>
          <w:szCs w:val="24"/>
        </w:rPr>
        <w:t>______________________</w:t>
      </w:r>
      <w:r w:rsidR="00491486" w:rsidRPr="00F4537D">
        <w:rPr>
          <w:rFonts w:ascii="Times New Roman" w:hAnsi="Times New Roman"/>
          <w:b/>
          <w:sz w:val="24"/>
          <w:szCs w:val="24"/>
        </w:rPr>
        <w:t xml:space="preserve"> </w:t>
      </w:r>
      <w:r w:rsidR="000270B0" w:rsidRPr="00F4537D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F4537D">
        <w:rPr>
          <w:rFonts w:ascii="Times New Roman" w:hAnsi="Times New Roman"/>
          <w:b/>
          <w:sz w:val="24"/>
          <w:szCs w:val="24"/>
        </w:rPr>
        <w:t>«</w:t>
      </w:r>
      <w:r w:rsidR="008C6C0C" w:rsidRPr="00F4537D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F4537D">
        <w:rPr>
          <w:rFonts w:ascii="Times New Roman" w:hAnsi="Times New Roman"/>
          <w:sz w:val="24"/>
          <w:szCs w:val="24"/>
        </w:rPr>
        <w:t xml:space="preserve">», в лице </w:t>
      </w:r>
      <w:r w:rsidRPr="00F4537D">
        <w:rPr>
          <w:rFonts w:ascii="Times New Roman" w:hAnsi="Times New Roman"/>
          <w:sz w:val="24"/>
          <w:szCs w:val="24"/>
        </w:rPr>
        <w:t>____________________</w:t>
      </w:r>
      <w:r w:rsidR="000D5BAE" w:rsidRPr="00F4537D">
        <w:rPr>
          <w:rFonts w:ascii="Times New Roman" w:hAnsi="Times New Roman"/>
          <w:sz w:val="24"/>
          <w:szCs w:val="24"/>
        </w:rPr>
        <w:t xml:space="preserve">, </w:t>
      </w:r>
      <w:r w:rsidR="000270B0" w:rsidRPr="00F4537D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Pr="00F4537D">
        <w:rPr>
          <w:rFonts w:ascii="Times New Roman" w:hAnsi="Times New Roman"/>
          <w:sz w:val="24"/>
          <w:szCs w:val="24"/>
        </w:rPr>
        <w:t>________________</w:t>
      </w:r>
      <w:r w:rsidR="000270B0" w:rsidRPr="00F4537D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F4537D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4537D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F4537D">
        <w:rPr>
          <w:rFonts w:ascii="Times New Roman" w:hAnsi="Times New Roman"/>
          <w:b/>
          <w:sz w:val="24"/>
          <w:szCs w:val="24"/>
        </w:rPr>
        <w:t>Сторона</w:t>
      </w:r>
      <w:r w:rsidRPr="00F4537D">
        <w:rPr>
          <w:rFonts w:ascii="Times New Roman" w:hAnsi="Times New Roman"/>
          <w:sz w:val="24"/>
          <w:szCs w:val="24"/>
        </w:rPr>
        <w:t>» и совместно «</w:t>
      </w:r>
      <w:r w:rsidRPr="00F4537D">
        <w:rPr>
          <w:rFonts w:ascii="Times New Roman" w:hAnsi="Times New Roman"/>
          <w:b/>
          <w:sz w:val="24"/>
          <w:szCs w:val="24"/>
        </w:rPr>
        <w:t>Стороны</w:t>
      </w:r>
      <w:r w:rsidRPr="00F4537D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F4537D">
        <w:rPr>
          <w:rFonts w:ascii="Times New Roman" w:hAnsi="Times New Roman"/>
          <w:sz w:val="24"/>
          <w:szCs w:val="24"/>
        </w:rPr>
        <w:t xml:space="preserve"> (далее - Договор)</w:t>
      </w:r>
      <w:r w:rsidRPr="00F4537D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F4537D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ab/>
      </w:r>
    </w:p>
    <w:p w:rsidR="009C7DC9" w:rsidRPr="00F4537D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136473" w:rsidRPr="00F4537D" w:rsidRDefault="00012A75" w:rsidP="0031166A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 обязуется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поставить </w:t>
      </w:r>
      <w:r w:rsidR="00254621">
        <w:rPr>
          <w:rFonts w:ascii="Times New Roman" w:hAnsi="Times New Roman" w:cs="Times New Roman"/>
          <w:b/>
          <w:sz w:val="24"/>
          <w:szCs w:val="24"/>
        </w:rPr>
        <w:t>оборудование и выполнить</w:t>
      </w:r>
      <w:r w:rsidR="00760FE7" w:rsidRPr="00760FE7">
        <w:rPr>
          <w:rFonts w:ascii="Times New Roman" w:hAnsi="Times New Roman" w:cs="Times New Roman"/>
          <w:b/>
          <w:sz w:val="24"/>
          <w:szCs w:val="24"/>
        </w:rPr>
        <w:t xml:space="preserve"> комплекс строительно-монтажных работ по системе порошкового автоматического пожаротушения </w:t>
      </w:r>
      <w:proofErr w:type="spellStart"/>
      <w:r w:rsidR="00760FE7" w:rsidRPr="00760FE7">
        <w:rPr>
          <w:rFonts w:ascii="Times New Roman" w:hAnsi="Times New Roman" w:cs="Times New Roman"/>
          <w:b/>
          <w:sz w:val="24"/>
          <w:szCs w:val="24"/>
        </w:rPr>
        <w:t>электрощитовых</w:t>
      </w:r>
      <w:proofErr w:type="spellEnd"/>
      <w:r w:rsidR="00760FE7" w:rsidRPr="00760FE7">
        <w:rPr>
          <w:rFonts w:ascii="Times New Roman" w:hAnsi="Times New Roman" w:cs="Times New Roman"/>
          <w:b/>
          <w:sz w:val="24"/>
          <w:szCs w:val="24"/>
        </w:rPr>
        <w:t xml:space="preserve"> и системе газового автоматического пожаротушения помещений для хранения химического мусора и хранилища химикатов </w:t>
      </w:r>
      <w:r w:rsidR="000D5BAE" w:rsidRPr="00F4537D">
        <w:rPr>
          <w:rFonts w:ascii="Times New Roman" w:hAnsi="Times New Roman" w:cs="Times New Roman"/>
          <w:sz w:val="24"/>
          <w:szCs w:val="24"/>
        </w:rPr>
        <w:t>(далее – Оборудование</w:t>
      </w:r>
      <w:r w:rsidR="00254621">
        <w:rPr>
          <w:rFonts w:ascii="Times New Roman" w:hAnsi="Times New Roman" w:cs="Times New Roman"/>
          <w:sz w:val="24"/>
          <w:szCs w:val="24"/>
        </w:rPr>
        <w:t xml:space="preserve">, </w:t>
      </w:r>
      <w:r w:rsidR="00C1510F">
        <w:rPr>
          <w:rFonts w:ascii="Times New Roman" w:hAnsi="Times New Roman" w:cs="Times New Roman"/>
          <w:sz w:val="24"/>
          <w:szCs w:val="24"/>
        </w:rPr>
        <w:t>СМР</w:t>
      </w:r>
      <w:r w:rsidR="00254621">
        <w:rPr>
          <w:rFonts w:ascii="Times New Roman" w:hAnsi="Times New Roman" w:cs="Times New Roman"/>
          <w:sz w:val="24"/>
          <w:szCs w:val="24"/>
        </w:rPr>
        <w:t>, Работы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) 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П</w:t>
      </w:r>
      <w:r w:rsidR="00793035" w:rsidRPr="00F4537D">
        <w:rPr>
          <w:rFonts w:ascii="Times New Roman" w:hAnsi="Times New Roman" w:cs="Times New Roman"/>
          <w:sz w:val="24"/>
          <w:szCs w:val="24"/>
        </w:rPr>
        <w:t>риложени</w:t>
      </w:r>
      <w:r w:rsidR="000142E9" w:rsidRPr="00F4537D">
        <w:rPr>
          <w:rFonts w:ascii="Times New Roman" w:hAnsi="Times New Roman" w:cs="Times New Roman"/>
          <w:sz w:val="24"/>
          <w:szCs w:val="24"/>
        </w:rPr>
        <w:t>ю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№</w:t>
      </w:r>
      <w:r w:rsidR="000D5BAE" w:rsidRPr="00F4537D">
        <w:rPr>
          <w:rFonts w:ascii="Times New Roman" w:hAnsi="Times New Roman" w:cs="Times New Roman"/>
          <w:sz w:val="24"/>
          <w:szCs w:val="24"/>
        </w:rPr>
        <w:t xml:space="preserve"> 1</w:t>
      </w:r>
      <w:r w:rsidR="000142E9" w:rsidRPr="00F4537D">
        <w:rPr>
          <w:rFonts w:ascii="Times New Roman" w:hAnsi="Times New Roman" w:cs="Times New Roman"/>
          <w:sz w:val="24"/>
          <w:szCs w:val="24"/>
        </w:rPr>
        <w:t xml:space="preserve"> «</w:t>
      </w:r>
      <w:r w:rsidR="004721BB" w:rsidRPr="00F4537D">
        <w:rPr>
          <w:rFonts w:ascii="Times New Roman" w:hAnsi="Times New Roman" w:cs="Times New Roman"/>
          <w:color w:val="000000"/>
          <w:sz w:val="24"/>
          <w:szCs w:val="24"/>
        </w:rPr>
        <w:t>Распределение Цены Договора</w:t>
      </w:r>
      <w:r w:rsidR="0031166A">
        <w:rPr>
          <w:rFonts w:ascii="Times New Roman" w:hAnsi="Times New Roman" w:cs="Times New Roman"/>
          <w:sz w:val="24"/>
          <w:szCs w:val="24"/>
        </w:rPr>
        <w:t>»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750B3" w:rsidRPr="00F4537D">
        <w:rPr>
          <w:rFonts w:ascii="Times New Roman" w:hAnsi="Times New Roman" w:cs="Times New Roman"/>
          <w:sz w:val="24"/>
          <w:szCs w:val="24"/>
        </w:rPr>
        <w:t xml:space="preserve">в здании </w:t>
      </w:r>
      <w:r w:rsidR="009F3FA1" w:rsidRPr="00F4537D">
        <w:rPr>
          <w:rFonts w:ascii="Times New Roman" w:hAnsi="Times New Roman" w:cs="Times New Roman"/>
          <w:sz w:val="24"/>
          <w:szCs w:val="24"/>
        </w:rPr>
        <w:t>«Технопарк», корпус 3</w:t>
      </w:r>
      <w:r w:rsidR="00254621">
        <w:rPr>
          <w:rFonts w:ascii="Times New Roman" w:hAnsi="Times New Roman" w:cs="Times New Roman"/>
          <w:sz w:val="24"/>
          <w:szCs w:val="24"/>
        </w:rPr>
        <w:t>А, 3</w:t>
      </w:r>
      <w:r w:rsidR="009F3FA1" w:rsidRPr="00F4537D">
        <w:rPr>
          <w:rFonts w:ascii="Times New Roman" w:hAnsi="Times New Roman" w:cs="Times New Roman"/>
          <w:sz w:val="24"/>
          <w:szCs w:val="24"/>
        </w:rPr>
        <w:t>В</w:t>
      </w:r>
      <w:r w:rsidR="00254621">
        <w:rPr>
          <w:rFonts w:ascii="Times New Roman" w:hAnsi="Times New Roman" w:cs="Times New Roman"/>
          <w:sz w:val="24"/>
          <w:szCs w:val="24"/>
        </w:rPr>
        <w:t>, 3С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491486" w:rsidRPr="00F4537D">
        <w:rPr>
          <w:rFonts w:ascii="Times New Roman" w:hAnsi="Times New Roman" w:cs="Times New Roman"/>
          <w:sz w:val="24"/>
          <w:szCs w:val="24"/>
        </w:rPr>
        <w:t>находящем</w:t>
      </w:r>
      <w:r w:rsidR="003D028B" w:rsidRPr="00F4537D">
        <w:rPr>
          <w:rFonts w:ascii="Times New Roman" w:hAnsi="Times New Roman" w:cs="Times New Roman"/>
          <w:sz w:val="24"/>
          <w:szCs w:val="24"/>
        </w:rPr>
        <w:t>ся по адресу</w:t>
      </w:r>
      <w:r w:rsidR="009E7D9E" w:rsidRPr="00F4537D">
        <w:rPr>
          <w:rFonts w:ascii="Times New Roman" w:hAnsi="Times New Roman" w:cs="Times New Roman"/>
          <w:sz w:val="24"/>
          <w:szCs w:val="24"/>
        </w:rPr>
        <w:t xml:space="preserve">: </w:t>
      </w:r>
      <w:r w:rsidR="009F3FA1" w:rsidRPr="00F4537D">
        <w:rPr>
          <w:rFonts w:ascii="Times New Roman" w:hAnsi="Times New Roman" w:cs="Times New Roman"/>
          <w:sz w:val="24"/>
          <w:szCs w:val="24"/>
        </w:rPr>
        <w:t xml:space="preserve">Российская Федерация, г. Москва, территория инновационного центра «Сколково», Большой бульвар, 42, стр. 1, </w:t>
      </w:r>
      <w:r w:rsidRPr="00F4537D">
        <w:rPr>
          <w:rFonts w:ascii="Times New Roman" w:hAnsi="Times New Roman" w:cs="Times New Roman"/>
          <w:bCs/>
          <w:sz w:val="24"/>
          <w:szCs w:val="24"/>
        </w:rPr>
        <w:t>(далее – Объект)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Заказчику, а Заказчик обязуется принять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оборудование и</w:t>
      </w:r>
      <w:r w:rsidRPr="00F4537D">
        <w:rPr>
          <w:rFonts w:ascii="Times New Roman" w:hAnsi="Times New Roman" w:cs="Times New Roman"/>
          <w:sz w:val="24"/>
          <w:szCs w:val="24"/>
        </w:rPr>
        <w:t xml:space="preserve"> результат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  <w:r w:rsidR="00793035" w:rsidRPr="00F4537D">
        <w:rPr>
          <w:rFonts w:ascii="Times New Roman" w:hAnsi="Times New Roman" w:cs="Times New Roman"/>
          <w:sz w:val="24"/>
          <w:szCs w:val="24"/>
        </w:rPr>
        <w:t>Об</w:t>
      </w:r>
      <w:r w:rsidR="0031166A">
        <w:rPr>
          <w:rFonts w:ascii="Times New Roman" w:hAnsi="Times New Roman" w:cs="Times New Roman"/>
          <w:sz w:val="24"/>
          <w:szCs w:val="24"/>
        </w:rPr>
        <w:t>орудование, подлежащее поставке,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бъем, виды и состав подлежащих выполнению Работ согласованы Сторонами в</w:t>
      </w:r>
      <w:r w:rsidR="0079303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«Распределение цены договора»,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Работ», Приложении № 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«Техническое задание»</w:t>
      </w:r>
      <w:r w:rsidR="0026167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E687C" w:rsidRPr="00F4537D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Подрядчик обязуется выполнять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F4537D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F4537D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F4537D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F4537D">
        <w:rPr>
          <w:rFonts w:ascii="Times New Roman" w:hAnsi="Times New Roman" w:cs="Times New Roman"/>
          <w:sz w:val="24"/>
          <w:szCs w:val="24"/>
        </w:rPr>
        <w:t>,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F4537D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F4537D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F4537D">
        <w:rPr>
          <w:rFonts w:ascii="Times New Roman" w:hAnsi="Times New Roman" w:cs="Times New Roman"/>
          <w:sz w:val="24"/>
          <w:szCs w:val="24"/>
        </w:rPr>
        <w:t>и)</w:t>
      </w:r>
      <w:r w:rsidR="006A44DC" w:rsidRPr="00F4537D">
        <w:rPr>
          <w:rFonts w:ascii="Times New Roman" w:hAnsi="Times New Roman" w:cs="Times New Roman"/>
          <w:sz w:val="24"/>
          <w:szCs w:val="24"/>
        </w:rPr>
        <w:t xml:space="preserve"> с учетом о</w:t>
      </w:r>
      <w:r w:rsidR="004E065F">
        <w:rPr>
          <w:rFonts w:ascii="Times New Roman" w:hAnsi="Times New Roman" w:cs="Times New Roman"/>
          <w:sz w:val="24"/>
          <w:szCs w:val="24"/>
        </w:rPr>
        <w:t xml:space="preserve">граничений, указанных в пункте </w:t>
      </w:r>
      <w:r w:rsidR="004E065F" w:rsidRPr="004E065F">
        <w:rPr>
          <w:rFonts w:ascii="Times New Roman" w:hAnsi="Times New Roman" w:cs="Times New Roman"/>
          <w:sz w:val="24"/>
          <w:szCs w:val="24"/>
        </w:rPr>
        <w:t>9</w:t>
      </w:r>
      <w:r w:rsidR="006A44DC" w:rsidRPr="00F4537D">
        <w:rPr>
          <w:rFonts w:ascii="Times New Roman" w:hAnsi="Times New Roman" w:cs="Times New Roman"/>
          <w:sz w:val="24"/>
          <w:szCs w:val="24"/>
        </w:rPr>
        <w:t>.2.1 Договора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F4537D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F4537D">
        <w:rPr>
          <w:rFonts w:ascii="Times New Roman" w:hAnsi="Times New Roman" w:cs="Times New Roman"/>
          <w:sz w:val="24"/>
          <w:szCs w:val="24"/>
        </w:rPr>
        <w:t>,</w:t>
      </w:r>
      <w:r w:rsidR="00304D25" w:rsidRPr="00F4537D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4331A1" w:rsidRPr="00F4537D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квалификацией для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0B3AB3" w:rsidRPr="00F4537D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F4537D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492C7F">
        <w:rPr>
          <w:rFonts w:ascii="Times New Roman" w:hAnsi="Times New Roman" w:cs="Times New Roman"/>
          <w:sz w:val="24"/>
          <w:szCs w:val="24"/>
        </w:rPr>
        <w:t xml:space="preserve"> </w:t>
      </w:r>
      <w:r w:rsidR="00492C7F">
        <w:rPr>
          <w:rFonts w:ascii="Times New Roman" w:hAnsi="Times New Roman" w:cs="Times New Roman"/>
          <w:color w:val="000000"/>
          <w:sz w:val="24"/>
          <w:szCs w:val="24"/>
        </w:rPr>
        <w:t>в случае нарушения п. 2.5.2., 2.5.9 Договора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F4537D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F4537D">
        <w:rPr>
          <w:rFonts w:ascii="Times New Roman" w:hAnsi="Times New Roman" w:cs="Times New Roman"/>
          <w:sz w:val="24"/>
          <w:szCs w:val="24"/>
        </w:rPr>
        <w:t>зуемых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697705" w:rsidRPr="00F4537D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 </w:t>
      </w:r>
      <w:r w:rsidR="000B3AB3" w:rsidRPr="00F4537D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r w:rsidR="001A768F" w:rsidRPr="00F4537D">
        <w:rPr>
          <w:rFonts w:ascii="Times New Roman" w:hAnsi="Times New Roman" w:cs="Times New Roman"/>
          <w:sz w:val="24"/>
          <w:szCs w:val="24"/>
        </w:rPr>
        <w:t>с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F4537D">
        <w:rPr>
          <w:rFonts w:ascii="Times New Roman" w:hAnsi="Times New Roman" w:cs="Times New Roman"/>
          <w:sz w:val="24"/>
          <w:szCs w:val="24"/>
        </w:rPr>
        <w:t>Субподрядчиками (поставщиками)</w:t>
      </w:r>
      <w:r w:rsidR="000B3AB3" w:rsidRPr="00F4537D">
        <w:rPr>
          <w:rFonts w:ascii="Times New Roman" w:hAnsi="Times New Roman" w:cs="Times New Roman"/>
          <w:sz w:val="24"/>
          <w:szCs w:val="24"/>
        </w:rPr>
        <w:t>.</w:t>
      </w:r>
    </w:p>
    <w:p w:rsidR="00B424BA" w:rsidRPr="00F4537D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 в течение 7 (семи) </w:t>
      </w:r>
      <w:r w:rsidR="00064752" w:rsidRPr="00F4537D">
        <w:rPr>
          <w:rFonts w:ascii="Times New Roman" w:hAnsi="Times New Roman" w:cs="Times New Roman"/>
          <w:sz w:val="24"/>
          <w:szCs w:val="24"/>
        </w:rPr>
        <w:t>к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F4537D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о заключенных с Поставщиками договорах, включающие информацию об основ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F4537D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F4537D">
        <w:rPr>
          <w:rFonts w:ascii="Times New Roman" w:hAnsi="Times New Roman" w:cs="Times New Roman"/>
          <w:sz w:val="24"/>
          <w:szCs w:val="24"/>
        </w:rPr>
        <w:t>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F4537D">
        <w:rPr>
          <w:rFonts w:ascii="Times New Roman" w:hAnsi="Times New Roman" w:cs="Times New Roman"/>
          <w:sz w:val="24"/>
          <w:szCs w:val="24"/>
        </w:rPr>
        <w:t>ании и ОГРН Поставщика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B424BA" w:rsidRPr="00F4537D">
        <w:rPr>
          <w:rFonts w:ascii="Times New Roman" w:hAnsi="Times New Roman" w:cs="Times New Roman"/>
          <w:sz w:val="24"/>
          <w:szCs w:val="24"/>
        </w:rPr>
        <w:lastRenderedPageBreak/>
        <w:t>наименовани</w:t>
      </w:r>
      <w:r w:rsidR="008778A1" w:rsidRPr="00F4537D">
        <w:rPr>
          <w:rFonts w:ascii="Times New Roman" w:hAnsi="Times New Roman" w:cs="Times New Roman"/>
          <w:sz w:val="24"/>
          <w:szCs w:val="24"/>
        </w:rPr>
        <w:t>е</w:t>
      </w:r>
      <w:r w:rsidR="00B424BA" w:rsidRPr="00F4537D">
        <w:rPr>
          <w:rFonts w:ascii="Times New Roman" w:hAnsi="Times New Roman" w:cs="Times New Roman"/>
          <w:sz w:val="24"/>
          <w:szCs w:val="24"/>
        </w:rPr>
        <w:t>, цен</w:t>
      </w:r>
      <w:r w:rsidR="008778A1" w:rsidRPr="00F4537D">
        <w:rPr>
          <w:rFonts w:ascii="Times New Roman" w:hAnsi="Times New Roman" w:cs="Times New Roman"/>
          <w:sz w:val="24"/>
          <w:szCs w:val="24"/>
        </w:rPr>
        <w:t>а и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F4537D">
        <w:rPr>
          <w:rFonts w:ascii="Times New Roman" w:hAnsi="Times New Roman" w:cs="Times New Roman"/>
          <w:sz w:val="24"/>
          <w:szCs w:val="24"/>
        </w:rPr>
        <w:t>о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6475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F4537D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Работы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до получения отчёта без продления срока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="00B424BA" w:rsidRPr="00F4537D">
        <w:rPr>
          <w:rFonts w:ascii="Times New Roman" w:hAnsi="Times New Roman" w:cs="Times New Roman"/>
          <w:sz w:val="24"/>
          <w:szCs w:val="24"/>
        </w:rPr>
        <w:t xml:space="preserve"> по Договору. При этом </w:t>
      </w:r>
      <w:r w:rsidR="00FC200E" w:rsidRPr="00F4537D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F4537D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F4537D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F4537D">
        <w:rPr>
          <w:rFonts w:ascii="Times New Roman" w:hAnsi="Times New Roman" w:cs="Times New Roman"/>
          <w:sz w:val="24"/>
          <w:szCs w:val="24"/>
        </w:rPr>
        <w:t>н</w:t>
      </w:r>
      <w:r w:rsidR="00B424BA" w:rsidRPr="00F4537D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РФ, не начисляются.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F4537D">
        <w:rPr>
          <w:rFonts w:ascii="Times New Roman" w:hAnsi="Times New Roman" w:cs="Times New Roman"/>
          <w:sz w:val="24"/>
          <w:szCs w:val="24"/>
        </w:rPr>
        <w:t>и</w:t>
      </w:r>
      <w:r w:rsidRPr="00F4537D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9674A2" w:rsidRPr="00F4537D">
        <w:rPr>
          <w:rFonts w:ascii="Times New Roman" w:hAnsi="Times New Roman" w:cs="Times New Roman"/>
          <w:sz w:val="24"/>
          <w:szCs w:val="24"/>
        </w:rPr>
        <w:t>Работ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(далее в совокупности – «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Техническая документация</w:t>
      </w:r>
      <w:r w:rsidR="00006ACC" w:rsidRPr="00F4537D">
        <w:rPr>
          <w:rFonts w:ascii="Times New Roman" w:hAnsi="Times New Roman" w:cs="Times New Roman"/>
          <w:noProof/>
          <w:color w:val="000000"/>
          <w:sz w:val="24"/>
          <w:szCs w:val="24"/>
        </w:rPr>
        <w:t>»)</w:t>
      </w:r>
      <w:r w:rsidR="008E5CA4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4F1360" w:rsidRPr="00F4537D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кта </w:t>
      </w:r>
      <w:r w:rsidR="004F13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приемки-передачи </w:t>
      </w:r>
      <w:r w:rsidR="00F84D14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0471F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9 </w:t>
      </w:r>
      <w:r w:rsidR="009A747E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9A747E" w:rsidRPr="00F4537D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proofErr w:type="gramEnd"/>
      <w:r w:rsidR="0079303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F4537D"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 w:rsidR="009A747E" w:rsidRPr="00F4537D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9A747E" w:rsidRPr="00F4537D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F4537D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F4537D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F4537D">
        <w:rPr>
          <w:rFonts w:ascii="Times New Roman" w:hAnsi="Times New Roman" w:cs="Times New Roman"/>
          <w:b/>
          <w:sz w:val="24"/>
          <w:szCs w:val="24"/>
        </w:rPr>
        <w:t>РАБОТ</w:t>
      </w:r>
      <w:r w:rsidR="00EF3E21">
        <w:rPr>
          <w:rFonts w:ascii="Times New Roman" w:hAnsi="Times New Roman" w:cs="Times New Roman"/>
          <w:b/>
          <w:sz w:val="24"/>
          <w:szCs w:val="24"/>
        </w:rPr>
        <w:t>Ы</w:t>
      </w:r>
    </w:p>
    <w:p w:rsidR="00EF3E21" w:rsidRPr="00023B5E" w:rsidRDefault="00C1510F" w:rsidP="00EF3E2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Start w:id="3" w:name="_Ref303953654"/>
      <w:bookmarkEnd w:id="1"/>
      <w:r>
        <w:rPr>
          <w:rFonts w:ascii="Times New Roman" w:hAnsi="Times New Roman" w:cs="Times New Roman"/>
          <w:b/>
          <w:sz w:val="24"/>
          <w:szCs w:val="24"/>
        </w:rPr>
        <w:t>СМР</w:t>
      </w:r>
    </w:p>
    <w:p w:rsidR="00EF3E21" w:rsidRPr="005F6E13" w:rsidRDefault="00EF3E21" w:rsidP="00EF3E2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C1510F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Рабочей документацией, СП 48.13330.2011– «Организация строительства», </w:t>
      </w:r>
      <w:r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Pr="005F6E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>
        <w:rPr>
          <w:rFonts w:ascii="Times New Roman" w:hAnsi="Times New Roman" w:cs="Times New Roman"/>
          <w:sz w:val="24"/>
          <w:szCs w:val="24"/>
        </w:rPr>
        <w:t xml:space="preserve"> и т.д.)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локальными нормативно-правовыми актами Заказчика, которые регулируют выполнение отдельных видов </w:t>
      </w:r>
      <w:r w:rsidR="00C1510F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>, а также в соответствии с иными законными требованиями, в том числе</w:t>
      </w:r>
      <w:proofErr w:type="gramEnd"/>
      <w:r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EF3E21" w:rsidRPr="00023B5E" w:rsidRDefault="00EF3E21" w:rsidP="00EF3E2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 дней после подписания Договора Подрядчик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>
        <w:rPr>
          <w:rFonts w:ascii="Times New Roman" w:hAnsi="Times New Roman" w:cs="Times New Roman"/>
          <w:bCs/>
          <w:sz w:val="24"/>
          <w:szCs w:val="24"/>
        </w:rPr>
        <w:t>проект производства работ (далее – «ППР»)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C1510F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F3E21" w:rsidRPr="00D32181" w:rsidRDefault="00C1510F" w:rsidP="00EF3E2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  <w:r w:rsidR="00EF3E21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 w:rsidR="00EF3E2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EF3E21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EF3E21">
        <w:rPr>
          <w:rFonts w:ascii="Times New Roman" w:hAnsi="Times New Roman" w:cs="Times New Roman"/>
          <w:sz w:val="24"/>
          <w:szCs w:val="24"/>
        </w:rPr>
        <w:t>ем</w:t>
      </w:r>
      <w:r w:rsidR="00EF3E21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F3E21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EF3E21" w:rsidRPr="00D32181">
        <w:rPr>
          <w:rFonts w:ascii="Times New Roman" w:hAnsi="Times New Roman" w:cs="Times New Roman"/>
          <w:sz w:val="24"/>
          <w:szCs w:val="24"/>
        </w:rPr>
        <w:t xml:space="preserve"> к Договору.  </w:t>
      </w:r>
    </w:p>
    <w:bookmarkEnd w:id="2"/>
    <w:p w:rsidR="00EF3E21" w:rsidRPr="00023B5E" w:rsidRDefault="00EF3E21" w:rsidP="00EF3E2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C1510F">
        <w:rPr>
          <w:rFonts w:ascii="Times New Roman" w:hAnsi="Times New Roman" w:cs="Times New Roman"/>
          <w:b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EF3E21" w:rsidRPr="00023B5E" w:rsidRDefault="00EF3E21" w:rsidP="00EF3E21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Стороны подписывают </w:t>
      </w:r>
      <w:r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условиями Договора по форме </w:t>
      </w:r>
      <w:r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9</w:t>
      </w:r>
      <w:r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A29D6" w:rsidRPr="00F4537D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C1510F" w:rsidRPr="0087733F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Подрядчика, то есть с использованием материалов и оборудования, комплектацию которых обеспечивает Подрядчик в соответствии с Техническим заданием, Р</w:t>
      </w:r>
      <w:r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 (Приложение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2 к Договору).</w:t>
      </w:r>
    </w:p>
    <w:p w:rsidR="00C1510F" w:rsidRPr="00023B5E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 материалы, оборудование и запасные части к нему должны быть ранее не использованными</w:t>
      </w:r>
      <w:r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C1510F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периода. </w:t>
      </w:r>
    </w:p>
    <w:p w:rsidR="00C1510F" w:rsidRPr="00755555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Заказчик имеет право накладывать вето на выбор используемых материалов и оборудования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2.3.2., 2.3.10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C1510F" w:rsidRPr="00755555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</w:t>
      </w:r>
    </w:p>
    <w:p w:rsidR="00C1510F" w:rsidRPr="00023B5E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обязан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сообщ</w:t>
      </w:r>
      <w:r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оборудования.</w:t>
      </w:r>
    </w:p>
    <w:p w:rsidR="00C1510F" w:rsidRPr="00EA17C4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>
        <w:rPr>
          <w:rFonts w:ascii="Times New Roman" w:hAnsi="Times New Roman" w:cs="Times New Roman"/>
          <w:color w:val="000000"/>
          <w:sz w:val="24"/>
          <w:szCs w:val="24"/>
        </w:rPr>
        <w:t>ых 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назначает своих ответственных представителей и сообщает Подрядчику о своих представителях (инспекторах), назначенных для этих целей.</w:t>
      </w:r>
    </w:p>
    <w:p w:rsidR="00C1510F" w:rsidRPr="00EA17C4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 материалов и оборудования в целях подтверждения его соответствия требованиям, указанны</w:t>
      </w:r>
      <w:r>
        <w:rPr>
          <w:rFonts w:ascii="Times New Roman" w:hAnsi="Times New Roman" w:cs="Times New Roman"/>
          <w:color w:val="000000"/>
          <w:sz w:val="24"/>
          <w:szCs w:val="24"/>
        </w:rPr>
        <w:t>м в пункте 2.3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 По результатам осмотра составляется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 материалов и оборудования по форме Приложения №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8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Договору. </w:t>
      </w:r>
    </w:p>
    <w:p w:rsidR="00C1510F" w:rsidRPr="00D91B78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 материалов и оборудования, такие недос</w:t>
      </w:r>
      <w:r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кте осмотра материалов и оборудования. Подрядчик обязан устранить выявленные недостатки материалов и оборудования за свой счет без изменения сроков выполнения соответствующих работ, указанных в Графике выполнения работ. Выявление недостатков поставленных материалов и оборудования не освобождает Подрядчика от ответственности за нарушение сроков выполнения соответствующих работ, указанных в Графике выполнения работ и за окончание СМР по Договору в целом.  </w:t>
      </w:r>
    </w:p>
    <w:p w:rsidR="00C1510F" w:rsidRPr="00023B5E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Подрядчика до начала производства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1510F" w:rsidRPr="00023B5E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за свой счет обеспечить на дату поставки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C1510F" w:rsidRPr="00023B5E" w:rsidRDefault="00C1510F" w:rsidP="00C1510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 случае использования Подрядчиком либо привлекаемыми им Субподрядчиками импортных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1510F" w:rsidRDefault="00C1510F" w:rsidP="00C1510F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Запасные части, не входящие в комплект материалов и оборудования, доставленные на Строительную площадку, передаются Подрядчиком в собственность Заказчику по товарной накладной (унифицированная форма ТОРГ-12) одновременно с переходом к Заказчику права собственности на оборудование.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пунктах </w:t>
      </w:r>
      <w:r>
        <w:rPr>
          <w:rFonts w:ascii="Times New Roman" w:hAnsi="Times New Roman" w:cs="Times New Roman"/>
          <w:color w:val="000000"/>
          <w:sz w:val="24"/>
          <w:szCs w:val="24"/>
        </w:rPr>
        <w:t>2.3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bookmarkEnd w:id="3"/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833D95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F4537D" w:rsidRDefault="007C2D1E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</w:t>
      </w:r>
      <w:r w:rsidR="005A7CB0" w:rsidRPr="00F4537D">
        <w:rPr>
          <w:rFonts w:ascii="Times New Roman" w:hAnsi="Times New Roman" w:cs="Times New Roman"/>
          <w:sz w:val="24"/>
          <w:szCs w:val="24"/>
        </w:rPr>
        <w:t>Р</w:t>
      </w:r>
      <w:r w:rsidR="002724AD" w:rsidRPr="00F4537D">
        <w:rPr>
          <w:rFonts w:ascii="Times New Roman" w:hAnsi="Times New Roman" w:cs="Times New Roman"/>
          <w:sz w:val="24"/>
          <w:szCs w:val="24"/>
        </w:rPr>
        <w:t>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здание Объекта, расположенное по адресу:</w:t>
      </w:r>
      <w:r w:rsidR="009C70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г.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Москва, </w:t>
      </w:r>
      <w:r w:rsidR="009F3FA1" w:rsidRPr="00F4537D">
        <w:rPr>
          <w:rFonts w:ascii="Times New Roman" w:hAnsi="Times New Roman" w:cs="Times New Roman"/>
          <w:color w:val="000000"/>
          <w:sz w:val="24"/>
          <w:szCs w:val="24"/>
        </w:rPr>
        <w:t>территория инновационного центра «Сколково», Большой бульвар, 42, стр. 1. (корпус 3В)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F4537D">
        <w:rPr>
          <w:rFonts w:ascii="Times New Roman" w:hAnsi="Times New Roman" w:cs="Times New Roman"/>
          <w:sz w:val="24"/>
          <w:szCs w:val="24"/>
        </w:rPr>
        <w:t>(далее – Строительная площадка)</w:t>
      </w:r>
      <w:r w:rsidR="009D5E9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EB2650" w:rsidRPr="00F4537D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F453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Pr="00F4537D" w:rsidRDefault="009111CA" w:rsidP="00492C7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определяется в соответствии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Договора» </w:t>
      </w:r>
      <w:r w:rsidR="004D2B93"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D028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proofErr w:type="gramStart"/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gramEnd"/>
      <w:r w:rsidR="003F0DAB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40D7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="000142E9" w:rsidRPr="00F4537D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1F2664" w:rsidRPr="00F4537D" w:rsidRDefault="001F2664" w:rsidP="009E7D9E">
      <w:pPr>
        <w:pStyle w:val="a4"/>
        <w:numPr>
          <w:ilvl w:val="1"/>
          <w:numId w:val="15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 в себя:</w:t>
      </w:r>
    </w:p>
    <w:p w:rsidR="001F266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Оборудования: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E39E4" w:rsidRPr="00F4537D" w:rsidRDefault="00BE39E4" w:rsidP="009E7D9E">
      <w:pPr>
        <w:pStyle w:val="a4"/>
        <w:tabs>
          <w:tab w:val="left" w:pos="0"/>
        </w:tabs>
        <w:spacing w:before="120" w:after="120" w:line="240" w:lineRule="auto"/>
        <w:ind w:left="0" w:firstLine="56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- стоимость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пуско-наладочных работ: </w:t>
      </w:r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______________руб</w:t>
      </w:r>
      <w:proofErr w:type="gramStart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(__________________), </w:t>
      </w:r>
      <w:proofErr w:type="gramEnd"/>
      <w:r w:rsidR="00317E61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 НДС 18% в размере _______________ руб. (____________________)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D1166" w:rsidRPr="00F4537D" w:rsidRDefault="00D52C73" w:rsidP="00671556">
      <w:pPr>
        <w:pStyle w:val="a4"/>
        <w:numPr>
          <w:ilvl w:val="1"/>
          <w:numId w:val="15"/>
        </w:numPr>
        <w:tabs>
          <w:tab w:val="left" w:pos="-1134"/>
          <w:tab w:val="left" w:pos="-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является 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>максимально-предельной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изменению не подлежит, за исключением случаев, предусмотренных настоящим Договором.</w:t>
      </w:r>
      <w:r w:rsidR="00B91B45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Работ определено в Приложении № 1 к Договору «Распределение цены договора и График освоения и финансирования».</w:t>
      </w:r>
    </w:p>
    <w:p w:rsidR="003A3C9C" w:rsidRPr="00F4537D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 xml:space="preserve"> в себя стоимость поставляемого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оборудования, 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="00BF45F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монтаж оборудования, 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F3E2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674A2" w:rsidRPr="00F4537D">
        <w:rPr>
          <w:rFonts w:ascii="Times New Roman" w:hAnsi="Times New Roman" w:cs="Times New Roman"/>
          <w:color w:val="000000"/>
          <w:sz w:val="24"/>
          <w:szCs w:val="24"/>
        </w:rPr>
        <w:t>ПНР</w:t>
      </w:r>
      <w:r w:rsidR="00123D0A" w:rsidRPr="00F4537D">
        <w:rPr>
          <w:rFonts w:ascii="Times New Roman" w:hAnsi="Times New Roman" w:cs="Times New Roman"/>
          <w:color w:val="000000"/>
          <w:sz w:val="24"/>
          <w:szCs w:val="24"/>
        </w:rPr>
        <w:t>, иных р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F4537D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B91B4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F4537D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F4537D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EB2650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F4537D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Default="002A6B56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33D95" w:rsidRPr="00023B5E" w:rsidRDefault="00833D95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года № 123-ФЗ «Технический регламент о требованиях пожарной безопасности»;</w:t>
      </w:r>
    </w:p>
    <w:p w:rsidR="00B6336E" w:rsidRPr="00F4537D" w:rsidRDefault="00A54F8D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своевременное производство,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F4537D" w:rsidRDefault="00B6336E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F4537D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</w:t>
      </w:r>
      <w:r w:rsidR="008D5F6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F4537D" w:rsidRDefault="00860F31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F4537D" w:rsidRDefault="00F75C98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F4537D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30102" w:rsidRPr="00F4537D" w:rsidRDefault="00230102" w:rsidP="0024623D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084EF6" w:rsidRPr="00F4537D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F4537D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2724AD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:rsidR="008D3F89" w:rsidRPr="00F4537D" w:rsidRDefault="009A6C9A" w:rsidP="009A6C9A">
      <w:pPr>
        <w:pStyle w:val="a4"/>
        <w:numPr>
          <w:ilvl w:val="1"/>
          <w:numId w:val="1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Начало – </w:t>
      </w:r>
      <w:proofErr w:type="gramStart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Окончание – </w:t>
      </w:r>
      <w:r w:rsidR="00E8527F" w:rsidRPr="00F4537D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7B63" w:rsidRPr="00F4537D" w:rsidRDefault="002724AD" w:rsidP="008D3F8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6840" w:rsidRPr="00F4537D">
        <w:rPr>
          <w:rFonts w:ascii="Times New Roman" w:hAnsi="Times New Roman" w:cs="Times New Roman"/>
          <w:color w:val="000000"/>
          <w:sz w:val="24"/>
          <w:szCs w:val="24"/>
        </w:rPr>
        <w:t>должны быть выполнены в соответствии с очередностью и согласно этапам, указанным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F4537D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F4537D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</w:t>
      </w:r>
      <w:r w:rsidR="002724AD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Графиком выполнения работ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</w:p>
    <w:p w:rsidR="00FB7B63" w:rsidRPr="00F4537D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Работ,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 влечет обязанность Заказчика согласовывать или утверждать новые сроки выполнения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выполнения 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F4537D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E53FAE" w:rsidRPr="00F4537D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1510F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 w:rsidRPr="00F4537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F4537D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каждый вид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казан Критический путь</w:t>
      </w:r>
      <w:r w:rsidR="00135C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F4537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F4537D" w:rsidRDefault="00E94ACD" w:rsidP="00813B73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AE0C1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F4537D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bookmarkStart w:id="13" w:name="_Ref312671213"/>
    </w:p>
    <w:p w:rsidR="00E94ACD" w:rsidRPr="00F4537D" w:rsidRDefault="00C1510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F4537D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bookmarkEnd w:id="15"/>
      <w:bookmarkEnd w:id="16"/>
      <w:r w:rsidR="00E53FAE" w:rsidRPr="00F4537D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:rsidR="00DC5B84" w:rsidRPr="00F4537D" w:rsidRDefault="00B42D73" w:rsidP="00653E1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F4537D">
        <w:rPr>
          <w:rFonts w:ascii="Times New Roman" w:hAnsi="Times New Roman" w:cs="Times New Roman"/>
          <w:sz w:val="24"/>
          <w:szCs w:val="24"/>
        </w:rPr>
        <w:t xml:space="preserve"> представляет Заказчику нарочным либо </w:t>
      </w:r>
      <w:proofErr w:type="gramStart"/>
      <w:r w:rsidR="00DC5B84" w:rsidRPr="00F4537D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F4537D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3F3400" w:rsidRPr="00A10869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910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3F3400" w:rsidRPr="00A10869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3F3400" w:rsidRPr="00A10869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3F3400" w:rsidRPr="00A10869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3F3400" w:rsidRPr="00A10869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303F83" w:rsidRDefault="003F3400" w:rsidP="00653E1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303F83" w:rsidRPr="00303F83" w:rsidRDefault="00303F83" w:rsidP="00303F8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3F83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303F83" w:rsidRDefault="00303F83" w:rsidP="00303F83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6.1.2.1.</w:t>
      </w:r>
      <w:r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303F83" w:rsidRDefault="00303F83" w:rsidP="00303F83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сдаче выполненных работ Журнал распечатывается, листы нумеруются, прошнуровывается. </w:t>
      </w:r>
      <w:proofErr w:type="gramStart"/>
      <w:r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>
        <w:rPr>
          <w:rFonts w:ascii="Times New Roman" w:hAnsi="Times New Roman"/>
          <w:sz w:val="24"/>
          <w:szCs w:val="24"/>
        </w:rPr>
        <w:t xml:space="preserve">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303F83" w:rsidRDefault="00303F83" w:rsidP="00303F83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6.1.2.2.</w:t>
      </w:r>
      <w:r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303F83" w:rsidRPr="000B48AC" w:rsidRDefault="00303F83" w:rsidP="00303F8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соответствующих позиций согласованной Заказчиком сметной документации с применением коэффициента тендерного снижения, полученного при процедуре закупки - 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303F83" w:rsidRDefault="00303F83" w:rsidP="00303F8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– фактически выполненных видов и объемов работ.</w:t>
      </w:r>
    </w:p>
    <w:p w:rsidR="00303F83" w:rsidRDefault="00303F83" w:rsidP="00303F8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Коэффициент тендерного 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303F83" w:rsidRDefault="00303F83" w:rsidP="00303F8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>
        <w:rPr>
          <w:rFonts w:ascii="Times New Roman" w:hAnsi="Times New Roman"/>
          <w:sz w:val="24"/>
          <w:szCs w:val="24"/>
        </w:rPr>
        <w:t>. = ___</w:t>
      </w:r>
      <w:r w:rsidRPr="000B48AC">
        <w:rPr>
          <w:rFonts w:ascii="Times New Roman" w:hAnsi="Times New Roman"/>
          <w:sz w:val="24"/>
          <w:szCs w:val="24"/>
          <w:highlight w:val="yellow"/>
        </w:rPr>
        <w:t>_____</w:t>
      </w:r>
      <w:r>
        <w:rPr>
          <w:rFonts w:ascii="Times New Roman" w:hAnsi="Times New Roman"/>
          <w:sz w:val="24"/>
          <w:szCs w:val="24"/>
        </w:rPr>
        <w:t>___.</w:t>
      </w:r>
    </w:p>
    <w:p w:rsidR="00DC5B84" w:rsidRPr="009673D2" w:rsidRDefault="00DC5B84" w:rsidP="00303F8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73D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9673D2" w:rsidRPr="00725DDB" w:rsidRDefault="00DC5B84" w:rsidP="009673D2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</w:t>
      </w:r>
      <w:r w:rsidR="009673D2">
        <w:rPr>
          <w:rFonts w:ascii="Times New Roman" w:hAnsi="Times New Roman" w:cs="Times New Roman"/>
          <w:sz w:val="24"/>
          <w:szCs w:val="24"/>
        </w:rPr>
        <w:t xml:space="preserve"> </w:t>
      </w:r>
      <w:r w:rsidR="009673D2" w:rsidRPr="00725DDB">
        <w:rPr>
          <w:rFonts w:ascii="Times New Roman" w:hAnsi="Times New Roman" w:cs="Times New Roman"/>
          <w:sz w:val="24"/>
          <w:szCs w:val="24"/>
        </w:rPr>
        <w:t>по переч</w:t>
      </w:r>
      <w:r w:rsidR="00D76668">
        <w:rPr>
          <w:rFonts w:ascii="Times New Roman" w:hAnsi="Times New Roman" w:cs="Times New Roman"/>
          <w:sz w:val="24"/>
          <w:szCs w:val="24"/>
        </w:rPr>
        <w:t>ню объектов, входящих в состав о</w:t>
      </w:r>
      <w:r w:rsidR="009673D2" w:rsidRPr="00725DDB">
        <w:rPr>
          <w:rFonts w:ascii="Times New Roman" w:hAnsi="Times New Roman" w:cs="Times New Roman"/>
          <w:sz w:val="24"/>
          <w:szCs w:val="24"/>
        </w:rPr>
        <w:t>бъекта</w:t>
      </w:r>
      <w:r w:rsidR="009673D2">
        <w:rPr>
          <w:rFonts w:ascii="Times New Roman" w:hAnsi="Times New Roman" w:cs="Times New Roman"/>
          <w:sz w:val="24"/>
          <w:szCs w:val="24"/>
        </w:rPr>
        <w:t>,</w:t>
      </w:r>
      <w:r w:rsidR="009673D2" w:rsidRPr="00725DDB">
        <w:rPr>
          <w:rFonts w:ascii="Times New Roman" w:hAnsi="Times New Roman" w:cs="Times New Roman"/>
          <w:sz w:val="24"/>
          <w:szCs w:val="24"/>
        </w:rPr>
        <w:t xml:space="preserve"> на основании данных</w:t>
      </w:r>
      <w:r w:rsidR="009673D2">
        <w:rPr>
          <w:rFonts w:ascii="Times New Roman" w:hAnsi="Times New Roman" w:cs="Times New Roman"/>
          <w:sz w:val="24"/>
          <w:szCs w:val="24"/>
        </w:rPr>
        <w:t xml:space="preserve"> </w:t>
      </w:r>
      <w:r w:rsidR="009673D2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9673D2">
        <w:rPr>
          <w:rFonts w:ascii="Times New Roman" w:hAnsi="Times New Roman" w:cs="Times New Roman"/>
          <w:sz w:val="24"/>
          <w:szCs w:val="24"/>
        </w:rPr>
        <w:t xml:space="preserve"> </w:t>
      </w:r>
      <w:r w:rsidR="009673D2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303F83">
        <w:rPr>
          <w:rFonts w:ascii="Times New Roman" w:hAnsi="Times New Roman" w:cs="Times New Roman"/>
          <w:sz w:val="24"/>
          <w:szCs w:val="24"/>
        </w:rPr>
        <w:t xml:space="preserve">, </w:t>
      </w:r>
      <w:r w:rsidR="00303F83">
        <w:rPr>
          <w:rFonts w:ascii="Times New Roman" w:hAnsi="Times New Roman"/>
          <w:sz w:val="24"/>
          <w:szCs w:val="24"/>
        </w:rPr>
        <w:t>заполненного в соответствии с п.</w:t>
      </w:r>
      <w:r w:rsidR="007122AE">
        <w:rPr>
          <w:rFonts w:ascii="Times New Roman" w:hAnsi="Times New Roman"/>
          <w:sz w:val="24"/>
          <w:szCs w:val="24"/>
        </w:rPr>
        <w:t xml:space="preserve"> </w:t>
      </w:r>
      <w:r w:rsidR="00303F83">
        <w:rPr>
          <w:rFonts w:ascii="Times New Roman" w:hAnsi="Times New Roman"/>
          <w:sz w:val="24"/>
          <w:szCs w:val="24"/>
        </w:rPr>
        <w:t>6.1.2.2.</w:t>
      </w:r>
      <w:proofErr w:type="gramEnd"/>
    </w:p>
    <w:p w:rsidR="00DC5B84" w:rsidRPr="00F4537D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9673D2" w:rsidRDefault="009673D2" w:rsidP="009673D2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дату выполнения Работ</w:t>
      </w:r>
      <w:r w:rsidR="00F66944" w:rsidRPr="00F66944">
        <w:rPr>
          <w:rFonts w:ascii="Times New Roman" w:hAnsi="Times New Roman" w:cs="Times New Roman"/>
          <w:sz w:val="24"/>
          <w:szCs w:val="24"/>
        </w:rPr>
        <w:t xml:space="preserve"> </w:t>
      </w:r>
      <w:r w:rsidR="00F66944">
        <w:rPr>
          <w:rFonts w:ascii="Times New Roman" w:hAnsi="Times New Roman" w:cs="Times New Roman"/>
          <w:sz w:val="24"/>
          <w:szCs w:val="24"/>
        </w:rPr>
        <w:t>с учетом применения коэффициента тендерного снижения Подрядчика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73D2" w:rsidRPr="00A10869" w:rsidRDefault="009673D2" w:rsidP="009673D2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73D2" w:rsidRDefault="009673D2" w:rsidP="009673D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73D2" w:rsidRPr="009673D2" w:rsidRDefault="009673D2" w:rsidP="009673D2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 Стоимость материалов и оборудования не должна превышать  лимитов, учтенных в ССР в составе сметного раздела Рабочей документации. </w:t>
      </w:r>
    </w:p>
    <w:p w:rsidR="00DC5B84" w:rsidRPr="009673D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73D2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монтажные и другие работы</w:t>
      </w:r>
      <w:r w:rsidR="0035101B" w:rsidRPr="00F4537D">
        <w:rPr>
          <w:rFonts w:ascii="Times New Roman" w:hAnsi="Times New Roman" w:cs="Times New Roman"/>
          <w:sz w:val="24"/>
          <w:szCs w:val="24"/>
        </w:rPr>
        <w:t>.</w:t>
      </w:r>
    </w:p>
    <w:p w:rsidR="00DC5B84" w:rsidRPr="00F4537D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DC5B84" w:rsidRPr="00F4537D" w:rsidRDefault="00C1510F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F4537D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 w:rsidRPr="00F4537D">
        <w:rPr>
          <w:rStyle w:val="FontStyle15"/>
          <w:sz w:val="24"/>
          <w:szCs w:val="24"/>
        </w:rPr>
        <w:t>Подрядчику</w:t>
      </w:r>
      <w:r w:rsidR="00DC5B84" w:rsidRPr="00F4537D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 w:rsidRPr="00F4537D">
        <w:rPr>
          <w:rStyle w:val="FontStyle15"/>
          <w:sz w:val="24"/>
          <w:szCs w:val="24"/>
        </w:rPr>
        <w:t>Подрядчик</w:t>
      </w:r>
      <w:r w:rsidR="00DC5B84" w:rsidRPr="00F4537D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F4537D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F4537D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F4537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24623D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D76668" w:rsidRDefault="0024623D" w:rsidP="00D76668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24623D" w:rsidRPr="00D76668" w:rsidRDefault="00D76668" w:rsidP="00D76668">
      <w:pPr>
        <w:pStyle w:val="a4"/>
        <w:numPr>
          <w:ilvl w:val="2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24623D" w:rsidRPr="00D76668">
        <w:rPr>
          <w:rFonts w:ascii="Times New Roman" w:hAnsi="Times New Roman"/>
          <w:sz w:val="24"/>
          <w:szCs w:val="24"/>
        </w:rPr>
        <w:t>Материалы, приборы, оборудование, Строительно-монтажные работы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Работ по скрытию. Подрядчик обязуется письменно уведомлять представителя Строительного контроля Заказчика о необходимости освидетельствования скрытых Работ не менее чем за 24 часа до даты начала освидетельствования. При этом время, отведенное Строительному контролю для освидетельствования результатов скрываемых Строительно-монтажных работ, не должно быть менее 1 (Одного) дня.</w:t>
      </w:r>
    </w:p>
    <w:p w:rsidR="0024623D" w:rsidRDefault="0024623D" w:rsidP="00D76668">
      <w:pPr>
        <w:pStyle w:val="a4"/>
        <w:numPr>
          <w:ilvl w:val="2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6668">
        <w:rPr>
          <w:rFonts w:ascii="Times New Roman" w:hAnsi="Times New Roman"/>
          <w:sz w:val="24"/>
          <w:szCs w:val="24"/>
        </w:rPr>
        <w:t xml:space="preserve">Приемке результатов Строительно-монтажных работ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Строительно-монтажных работ может осуществляться только при положительном результате предварительных испытаний. </w:t>
      </w:r>
    </w:p>
    <w:p w:rsidR="00326920" w:rsidRPr="00F4537D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7" w:name="_Ref304191444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B209ED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РАБОТ</w:t>
      </w:r>
      <w:bookmarkEnd w:id="17"/>
    </w:p>
    <w:p w:rsidR="00666455" w:rsidRPr="00F4537D" w:rsidRDefault="00666455" w:rsidP="0024623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r w:rsidRPr="00F4537D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833D95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6B6B33" w:rsidRPr="00F4537D" w:rsidRDefault="007B5B71" w:rsidP="00833D95">
      <w:pPr>
        <w:pStyle w:val="a4"/>
        <w:tabs>
          <w:tab w:val="left" w:pos="567"/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Оплата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332FD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F4537D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</w:t>
      </w:r>
      <w:r w:rsidR="00A726D2">
        <w:rPr>
          <w:rFonts w:ascii="Times New Roman" w:hAnsi="Times New Roman" w:cs="Times New Roman"/>
          <w:sz w:val="24"/>
          <w:szCs w:val="24"/>
        </w:rPr>
        <w:t xml:space="preserve">платежей </w:t>
      </w:r>
      <w:r w:rsidR="001C73DF">
        <w:rPr>
          <w:rFonts w:ascii="Times New Roman" w:hAnsi="Times New Roman" w:cs="Times New Roman"/>
          <w:sz w:val="24"/>
          <w:szCs w:val="24"/>
        </w:rPr>
        <w:t xml:space="preserve">на расчетный счет Подрядчика </w:t>
      </w:r>
      <w:r w:rsidR="00A254EA" w:rsidRPr="00F4537D">
        <w:rPr>
          <w:rFonts w:ascii="Times New Roman" w:hAnsi="Times New Roman" w:cs="Times New Roman"/>
          <w:sz w:val="24"/>
          <w:szCs w:val="24"/>
        </w:rPr>
        <w:t xml:space="preserve">согласно условиям Договора. </w:t>
      </w:r>
      <w:proofErr w:type="gramStart"/>
      <w:r w:rsidR="005D1EA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латеж за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B332F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15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5B0A2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со дня </w:t>
      </w:r>
      <w:r w:rsidR="00E5009C" w:rsidRPr="00F4537D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Гарантийного удержания в размере 5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(Пяти</w:t>
      </w:r>
      <w:r w:rsidR="0049148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процентов)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A726D2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600C5E" w:rsidRPr="00F4537D">
        <w:rPr>
          <w:rFonts w:ascii="Times New Roman" w:hAnsi="Times New Roman" w:cs="Times New Roman"/>
          <w:color w:val="000000"/>
          <w:sz w:val="24"/>
          <w:szCs w:val="24"/>
        </w:rPr>
        <w:t>, выполненных в соответствии с предъявленными к оплате актами о приемке выполненных работ по форме КС-2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19"/>
      <w:proofErr w:type="gramEnd"/>
    </w:p>
    <w:p w:rsidR="00600C5E" w:rsidRPr="00F4537D" w:rsidRDefault="00600C5E" w:rsidP="0024623D">
      <w:pPr>
        <w:pStyle w:val="a4"/>
        <w:numPr>
          <w:ilvl w:val="1"/>
          <w:numId w:val="40"/>
        </w:numPr>
        <w:tabs>
          <w:tab w:val="left" w:pos="567"/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Возврат Гарантийного удержания</w:t>
      </w:r>
    </w:p>
    <w:p w:rsidR="00600C5E" w:rsidRDefault="00600C5E" w:rsidP="00833D95">
      <w:pPr>
        <w:pStyle w:val="a4"/>
        <w:tabs>
          <w:tab w:val="left" w:pos="0"/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15 (пятнадцати) рабочих дней по истечении 6 (шести) месяцев с момента подписания Заказчиком Финального акта и на основании счета на оплату, а оставшиеся 50% (пятьдесят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суммы Гарантийного удержания выплачивается на основании счета на оплату в течение 15 (пятнадцати) рабочих дней по 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момента подписания Заказчиком Финального акта. При этом на сумму Гарантийного удержания проценты не начисляются.</w:t>
      </w:r>
    </w:p>
    <w:bookmarkEnd w:id="18"/>
    <w:p w:rsidR="005920C7" w:rsidRPr="005976B5" w:rsidRDefault="005920C7" w:rsidP="0024623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976B5">
        <w:rPr>
          <w:rFonts w:ascii="Times New Roman" w:hAnsi="Times New Roman"/>
          <w:b/>
          <w:sz w:val="24"/>
          <w:szCs w:val="24"/>
        </w:rPr>
        <w:t>Дата оплаты по Договору</w:t>
      </w:r>
    </w:p>
    <w:p w:rsidR="009F4A49" w:rsidRPr="00F4537D" w:rsidRDefault="000F58D0" w:rsidP="00B209ED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F4537D" w:rsidRDefault="000F58D0" w:rsidP="0024623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F4537D" w:rsidRDefault="008C6C0C" w:rsidP="007776BB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5 (пяти)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планируемом к привлечению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 w:rsidRPr="00F4537D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F4537D">
        <w:rPr>
          <w:rFonts w:ascii="Times New Roman" w:hAnsi="Times New Roman" w:cs="Times New Roman"/>
          <w:color w:val="000000"/>
          <w:sz w:val="24"/>
          <w:szCs w:val="24"/>
        </w:rPr>
        <w:t>местонахождения</w:t>
      </w:r>
      <w:r w:rsidR="003D131A" w:rsidRPr="00F4537D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F4537D" w:rsidRDefault="000F58D0" w:rsidP="0024623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F4537D" w:rsidRDefault="002A28AA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4537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58D0" w:rsidRPr="00F4537D">
        <w:rPr>
          <w:rFonts w:ascii="Times New Roman" w:hAnsi="Times New Roman"/>
          <w:b/>
          <w:bCs/>
          <w:sz w:val="24"/>
          <w:szCs w:val="24"/>
        </w:rPr>
        <w:t>Права Заказчика</w:t>
      </w:r>
    </w:p>
    <w:p w:rsidR="000F58D0" w:rsidRPr="00F4537D" w:rsidRDefault="000F58D0" w:rsidP="007776BB">
      <w:pPr>
        <w:pStyle w:val="a4"/>
        <w:tabs>
          <w:tab w:val="left" w:pos="709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>име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A325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F4537D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806164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F4537D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F4537D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F4537D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F4537D" w:rsidRDefault="000F58D0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F4537D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F4537D" w:rsidRDefault="00B861ED" w:rsidP="007776BB">
      <w:pPr>
        <w:pStyle w:val="a4"/>
        <w:tabs>
          <w:tab w:val="left" w:pos="0"/>
          <w:tab w:val="left" w:pos="426"/>
        </w:tabs>
        <w:spacing w:after="0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F4537D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9340DE" w:rsidRPr="00F4537D">
        <w:rPr>
          <w:rFonts w:ascii="Times New Roman" w:hAnsi="Times New Roman" w:cs="Times New Roman"/>
          <w:color w:val="000000"/>
          <w:sz w:val="24"/>
          <w:szCs w:val="24"/>
        </w:rPr>
        <w:t>, если таковые свидетельства, лицензии необходимы для выполнения работ по настоящему договору</w:t>
      </w:r>
      <w:r w:rsidR="00F751E1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C6760" w:rsidRPr="00F4537D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F4537D" w:rsidRDefault="000F58D0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F4537D" w:rsidRDefault="000F58D0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F4537D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2D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к месту производства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C2D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80616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F4537D" w:rsidRDefault="00860F31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F4537D">
        <w:rPr>
          <w:rFonts w:ascii="Times New Roman" w:hAnsi="Times New Roman" w:cs="Times New Roman"/>
          <w:bCs/>
          <w:sz w:val="24"/>
          <w:szCs w:val="24"/>
        </w:rPr>
        <w:t>,</w:t>
      </w:r>
      <w:r w:rsidR="00806164" w:rsidRPr="00F453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F4537D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E43562" w:rsidRPr="00F4537D" w:rsidRDefault="00E43562" w:rsidP="0024623D">
      <w:pPr>
        <w:pStyle w:val="a4"/>
        <w:numPr>
          <w:ilvl w:val="2"/>
          <w:numId w:val="41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Заказчик, в рамках Договора, обязан заключить договор страхования рисков в том числе:</w:t>
      </w:r>
    </w:p>
    <w:p w:rsidR="00E43562" w:rsidRPr="00F4537D" w:rsidRDefault="00E43562" w:rsidP="0024623D">
      <w:pPr>
        <w:pStyle w:val="a4"/>
        <w:numPr>
          <w:ilvl w:val="2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риск гражданской ответственности Подрядчика, Заказчика за причинение вреда жизни, здоровью, имуществу Заказчика и иным третьим лицам;</w:t>
      </w:r>
    </w:p>
    <w:p w:rsidR="00E43562" w:rsidRPr="00F4537D" w:rsidRDefault="00E43562" w:rsidP="0024623D">
      <w:pPr>
        <w:pStyle w:val="a4"/>
        <w:numPr>
          <w:ilvl w:val="2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Pr="00F4537D" w:rsidRDefault="00E43562" w:rsidP="0024623D">
      <w:pPr>
        <w:pStyle w:val="a4"/>
        <w:numPr>
          <w:ilvl w:val="2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Заказчика;</w:t>
      </w:r>
    </w:p>
    <w:p w:rsidR="00E43562" w:rsidRPr="00F4537D" w:rsidRDefault="00E43562" w:rsidP="0024623D">
      <w:pPr>
        <w:pStyle w:val="a4"/>
        <w:numPr>
          <w:ilvl w:val="2"/>
          <w:numId w:val="3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имущество, находящееся на Строительной площадке, в том числе незавершенный строительством Объект, результаты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51E7C" w:rsidRPr="00F4537D" w:rsidRDefault="00251E7C" w:rsidP="00251E7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10.1.5. Заказчик обязан оплатить поставленное оборудование и монтажные работы в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порядке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сроки предусмотренные настоящим Договором.</w:t>
      </w:r>
    </w:p>
    <w:p w:rsidR="000F58D0" w:rsidRPr="00F4537D" w:rsidRDefault="000F58D0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540D77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абот, </w:t>
      </w:r>
      <w:r w:rsidR="00261674" w:rsidRPr="00F4537D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110B9" w:rsidRPr="00F4537D">
        <w:rPr>
          <w:rFonts w:ascii="Times New Roman" w:hAnsi="Times New Roman" w:cs="Times New Roman"/>
          <w:sz w:val="24"/>
          <w:szCs w:val="24"/>
        </w:rPr>
        <w:t>,</w:t>
      </w:r>
      <w:r w:rsidR="00251E7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B110B9" w:rsidRPr="00F4537D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 w:rsidRPr="00F4537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F4537D">
        <w:rPr>
          <w:rFonts w:ascii="Times New Roman" w:hAnsi="Times New Roman" w:cs="Times New Roman"/>
          <w:sz w:val="24"/>
          <w:szCs w:val="24"/>
        </w:rPr>
        <w:t>Ф</w:t>
      </w:r>
      <w:r w:rsidR="00FD5313" w:rsidRPr="00F4537D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F453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F4537D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F4537D" w:rsidRDefault="002D2439" w:rsidP="00813B73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833D95">
        <w:rPr>
          <w:rFonts w:ascii="Times New Roman" w:hAnsi="Times New Roman"/>
          <w:sz w:val="24"/>
          <w:szCs w:val="24"/>
        </w:rPr>
        <w:t>СМР</w:t>
      </w:r>
      <w:r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2D2439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Pr="00F4537D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833D95">
        <w:rPr>
          <w:rFonts w:ascii="Times New Roman" w:hAnsi="Times New Roman"/>
          <w:sz w:val="24"/>
          <w:szCs w:val="24"/>
        </w:rPr>
        <w:t>СМР</w:t>
      </w:r>
      <w:r w:rsidRPr="00F4537D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F4537D">
        <w:rPr>
          <w:rFonts w:ascii="Times New Roman" w:hAnsi="Times New Roman"/>
          <w:sz w:val="24"/>
          <w:szCs w:val="24"/>
        </w:rPr>
        <w:t>;</w:t>
      </w:r>
    </w:p>
    <w:p w:rsidR="00BE25E2" w:rsidRPr="00F4537D" w:rsidRDefault="00BE25E2" w:rsidP="00813B73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о</w:t>
      </w:r>
      <w:r w:rsidR="00A71674" w:rsidRPr="00F4537D">
        <w:rPr>
          <w:rFonts w:ascii="Times New Roman" w:hAnsi="Times New Roman"/>
          <w:sz w:val="24"/>
          <w:szCs w:val="24"/>
        </w:rPr>
        <w:t>бо</w:t>
      </w:r>
      <w:r w:rsidRPr="00F4537D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F4537D">
        <w:rPr>
          <w:rFonts w:ascii="Times New Roman" w:hAnsi="Times New Roman"/>
          <w:sz w:val="24"/>
          <w:szCs w:val="24"/>
        </w:rPr>
        <w:t>Подрядчика</w:t>
      </w:r>
      <w:r w:rsidR="00EE152B" w:rsidRPr="00F4537D">
        <w:rPr>
          <w:rFonts w:ascii="Times New Roman" w:hAnsi="Times New Roman"/>
          <w:sz w:val="24"/>
          <w:szCs w:val="24"/>
        </w:rPr>
        <w:t>, Субподрядчиков</w:t>
      </w:r>
      <w:r w:rsidRPr="00F4537D">
        <w:rPr>
          <w:rFonts w:ascii="Times New Roman" w:hAnsi="Times New Roman"/>
          <w:sz w:val="24"/>
          <w:szCs w:val="24"/>
        </w:rPr>
        <w:t xml:space="preserve"> и </w:t>
      </w:r>
      <w:r w:rsidR="00EE152B" w:rsidRPr="00F4537D">
        <w:rPr>
          <w:rFonts w:ascii="Times New Roman" w:hAnsi="Times New Roman"/>
          <w:sz w:val="24"/>
          <w:szCs w:val="24"/>
        </w:rPr>
        <w:t>других организаций</w:t>
      </w:r>
      <w:r w:rsidRPr="00F4537D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F4537D">
        <w:rPr>
          <w:rFonts w:ascii="Times New Roman" w:hAnsi="Times New Roman"/>
          <w:sz w:val="24"/>
          <w:szCs w:val="24"/>
        </w:rPr>
        <w:t xml:space="preserve">при выполнении </w:t>
      </w:r>
      <w:r w:rsidR="00833D95">
        <w:rPr>
          <w:rFonts w:ascii="Times New Roman" w:hAnsi="Times New Roman"/>
          <w:sz w:val="24"/>
          <w:szCs w:val="24"/>
        </w:rPr>
        <w:t>СМР</w:t>
      </w:r>
      <w:r w:rsidR="00EE152B" w:rsidRPr="00F4537D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EE152B" w:rsidRPr="00F4537D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F4537D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F4537D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F4537D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F4537D">
        <w:rPr>
          <w:rFonts w:ascii="Times New Roman" w:hAnsi="Times New Roman"/>
          <w:sz w:val="24"/>
          <w:szCs w:val="24"/>
        </w:rPr>
        <w:t>Подрядчик</w:t>
      </w:r>
      <w:r w:rsidR="00370BDD" w:rsidRPr="00F4537D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F4537D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F4537D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F4537D">
        <w:rPr>
          <w:rFonts w:ascii="Times New Roman" w:hAnsi="Times New Roman"/>
          <w:sz w:val="24"/>
          <w:szCs w:val="24"/>
        </w:rPr>
        <w:t>3 (</w:t>
      </w:r>
      <w:r w:rsidR="00370BDD" w:rsidRPr="00F4537D">
        <w:rPr>
          <w:rFonts w:ascii="Times New Roman" w:hAnsi="Times New Roman"/>
          <w:sz w:val="24"/>
          <w:szCs w:val="24"/>
        </w:rPr>
        <w:t>трех</w:t>
      </w:r>
      <w:r w:rsidR="00A71674" w:rsidRPr="00F4537D">
        <w:rPr>
          <w:rFonts w:ascii="Times New Roman" w:hAnsi="Times New Roman"/>
          <w:sz w:val="24"/>
          <w:szCs w:val="24"/>
        </w:rPr>
        <w:t>)</w:t>
      </w:r>
      <w:r w:rsidR="00370BDD" w:rsidRPr="00F4537D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F4537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F4537D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F4537D">
        <w:rPr>
          <w:rFonts w:ascii="Times New Roman" w:hAnsi="Times New Roman"/>
          <w:sz w:val="24"/>
          <w:szCs w:val="24"/>
        </w:rPr>
        <w:t>.</w:t>
      </w:r>
    </w:p>
    <w:p w:rsidR="004D266D" w:rsidRPr="00F4537D" w:rsidRDefault="000F58D0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F4537D">
        <w:rPr>
          <w:rFonts w:ascii="Times New Roman" w:hAnsi="Times New Roman" w:cs="Times New Roman"/>
          <w:sz w:val="24"/>
          <w:szCs w:val="24"/>
        </w:rPr>
        <w:t>а,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F4537D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F4537D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F4537D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0F58D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F4537D" w:rsidRDefault="000F58D0" w:rsidP="007776BB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833D95">
        <w:rPr>
          <w:rFonts w:ascii="Times New Roman" w:hAnsi="Times New Roman" w:cs="Times New Roman"/>
          <w:color w:val="000000" w:themeColor="text1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96F0F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F4537D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820F0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рекомендуется </w:t>
      </w:r>
      <w:r w:rsidR="005E2DFA" w:rsidRPr="00F4537D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Ref317238572"/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0"/>
    </w:p>
    <w:p w:rsidR="00956985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682C92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F4537D" w:rsidRDefault="000F58D0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Ref346981931"/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1"/>
      <w:r w:rsidR="00820F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F453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F4537D">
        <w:rPr>
          <w:rFonts w:ascii="Times New Roman" w:hAnsi="Times New Roman" w:cs="Times New Roman"/>
          <w:sz w:val="24"/>
          <w:szCs w:val="24"/>
        </w:rPr>
        <w:t>с</w:t>
      </w:r>
      <w:r w:rsidR="000F58D0" w:rsidRPr="00F4537D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F4537D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F4537D" w:rsidRDefault="000F58D0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F4537D">
        <w:rPr>
          <w:rFonts w:ascii="Times New Roman" w:hAnsi="Times New Roman" w:cs="Times New Roman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F4537D">
        <w:rPr>
          <w:rFonts w:ascii="Times New Roman" w:hAnsi="Times New Roman" w:cs="Times New Roman"/>
          <w:sz w:val="24"/>
          <w:szCs w:val="24"/>
        </w:rPr>
        <w:t>город</w:t>
      </w:r>
      <w:r w:rsidRPr="00F4537D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F4537D">
        <w:rPr>
          <w:rFonts w:ascii="Times New Roman" w:hAnsi="Times New Roman" w:cs="Times New Roman"/>
          <w:sz w:val="24"/>
          <w:szCs w:val="24"/>
        </w:rPr>
        <w:t>, предусмотренных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F4537D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F4537D">
        <w:rPr>
          <w:rFonts w:ascii="Times New Roman" w:hAnsi="Times New Roman" w:cs="Times New Roman"/>
          <w:sz w:val="24"/>
          <w:szCs w:val="24"/>
        </w:rPr>
        <w:t>ом</w:t>
      </w:r>
      <w:r w:rsidR="004542C9" w:rsidRPr="00F4537D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F4537D" w:rsidRDefault="000F58D0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F4537D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4537D" w:rsidRDefault="000F58D0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F4537D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Default="007A2B27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F4537D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F4537D">
        <w:rPr>
          <w:rFonts w:ascii="Times New Roman" w:hAnsi="Times New Roman" w:cs="Times New Roman"/>
          <w:sz w:val="24"/>
          <w:szCs w:val="24"/>
        </w:rPr>
        <w:t>е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991AAD" w:rsidRPr="00991AAD" w:rsidRDefault="00991AAD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1AA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ерсонал Подрядчика обязан иметь и по требованию представителей Заказчика</w:t>
      </w:r>
      <w:r w:rsidRPr="00991AAD">
        <w:rPr>
          <w:rFonts w:ascii="Times New Roman" w:hAnsi="Times New Roman" w:cs="Times New Roman"/>
          <w:sz w:val="24"/>
          <w:szCs w:val="24"/>
        </w:rPr>
        <w:t xml:space="preserve"> предоставлят</w:t>
      </w:r>
      <w:r>
        <w:rPr>
          <w:rFonts w:ascii="Times New Roman" w:hAnsi="Times New Roman" w:cs="Times New Roman"/>
          <w:sz w:val="24"/>
          <w:szCs w:val="24"/>
        </w:rPr>
        <w:t>ь копии</w:t>
      </w:r>
      <w:r w:rsidRPr="00991AAD">
        <w:rPr>
          <w:rFonts w:ascii="Times New Roman" w:hAnsi="Times New Roman" w:cs="Times New Roman"/>
          <w:sz w:val="24"/>
          <w:szCs w:val="24"/>
        </w:rPr>
        <w:t>:</w:t>
      </w:r>
    </w:p>
    <w:p w:rsidR="00991AAD" w:rsidRPr="00991AAD" w:rsidRDefault="00991AAD" w:rsidP="00991AA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91AAD">
        <w:rPr>
          <w:rFonts w:ascii="Times New Roman" w:hAnsi="Times New Roman" w:cs="Times New Roman"/>
          <w:sz w:val="24"/>
          <w:szCs w:val="24"/>
        </w:rPr>
        <w:t xml:space="preserve"> личных квалификационных до</w:t>
      </w:r>
      <w:r>
        <w:rPr>
          <w:rFonts w:ascii="Times New Roman" w:hAnsi="Times New Roman" w:cs="Times New Roman"/>
          <w:sz w:val="24"/>
          <w:szCs w:val="24"/>
        </w:rPr>
        <w:t>кументов сотрудников</w:t>
      </w:r>
      <w:r w:rsidRPr="00991AAD">
        <w:rPr>
          <w:rFonts w:ascii="Times New Roman" w:hAnsi="Times New Roman" w:cs="Times New Roman"/>
          <w:sz w:val="24"/>
          <w:szCs w:val="24"/>
        </w:rPr>
        <w:t>, допущенных к выполнению работ на объекте, с печатью и записью: Удостоверения о допуске к работе в электроустановках напряжением до 1000</w:t>
      </w:r>
      <w:proofErr w:type="gramStart"/>
      <w:r w:rsidRPr="00991AAD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991AAD">
        <w:rPr>
          <w:rFonts w:ascii="Times New Roman" w:hAnsi="Times New Roman" w:cs="Times New Roman"/>
          <w:sz w:val="24"/>
          <w:szCs w:val="24"/>
        </w:rPr>
        <w:t xml:space="preserve">, не ниже 3 группы по электробезопасности; </w:t>
      </w:r>
    </w:p>
    <w:p w:rsidR="00991AAD" w:rsidRPr="00991AAD" w:rsidRDefault="00991AAD" w:rsidP="00991AA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91AAD">
        <w:rPr>
          <w:rFonts w:ascii="Times New Roman" w:hAnsi="Times New Roman" w:cs="Times New Roman"/>
          <w:sz w:val="24"/>
          <w:szCs w:val="24"/>
        </w:rPr>
        <w:t xml:space="preserve"> удостоверений о проверке знаний пожарно-технического минимума в объеме должностных обязанностей, с допуском к монтажу и ремонту отечественного и импортного производст</w:t>
      </w:r>
      <w:r>
        <w:rPr>
          <w:rFonts w:ascii="Times New Roman" w:hAnsi="Times New Roman" w:cs="Times New Roman"/>
          <w:sz w:val="24"/>
          <w:szCs w:val="24"/>
        </w:rPr>
        <w:t>ва, с присвоенной квалификацией;</w:t>
      </w:r>
      <w:r w:rsidRPr="00991A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1AAD" w:rsidRPr="00991AAD" w:rsidRDefault="00991AAD" w:rsidP="00991AA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91AAD">
        <w:rPr>
          <w:rFonts w:ascii="Times New Roman" w:hAnsi="Times New Roman" w:cs="Times New Roman"/>
          <w:sz w:val="24"/>
          <w:szCs w:val="24"/>
        </w:rPr>
        <w:t xml:space="preserve"> удостоверений о допуске к безопасным методам и приемам выполнения работ на высоте повышенной опасности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91AAD" w:rsidRPr="00F4537D" w:rsidRDefault="00991AAD" w:rsidP="00991AA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91AAD">
        <w:rPr>
          <w:rFonts w:ascii="Times New Roman" w:hAnsi="Times New Roman" w:cs="Times New Roman"/>
          <w:sz w:val="24"/>
          <w:szCs w:val="24"/>
        </w:rPr>
        <w:t xml:space="preserve"> удостоверений на право обслуживания сосудов под давлением (в соотв. с ПБ 03-576-03 «Правила устройства и безопасной эксплуатации сосудов, работающих под давлением»)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F2F3A" w:rsidRPr="00F4537D" w:rsidRDefault="007A2B27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F4537D" w:rsidRDefault="008C6C0C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F4537D">
        <w:rPr>
          <w:rFonts w:ascii="Times New Roman" w:hAnsi="Times New Roman" w:cs="Times New Roman"/>
          <w:sz w:val="24"/>
          <w:szCs w:val="24"/>
        </w:rPr>
        <w:t>к</w:t>
      </w:r>
      <w:r w:rsidR="007A2B27" w:rsidRPr="00F4537D">
        <w:rPr>
          <w:rFonts w:ascii="Times New Roman" w:hAnsi="Times New Roman" w:cs="Times New Roman"/>
          <w:sz w:val="24"/>
          <w:szCs w:val="24"/>
        </w:rPr>
        <w:t>алендарных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91AAD">
        <w:rPr>
          <w:rFonts w:ascii="Times New Roman" w:hAnsi="Times New Roman" w:cs="Times New Roman"/>
          <w:i/>
          <w:sz w:val="24"/>
          <w:szCs w:val="24"/>
        </w:rPr>
        <w:t>дней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 со дня подписания </w:t>
      </w:r>
      <w:r w:rsidR="00326BA6" w:rsidRPr="00F4537D">
        <w:rPr>
          <w:rFonts w:ascii="Times New Roman" w:hAnsi="Times New Roman" w:cs="Times New Roman"/>
          <w:sz w:val="24"/>
          <w:szCs w:val="24"/>
        </w:rPr>
        <w:t>Финального акта</w:t>
      </w:r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="00D55C04" w:rsidRPr="00F4537D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F4537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F4537D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820F0C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F4537D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7A2B27" w:rsidRPr="00F4537D">
        <w:rPr>
          <w:rFonts w:ascii="Times New Roman" w:hAnsi="Times New Roman" w:cs="Times New Roman"/>
          <w:sz w:val="24"/>
          <w:szCs w:val="24"/>
        </w:rPr>
        <w:lastRenderedPageBreak/>
        <w:t>транспортные средства, инструменты, приборы, инвентарь, строительные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F4537D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F4537D" w:rsidRDefault="00860F31" w:rsidP="0024623D">
      <w:pPr>
        <w:pStyle w:val="a4"/>
        <w:numPr>
          <w:ilvl w:val="3"/>
          <w:numId w:val="41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BF7CDA" w:rsidRPr="00F4537D" w:rsidRDefault="007A2B27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 w:rsidRPr="00F4537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F4537D" w:rsidRDefault="00632331" w:rsidP="007776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При выполнении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Подрядчик обязан руководствоваться </w:t>
      </w:r>
      <w:r w:rsidR="00212A95" w:rsidRPr="00F4537D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 w:rsidRPr="00F4537D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BA4549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6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к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F4537D">
        <w:rPr>
          <w:rFonts w:ascii="Times New Roman" w:hAnsi="Times New Roman" w:cs="Times New Roman"/>
          <w:sz w:val="24"/>
          <w:szCs w:val="24"/>
        </w:rPr>
        <w:t>.</w:t>
      </w:r>
    </w:p>
    <w:p w:rsidR="007A2B27" w:rsidRPr="00F4537D" w:rsidRDefault="007A2B27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F4537D" w:rsidRDefault="003D41E3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Га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рантийный период на результаты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на Оборудование,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начинается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F4537D" w:rsidRDefault="003D41E3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</w:t>
      </w:r>
      <w:r w:rsidR="00006ACC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под недостатками/дефектами в настоящем Договоре понимаются любые отступления или отклонения результата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006ACC" w:rsidRPr="00F4537D">
        <w:rPr>
          <w:rFonts w:ascii="Times New Roman" w:hAnsi="Times New Roman" w:cs="Times New Roman"/>
          <w:sz w:val="24"/>
          <w:szCs w:val="24"/>
        </w:rPr>
        <w:t xml:space="preserve"> (или их части) от условий и требований настоящего Договора, Исходно-разрешительной документации, законодательства РФ)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>, в том числе Оборудование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Гарантийный период на все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  <w:r w:rsidR="00FE171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Гарантийный период, установленный производителем соответствующего Оборудования,  составляет больше 24 месяцев, то Подрядчик также дает гарантию на этот срок.</w:t>
      </w:r>
    </w:p>
    <w:p w:rsidR="00006ACC" w:rsidRPr="00F4537D" w:rsidRDefault="003D41E3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F4537D" w:rsidRDefault="007A2B27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F4537D" w:rsidRDefault="007A2B27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 w:rsidRPr="00F4537D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CB59EB" w:rsidRDefault="00CB59EB" w:rsidP="00CB59E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B59EB" w:rsidRPr="00F4537D" w:rsidRDefault="00CB59EB" w:rsidP="00CB59E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2B27" w:rsidRPr="00F4537D" w:rsidRDefault="007A2B27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03778934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ВНЕСЕНИЕ ИЗМЕНЕНИЙ</w:t>
      </w:r>
      <w:bookmarkEnd w:id="22"/>
    </w:p>
    <w:p w:rsidR="00C42DBB" w:rsidRPr="00F4537D" w:rsidRDefault="002D18A5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F4537D" w:rsidRDefault="001F3812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F4537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1F3812" w:rsidRPr="00F4537D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824C0C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F4537D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F4537D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F4537D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F4537D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F4537D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F4537D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824C0C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F4537D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833D95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F4537D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F4537D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006ACC" w:rsidRPr="00F4537D" w:rsidRDefault="00145B02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17060863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3"/>
      <w:r w:rsidR="00816A3F" w:rsidRPr="00F4537D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</w:p>
    <w:p w:rsidR="00006ACC" w:rsidRPr="00F4537D" w:rsidRDefault="00006AC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договорились, что ответственность Заказчика перед Подрядчиком ограничивается размером реального ущерба и не может в совокупности  превышать Цену договора.</w:t>
      </w:r>
    </w:p>
    <w:p w:rsidR="00006ACC" w:rsidRPr="00F4537D" w:rsidRDefault="00006AC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пришли к соглашению, что по обязательствам Заказчика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проценты, предусмотренные ст.</w:t>
      </w:r>
      <w:r w:rsidRPr="00F4537D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317.1 ГК РФ не начисляются. 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из расчета средней ставки банковского процента по вкладам физических лиц в месте нахождения Заказчика, опубликованной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Банком России, и имевшей место на дату конечного срока выполнения </w:t>
      </w:r>
      <w:proofErr w:type="gramStart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оборудования, расходных материалов и т.д.) в соответствии с 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3098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настоящему Договору,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материалы или оборудование в соответствии с пунктом </w:t>
      </w:r>
      <w:r w:rsidR="00E835C8" w:rsidRPr="00E835C8">
        <w:rPr>
          <w:rFonts w:ascii="Times New Roman" w:hAnsi="Times New Roman" w:cs="Times New Roman"/>
          <w:color w:val="000000"/>
          <w:sz w:val="24"/>
          <w:szCs w:val="24"/>
        </w:rPr>
        <w:t>10.2.</w:t>
      </w:r>
      <w:r w:rsidR="00E835C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25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% (</w:t>
      </w:r>
      <w:r w:rsidR="004866B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Двадцати пяти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процентов) от Цены Договора.</w:t>
      </w:r>
    </w:p>
    <w:p w:rsidR="00FD24D3" w:rsidRPr="00F4537D" w:rsidRDefault="00FD24D3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</w:t>
      </w:r>
      <w:r w:rsidR="006726BD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предварительно в письменной форме уведомив об этом Заказчика, потребовав продления сроков исполнения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6726BD" w:rsidRPr="00F4537D" w:rsidRDefault="006726BD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поставленного оборудования Заказчиком более чем на 10 (Десять) дней Подрядчик вправе требовать уплаты неустойки в размере 0,1 % (Одна десятая процента) от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подлежащей уплате суммы за каждый день просрочки платежа, но не более 10 % (Десять процентов) от Цены договора. </w:t>
      </w:r>
    </w:p>
    <w:p w:rsidR="00816A3F" w:rsidRPr="00F4537D" w:rsidRDefault="00816A3F" w:rsidP="0024623D">
      <w:pPr>
        <w:pStyle w:val="a4"/>
        <w:numPr>
          <w:ilvl w:val="1"/>
          <w:numId w:val="41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CE4995">
        <w:rPr>
          <w:rFonts w:ascii="Times New Roman" w:hAnsi="Times New Roman" w:cs="Times New Roman"/>
          <w:color w:val="000000"/>
          <w:sz w:val="24"/>
          <w:szCs w:val="24"/>
        </w:rPr>
        <w:t>16.5. - 16.9.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Договора, являются:</w:t>
      </w:r>
    </w:p>
    <w:p w:rsidR="00816A3F" w:rsidRPr="00F4537D" w:rsidRDefault="00816A3F" w:rsidP="0024623D">
      <w:pPr>
        <w:pStyle w:val="afc"/>
        <w:numPr>
          <w:ilvl w:val="0"/>
          <w:numId w:val="33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F4537D" w:rsidRDefault="00816A3F" w:rsidP="0024623D">
      <w:pPr>
        <w:pStyle w:val="afc"/>
        <w:numPr>
          <w:ilvl w:val="0"/>
          <w:numId w:val="33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 w:rsidRPr="00F4537D">
        <w:rPr>
          <w:rFonts w:eastAsia="Calibri"/>
          <w:color w:val="000000" w:themeColor="text1"/>
          <w:szCs w:val="24"/>
          <w:lang w:val="ru-RU"/>
        </w:rPr>
        <w:t>Подрядчика</w:t>
      </w:r>
      <w:r w:rsidRPr="00F4537D">
        <w:rPr>
          <w:rFonts w:eastAsia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F4537D">
        <w:rPr>
          <w:rFonts w:eastAsia="Calibri"/>
          <w:color w:val="000000" w:themeColor="text1"/>
          <w:szCs w:val="24"/>
          <w:lang w:val="ru-RU"/>
        </w:rPr>
        <w:t>с даты получения</w:t>
      </w:r>
      <w:proofErr w:type="gramEnd"/>
      <w:r w:rsidRPr="00F4537D">
        <w:rPr>
          <w:rFonts w:eastAsia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F4537D" w:rsidRDefault="00816A3F" w:rsidP="0024623D">
      <w:pPr>
        <w:pStyle w:val="afc"/>
        <w:numPr>
          <w:ilvl w:val="0"/>
          <w:numId w:val="33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rFonts w:eastAsia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4537D" w:rsidRDefault="00816A3F" w:rsidP="0024623D">
      <w:pPr>
        <w:pStyle w:val="afc"/>
        <w:numPr>
          <w:ilvl w:val="0"/>
          <w:numId w:val="33"/>
        </w:numPr>
        <w:tabs>
          <w:tab w:val="left" w:pos="426"/>
        </w:tabs>
        <w:spacing w:line="276" w:lineRule="auto"/>
        <w:ind w:left="0" w:firstLine="0"/>
        <w:rPr>
          <w:rFonts w:eastAsia="Calibri"/>
          <w:color w:val="000000" w:themeColor="text1"/>
          <w:szCs w:val="24"/>
          <w:lang w:val="ru-RU"/>
        </w:rPr>
      </w:pPr>
      <w:r w:rsidRPr="00F4537D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484399" w:rsidRPr="00F4537D" w:rsidRDefault="0043752B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F4537D" w:rsidRDefault="00EF20F1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4" w:name="_Ref348461976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4"/>
    </w:p>
    <w:p w:rsidR="001F3812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F4537D">
        <w:rPr>
          <w:rFonts w:ascii="Times New Roman" w:hAnsi="Times New Roman" w:cs="Times New Roman"/>
          <w:sz w:val="24"/>
          <w:szCs w:val="24"/>
        </w:rPr>
        <w:t>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F4537D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F4537D">
        <w:rPr>
          <w:rFonts w:ascii="Times New Roman" w:hAnsi="Times New Roman" w:cs="Times New Roman"/>
          <w:sz w:val="24"/>
          <w:szCs w:val="24"/>
        </w:rPr>
        <w:t>р</w:t>
      </w:r>
      <w:r w:rsidR="00C64240" w:rsidRPr="00F4537D">
        <w:rPr>
          <w:rFonts w:ascii="Times New Roman" w:hAnsi="Times New Roman" w:cs="Times New Roman"/>
          <w:sz w:val="24"/>
          <w:szCs w:val="24"/>
        </w:rPr>
        <w:t>абот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F4537D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F453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F4537D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 w:rsidRPr="00F4537D">
        <w:rPr>
          <w:rFonts w:ascii="Times New Roman" w:hAnsi="Times New Roman" w:cs="Times New Roman"/>
          <w:sz w:val="24"/>
          <w:szCs w:val="24"/>
        </w:rPr>
        <w:t>к</w:t>
      </w:r>
      <w:r w:rsidR="005D14F6" w:rsidRPr="00F4537D">
        <w:rPr>
          <w:rFonts w:ascii="Times New Roman" w:hAnsi="Times New Roman" w:cs="Times New Roman"/>
          <w:sz w:val="24"/>
          <w:szCs w:val="24"/>
        </w:rPr>
        <w:t>алендарных дней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F4537D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1F3812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)</w:t>
      </w:r>
      <w:r w:rsidR="008C6C0C" w:rsidRPr="00F4537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8C6C0C" w:rsidRPr="00F4537D">
        <w:rPr>
          <w:rFonts w:ascii="Times New Roman" w:hAnsi="Times New Roman" w:cs="Times New Roman"/>
          <w:sz w:val="24"/>
          <w:szCs w:val="24"/>
        </w:rPr>
        <w:t>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F4537D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F4537D">
        <w:rPr>
          <w:rFonts w:ascii="Times New Roman" w:hAnsi="Times New Roman" w:cs="Times New Roman"/>
          <w:sz w:val="24"/>
          <w:szCs w:val="24"/>
        </w:rPr>
        <w:t>;</w:t>
      </w:r>
    </w:p>
    <w:p w:rsidR="00B04974" w:rsidRPr="00F4537D" w:rsidRDefault="001F3812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Подрядчиком</w:t>
      </w:r>
      <w:r w:rsidR="00A514B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F4537D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F4537D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F4537D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F4537D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F4537D">
        <w:rPr>
          <w:rFonts w:ascii="Times New Roman" w:hAnsi="Times New Roman" w:cs="Times New Roman"/>
          <w:sz w:val="24"/>
          <w:szCs w:val="24"/>
        </w:rPr>
        <w:t>й</w:t>
      </w:r>
      <w:r w:rsidR="00B04974" w:rsidRPr="00F4537D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F4537D">
        <w:rPr>
          <w:rFonts w:ascii="Times New Roman" w:hAnsi="Times New Roman" w:cs="Times New Roman"/>
          <w:sz w:val="24"/>
          <w:szCs w:val="24"/>
        </w:rPr>
        <w:t>.</w:t>
      </w:r>
    </w:p>
    <w:p w:rsidR="00A50E71" w:rsidRPr="00F4537D" w:rsidRDefault="00AE31A0" w:rsidP="0024623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F4537D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F4537D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F4537D">
        <w:rPr>
          <w:rFonts w:ascii="Times New Roman" w:hAnsi="Times New Roman" w:cs="Times New Roman"/>
          <w:sz w:val="24"/>
          <w:szCs w:val="24"/>
        </w:rPr>
        <w:t>.</w:t>
      </w:r>
    </w:p>
    <w:p w:rsidR="005D14F6" w:rsidRPr="00F4537D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потребовать передачи ему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833D95">
        <w:rPr>
          <w:rFonts w:ascii="Times New Roman" w:hAnsi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F4537D">
        <w:rPr>
          <w:rFonts w:ascii="Times New Roman" w:hAnsi="Times New Roman"/>
          <w:color w:val="000000"/>
          <w:sz w:val="24"/>
          <w:szCs w:val="24"/>
        </w:rPr>
        <w:t>пунктом</w:t>
      </w:r>
      <w:r w:rsidR="00A514B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95B91" w:rsidRPr="00295B91">
        <w:rPr>
          <w:rFonts w:ascii="Times New Roman" w:hAnsi="Times New Roman"/>
          <w:color w:val="000000"/>
          <w:sz w:val="24"/>
          <w:szCs w:val="24"/>
        </w:rPr>
        <w:t>17</w:t>
      </w:r>
      <w:r w:rsidR="001D0FAE" w:rsidRPr="00295B91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F4537D">
        <w:rPr>
          <w:rFonts w:ascii="Times New Roman" w:hAnsi="Times New Roman"/>
          <w:color w:val="000000"/>
          <w:sz w:val="24"/>
          <w:szCs w:val="24"/>
        </w:rPr>
        <w:t xml:space="preserve"> Договора, 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F4537D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F4537D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5" w:name="_Ref348461983"/>
    </w:p>
    <w:p w:rsidR="00196E0D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F4537D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F4537D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F4537D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F4537D" w:rsidRDefault="001D0FAE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установленный Заказчиком.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33D95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F4537D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F4537D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 w:rsidRPr="00F4537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F4537D" w:rsidRDefault="001F3812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6" w:name="_Ref304053959"/>
      <w:bookmarkEnd w:id="25"/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6"/>
    </w:p>
    <w:p w:rsidR="00D5059F" w:rsidRPr="00F4537D" w:rsidRDefault="008C6C0C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833D95">
        <w:rPr>
          <w:rFonts w:ascii="Times New Roman" w:hAnsi="Times New Roman" w:cs="Times New Roman"/>
          <w:sz w:val="24"/>
          <w:szCs w:val="24"/>
        </w:rPr>
        <w:t>СМР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F4537D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7" w:name="_Ref348460685"/>
    </w:p>
    <w:p w:rsidR="00D5059F" w:rsidRPr="00F4537D" w:rsidRDefault="001F3812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F4537D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082BAA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F4537D">
        <w:rPr>
          <w:rFonts w:ascii="Times New Roman" w:hAnsi="Times New Roman" w:cs="Times New Roman"/>
          <w:sz w:val="24"/>
          <w:szCs w:val="24"/>
        </w:rPr>
        <w:t>(</w:t>
      </w:r>
      <w:r w:rsidRPr="00F4537D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F4537D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F4537D">
        <w:rPr>
          <w:rFonts w:ascii="Times New Roman" w:hAnsi="Times New Roman" w:cs="Times New Roman"/>
          <w:sz w:val="24"/>
          <w:szCs w:val="24"/>
        </w:rPr>
        <w:t>у</w:t>
      </w:r>
      <w:r w:rsidR="00C91D26" w:rsidRPr="00F4537D">
        <w:rPr>
          <w:rFonts w:ascii="Times New Roman" w:hAnsi="Times New Roman" w:cs="Times New Roman"/>
          <w:sz w:val="24"/>
          <w:szCs w:val="24"/>
        </w:rPr>
        <w:t>казание от</w:t>
      </w:r>
      <w:r w:rsidRPr="00F4537D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F4537D">
        <w:rPr>
          <w:rFonts w:ascii="Times New Roman" w:hAnsi="Times New Roman" w:cs="Times New Roman"/>
          <w:sz w:val="24"/>
          <w:szCs w:val="24"/>
        </w:rPr>
        <w:t>а)</w:t>
      </w:r>
      <w:r w:rsidRPr="00F4537D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F4537D">
        <w:rPr>
          <w:rFonts w:ascii="Times New Roman" w:hAnsi="Times New Roman" w:cs="Times New Roman"/>
          <w:sz w:val="24"/>
          <w:szCs w:val="24"/>
        </w:rPr>
        <w:t>С</w:t>
      </w:r>
      <w:r w:rsidRPr="00F4537D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F4537D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F4537D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F4537D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F4537D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F4537D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Pr="00F4537D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F4537D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F4537D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F4537D">
        <w:rPr>
          <w:rFonts w:ascii="Times New Roman" w:hAnsi="Times New Roman" w:cs="Times New Roman"/>
          <w:sz w:val="24"/>
          <w:szCs w:val="24"/>
        </w:rPr>
        <w:t>С</w:t>
      </w:r>
      <w:r w:rsidR="005D3FCB" w:rsidRPr="00F4537D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F4537D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. </w:t>
      </w:r>
      <w:r w:rsidRPr="00F4537D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F4537D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F4537D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:rsidR="00D5059F" w:rsidRPr="00F4537D" w:rsidRDefault="002A610E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F4537D">
        <w:rPr>
          <w:rFonts w:ascii="Times New Roman" w:hAnsi="Times New Roman" w:cs="Times New Roman"/>
          <w:sz w:val="24"/>
          <w:szCs w:val="24"/>
        </w:rPr>
        <w:t>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F4537D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F4537D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F4537D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A97BAE"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 w:rsidRPr="00F4537D">
        <w:rPr>
          <w:rFonts w:ascii="Times New Roman" w:hAnsi="Times New Roman" w:cs="Times New Roman"/>
          <w:sz w:val="24"/>
          <w:szCs w:val="24"/>
        </w:rPr>
        <w:t>ПД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92741F" w:rsidRPr="00F4537D">
        <w:rPr>
          <w:rFonts w:ascii="Times New Roman" w:hAnsi="Times New Roman" w:cs="Times New Roman"/>
          <w:sz w:val="24"/>
          <w:szCs w:val="24"/>
        </w:rPr>
        <w:t>РД</w:t>
      </w:r>
      <w:r w:rsidR="00804B3F" w:rsidRPr="00F4537D">
        <w:rPr>
          <w:rFonts w:ascii="Times New Roman" w:hAnsi="Times New Roman" w:cs="Times New Roman"/>
          <w:sz w:val="24"/>
          <w:szCs w:val="24"/>
        </w:rPr>
        <w:t xml:space="preserve">, </w:t>
      </w:r>
      <w:r w:rsidR="002E3C3A" w:rsidRPr="00F4537D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F4537D">
        <w:rPr>
          <w:rFonts w:ascii="Times New Roman" w:hAnsi="Times New Roman" w:cs="Times New Roman"/>
          <w:sz w:val="24"/>
          <w:szCs w:val="24"/>
        </w:rPr>
        <w:t>Д</w:t>
      </w:r>
      <w:r w:rsidR="00E2088A" w:rsidRPr="00F4537D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F4537D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D5059F" w:rsidRPr="00F4537D" w:rsidRDefault="00D5059F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F4537D" w:rsidRDefault="00526BA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F4537D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официально известив об этом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F4537D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F4537D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F4537D" w:rsidRDefault="00A33B9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F4537D" w:rsidRDefault="00A33B9C" w:rsidP="0024623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4"/>
      <w:r w:rsidRPr="00F4537D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28"/>
    </w:p>
    <w:p w:rsidR="00CC4F8F" w:rsidRPr="00F4537D" w:rsidRDefault="00A33B9C" w:rsidP="0024623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5"/>
      <w:r w:rsidRPr="00F4537D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F4537D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реквизитам, адресат несет всю ответственность за недоставку или невозможность доставки уведомления.</w:t>
      </w:r>
    </w:p>
    <w:p w:rsidR="001336C4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F4537D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F4537D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F4537D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F4537D" w:rsidRDefault="00792326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 w:rsidRPr="00F4537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F4537D" w:rsidRDefault="00CC4F8F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F4537D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537D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F4537D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F4537D" w:rsidRDefault="00CC4F8F" w:rsidP="00C0569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AB09CF" w:rsidRPr="00F4537D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F4537D" w:rsidRDefault="00B4680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__________________________________</w:t>
            </w:r>
          </w:p>
        </w:tc>
      </w:tr>
      <w:tr w:rsidR="00AB09CF" w:rsidRPr="00F4537D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F4537D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AB09CF" w:rsidRPr="00F4537D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F4537D" w:rsidRDefault="00CC4F8F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F4537D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BE57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A05B0" w:rsidP="00BE574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оссийская Федерация, 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43026</w:t>
            </w:r>
            <w:r w:rsidR="00F725CA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</w:t>
            </w:r>
            <w:r w:rsidR="000E5C07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территория инновационного центра Сколково, ул. Луговая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="00BE5744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4, кор.2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F4537D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F4537D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F4537D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F4537D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F4537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F4537D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F4537D">
        <w:rPr>
          <w:rFonts w:ascii="Times New Roman" w:hAnsi="Times New Roman" w:cs="Times New Roman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sz w:val="24"/>
          <w:szCs w:val="24"/>
        </w:rPr>
        <w:t>.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F4537D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дней, известить путем направления письменного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F4537D" w:rsidRDefault="0020765A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F4537D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F4537D" w:rsidRDefault="005D3FCB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F4537D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684CC1" w:rsidP="0024623D">
      <w:pPr>
        <w:pStyle w:val="a4"/>
        <w:numPr>
          <w:ilvl w:val="1"/>
          <w:numId w:val="41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F453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0E5C0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F4537D" w:rsidRDefault="00B6313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F4537D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8C6C0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F4537D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8E7F24">
        <w:rPr>
          <w:rFonts w:ascii="Times New Roman" w:hAnsi="Times New Roman" w:cs="Times New Roman"/>
          <w:color w:val="000000"/>
          <w:sz w:val="24"/>
          <w:szCs w:val="24"/>
        </w:rPr>
        <w:t>10.2.5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F4537D" w:rsidRDefault="008C6C0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F4537D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F4537D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F4537D" w:rsidRDefault="008C6C0C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082BA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3359F2" w:rsidRPr="00F4537D">
        <w:rPr>
          <w:rFonts w:ascii="Times New Roman" w:hAnsi="Times New Roman"/>
          <w:sz w:val="24"/>
          <w:szCs w:val="24"/>
        </w:rPr>
        <w:t>Стороны в соответствии с пунктом 2 статьи 425 Гражданского кодекса Российской Федерации установили, что условия настоящего Договора применяются к отношениям, возникшим до его заключения, а именно с 16 мая 2016 года.</w:t>
      </w:r>
    </w:p>
    <w:p w:rsidR="00B775AA" w:rsidRPr="00F4537D" w:rsidRDefault="00B775AA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 w:rsidRPr="00F4537D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F4537D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="00A21221" w:rsidRPr="00A212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F4537D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A21221" w:rsidRPr="00A2122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Pr="00F4537D" w:rsidRDefault="00CC4F8F" w:rsidP="0024623D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F4537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F4537D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F4537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F4537D" w:rsidRDefault="003F3C92" w:rsidP="0024623D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обязаны соблюдать следующие антикоррупционные условия </w:t>
      </w:r>
      <w:r w:rsidRPr="00F4537D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42-ФЗ):</w:t>
      </w:r>
    </w:p>
    <w:p w:rsidR="003F3C92" w:rsidRPr="00F4537D" w:rsidRDefault="003F3C92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F4537D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F4537D" w:rsidRDefault="003F3C92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F4537D" w:rsidRDefault="003F3C92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F4537D" w:rsidRDefault="003F3C92" w:rsidP="0024623D">
      <w:pPr>
        <w:pStyle w:val="a4"/>
        <w:numPr>
          <w:ilvl w:val="2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F4537D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84CC1" w:rsidRPr="00F4537D" w:rsidRDefault="00684CC1" w:rsidP="0024623D">
      <w:pPr>
        <w:pStyle w:val="a4"/>
        <w:numPr>
          <w:ilvl w:val="0"/>
          <w:numId w:val="41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color w:val="000000"/>
          <w:sz w:val="24"/>
          <w:szCs w:val="24"/>
        </w:rPr>
        <w:t>ГАРАНТИИ ПОДРЯДЧИКА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</w:t>
      </w:r>
      <w:r w:rsidR="009D3D72" w:rsidRPr="00F4537D">
        <w:rPr>
          <w:rFonts w:ascii="Times New Roman" w:hAnsi="Times New Roman" w:cs="Times New Roman"/>
          <w:color w:val="000000"/>
          <w:sz w:val="24"/>
          <w:szCs w:val="24"/>
        </w:rPr>
        <w:t>, необходимым для выполнения Работ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Договору. 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684CC1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6325F2" w:rsidRPr="00F4537D" w:rsidRDefault="00684CC1" w:rsidP="00684CC1">
      <w:pPr>
        <w:pStyle w:val="a4"/>
        <w:tabs>
          <w:tab w:val="left" w:pos="142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Pr="00F4537D">
        <w:rPr>
          <w:rFonts w:ascii="Times New Roman" w:hAnsi="Times New Roman" w:cs="Times New Roman"/>
          <w:color w:val="000000"/>
          <w:sz w:val="24"/>
          <w:szCs w:val="24"/>
        </w:rPr>
        <w:tab/>
        <w:t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</w:t>
      </w:r>
    </w:p>
    <w:p w:rsidR="00CC4F8F" w:rsidRPr="00F4537D" w:rsidRDefault="00CC4F8F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4537D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1A7047" w:rsidRPr="00F4537D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F4537D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F4537D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F4537D">
        <w:rPr>
          <w:rFonts w:ascii="Times New Roman" w:hAnsi="Times New Roman" w:cs="Times New Roman"/>
          <w:sz w:val="24"/>
          <w:szCs w:val="24"/>
        </w:rPr>
        <w:t>:</w:t>
      </w:r>
    </w:p>
    <w:p w:rsidR="00F76957" w:rsidRPr="00F4537D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lastRenderedPageBreak/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1</w:t>
      </w:r>
      <w:r w:rsidRPr="00F4537D">
        <w:rPr>
          <w:rFonts w:ascii="Times New Roman" w:hAnsi="Times New Roman" w:cs="Times New Roman"/>
          <w:sz w:val="24"/>
          <w:szCs w:val="24"/>
        </w:rPr>
        <w:t xml:space="preserve"> </w:t>
      </w:r>
      <w:r w:rsidR="00A37F2F" w:rsidRPr="00F4537D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F4537D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2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</w:t>
      </w:r>
      <w:r w:rsidR="003E7CA4" w:rsidRPr="00F4537D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F4537D">
        <w:rPr>
          <w:rFonts w:ascii="Times New Roman" w:hAnsi="Times New Roman" w:cs="Times New Roman"/>
          <w:sz w:val="24"/>
          <w:szCs w:val="24"/>
        </w:rPr>
        <w:t>»;</w:t>
      </w:r>
    </w:p>
    <w:p w:rsidR="004C15E5" w:rsidRPr="00F4537D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3</w:t>
      </w:r>
      <w:r w:rsidRPr="00F4537D">
        <w:rPr>
          <w:rFonts w:ascii="Times New Roman" w:hAnsi="Times New Roman" w:cs="Times New Roman"/>
          <w:sz w:val="24"/>
          <w:szCs w:val="24"/>
        </w:rPr>
        <w:t xml:space="preserve">   «Техническое задание»;</w:t>
      </w:r>
    </w:p>
    <w:p w:rsidR="004950FB" w:rsidRPr="00F4537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4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«График освоения и финансирования</w:t>
      </w:r>
      <w:r w:rsidR="007B1067" w:rsidRPr="00F4537D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F4537D">
        <w:rPr>
          <w:rFonts w:ascii="Times New Roman" w:hAnsi="Times New Roman" w:cs="Times New Roman"/>
          <w:sz w:val="24"/>
          <w:szCs w:val="24"/>
        </w:rPr>
        <w:t>»</w:t>
      </w:r>
      <w:r w:rsidR="007B1067" w:rsidRPr="00F4537D">
        <w:rPr>
          <w:rFonts w:ascii="Times New Roman" w:hAnsi="Times New Roman" w:cs="Times New Roman"/>
          <w:sz w:val="24"/>
          <w:szCs w:val="24"/>
        </w:rPr>
        <w:t>;</w:t>
      </w:r>
    </w:p>
    <w:p w:rsidR="00A37F2F" w:rsidRPr="00F4537D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4537D">
        <w:rPr>
          <w:rFonts w:ascii="Times New Roman" w:hAnsi="Times New Roman" w:cs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 w:cs="Times New Roman"/>
          <w:sz w:val="24"/>
          <w:szCs w:val="24"/>
        </w:rPr>
        <w:t>5</w:t>
      </w:r>
      <w:r w:rsidR="005A5F2A" w:rsidRPr="00F4537D">
        <w:rPr>
          <w:rFonts w:ascii="Times New Roman" w:hAnsi="Times New Roman" w:cs="Times New Roman"/>
          <w:sz w:val="24"/>
          <w:szCs w:val="24"/>
        </w:rPr>
        <w:t xml:space="preserve">   </w:t>
      </w:r>
      <w:r w:rsidRPr="00F4537D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:rsidR="00A37F2F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sz w:val="24"/>
          <w:szCs w:val="24"/>
        </w:rPr>
        <w:t>6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223511" w:rsidRPr="00F4537D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F4537D">
        <w:rPr>
          <w:rFonts w:ascii="Times New Roman" w:hAnsi="Times New Roman"/>
          <w:sz w:val="24"/>
          <w:szCs w:val="24"/>
        </w:rPr>
        <w:t>;</w:t>
      </w:r>
    </w:p>
    <w:p w:rsidR="00227AF2" w:rsidRPr="00F4537D" w:rsidRDefault="00227AF2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227AF2">
        <w:rPr>
          <w:rFonts w:ascii="Times New Roman" w:hAnsi="Times New Roman"/>
          <w:color w:val="000000"/>
          <w:sz w:val="24"/>
          <w:szCs w:val="24"/>
        </w:rPr>
        <w:t>Приложение №7  «Форма Акта допуска к месту производства СМР»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3217BC" w:rsidRPr="00F4537D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F4537D">
        <w:rPr>
          <w:rFonts w:ascii="Times New Roman" w:hAnsi="Times New Roman"/>
          <w:sz w:val="24"/>
          <w:szCs w:val="24"/>
        </w:rPr>
        <w:t>Приложение №</w:t>
      </w:r>
      <w:r w:rsidR="00227AF2">
        <w:rPr>
          <w:rFonts w:ascii="Times New Roman" w:hAnsi="Times New Roman"/>
          <w:sz w:val="24"/>
          <w:szCs w:val="24"/>
        </w:rPr>
        <w:t>8</w:t>
      </w:r>
      <w:r w:rsidR="005A5F2A" w:rsidRPr="00F4537D">
        <w:rPr>
          <w:rFonts w:ascii="Times New Roman" w:hAnsi="Times New Roman"/>
          <w:sz w:val="24"/>
          <w:szCs w:val="24"/>
        </w:rPr>
        <w:t xml:space="preserve">   </w:t>
      </w:r>
      <w:r w:rsidR="001A6148" w:rsidRPr="00F4537D">
        <w:rPr>
          <w:rFonts w:ascii="Times New Roman" w:hAnsi="Times New Roman"/>
          <w:sz w:val="24"/>
          <w:szCs w:val="24"/>
        </w:rPr>
        <w:t>«Форма А</w:t>
      </w:r>
      <w:r w:rsidR="001A6148" w:rsidRPr="00F4537D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4C15E5" w:rsidRPr="00F4537D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F4537D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471F9" w:rsidRPr="00F4537D">
        <w:rPr>
          <w:rFonts w:ascii="Times New Roman" w:hAnsi="Times New Roman"/>
          <w:color w:val="000000"/>
          <w:sz w:val="24"/>
          <w:szCs w:val="24"/>
        </w:rPr>
        <w:t>9</w:t>
      </w:r>
      <w:r w:rsidR="005A5F2A" w:rsidRPr="00F4537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61674" w:rsidRPr="00F4537D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F4537D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F4537D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F4537D">
        <w:rPr>
          <w:rFonts w:ascii="Times New Roman" w:hAnsi="Times New Roman"/>
          <w:color w:val="000000"/>
          <w:sz w:val="24"/>
          <w:szCs w:val="24"/>
        </w:rPr>
        <w:t>»</w:t>
      </w:r>
      <w:r w:rsidR="00227AF2">
        <w:rPr>
          <w:rFonts w:ascii="Times New Roman" w:hAnsi="Times New Roman"/>
          <w:color w:val="000000"/>
          <w:sz w:val="24"/>
          <w:szCs w:val="24"/>
        </w:rPr>
        <w:t>.</w:t>
      </w:r>
    </w:p>
    <w:p w:rsidR="00E7563B" w:rsidRPr="00F4537D" w:rsidRDefault="00355BB7" w:rsidP="0024623D">
      <w:pPr>
        <w:pStyle w:val="a4"/>
        <w:numPr>
          <w:ilvl w:val="0"/>
          <w:numId w:val="41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F4537D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F4537D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F4537D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F4537D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F4537D" w:rsidRDefault="00CF0A5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5A507C"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</w:t>
            </w:r>
            <w:r w:rsidR="0037518F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г.</w:t>
            </w:r>
            <w:r w:rsidR="000E5C07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территория Сколково инновационного центра, ул. Луговая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д. </w:t>
            </w: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4, кор.2</w:t>
            </w:r>
          </w:p>
        </w:tc>
      </w:tr>
      <w:tr w:rsidR="005A507C" w:rsidRPr="00F4537D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F4537D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CF0A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</w:t>
            </w:r>
            <w:r w:rsidR="00CF0A5E" w:rsidRPr="00F4537D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773101001</w:t>
            </w:r>
          </w:p>
        </w:tc>
      </w:tr>
      <w:tr w:rsidR="006A05B0" w:rsidRPr="00F4537D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F4537D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F4537D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F4537D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F4537D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F4537D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F4537D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F4537D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F4537D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F4537D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F4537D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537D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F4537D">
        <w:rPr>
          <w:rFonts w:ascii="Times New Roman" w:hAnsi="Times New Roman" w:cs="Times New Roman"/>
          <w:b/>
          <w:sz w:val="24"/>
          <w:szCs w:val="24"/>
        </w:rPr>
        <w:t>:</w:t>
      </w:r>
      <w:r w:rsidR="000E5C07" w:rsidRPr="00F453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7025" w:rsidRPr="00F4537D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F47160" w:rsidRPr="00F4537D">
        <w:rPr>
          <w:rFonts w:ascii="Times New Roman" w:hAnsi="Times New Roman" w:cs="Times New Roman"/>
          <w:b/>
          <w:sz w:val="24"/>
          <w:szCs w:val="24"/>
        </w:rPr>
        <w:tab/>
      </w:r>
    </w:p>
    <w:p w:rsidR="00355BB7" w:rsidRPr="00F4537D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6096"/>
        <w:gridCol w:w="283"/>
      </w:tblGrid>
      <w:tr w:rsidR="009A2987" w:rsidRPr="00F4537D" w:rsidTr="009A2987">
        <w:trPr>
          <w:trHeight w:val="27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5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trHeight w:val="24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6379" w:type="dxa"/>
            <w:gridSpan w:val="2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7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6096" w:type="dxa"/>
          </w:tcPr>
          <w:p w:rsidR="000E5C07" w:rsidRPr="00F4537D" w:rsidRDefault="000E5C07" w:rsidP="000E5C0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81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214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192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  <w:tr w:rsidR="009A2987" w:rsidRPr="00F4537D" w:rsidTr="009A2987">
        <w:trPr>
          <w:gridAfter w:val="1"/>
          <w:wAfter w:w="283" w:type="dxa"/>
          <w:trHeight w:val="323"/>
        </w:trPr>
        <w:tc>
          <w:tcPr>
            <w:tcW w:w="2835" w:type="dxa"/>
            <w:shd w:val="clear" w:color="auto" w:fill="auto"/>
          </w:tcPr>
          <w:p w:rsidR="009A2987" w:rsidRPr="00F4537D" w:rsidRDefault="009A2987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6096" w:type="dxa"/>
          </w:tcPr>
          <w:p w:rsidR="009A2987" w:rsidRPr="00F4537D" w:rsidRDefault="009A2987" w:rsidP="009A298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2857EC" w:rsidRPr="00F4537D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F4537D" w:rsidTr="001430DA">
        <w:trPr>
          <w:trHeight w:val="552"/>
        </w:trPr>
        <w:tc>
          <w:tcPr>
            <w:tcW w:w="5202" w:type="dxa"/>
          </w:tcPr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F4537D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0303BB" w:rsidRPr="00F4537D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F4537D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F4537D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</w:p>
        </w:tc>
        <w:tc>
          <w:tcPr>
            <w:tcW w:w="5360" w:type="dxa"/>
          </w:tcPr>
          <w:p w:rsidR="00595C94" w:rsidRPr="00F4537D" w:rsidRDefault="00B332FD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9C7025"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 </w:t>
            </w: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B25BD0" w:rsidTr="001430DA">
        <w:trPr>
          <w:trHeight w:val="552"/>
        </w:trPr>
        <w:tc>
          <w:tcPr>
            <w:tcW w:w="5202" w:type="dxa"/>
          </w:tcPr>
          <w:p w:rsidR="00595C94" w:rsidRPr="00F4537D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B25BD0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3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B25BD0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B25BD0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F83" w:rsidRDefault="00303F83">
      <w:pPr>
        <w:spacing w:after="0" w:line="240" w:lineRule="auto"/>
      </w:pPr>
      <w:r>
        <w:separator/>
      </w:r>
    </w:p>
  </w:endnote>
  <w:endnote w:type="continuationSeparator" w:id="0">
    <w:p w:rsidR="00303F83" w:rsidRDefault="00303F83">
      <w:pPr>
        <w:spacing w:after="0" w:line="240" w:lineRule="auto"/>
      </w:pPr>
      <w:r>
        <w:continuationSeparator/>
      </w:r>
    </w:p>
  </w:endnote>
  <w:endnote w:type="continuationNotice" w:id="1">
    <w:p w:rsidR="00303F83" w:rsidRDefault="00303F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F83" w:rsidRDefault="00303F83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303F83" w:rsidRDefault="00303F83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303F83" w:rsidRDefault="00303F83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716317" w:rsidRPr="00716317">
          <w:rPr>
            <w:rFonts w:ascii="Times New Roman" w:hAnsi="Times New Roman" w:cs="Times New Roman"/>
            <w:noProof/>
            <w:lang w:val="ru-RU"/>
          </w:rPr>
          <w:t>21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303F83" w:rsidRDefault="00303F83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303F83" w:rsidRDefault="00303F83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6317" w:rsidRPr="00716317">
          <w:rPr>
            <w:noProof/>
            <w:lang w:val="ru-RU"/>
          </w:rPr>
          <w:t>1</w:t>
        </w:r>
        <w:r>
          <w:rPr>
            <w:noProof/>
            <w:lang w:val="ru-RU"/>
          </w:rPr>
          <w:fldChar w:fldCharType="end"/>
        </w:r>
      </w:p>
    </w:sdtContent>
  </w:sdt>
  <w:p w:rsidR="00303F83" w:rsidRDefault="00303F83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F83" w:rsidRDefault="00303F83">
      <w:pPr>
        <w:spacing w:after="0" w:line="240" w:lineRule="auto"/>
      </w:pPr>
      <w:r>
        <w:separator/>
      </w:r>
    </w:p>
  </w:footnote>
  <w:footnote w:type="continuationSeparator" w:id="0">
    <w:p w:rsidR="00303F83" w:rsidRDefault="00303F83">
      <w:pPr>
        <w:spacing w:after="0" w:line="240" w:lineRule="auto"/>
      </w:pPr>
      <w:r>
        <w:continuationSeparator/>
      </w:r>
    </w:p>
  </w:footnote>
  <w:footnote w:type="continuationNotice" w:id="1">
    <w:p w:rsidR="00303F83" w:rsidRDefault="00303F8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F83" w:rsidRDefault="00303F83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0D203D4B"/>
    <w:multiLevelType w:val="multilevel"/>
    <w:tmpl w:val="62CA54F4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A560D3F"/>
    <w:multiLevelType w:val="multilevel"/>
    <w:tmpl w:val="B6EAA9F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C5A5584"/>
    <w:multiLevelType w:val="hybridMultilevel"/>
    <w:tmpl w:val="C9740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D14A43"/>
    <w:multiLevelType w:val="hybridMultilevel"/>
    <w:tmpl w:val="5120A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5E79B4"/>
    <w:multiLevelType w:val="multilevel"/>
    <w:tmpl w:val="57ACBE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>
    <w:nsid w:val="4339344C"/>
    <w:multiLevelType w:val="multilevel"/>
    <w:tmpl w:val="AF34FBB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8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1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4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7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>
    <w:nsid w:val="6F556333"/>
    <w:multiLevelType w:val="hybridMultilevel"/>
    <w:tmpl w:val="E85CB15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7F2AF5"/>
    <w:multiLevelType w:val="multilevel"/>
    <w:tmpl w:val="F06E7058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1"/>
  </w:num>
  <w:num w:numId="4">
    <w:abstractNumId w:val="8"/>
  </w:num>
  <w:num w:numId="5">
    <w:abstractNumId w:val="31"/>
  </w:num>
  <w:num w:numId="6">
    <w:abstractNumId w:val="38"/>
  </w:num>
  <w:num w:numId="7">
    <w:abstractNumId w:val="6"/>
  </w:num>
  <w:num w:numId="8">
    <w:abstractNumId w:val="20"/>
  </w:num>
  <w:num w:numId="9">
    <w:abstractNumId w:val="30"/>
  </w:num>
  <w:num w:numId="10">
    <w:abstractNumId w:val="33"/>
  </w:num>
  <w:num w:numId="11">
    <w:abstractNumId w:val="24"/>
  </w:num>
  <w:num w:numId="12">
    <w:abstractNumId w:val="5"/>
  </w:num>
  <w:num w:numId="13">
    <w:abstractNumId w:val="1"/>
  </w:num>
  <w:num w:numId="14">
    <w:abstractNumId w:val="36"/>
  </w:num>
  <w:num w:numId="15">
    <w:abstractNumId w:val="17"/>
  </w:num>
  <w:num w:numId="16">
    <w:abstractNumId w:val="27"/>
  </w:num>
  <w:num w:numId="17">
    <w:abstractNumId w:val="4"/>
  </w:num>
  <w:num w:numId="18">
    <w:abstractNumId w:val="40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21"/>
  </w:num>
  <w:num w:numId="23">
    <w:abstractNumId w:val="32"/>
  </w:num>
  <w:num w:numId="24">
    <w:abstractNumId w:val="18"/>
  </w:num>
  <w:num w:numId="25">
    <w:abstractNumId w:val="22"/>
  </w:num>
  <w:num w:numId="26">
    <w:abstractNumId w:val="45"/>
  </w:num>
  <w:num w:numId="27">
    <w:abstractNumId w:val="11"/>
  </w:num>
  <w:num w:numId="28">
    <w:abstractNumId w:val="44"/>
  </w:num>
  <w:num w:numId="29">
    <w:abstractNumId w:val="35"/>
  </w:num>
  <w:num w:numId="30">
    <w:abstractNumId w:val="19"/>
  </w:num>
  <w:num w:numId="31">
    <w:abstractNumId w:val="9"/>
  </w:num>
  <w:num w:numId="32">
    <w:abstractNumId w:val="37"/>
  </w:num>
  <w:num w:numId="33">
    <w:abstractNumId w:val="34"/>
  </w:num>
  <w:num w:numId="34">
    <w:abstractNumId w:val="15"/>
  </w:num>
  <w:num w:numId="35">
    <w:abstractNumId w:val="28"/>
  </w:num>
  <w:num w:numId="36">
    <w:abstractNumId w:val="42"/>
  </w:num>
  <w:num w:numId="37">
    <w:abstractNumId w:val="16"/>
  </w:num>
  <w:num w:numId="38">
    <w:abstractNumId w:val="39"/>
  </w:num>
  <w:num w:numId="39">
    <w:abstractNumId w:val="13"/>
  </w:num>
  <w:num w:numId="40">
    <w:abstractNumId w:val="43"/>
  </w:num>
  <w:num w:numId="41">
    <w:abstractNumId w:val="25"/>
  </w:num>
  <w:num w:numId="42">
    <w:abstractNumId w:val="14"/>
  </w:num>
  <w:num w:numId="43">
    <w:abstractNumId w:val="29"/>
  </w:num>
  <w:num w:numId="44">
    <w:abstractNumId w:val="10"/>
  </w:num>
  <w:num w:numId="45">
    <w:abstractNumId w:val="12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revisionView w:markup="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6ACC"/>
    <w:rsid w:val="000075DD"/>
    <w:rsid w:val="00007D28"/>
    <w:rsid w:val="00010284"/>
    <w:rsid w:val="0001049F"/>
    <w:rsid w:val="000106E7"/>
    <w:rsid w:val="000106EC"/>
    <w:rsid w:val="00011254"/>
    <w:rsid w:val="00011948"/>
    <w:rsid w:val="00011B85"/>
    <w:rsid w:val="00012A75"/>
    <w:rsid w:val="00012CF5"/>
    <w:rsid w:val="00013EEB"/>
    <w:rsid w:val="000142E9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0A"/>
    <w:rsid w:val="0002726D"/>
    <w:rsid w:val="00027485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1F9"/>
    <w:rsid w:val="000473BE"/>
    <w:rsid w:val="00047AE0"/>
    <w:rsid w:val="00047CBA"/>
    <w:rsid w:val="00050887"/>
    <w:rsid w:val="0005092C"/>
    <w:rsid w:val="0005225F"/>
    <w:rsid w:val="000522CB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6BB"/>
    <w:rsid w:val="00075F4C"/>
    <w:rsid w:val="00076082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BAA"/>
    <w:rsid w:val="00082C07"/>
    <w:rsid w:val="000839C1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CD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BAE"/>
    <w:rsid w:val="000D5C2C"/>
    <w:rsid w:val="000D6145"/>
    <w:rsid w:val="000D6812"/>
    <w:rsid w:val="000D76B3"/>
    <w:rsid w:val="000D7954"/>
    <w:rsid w:val="000D7CE6"/>
    <w:rsid w:val="000D7DEE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5C07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1EDB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98"/>
    <w:rsid w:val="00123AE3"/>
    <w:rsid w:val="00123D0A"/>
    <w:rsid w:val="001240C7"/>
    <w:rsid w:val="00124456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D9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8C6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B7ED6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3DF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71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64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751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3266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AF2"/>
    <w:rsid w:val="00227B3B"/>
    <w:rsid w:val="00230102"/>
    <w:rsid w:val="00230572"/>
    <w:rsid w:val="0023083E"/>
    <w:rsid w:val="002308C8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25EE"/>
    <w:rsid w:val="002430B4"/>
    <w:rsid w:val="002432BA"/>
    <w:rsid w:val="002436C3"/>
    <w:rsid w:val="00244188"/>
    <w:rsid w:val="00244277"/>
    <w:rsid w:val="002449B2"/>
    <w:rsid w:val="00246183"/>
    <w:rsid w:val="0024623D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1E7C"/>
    <w:rsid w:val="0025239D"/>
    <w:rsid w:val="00252423"/>
    <w:rsid w:val="0025351C"/>
    <w:rsid w:val="0025357C"/>
    <w:rsid w:val="00253D4C"/>
    <w:rsid w:val="00254178"/>
    <w:rsid w:val="00254621"/>
    <w:rsid w:val="00254EE7"/>
    <w:rsid w:val="00255B9C"/>
    <w:rsid w:val="00256504"/>
    <w:rsid w:val="00256533"/>
    <w:rsid w:val="0025683F"/>
    <w:rsid w:val="00256E12"/>
    <w:rsid w:val="0025704B"/>
    <w:rsid w:val="00257BDC"/>
    <w:rsid w:val="0026081B"/>
    <w:rsid w:val="00260BC6"/>
    <w:rsid w:val="00260C27"/>
    <w:rsid w:val="0026167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19F1"/>
    <w:rsid w:val="002722A2"/>
    <w:rsid w:val="002724AD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B91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8AA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71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999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3F83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66A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17E61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59F2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01B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19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5584"/>
    <w:rsid w:val="00397B7B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28B"/>
    <w:rsid w:val="003D0A66"/>
    <w:rsid w:val="003D131A"/>
    <w:rsid w:val="003D2151"/>
    <w:rsid w:val="003D2A87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400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2D44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A33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4C81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1BB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6BA"/>
    <w:rsid w:val="00486B66"/>
    <w:rsid w:val="0048705A"/>
    <w:rsid w:val="0049026C"/>
    <w:rsid w:val="00490580"/>
    <w:rsid w:val="00490764"/>
    <w:rsid w:val="00490791"/>
    <w:rsid w:val="00491348"/>
    <w:rsid w:val="00491486"/>
    <w:rsid w:val="0049153C"/>
    <w:rsid w:val="00492192"/>
    <w:rsid w:val="00492663"/>
    <w:rsid w:val="00492720"/>
    <w:rsid w:val="00492C7F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6FF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139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65F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C75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3527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A1C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67E5F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37B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087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96B7F"/>
    <w:rsid w:val="005976B5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5F2A"/>
    <w:rsid w:val="005A646A"/>
    <w:rsid w:val="005A64E5"/>
    <w:rsid w:val="005A65E6"/>
    <w:rsid w:val="005A7041"/>
    <w:rsid w:val="005A73A4"/>
    <w:rsid w:val="005A7C55"/>
    <w:rsid w:val="005A7CB0"/>
    <w:rsid w:val="005A7FE7"/>
    <w:rsid w:val="005B0198"/>
    <w:rsid w:val="005B0609"/>
    <w:rsid w:val="005B0631"/>
    <w:rsid w:val="005B0A2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1EA2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266A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C5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94E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47D73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E1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556"/>
    <w:rsid w:val="0067162B"/>
    <w:rsid w:val="00671C2E"/>
    <w:rsid w:val="006720BC"/>
    <w:rsid w:val="006720D9"/>
    <w:rsid w:val="006725CD"/>
    <w:rsid w:val="006726B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4CC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1EE"/>
    <w:rsid w:val="006C5A53"/>
    <w:rsid w:val="006C5AED"/>
    <w:rsid w:val="006C5B68"/>
    <w:rsid w:val="006C5F55"/>
    <w:rsid w:val="006C69DE"/>
    <w:rsid w:val="006C7852"/>
    <w:rsid w:val="006C7858"/>
    <w:rsid w:val="006C79D0"/>
    <w:rsid w:val="006D000F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48C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39C7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77E"/>
    <w:rsid w:val="00710D96"/>
    <w:rsid w:val="00710F68"/>
    <w:rsid w:val="00711274"/>
    <w:rsid w:val="00711895"/>
    <w:rsid w:val="00712127"/>
    <w:rsid w:val="007122AE"/>
    <w:rsid w:val="007127F9"/>
    <w:rsid w:val="00712C93"/>
    <w:rsid w:val="00713285"/>
    <w:rsid w:val="007144B7"/>
    <w:rsid w:val="007145BB"/>
    <w:rsid w:val="007147CA"/>
    <w:rsid w:val="007151BB"/>
    <w:rsid w:val="00715C77"/>
    <w:rsid w:val="00716317"/>
    <w:rsid w:val="00716FA7"/>
    <w:rsid w:val="00717615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ABD"/>
    <w:rsid w:val="00723FE4"/>
    <w:rsid w:val="007244BF"/>
    <w:rsid w:val="00724A39"/>
    <w:rsid w:val="007250EE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991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9E"/>
    <w:rsid w:val="007560CF"/>
    <w:rsid w:val="0075639E"/>
    <w:rsid w:val="00757291"/>
    <w:rsid w:val="00757C3B"/>
    <w:rsid w:val="0076024F"/>
    <w:rsid w:val="00760F06"/>
    <w:rsid w:val="00760FE7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6BB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5DC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035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315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58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E2F"/>
    <w:rsid w:val="007D1FAB"/>
    <w:rsid w:val="007D20A6"/>
    <w:rsid w:val="007D3C1D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712"/>
    <w:rsid w:val="00803CF2"/>
    <w:rsid w:val="00803FFE"/>
    <w:rsid w:val="00804920"/>
    <w:rsid w:val="00804984"/>
    <w:rsid w:val="00804B3F"/>
    <w:rsid w:val="00805685"/>
    <w:rsid w:val="00805743"/>
    <w:rsid w:val="0080590E"/>
    <w:rsid w:val="00806164"/>
    <w:rsid w:val="00806E7D"/>
    <w:rsid w:val="00807C66"/>
    <w:rsid w:val="00810171"/>
    <w:rsid w:val="00810442"/>
    <w:rsid w:val="00810BFD"/>
    <w:rsid w:val="00810C32"/>
    <w:rsid w:val="00811205"/>
    <w:rsid w:val="008116D9"/>
    <w:rsid w:val="008119BD"/>
    <w:rsid w:val="00812459"/>
    <w:rsid w:val="008137E6"/>
    <w:rsid w:val="00813922"/>
    <w:rsid w:val="00813B73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0F0C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C0C"/>
    <w:rsid w:val="00824E42"/>
    <w:rsid w:val="008258FA"/>
    <w:rsid w:val="00825C08"/>
    <w:rsid w:val="00826868"/>
    <w:rsid w:val="00826A60"/>
    <w:rsid w:val="0082714D"/>
    <w:rsid w:val="00827E77"/>
    <w:rsid w:val="00830981"/>
    <w:rsid w:val="0083191B"/>
    <w:rsid w:val="00831C72"/>
    <w:rsid w:val="00832407"/>
    <w:rsid w:val="00832746"/>
    <w:rsid w:val="00832AA0"/>
    <w:rsid w:val="0083316B"/>
    <w:rsid w:val="00833530"/>
    <w:rsid w:val="00833D95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0D7D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94F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2D4"/>
    <w:rsid w:val="00874349"/>
    <w:rsid w:val="008749FA"/>
    <w:rsid w:val="00874BFE"/>
    <w:rsid w:val="0087567E"/>
    <w:rsid w:val="00876352"/>
    <w:rsid w:val="0087655E"/>
    <w:rsid w:val="0087733F"/>
    <w:rsid w:val="008778A1"/>
    <w:rsid w:val="00877FFC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660"/>
    <w:rsid w:val="00894AED"/>
    <w:rsid w:val="00895437"/>
    <w:rsid w:val="00895E8D"/>
    <w:rsid w:val="00897234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5932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E7F24"/>
    <w:rsid w:val="008F059D"/>
    <w:rsid w:val="008F0825"/>
    <w:rsid w:val="008F0F98"/>
    <w:rsid w:val="008F18A1"/>
    <w:rsid w:val="008F1FCD"/>
    <w:rsid w:val="008F2566"/>
    <w:rsid w:val="008F3B95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5905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0DE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0F5"/>
    <w:rsid w:val="009673D2"/>
    <w:rsid w:val="009674A2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4ECF"/>
    <w:rsid w:val="00985274"/>
    <w:rsid w:val="009854B2"/>
    <w:rsid w:val="0098551B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AAD"/>
    <w:rsid w:val="00991F62"/>
    <w:rsid w:val="00992246"/>
    <w:rsid w:val="009923DC"/>
    <w:rsid w:val="009925AB"/>
    <w:rsid w:val="009937EF"/>
    <w:rsid w:val="00994299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87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6C9A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48"/>
    <w:rsid w:val="009C0AF5"/>
    <w:rsid w:val="009C1370"/>
    <w:rsid w:val="009C18EC"/>
    <w:rsid w:val="009C1EB8"/>
    <w:rsid w:val="009C1F09"/>
    <w:rsid w:val="009C1F43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025"/>
    <w:rsid w:val="009C718D"/>
    <w:rsid w:val="009C740B"/>
    <w:rsid w:val="009C7DAD"/>
    <w:rsid w:val="009C7DC9"/>
    <w:rsid w:val="009C7E4F"/>
    <w:rsid w:val="009C7F3F"/>
    <w:rsid w:val="009D02AA"/>
    <w:rsid w:val="009D0A04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D72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2F"/>
    <w:rsid w:val="009E7D9E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A56"/>
    <w:rsid w:val="009F2E8A"/>
    <w:rsid w:val="009F325C"/>
    <w:rsid w:val="009F33BA"/>
    <w:rsid w:val="009F3AA4"/>
    <w:rsid w:val="009F3B54"/>
    <w:rsid w:val="009F3D05"/>
    <w:rsid w:val="009F3FA1"/>
    <w:rsid w:val="009F4A49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7CE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221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72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4BA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3B47"/>
    <w:rsid w:val="00A64188"/>
    <w:rsid w:val="00A64481"/>
    <w:rsid w:val="00A6450D"/>
    <w:rsid w:val="00A64AC2"/>
    <w:rsid w:val="00A6522F"/>
    <w:rsid w:val="00A65464"/>
    <w:rsid w:val="00A65A4A"/>
    <w:rsid w:val="00A66BBA"/>
    <w:rsid w:val="00A6732F"/>
    <w:rsid w:val="00A6766E"/>
    <w:rsid w:val="00A711EF"/>
    <w:rsid w:val="00A71674"/>
    <w:rsid w:val="00A71A85"/>
    <w:rsid w:val="00A71C4D"/>
    <w:rsid w:val="00A726D2"/>
    <w:rsid w:val="00A73BA9"/>
    <w:rsid w:val="00A73DB2"/>
    <w:rsid w:val="00A73EDA"/>
    <w:rsid w:val="00A743E4"/>
    <w:rsid w:val="00A74B81"/>
    <w:rsid w:val="00A750B3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97BAE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36A2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4D6A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A2C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0C1F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18"/>
    <w:rsid w:val="00AF6CB2"/>
    <w:rsid w:val="00B008A3"/>
    <w:rsid w:val="00B00A2B"/>
    <w:rsid w:val="00B01A7B"/>
    <w:rsid w:val="00B02152"/>
    <w:rsid w:val="00B02EBA"/>
    <w:rsid w:val="00B02F15"/>
    <w:rsid w:val="00B03513"/>
    <w:rsid w:val="00B036A4"/>
    <w:rsid w:val="00B03811"/>
    <w:rsid w:val="00B03E6E"/>
    <w:rsid w:val="00B042B3"/>
    <w:rsid w:val="00B04974"/>
    <w:rsid w:val="00B06BFA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17D8F"/>
    <w:rsid w:val="00B209ED"/>
    <w:rsid w:val="00B20F53"/>
    <w:rsid w:val="00B215BE"/>
    <w:rsid w:val="00B22625"/>
    <w:rsid w:val="00B2331D"/>
    <w:rsid w:val="00B237BB"/>
    <w:rsid w:val="00B23F7F"/>
    <w:rsid w:val="00B242F6"/>
    <w:rsid w:val="00B24810"/>
    <w:rsid w:val="00B25BD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2FD"/>
    <w:rsid w:val="00B333B4"/>
    <w:rsid w:val="00B33995"/>
    <w:rsid w:val="00B34508"/>
    <w:rsid w:val="00B35AB9"/>
    <w:rsid w:val="00B36824"/>
    <w:rsid w:val="00B368DB"/>
    <w:rsid w:val="00B36DE7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041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680F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57890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39B3"/>
    <w:rsid w:val="00B65832"/>
    <w:rsid w:val="00B66736"/>
    <w:rsid w:val="00B66870"/>
    <w:rsid w:val="00B66A7D"/>
    <w:rsid w:val="00B66EE7"/>
    <w:rsid w:val="00B7008E"/>
    <w:rsid w:val="00B7075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1B45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549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B56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9E4"/>
    <w:rsid w:val="00BE4067"/>
    <w:rsid w:val="00BE44B8"/>
    <w:rsid w:val="00BE460F"/>
    <w:rsid w:val="00BE4C9C"/>
    <w:rsid w:val="00BE53FB"/>
    <w:rsid w:val="00BE5744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5F7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692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4DC"/>
    <w:rsid w:val="00C13ACA"/>
    <w:rsid w:val="00C13E61"/>
    <w:rsid w:val="00C14377"/>
    <w:rsid w:val="00C1497F"/>
    <w:rsid w:val="00C14DC6"/>
    <w:rsid w:val="00C14E91"/>
    <w:rsid w:val="00C1510F"/>
    <w:rsid w:val="00C1692F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A94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102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136D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1AD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5EC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59EB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995"/>
    <w:rsid w:val="00CE4D68"/>
    <w:rsid w:val="00CE54B4"/>
    <w:rsid w:val="00CE668A"/>
    <w:rsid w:val="00CF07DC"/>
    <w:rsid w:val="00CF0A5E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801"/>
    <w:rsid w:val="00D41D19"/>
    <w:rsid w:val="00D41D3B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86D"/>
    <w:rsid w:val="00D509F8"/>
    <w:rsid w:val="00D51626"/>
    <w:rsid w:val="00D520DF"/>
    <w:rsid w:val="00D523D4"/>
    <w:rsid w:val="00D5245D"/>
    <w:rsid w:val="00D526F6"/>
    <w:rsid w:val="00D52C03"/>
    <w:rsid w:val="00D52C7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0E0A"/>
    <w:rsid w:val="00D6111B"/>
    <w:rsid w:val="00D611BC"/>
    <w:rsid w:val="00D61887"/>
    <w:rsid w:val="00D61DE6"/>
    <w:rsid w:val="00D62212"/>
    <w:rsid w:val="00D62E02"/>
    <w:rsid w:val="00D65054"/>
    <w:rsid w:val="00D6540E"/>
    <w:rsid w:val="00D65BE9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668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8B2"/>
    <w:rsid w:val="00D91C80"/>
    <w:rsid w:val="00D923ED"/>
    <w:rsid w:val="00D92696"/>
    <w:rsid w:val="00D92A4A"/>
    <w:rsid w:val="00D92B8B"/>
    <w:rsid w:val="00D92E37"/>
    <w:rsid w:val="00D933CB"/>
    <w:rsid w:val="00D93657"/>
    <w:rsid w:val="00D93E39"/>
    <w:rsid w:val="00D9414B"/>
    <w:rsid w:val="00D96AB5"/>
    <w:rsid w:val="00D96BE7"/>
    <w:rsid w:val="00D96C3B"/>
    <w:rsid w:val="00D971E8"/>
    <w:rsid w:val="00D97261"/>
    <w:rsid w:val="00DA023A"/>
    <w:rsid w:val="00DA03E3"/>
    <w:rsid w:val="00DA1E4E"/>
    <w:rsid w:val="00DA1EE9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5C9F"/>
    <w:rsid w:val="00DC612D"/>
    <w:rsid w:val="00DC6D32"/>
    <w:rsid w:val="00DC7CE0"/>
    <w:rsid w:val="00DC7D8A"/>
    <w:rsid w:val="00DC7E90"/>
    <w:rsid w:val="00DC7F9E"/>
    <w:rsid w:val="00DD0084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2752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C35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AE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7A"/>
    <w:rsid w:val="00E81081"/>
    <w:rsid w:val="00E81958"/>
    <w:rsid w:val="00E81E07"/>
    <w:rsid w:val="00E82634"/>
    <w:rsid w:val="00E82642"/>
    <w:rsid w:val="00E835C8"/>
    <w:rsid w:val="00E836AF"/>
    <w:rsid w:val="00E83E16"/>
    <w:rsid w:val="00E83F0D"/>
    <w:rsid w:val="00E8527F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81B"/>
    <w:rsid w:val="00EA1AF5"/>
    <w:rsid w:val="00EA297D"/>
    <w:rsid w:val="00EA3A87"/>
    <w:rsid w:val="00EA3B09"/>
    <w:rsid w:val="00EA3E3C"/>
    <w:rsid w:val="00EA3E78"/>
    <w:rsid w:val="00EA412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21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BF2"/>
    <w:rsid w:val="00F02DD3"/>
    <w:rsid w:val="00F0309A"/>
    <w:rsid w:val="00F0316C"/>
    <w:rsid w:val="00F0325B"/>
    <w:rsid w:val="00F03849"/>
    <w:rsid w:val="00F04433"/>
    <w:rsid w:val="00F0499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B3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7D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944"/>
    <w:rsid w:val="00F66C5E"/>
    <w:rsid w:val="00F670D8"/>
    <w:rsid w:val="00F675A8"/>
    <w:rsid w:val="00F677E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831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255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166"/>
    <w:rsid w:val="00FD181A"/>
    <w:rsid w:val="00FD24D3"/>
    <w:rsid w:val="00FD2661"/>
    <w:rsid w:val="00FD2948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171E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5CA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523527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4D870-5978-41AF-A576-F013033BD1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64B6E5-1B99-4FA3-BDA3-976AEC0106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DB1116-C074-43B3-9FDD-3ADC15F5AD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1147572-336B-4D79-9DAD-5D60D8109AE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CAAEEBD-9387-406C-B97F-90C9E8763DE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CA49793D-558C-4F0B-BC7B-F862950F771E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E8D8DF83-BC23-44B5-B966-81DAEA8A5E0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C444D10B-27B8-45CB-916D-725907244E44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E976154-31C2-4AF1-9C61-2827C5F2D311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6DD4DD78-FB74-4B4E-AFF3-EBF3078BA6DA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E9932023-8C74-4AAC-9264-21F8939C510F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198FBF89-2A89-4A6E-8014-DCB9F28DA5C2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9FD99BE4-EA21-4AF9-8F93-1452F987116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1D4E3BA-B216-46CD-8F6B-CB390779CD37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2E20DDE0-E352-477C-BBC9-17F45E674F0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A978BC86-C1AA-4695-8CBB-05F325439388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DFC83800-1526-4644-B2B9-53CB2515EE80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B57E97FD-E369-42BB-B364-D70BC8DAFA95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7E45363C-CF31-43A3-88FA-45F399845DA9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F6D775C3-22EC-4743-9168-850CCA89A915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1A755ABE-1837-4A48-9BC9-55A4436CD706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78EFC58F-CA5F-41D8-B868-7F4AA35210E1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F3E57E79-5BDA-4236-917A-991FBF1D1332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FE49D540-210E-47E5-AC15-4C6B8B03620E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84A27A18-3348-4CB6-8FDA-CF7B8C7CEFFC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5CD2F645-10E2-4507-B27D-3B71C0BB9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21</Pages>
  <Words>9715</Words>
  <Characters>55378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18</cp:revision>
  <cp:lastPrinted>2017-07-24T08:17:00Z</cp:lastPrinted>
  <dcterms:created xsi:type="dcterms:W3CDTF">2017-07-21T06:29:00Z</dcterms:created>
  <dcterms:modified xsi:type="dcterms:W3CDTF">2017-07-31T09:39:00Z</dcterms:modified>
</cp:coreProperties>
</file>