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1EED" w:rsidRPr="005B6F03" w:rsidRDefault="00592D36" w:rsidP="008A21BF">
      <w:pPr>
        <w:pageBreakBefore/>
        <w:spacing w:line="276" w:lineRule="auto"/>
        <w:ind w:left="1701" w:right="992"/>
        <w:jc w:val="center"/>
        <w:outlineLvl w:val="0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bookmarkStart w:id="0" w:name="_Toc254968905"/>
      <w:r w:rsidRPr="005B6F03">
        <w:rPr>
          <w:rFonts w:ascii="Times New Roman" w:eastAsia="Times New Roman" w:hAnsi="Times New Roman"/>
          <w:b/>
          <w:sz w:val="24"/>
          <w:szCs w:val="24"/>
          <w:lang w:eastAsia="ru-RU"/>
        </w:rPr>
        <w:t>Техническ</w:t>
      </w:r>
      <w:bookmarkEnd w:id="0"/>
      <w:r w:rsidR="00360487" w:rsidRPr="005B6F03">
        <w:rPr>
          <w:rFonts w:ascii="Times New Roman" w:eastAsia="Times New Roman" w:hAnsi="Times New Roman"/>
          <w:b/>
          <w:sz w:val="24"/>
          <w:szCs w:val="24"/>
          <w:lang w:eastAsia="ru-RU"/>
        </w:rPr>
        <w:t>ое задание</w:t>
      </w:r>
      <w:r w:rsidR="00F91EED" w:rsidRPr="005B6F03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="00F91EED" w:rsidRPr="005B6F03">
        <w:rPr>
          <w:rFonts w:ascii="Times New Roman" w:eastAsia="Times New Roman" w:hAnsi="Times New Roman"/>
          <w:b/>
          <w:sz w:val="24"/>
          <w:szCs w:val="24"/>
          <w:lang w:eastAsia="ru-RU"/>
        </w:rPr>
        <w:tab/>
      </w:r>
    </w:p>
    <w:p w:rsidR="00F91EED" w:rsidRPr="005B6F03" w:rsidRDefault="00360487" w:rsidP="008A21BF">
      <w:pPr>
        <w:ind w:left="1701" w:right="992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5B6F03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на выполнение ремонтных работ </w:t>
      </w:r>
      <w:r w:rsidR="00F91EED" w:rsidRPr="005B6F03">
        <w:rPr>
          <w:rFonts w:ascii="Times New Roman" w:eastAsia="Times New Roman" w:hAnsi="Times New Roman"/>
          <w:b/>
          <w:sz w:val="24"/>
          <w:szCs w:val="24"/>
          <w:lang w:eastAsia="ru-RU"/>
        </w:rPr>
        <w:t>кровли в здани</w:t>
      </w:r>
      <w:r w:rsidR="00D7058D">
        <w:rPr>
          <w:rFonts w:ascii="Times New Roman" w:eastAsia="Times New Roman" w:hAnsi="Times New Roman"/>
          <w:b/>
          <w:sz w:val="24"/>
          <w:szCs w:val="24"/>
          <w:lang w:eastAsia="ru-RU"/>
        </w:rPr>
        <w:t>и</w:t>
      </w:r>
      <w:r w:rsidRPr="005B6F03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="00F91EED" w:rsidRPr="005B6F03">
        <w:rPr>
          <w:rFonts w:ascii="Times New Roman" w:eastAsia="Times New Roman" w:hAnsi="Times New Roman"/>
          <w:b/>
          <w:sz w:val="24"/>
          <w:szCs w:val="24"/>
          <w:lang w:eastAsia="ru-RU"/>
        </w:rPr>
        <w:t>Корпус №</w:t>
      </w:r>
      <w:r w:rsidR="00D7058D">
        <w:rPr>
          <w:rFonts w:ascii="Times New Roman" w:eastAsia="Times New Roman" w:hAnsi="Times New Roman"/>
          <w:b/>
          <w:sz w:val="24"/>
          <w:szCs w:val="24"/>
          <w:lang w:eastAsia="ru-RU"/>
        </w:rPr>
        <w:t>3</w:t>
      </w:r>
      <w:r w:rsidR="007E497F" w:rsidRPr="005B6F03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Усадьба</w:t>
      </w:r>
      <w:r w:rsidRPr="005B6F03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, </w:t>
      </w:r>
      <w:r w:rsidR="00D7058D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ИЦ </w:t>
      </w:r>
      <w:proofErr w:type="spellStart"/>
      <w:r w:rsidR="00D7058D">
        <w:rPr>
          <w:rFonts w:ascii="Times New Roman" w:eastAsia="Times New Roman" w:hAnsi="Times New Roman"/>
          <w:b/>
          <w:sz w:val="24"/>
          <w:szCs w:val="24"/>
          <w:lang w:eastAsia="ru-RU"/>
        </w:rPr>
        <w:t>Сколково</w:t>
      </w:r>
      <w:proofErr w:type="spellEnd"/>
    </w:p>
    <w:p w:rsidR="008A21BF" w:rsidRPr="005B6F03" w:rsidRDefault="008A21BF" w:rsidP="008A21BF">
      <w:pPr>
        <w:ind w:left="1701" w:right="992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592D36" w:rsidRPr="005B6F03" w:rsidRDefault="00592D36" w:rsidP="008A21BF">
      <w:pPr>
        <w:numPr>
          <w:ilvl w:val="0"/>
          <w:numId w:val="1"/>
        </w:numPr>
        <w:spacing w:line="312" w:lineRule="auto"/>
        <w:ind w:left="993" w:hanging="567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5B6F03">
        <w:rPr>
          <w:rFonts w:ascii="Times New Roman" w:eastAsia="Times New Roman" w:hAnsi="Times New Roman"/>
          <w:b/>
          <w:sz w:val="24"/>
          <w:szCs w:val="24"/>
          <w:lang w:eastAsia="ru-RU"/>
        </w:rPr>
        <w:t>Перечень, наименования и объемы товаров/ работ/ услуг, являющихся Предметом закупки:</w:t>
      </w:r>
    </w:p>
    <w:p w:rsidR="00592D36" w:rsidRPr="005B6F03" w:rsidRDefault="00592D36" w:rsidP="008A21BF">
      <w:pPr>
        <w:pStyle w:val="a3"/>
        <w:ind w:left="709" w:firstLine="425"/>
        <w:jc w:val="both"/>
        <w:rPr>
          <w:sz w:val="24"/>
          <w:szCs w:val="24"/>
        </w:rPr>
      </w:pPr>
      <w:proofErr w:type="gramStart"/>
      <w:r w:rsidRPr="005B6F03">
        <w:rPr>
          <w:sz w:val="24"/>
          <w:szCs w:val="24"/>
        </w:rPr>
        <w:t xml:space="preserve">Производство работ </w:t>
      </w:r>
      <w:r w:rsidR="004D0E95" w:rsidRPr="005B6F03">
        <w:rPr>
          <w:sz w:val="24"/>
          <w:szCs w:val="24"/>
        </w:rPr>
        <w:t xml:space="preserve">по ремонту </w:t>
      </w:r>
      <w:r w:rsidR="007E497F">
        <w:rPr>
          <w:sz w:val="24"/>
          <w:szCs w:val="24"/>
        </w:rPr>
        <w:t>кровли</w:t>
      </w:r>
      <w:r w:rsidR="008C021B" w:rsidRPr="005B6F03">
        <w:rPr>
          <w:sz w:val="24"/>
          <w:szCs w:val="24"/>
        </w:rPr>
        <w:t xml:space="preserve"> Корпуса № 3</w:t>
      </w:r>
      <w:r w:rsidR="00B23323" w:rsidRPr="005B6F03">
        <w:rPr>
          <w:sz w:val="24"/>
          <w:szCs w:val="24"/>
        </w:rPr>
        <w:t xml:space="preserve"> </w:t>
      </w:r>
      <w:r w:rsidR="00F56AB8" w:rsidRPr="005B6F03">
        <w:rPr>
          <w:sz w:val="24"/>
          <w:szCs w:val="24"/>
        </w:rPr>
        <w:t>(с устройством защитного козырька эвакуационного выхода) Усадьбы</w:t>
      </w:r>
      <w:r w:rsidR="00992869" w:rsidRPr="005B6F03">
        <w:rPr>
          <w:sz w:val="24"/>
          <w:szCs w:val="24"/>
        </w:rPr>
        <w:t xml:space="preserve"> </w:t>
      </w:r>
      <w:r w:rsidR="00F56AB8" w:rsidRPr="005B6F03">
        <w:rPr>
          <w:sz w:val="24"/>
          <w:szCs w:val="24"/>
        </w:rPr>
        <w:t xml:space="preserve">ИЦ </w:t>
      </w:r>
      <w:proofErr w:type="spellStart"/>
      <w:r w:rsidR="00F56AB8" w:rsidRPr="005B6F03">
        <w:rPr>
          <w:sz w:val="24"/>
          <w:szCs w:val="24"/>
        </w:rPr>
        <w:t>Сколково</w:t>
      </w:r>
      <w:proofErr w:type="spellEnd"/>
      <w:r w:rsidR="00F56AB8" w:rsidRPr="005B6F03">
        <w:rPr>
          <w:sz w:val="24"/>
          <w:szCs w:val="24"/>
        </w:rPr>
        <w:t xml:space="preserve"> </w:t>
      </w:r>
      <w:r w:rsidR="00992869" w:rsidRPr="005B6F03">
        <w:rPr>
          <w:sz w:val="24"/>
          <w:szCs w:val="24"/>
        </w:rPr>
        <w:t>(бывший ДО "Полет")</w:t>
      </w:r>
      <w:r w:rsidR="005453E6" w:rsidRPr="005B6F03">
        <w:rPr>
          <w:sz w:val="24"/>
          <w:szCs w:val="24"/>
        </w:rPr>
        <w:t>,</w:t>
      </w:r>
      <w:r w:rsidR="00B23323" w:rsidRPr="005B6F03">
        <w:rPr>
          <w:sz w:val="24"/>
          <w:szCs w:val="24"/>
        </w:rPr>
        <w:t xml:space="preserve"> расположенного по адресу: г. Москва, территория инновационного центр</w:t>
      </w:r>
      <w:r w:rsidR="008A21BF" w:rsidRPr="005B6F03">
        <w:rPr>
          <w:sz w:val="24"/>
          <w:szCs w:val="24"/>
        </w:rPr>
        <w:t>а "</w:t>
      </w:r>
      <w:proofErr w:type="spellStart"/>
      <w:r w:rsidR="008A21BF" w:rsidRPr="005B6F03">
        <w:rPr>
          <w:sz w:val="24"/>
          <w:szCs w:val="24"/>
        </w:rPr>
        <w:t>Сколково</w:t>
      </w:r>
      <w:proofErr w:type="spellEnd"/>
      <w:r w:rsidR="008A21BF" w:rsidRPr="005B6F03">
        <w:rPr>
          <w:sz w:val="24"/>
          <w:szCs w:val="24"/>
        </w:rPr>
        <w:t>",</w:t>
      </w:r>
      <w:r w:rsidR="007E497F">
        <w:rPr>
          <w:sz w:val="24"/>
          <w:szCs w:val="24"/>
        </w:rPr>
        <w:t xml:space="preserve"> ул. Луговая, д. 4, корп. 3.</w:t>
      </w:r>
      <w:proofErr w:type="gramEnd"/>
    </w:p>
    <w:p w:rsidR="008C021B" w:rsidRPr="005B6F03" w:rsidRDefault="008C021B" w:rsidP="008C021B">
      <w:pPr>
        <w:pStyle w:val="a3"/>
        <w:ind w:left="1134"/>
        <w:jc w:val="both"/>
        <w:rPr>
          <w:b/>
          <w:sz w:val="24"/>
          <w:szCs w:val="24"/>
        </w:rPr>
      </w:pPr>
    </w:p>
    <w:p w:rsidR="008C021B" w:rsidRPr="005B6F03" w:rsidRDefault="008C021B" w:rsidP="008C021B">
      <w:pPr>
        <w:pStyle w:val="a3"/>
        <w:numPr>
          <w:ilvl w:val="1"/>
          <w:numId w:val="15"/>
        </w:numPr>
        <w:spacing w:after="200" w:line="276" w:lineRule="auto"/>
        <w:jc w:val="both"/>
        <w:rPr>
          <w:b/>
          <w:i/>
          <w:sz w:val="24"/>
          <w:szCs w:val="24"/>
        </w:rPr>
      </w:pPr>
      <w:r w:rsidRPr="005B6F03">
        <w:rPr>
          <w:b/>
          <w:i/>
          <w:sz w:val="24"/>
          <w:szCs w:val="24"/>
        </w:rPr>
        <w:t>Исходные данные:</w:t>
      </w:r>
    </w:p>
    <w:p w:rsidR="008C021B" w:rsidRPr="005B6F03" w:rsidRDefault="008C021B" w:rsidP="007E497F">
      <w:pPr>
        <w:pStyle w:val="a3"/>
        <w:spacing w:after="200" w:line="276" w:lineRule="auto"/>
        <w:ind w:left="1113" w:firstLine="447"/>
        <w:jc w:val="both"/>
        <w:rPr>
          <w:sz w:val="24"/>
          <w:szCs w:val="24"/>
        </w:rPr>
      </w:pPr>
      <w:proofErr w:type="gramStart"/>
      <w:r w:rsidRPr="005B6F03">
        <w:rPr>
          <w:b/>
          <w:sz w:val="24"/>
          <w:szCs w:val="24"/>
        </w:rPr>
        <w:t>Здание</w:t>
      </w:r>
      <w:r w:rsidRPr="005B6F03">
        <w:rPr>
          <w:sz w:val="24"/>
          <w:szCs w:val="24"/>
        </w:rPr>
        <w:t xml:space="preserve"> (Административно-хозяйственный Корпус 3) назначение: нежилое, 2-этажное, общей площадью 585,2 кв. м, адрес (местонахождение) объекта: г. Москва, тер.</w:t>
      </w:r>
      <w:proofErr w:type="gramEnd"/>
      <w:r w:rsidRPr="005B6F03">
        <w:rPr>
          <w:sz w:val="24"/>
          <w:szCs w:val="24"/>
        </w:rPr>
        <w:t xml:space="preserve"> </w:t>
      </w:r>
      <w:proofErr w:type="spellStart"/>
      <w:r w:rsidRPr="005B6F03">
        <w:rPr>
          <w:b/>
          <w:sz w:val="24"/>
          <w:szCs w:val="24"/>
        </w:rPr>
        <w:t>Сколково</w:t>
      </w:r>
      <w:proofErr w:type="spellEnd"/>
      <w:r w:rsidRPr="005B6F03">
        <w:rPr>
          <w:b/>
          <w:sz w:val="24"/>
          <w:szCs w:val="24"/>
        </w:rPr>
        <w:t xml:space="preserve"> инновационного центра, ул. Луговая, д 4, корп. 3, </w:t>
      </w:r>
      <w:r w:rsidRPr="005B6F03">
        <w:rPr>
          <w:sz w:val="24"/>
          <w:szCs w:val="24"/>
        </w:rPr>
        <w:t>Кадастровый (условный) номер 50:20:0020321:1070; Свидетельство о государственной регистрации права собственности на объект недвижимого имущества от 22.08.2014г. на бланке № 77-АР 703270</w:t>
      </w:r>
    </w:p>
    <w:p w:rsidR="008C021B" w:rsidRPr="005B6F03" w:rsidRDefault="008C021B" w:rsidP="008C021B">
      <w:pPr>
        <w:pStyle w:val="a3"/>
        <w:autoSpaceDE w:val="0"/>
        <w:autoSpaceDN w:val="0"/>
        <w:adjustRightInd w:val="0"/>
        <w:ind w:left="709" w:firstLine="707"/>
        <w:contextualSpacing w:val="0"/>
        <w:jc w:val="both"/>
        <w:outlineLvl w:val="1"/>
        <w:rPr>
          <w:sz w:val="24"/>
          <w:szCs w:val="24"/>
        </w:rPr>
      </w:pPr>
    </w:p>
    <w:p w:rsidR="008C021B" w:rsidRPr="005B6F03" w:rsidRDefault="008C021B" w:rsidP="007E497F">
      <w:pPr>
        <w:pStyle w:val="a3"/>
        <w:spacing w:after="200" w:line="276" w:lineRule="auto"/>
        <w:ind w:left="1004" w:firstLine="556"/>
        <w:jc w:val="both"/>
        <w:rPr>
          <w:sz w:val="24"/>
          <w:szCs w:val="24"/>
        </w:rPr>
      </w:pPr>
      <w:r w:rsidRPr="005B6F03">
        <w:rPr>
          <w:b/>
          <w:sz w:val="24"/>
          <w:szCs w:val="24"/>
        </w:rPr>
        <w:t>Несущие конструкции чердачного перекрытия</w:t>
      </w:r>
      <w:r w:rsidRPr="005B6F03">
        <w:rPr>
          <w:sz w:val="24"/>
          <w:szCs w:val="24"/>
        </w:rPr>
        <w:t xml:space="preserve"> состоят из сборных железобетонных многопустотных плит на одном участке; на другом участке - из деревянных балок, опирающихся на металлические фермы покрытия (брус 60х200(h)мм) и сплошного двойного настила из досок толщиной 30мм.</w:t>
      </w:r>
    </w:p>
    <w:p w:rsidR="008C021B" w:rsidRPr="005B6F03" w:rsidRDefault="008C021B" w:rsidP="007E497F">
      <w:pPr>
        <w:pStyle w:val="a3"/>
        <w:spacing w:after="200" w:line="276" w:lineRule="auto"/>
        <w:ind w:left="1004" w:firstLine="414"/>
        <w:jc w:val="both"/>
        <w:rPr>
          <w:sz w:val="24"/>
          <w:szCs w:val="24"/>
        </w:rPr>
      </w:pPr>
      <w:r w:rsidRPr="005B6F03">
        <w:rPr>
          <w:sz w:val="24"/>
          <w:szCs w:val="24"/>
        </w:rPr>
        <w:t xml:space="preserve"> </w:t>
      </w:r>
      <w:r w:rsidRPr="005B6F03">
        <w:rPr>
          <w:b/>
          <w:sz w:val="24"/>
          <w:szCs w:val="24"/>
        </w:rPr>
        <w:t>Несущие конструкции покрытия</w:t>
      </w:r>
      <w:r w:rsidRPr="005B6F03">
        <w:rPr>
          <w:sz w:val="24"/>
          <w:szCs w:val="24"/>
        </w:rPr>
        <w:t xml:space="preserve"> - металлические стропильные фермы из равнополочных и не равнополочных уголков, опирающихся </w:t>
      </w:r>
      <w:r w:rsidR="00010BC4">
        <w:rPr>
          <w:sz w:val="24"/>
          <w:szCs w:val="24"/>
        </w:rPr>
        <w:t xml:space="preserve">на </w:t>
      </w:r>
      <w:r w:rsidRPr="005B6F03">
        <w:rPr>
          <w:sz w:val="24"/>
          <w:szCs w:val="24"/>
        </w:rPr>
        <w:t>наружные стены, вертикальных металлических связей между ними. На фермы опираются деревянные прогоны сечением 50х200мм. У торцов здания несущие конструкции покрытия – наклонные деревянные стропила из бруса сечением 50х130мм.</w:t>
      </w:r>
    </w:p>
    <w:p w:rsidR="00E82990" w:rsidRPr="005B6F03" w:rsidRDefault="008C021B" w:rsidP="007E497F">
      <w:pPr>
        <w:pStyle w:val="a3"/>
        <w:spacing w:after="200" w:line="276" w:lineRule="auto"/>
        <w:ind w:left="1004" w:firstLine="414"/>
        <w:jc w:val="both"/>
        <w:rPr>
          <w:sz w:val="24"/>
          <w:szCs w:val="24"/>
        </w:rPr>
      </w:pPr>
      <w:r w:rsidRPr="005B6F03">
        <w:rPr>
          <w:b/>
          <w:sz w:val="24"/>
          <w:szCs w:val="24"/>
        </w:rPr>
        <w:t>Покрытие кровли</w:t>
      </w:r>
      <w:r w:rsidRPr="005B6F03">
        <w:rPr>
          <w:sz w:val="24"/>
          <w:szCs w:val="24"/>
        </w:rPr>
        <w:t xml:space="preserve"> - оцинкованная кровельная сталь, соединенная в фальц по деревянной обрешётке, уложенной по </w:t>
      </w:r>
      <w:proofErr w:type="spellStart"/>
      <w:r w:rsidRPr="005B6F03">
        <w:rPr>
          <w:sz w:val="24"/>
          <w:szCs w:val="24"/>
        </w:rPr>
        <w:t>контрпрогонам</w:t>
      </w:r>
      <w:proofErr w:type="spellEnd"/>
      <w:r w:rsidRPr="005B6F03">
        <w:rPr>
          <w:sz w:val="24"/>
          <w:szCs w:val="24"/>
        </w:rPr>
        <w:t xml:space="preserve"> из бруса 50х100мм. Доступ на чердак осуществляется через люк в чердачном перекрытии при помощи перенос</w:t>
      </w:r>
      <w:r w:rsidRPr="00EC0083">
        <w:rPr>
          <w:sz w:val="24"/>
          <w:szCs w:val="24"/>
        </w:rPr>
        <w:t>ных лестниц-стремянок, а также через наружную пожарную лестницу.</w:t>
      </w:r>
      <w:r w:rsidR="003A2808" w:rsidRPr="00EC0083">
        <w:rPr>
          <w:sz w:val="24"/>
          <w:szCs w:val="24"/>
        </w:rPr>
        <w:t xml:space="preserve"> </w:t>
      </w:r>
      <w:r w:rsidR="00EC0083" w:rsidRPr="00EC0083">
        <w:rPr>
          <w:sz w:val="24"/>
          <w:szCs w:val="24"/>
        </w:rPr>
        <w:t>На кровле отсутствует</w:t>
      </w:r>
      <w:r w:rsidR="003A2808" w:rsidRPr="00EC0083">
        <w:rPr>
          <w:sz w:val="24"/>
          <w:szCs w:val="24"/>
        </w:rPr>
        <w:t xml:space="preserve"> систем</w:t>
      </w:r>
      <w:r w:rsidR="00EC0083" w:rsidRPr="00EC0083">
        <w:rPr>
          <w:sz w:val="24"/>
          <w:szCs w:val="24"/>
        </w:rPr>
        <w:t>а</w:t>
      </w:r>
      <w:r w:rsidR="003A2808" w:rsidRPr="00EC0083">
        <w:rPr>
          <w:sz w:val="24"/>
          <w:szCs w:val="24"/>
        </w:rPr>
        <w:t xml:space="preserve"> отвода ливнестоков,</w:t>
      </w:r>
      <w:r w:rsidR="00EC0083" w:rsidRPr="00EC0083">
        <w:rPr>
          <w:sz w:val="24"/>
          <w:szCs w:val="24"/>
        </w:rPr>
        <w:t xml:space="preserve"> снегозадержание,</w:t>
      </w:r>
      <w:r w:rsidR="003A2808" w:rsidRPr="00EC0083">
        <w:rPr>
          <w:sz w:val="24"/>
          <w:szCs w:val="24"/>
        </w:rPr>
        <w:t xml:space="preserve"> ходовы</w:t>
      </w:r>
      <w:r w:rsidR="00EC0083" w:rsidRPr="00EC0083">
        <w:rPr>
          <w:sz w:val="24"/>
          <w:szCs w:val="24"/>
        </w:rPr>
        <w:t>е</w:t>
      </w:r>
      <w:r w:rsidR="003A2808" w:rsidRPr="00EC0083">
        <w:rPr>
          <w:sz w:val="24"/>
          <w:szCs w:val="24"/>
        </w:rPr>
        <w:t xml:space="preserve"> дорож</w:t>
      </w:r>
      <w:r w:rsidR="00EC0083" w:rsidRPr="00EC0083">
        <w:rPr>
          <w:sz w:val="24"/>
          <w:szCs w:val="24"/>
        </w:rPr>
        <w:t xml:space="preserve">ки для эксплуатации, а также </w:t>
      </w:r>
      <w:r w:rsidR="003A2808" w:rsidRPr="00EC0083">
        <w:rPr>
          <w:sz w:val="24"/>
          <w:szCs w:val="24"/>
        </w:rPr>
        <w:t>крепежных элементов для альпинистс</w:t>
      </w:r>
      <w:r w:rsidR="00EC0083" w:rsidRPr="00EC0083">
        <w:rPr>
          <w:sz w:val="24"/>
          <w:szCs w:val="24"/>
        </w:rPr>
        <w:t>кого снаряжения.</w:t>
      </w:r>
    </w:p>
    <w:p w:rsidR="00E82990" w:rsidRPr="005B6F03" w:rsidRDefault="00E82990" w:rsidP="00E82990">
      <w:pPr>
        <w:pStyle w:val="a3"/>
        <w:spacing w:after="200" w:line="276" w:lineRule="auto"/>
        <w:ind w:left="1004"/>
        <w:jc w:val="both"/>
        <w:rPr>
          <w:sz w:val="24"/>
          <w:szCs w:val="24"/>
        </w:rPr>
      </w:pPr>
    </w:p>
    <w:p w:rsidR="00AB0FE4" w:rsidRDefault="00E82990" w:rsidP="00AB0FE4">
      <w:pPr>
        <w:pStyle w:val="a3"/>
        <w:numPr>
          <w:ilvl w:val="1"/>
          <w:numId w:val="15"/>
        </w:numPr>
        <w:spacing w:after="200" w:line="276" w:lineRule="auto"/>
        <w:jc w:val="both"/>
        <w:rPr>
          <w:i/>
          <w:sz w:val="24"/>
          <w:szCs w:val="24"/>
        </w:rPr>
      </w:pPr>
      <w:r w:rsidRPr="00AB0FE4">
        <w:rPr>
          <w:b/>
          <w:i/>
          <w:sz w:val="24"/>
          <w:szCs w:val="24"/>
        </w:rPr>
        <w:t xml:space="preserve">Ремонтные работы кровли корпуса №3 </w:t>
      </w:r>
      <w:r w:rsidRPr="00AB0FE4">
        <w:rPr>
          <w:i/>
          <w:sz w:val="24"/>
          <w:szCs w:val="24"/>
        </w:rPr>
        <w:t xml:space="preserve">выполняются </w:t>
      </w:r>
      <w:r w:rsidR="00AB0FE4">
        <w:rPr>
          <w:i/>
          <w:sz w:val="24"/>
          <w:szCs w:val="24"/>
        </w:rPr>
        <w:t>на основании исходной документации:</w:t>
      </w:r>
    </w:p>
    <w:p w:rsidR="00AB0FE4" w:rsidRPr="00AB0FE4" w:rsidRDefault="00AB0FE4" w:rsidP="00AB0FE4">
      <w:pPr>
        <w:pStyle w:val="a3"/>
        <w:numPr>
          <w:ilvl w:val="0"/>
          <w:numId w:val="18"/>
        </w:numPr>
        <w:spacing w:after="200" w:line="276" w:lineRule="auto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</w:t>
      </w:r>
      <w:r w:rsidRPr="00AB0FE4">
        <w:rPr>
          <w:sz w:val="24"/>
          <w:szCs w:val="24"/>
        </w:rPr>
        <w:t>«Рабочая документация по приведению конструкций здания Корпуса №3 к работоспособному состоянию» НИУ «МГСУ.</w:t>
      </w:r>
    </w:p>
    <w:p w:rsidR="00AB0FE4" w:rsidRPr="00AB0FE4" w:rsidRDefault="00AB0FE4" w:rsidP="00AB0FE4">
      <w:pPr>
        <w:pStyle w:val="a3"/>
        <w:numPr>
          <w:ilvl w:val="0"/>
          <w:numId w:val="18"/>
        </w:numPr>
        <w:spacing w:after="200" w:line="276" w:lineRule="auto"/>
        <w:jc w:val="both"/>
        <w:rPr>
          <w:i/>
          <w:sz w:val="24"/>
          <w:szCs w:val="24"/>
        </w:rPr>
      </w:pPr>
      <w:r w:rsidRPr="00AB0FE4">
        <w:rPr>
          <w:i/>
          <w:sz w:val="24"/>
          <w:szCs w:val="24"/>
        </w:rPr>
        <w:t xml:space="preserve"> «Технический отчёт по теме: «Обследовательские, аналитические и проектные работы по определению текущего технического состояния конструкций здания Корпуса №3» НИУ МГСУ».</w:t>
      </w:r>
    </w:p>
    <w:p w:rsidR="00AB0FE4" w:rsidRPr="00AB0FE4" w:rsidRDefault="00AB0FE4" w:rsidP="00AB0FE4">
      <w:pPr>
        <w:pStyle w:val="a3"/>
        <w:numPr>
          <w:ilvl w:val="0"/>
          <w:numId w:val="18"/>
        </w:numPr>
        <w:spacing w:after="200" w:line="276" w:lineRule="auto"/>
        <w:jc w:val="both"/>
        <w:rPr>
          <w:i/>
          <w:sz w:val="24"/>
          <w:szCs w:val="24"/>
        </w:rPr>
      </w:pPr>
      <w:r w:rsidRPr="00AB0FE4">
        <w:rPr>
          <w:i/>
          <w:sz w:val="24"/>
          <w:szCs w:val="24"/>
        </w:rPr>
        <w:t xml:space="preserve"> Проект организации усиления и ремонта (</w:t>
      </w:r>
      <w:proofErr w:type="gramStart"/>
      <w:r w:rsidRPr="00AB0FE4">
        <w:rPr>
          <w:i/>
          <w:sz w:val="24"/>
          <w:szCs w:val="24"/>
        </w:rPr>
        <w:t>ПОС</w:t>
      </w:r>
      <w:proofErr w:type="gramEnd"/>
      <w:r w:rsidRPr="00AB0FE4">
        <w:rPr>
          <w:i/>
          <w:sz w:val="24"/>
          <w:szCs w:val="24"/>
        </w:rPr>
        <w:t>) конструкций покрытия здания Корпуса №3» НИУ МГСУ».</w:t>
      </w:r>
    </w:p>
    <w:p w:rsidR="00E82990" w:rsidRPr="00AB0FE4" w:rsidRDefault="00360487" w:rsidP="00AB0FE4">
      <w:pPr>
        <w:pStyle w:val="a3"/>
        <w:spacing w:after="200" w:line="276" w:lineRule="auto"/>
        <w:ind w:left="1004"/>
        <w:jc w:val="both"/>
        <w:rPr>
          <w:sz w:val="24"/>
          <w:szCs w:val="24"/>
        </w:rPr>
      </w:pPr>
      <w:r w:rsidRPr="00AB0FE4">
        <w:rPr>
          <w:b/>
          <w:i/>
          <w:sz w:val="24"/>
          <w:szCs w:val="24"/>
        </w:rPr>
        <w:t xml:space="preserve"> </w:t>
      </w:r>
      <w:r w:rsidR="00D768B8" w:rsidRPr="00AB0FE4">
        <w:rPr>
          <w:sz w:val="24"/>
          <w:szCs w:val="24"/>
        </w:rPr>
        <w:t xml:space="preserve"> </w:t>
      </w:r>
      <w:r w:rsidR="00E82990" w:rsidRPr="00AB0FE4">
        <w:rPr>
          <w:sz w:val="24"/>
          <w:szCs w:val="24"/>
        </w:rPr>
        <w:t xml:space="preserve">Состав ремонтных работ </w:t>
      </w:r>
      <w:r w:rsidR="00D768B8" w:rsidRPr="00AB0FE4">
        <w:rPr>
          <w:sz w:val="24"/>
          <w:szCs w:val="24"/>
        </w:rPr>
        <w:t>по усилению стропильных ферм и ремонт кровли</w:t>
      </w:r>
      <w:r w:rsidR="00E82990" w:rsidRPr="00AB0FE4">
        <w:rPr>
          <w:sz w:val="24"/>
          <w:szCs w:val="24"/>
        </w:rPr>
        <w:t>:</w:t>
      </w:r>
    </w:p>
    <w:p w:rsidR="008C021B" w:rsidRPr="00F17D99" w:rsidRDefault="00D768B8" w:rsidP="00D768B8">
      <w:pPr>
        <w:pStyle w:val="a3"/>
        <w:numPr>
          <w:ilvl w:val="0"/>
          <w:numId w:val="18"/>
        </w:numPr>
        <w:spacing w:after="200" w:line="276" w:lineRule="auto"/>
        <w:jc w:val="both"/>
        <w:rPr>
          <w:sz w:val="24"/>
          <w:szCs w:val="24"/>
        </w:rPr>
      </w:pPr>
      <w:r w:rsidRPr="005B6F03">
        <w:rPr>
          <w:sz w:val="24"/>
          <w:szCs w:val="24"/>
        </w:rPr>
        <w:t xml:space="preserve">Демонтаж </w:t>
      </w:r>
      <w:r w:rsidRPr="00F17D99">
        <w:rPr>
          <w:sz w:val="24"/>
          <w:szCs w:val="24"/>
        </w:rPr>
        <w:t xml:space="preserve">неиспользуемых напольных каналов и </w:t>
      </w:r>
      <w:proofErr w:type="spellStart"/>
      <w:r w:rsidRPr="00F17D99">
        <w:rPr>
          <w:sz w:val="24"/>
          <w:szCs w:val="24"/>
        </w:rPr>
        <w:t>венткамеры</w:t>
      </w:r>
      <w:proofErr w:type="spellEnd"/>
      <w:r w:rsidRPr="00F17D99">
        <w:rPr>
          <w:sz w:val="24"/>
          <w:szCs w:val="24"/>
        </w:rPr>
        <w:t>;</w:t>
      </w:r>
    </w:p>
    <w:p w:rsidR="00D13DC2" w:rsidRPr="00F17D99" w:rsidRDefault="00D13DC2" w:rsidP="00D13DC2">
      <w:pPr>
        <w:pStyle w:val="a3"/>
        <w:numPr>
          <w:ilvl w:val="0"/>
          <w:numId w:val="18"/>
        </w:numPr>
        <w:spacing w:after="200" w:line="276" w:lineRule="auto"/>
        <w:jc w:val="both"/>
        <w:rPr>
          <w:sz w:val="24"/>
          <w:szCs w:val="24"/>
        </w:rPr>
      </w:pPr>
      <w:r w:rsidRPr="00F17D99">
        <w:rPr>
          <w:sz w:val="24"/>
          <w:szCs w:val="24"/>
        </w:rPr>
        <w:t>Усиление стропильных ферм;</w:t>
      </w:r>
    </w:p>
    <w:p w:rsidR="00D13DC2" w:rsidRPr="00F17D99" w:rsidRDefault="00655CEC" w:rsidP="00D13DC2">
      <w:pPr>
        <w:pStyle w:val="a3"/>
        <w:numPr>
          <w:ilvl w:val="0"/>
          <w:numId w:val="18"/>
        </w:numPr>
        <w:spacing w:after="200" w:line="276" w:lineRule="auto"/>
        <w:jc w:val="both"/>
        <w:rPr>
          <w:sz w:val="24"/>
          <w:szCs w:val="24"/>
        </w:rPr>
      </w:pPr>
      <w:r w:rsidRPr="00F17D99">
        <w:rPr>
          <w:sz w:val="24"/>
          <w:szCs w:val="24"/>
        </w:rPr>
        <w:t>Удаление котельного шлака и з</w:t>
      </w:r>
      <w:r w:rsidR="00D13DC2" w:rsidRPr="00F17D99">
        <w:rPr>
          <w:sz w:val="24"/>
          <w:szCs w:val="24"/>
        </w:rPr>
        <w:t>амена утеплителя;</w:t>
      </w:r>
    </w:p>
    <w:p w:rsidR="00D13DC2" w:rsidRPr="00F17D99" w:rsidRDefault="00D13DC2" w:rsidP="00D13DC2">
      <w:pPr>
        <w:pStyle w:val="a3"/>
        <w:numPr>
          <w:ilvl w:val="0"/>
          <w:numId w:val="18"/>
        </w:numPr>
        <w:spacing w:after="200" w:line="276" w:lineRule="auto"/>
        <w:jc w:val="both"/>
        <w:rPr>
          <w:sz w:val="24"/>
          <w:szCs w:val="24"/>
        </w:rPr>
      </w:pPr>
      <w:r w:rsidRPr="00F17D99">
        <w:rPr>
          <w:sz w:val="24"/>
          <w:szCs w:val="24"/>
        </w:rPr>
        <w:t>Замена</w:t>
      </w:r>
      <w:r w:rsidR="00CE79C9" w:rsidRPr="00F17D99">
        <w:rPr>
          <w:sz w:val="24"/>
          <w:szCs w:val="24"/>
        </w:rPr>
        <w:t xml:space="preserve"> (частичная)</w:t>
      </w:r>
      <w:r w:rsidRPr="00F17D99">
        <w:rPr>
          <w:sz w:val="24"/>
          <w:szCs w:val="24"/>
        </w:rPr>
        <w:t xml:space="preserve"> кровельного покрытия</w:t>
      </w:r>
      <w:r w:rsidR="00CE79C9" w:rsidRPr="00F17D99">
        <w:rPr>
          <w:sz w:val="24"/>
          <w:szCs w:val="24"/>
        </w:rPr>
        <w:t>, ремонт не демонтируемого кровельного покрытия</w:t>
      </w:r>
      <w:r w:rsidRPr="00F17D99">
        <w:rPr>
          <w:sz w:val="24"/>
          <w:szCs w:val="24"/>
        </w:rPr>
        <w:t xml:space="preserve"> (с устройством </w:t>
      </w:r>
      <w:r w:rsidR="00EC0083" w:rsidRPr="00F17D99">
        <w:rPr>
          <w:sz w:val="24"/>
          <w:szCs w:val="24"/>
        </w:rPr>
        <w:t>ограждений, водосточных</w:t>
      </w:r>
      <w:r w:rsidRPr="00F17D99">
        <w:rPr>
          <w:sz w:val="24"/>
          <w:szCs w:val="24"/>
        </w:rPr>
        <w:t xml:space="preserve"> лотков, желобов, </w:t>
      </w:r>
      <w:proofErr w:type="spellStart"/>
      <w:r w:rsidRPr="00F17D99">
        <w:rPr>
          <w:sz w:val="24"/>
          <w:szCs w:val="24"/>
        </w:rPr>
        <w:t>снегозадержателя</w:t>
      </w:r>
      <w:proofErr w:type="spellEnd"/>
      <w:r w:rsidR="003A2808" w:rsidRPr="00F17D99">
        <w:rPr>
          <w:sz w:val="24"/>
          <w:szCs w:val="24"/>
        </w:rPr>
        <w:t>, ходовых дорожек</w:t>
      </w:r>
      <w:r w:rsidR="00655CEC" w:rsidRPr="00F17D99">
        <w:rPr>
          <w:sz w:val="24"/>
          <w:szCs w:val="24"/>
        </w:rPr>
        <w:t>)</w:t>
      </w:r>
      <w:r w:rsidRPr="00F17D99">
        <w:rPr>
          <w:sz w:val="24"/>
          <w:szCs w:val="24"/>
        </w:rPr>
        <w:t>;</w:t>
      </w:r>
    </w:p>
    <w:p w:rsidR="00D13DC2" w:rsidRPr="00F17D99" w:rsidRDefault="00D13DC2" w:rsidP="00D13DC2">
      <w:pPr>
        <w:pStyle w:val="a3"/>
        <w:numPr>
          <w:ilvl w:val="0"/>
          <w:numId w:val="18"/>
        </w:numPr>
        <w:spacing w:after="200" w:line="276" w:lineRule="auto"/>
        <w:jc w:val="both"/>
        <w:rPr>
          <w:sz w:val="24"/>
          <w:szCs w:val="24"/>
        </w:rPr>
      </w:pPr>
      <w:r w:rsidRPr="00F17D99">
        <w:rPr>
          <w:sz w:val="24"/>
          <w:szCs w:val="24"/>
        </w:rPr>
        <w:lastRenderedPageBreak/>
        <w:t>Н</w:t>
      </w:r>
      <w:r w:rsidR="00655CEC" w:rsidRPr="00F17D99">
        <w:rPr>
          <w:sz w:val="24"/>
          <w:szCs w:val="24"/>
        </w:rPr>
        <w:t>анесение огнезащитного</w:t>
      </w:r>
      <w:r w:rsidR="003A2808" w:rsidRPr="00F17D99">
        <w:rPr>
          <w:sz w:val="24"/>
          <w:szCs w:val="24"/>
        </w:rPr>
        <w:t xml:space="preserve"> </w:t>
      </w:r>
      <w:r w:rsidR="00655CEC" w:rsidRPr="00F17D99">
        <w:rPr>
          <w:sz w:val="24"/>
          <w:szCs w:val="24"/>
        </w:rPr>
        <w:t>покрытия на металлоконструкции;</w:t>
      </w:r>
    </w:p>
    <w:p w:rsidR="00655CEC" w:rsidRPr="00F17D99" w:rsidRDefault="00655CEC" w:rsidP="00D13DC2">
      <w:pPr>
        <w:pStyle w:val="a3"/>
        <w:numPr>
          <w:ilvl w:val="0"/>
          <w:numId w:val="18"/>
        </w:numPr>
        <w:spacing w:after="200" w:line="276" w:lineRule="auto"/>
        <w:jc w:val="both"/>
        <w:rPr>
          <w:sz w:val="24"/>
          <w:szCs w:val="24"/>
        </w:rPr>
      </w:pPr>
      <w:r w:rsidRPr="00F17D99">
        <w:rPr>
          <w:sz w:val="24"/>
          <w:szCs w:val="24"/>
        </w:rPr>
        <w:t>Покраска кровельного покрытия</w:t>
      </w:r>
      <w:r w:rsidR="003A2808" w:rsidRPr="00F17D99">
        <w:rPr>
          <w:color w:val="FF0000"/>
          <w:sz w:val="24"/>
          <w:szCs w:val="24"/>
        </w:rPr>
        <w:t xml:space="preserve"> </w:t>
      </w:r>
    </w:p>
    <w:p w:rsidR="00EE7413" w:rsidRDefault="00EE7413" w:rsidP="00D13DC2">
      <w:pPr>
        <w:pStyle w:val="a3"/>
        <w:numPr>
          <w:ilvl w:val="0"/>
          <w:numId w:val="18"/>
        </w:numPr>
        <w:spacing w:after="200" w:line="276" w:lineRule="auto"/>
        <w:jc w:val="both"/>
        <w:rPr>
          <w:sz w:val="24"/>
          <w:szCs w:val="24"/>
        </w:rPr>
      </w:pPr>
      <w:r w:rsidRPr="00F17D99">
        <w:rPr>
          <w:sz w:val="24"/>
          <w:szCs w:val="24"/>
        </w:rPr>
        <w:t>Устройство люка с лестницей для в</w:t>
      </w:r>
      <w:r w:rsidR="00F12DC2" w:rsidRPr="00F17D99">
        <w:rPr>
          <w:sz w:val="24"/>
          <w:szCs w:val="24"/>
        </w:rPr>
        <w:t>ы</w:t>
      </w:r>
      <w:r w:rsidRPr="00F17D99">
        <w:rPr>
          <w:sz w:val="24"/>
          <w:szCs w:val="24"/>
        </w:rPr>
        <w:t>хода в чердачное помещение;</w:t>
      </w:r>
    </w:p>
    <w:p w:rsidR="00F27AEF" w:rsidRPr="00F17D99" w:rsidRDefault="00F27AEF" w:rsidP="00F27AEF">
      <w:pPr>
        <w:pStyle w:val="a3"/>
        <w:spacing w:after="200" w:line="276" w:lineRule="auto"/>
        <w:ind w:left="1833"/>
        <w:jc w:val="both"/>
        <w:rPr>
          <w:sz w:val="24"/>
          <w:szCs w:val="24"/>
        </w:rPr>
      </w:pPr>
      <w:r w:rsidRPr="00F27AEF">
        <w:rPr>
          <w:sz w:val="24"/>
          <w:szCs w:val="24"/>
        </w:rPr>
        <w:t>Объемы выполняемых работ указаны в Приложении №1 «Ведомость объемов работ</w:t>
      </w:r>
      <w:r>
        <w:rPr>
          <w:sz w:val="24"/>
          <w:szCs w:val="24"/>
        </w:rPr>
        <w:t xml:space="preserve"> по ремонту кровли корпуса №3</w:t>
      </w:r>
      <w:r w:rsidRPr="00F27AEF">
        <w:rPr>
          <w:sz w:val="24"/>
          <w:szCs w:val="24"/>
        </w:rPr>
        <w:t>»;</w:t>
      </w:r>
    </w:p>
    <w:p w:rsidR="009460E1" w:rsidRDefault="00D71FF4" w:rsidP="009460E1">
      <w:pPr>
        <w:pStyle w:val="a3"/>
        <w:numPr>
          <w:ilvl w:val="1"/>
          <w:numId w:val="15"/>
        </w:numPr>
        <w:spacing w:after="200" w:line="276" w:lineRule="auto"/>
        <w:jc w:val="both"/>
        <w:rPr>
          <w:i/>
          <w:sz w:val="24"/>
          <w:szCs w:val="24"/>
        </w:rPr>
      </w:pPr>
      <w:r w:rsidRPr="00D71FF4">
        <w:rPr>
          <w:b/>
          <w:i/>
          <w:sz w:val="24"/>
          <w:szCs w:val="24"/>
        </w:rPr>
        <w:t xml:space="preserve">Монтажные работы по устройству системы обогрева ливневой канализации Корпус №3 </w:t>
      </w:r>
      <w:r>
        <w:rPr>
          <w:b/>
          <w:i/>
          <w:sz w:val="24"/>
          <w:szCs w:val="24"/>
        </w:rPr>
        <w:t xml:space="preserve">и устройство защитного козырька </w:t>
      </w:r>
      <w:r w:rsidRPr="00D71FF4">
        <w:rPr>
          <w:b/>
          <w:i/>
          <w:sz w:val="24"/>
          <w:szCs w:val="24"/>
        </w:rPr>
        <w:t>эв</w:t>
      </w:r>
      <w:r w:rsidR="009460E1">
        <w:rPr>
          <w:b/>
          <w:i/>
          <w:sz w:val="24"/>
          <w:szCs w:val="24"/>
        </w:rPr>
        <w:t xml:space="preserve">акуационного (пожарного) выхода </w:t>
      </w:r>
      <w:r w:rsidR="009460E1" w:rsidRPr="00AB0FE4">
        <w:rPr>
          <w:i/>
          <w:sz w:val="24"/>
          <w:szCs w:val="24"/>
        </w:rPr>
        <w:t xml:space="preserve">выполняются </w:t>
      </w:r>
      <w:r w:rsidR="00035BA8">
        <w:rPr>
          <w:i/>
          <w:sz w:val="24"/>
          <w:szCs w:val="24"/>
        </w:rPr>
        <w:t>в рамках</w:t>
      </w:r>
      <w:r w:rsidR="009460E1">
        <w:rPr>
          <w:i/>
          <w:sz w:val="24"/>
          <w:szCs w:val="24"/>
        </w:rPr>
        <w:t xml:space="preserve"> текущего технического ремонта:</w:t>
      </w:r>
    </w:p>
    <w:p w:rsidR="009460E1" w:rsidRPr="009460E1" w:rsidRDefault="009460E1" w:rsidP="009460E1">
      <w:pPr>
        <w:pStyle w:val="a3"/>
        <w:numPr>
          <w:ilvl w:val="0"/>
          <w:numId w:val="18"/>
        </w:numPr>
        <w:spacing w:after="200" w:line="276" w:lineRule="auto"/>
        <w:jc w:val="both"/>
        <w:rPr>
          <w:i/>
          <w:sz w:val="24"/>
          <w:szCs w:val="24"/>
        </w:rPr>
      </w:pPr>
      <w:r w:rsidRPr="009460E1">
        <w:rPr>
          <w:i/>
          <w:sz w:val="24"/>
          <w:szCs w:val="24"/>
        </w:rPr>
        <w:t xml:space="preserve">Акт о протечке кровли корпуса №3. От 24 января 2017г.  </w:t>
      </w:r>
    </w:p>
    <w:p w:rsidR="009460E1" w:rsidRPr="00AB0FE4" w:rsidRDefault="009460E1" w:rsidP="009460E1">
      <w:pPr>
        <w:pStyle w:val="a3"/>
        <w:spacing w:after="200" w:line="276" w:lineRule="auto"/>
        <w:ind w:left="1004"/>
        <w:jc w:val="both"/>
        <w:rPr>
          <w:sz w:val="24"/>
          <w:szCs w:val="24"/>
        </w:rPr>
      </w:pPr>
      <w:r w:rsidRPr="00AB0FE4">
        <w:rPr>
          <w:sz w:val="24"/>
          <w:szCs w:val="24"/>
        </w:rPr>
        <w:t xml:space="preserve">Состав </w:t>
      </w:r>
      <w:r w:rsidRPr="009460E1">
        <w:rPr>
          <w:sz w:val="24"/>
          <w:szCs w:val="24"/>
        </w:rPr>
        <w:t>работы по устройству системы обогрева ливневой канализации Корпус №3 и устройство защитного козырька эвакуационного (пожарного) выхода</w:t>
      </w:r>
      <w:r w:rsidRPr="00AB0FE4">
        <w:rPr>
          <w:sz w:val="24"/>
          <w:szCs w:val="24"/>
        </w:rPr>
        <w:t>:</w:t>
      </w:r>
    </w:p>
    <w:p w:rsidR="00D71FF4" w:rsidRPr="00D71FF4" w:rsidRDefault="00D71FF4" w:rsidP="00D71FF4">
      <w:pPr>
        <w:numPr>
          <w:ilvl w:val="0"/>
          <w:numId w:val="10"/>
        </w:numPr>
        <w:spacing w:after="200" w:line="276" w:lineRule="auto"/>
        <w:ind w:left="1276" w:hanging="283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71FF4">
        <w:rPr>
          <w:rFonts w:ascii="Times New Roman" w:eastAsia="Times New Roman" w:hAnsi="Times New Roman"/>
          <w:sz w:val="24"/>
          <w:szCs w:val="24"/>
          <w:lang w:eastAsia="ru-RU"/>
        </w:rPr>
        <w:t>Выполнить монтаж саморегулирующегося греющего кабеля удельной  мощностью не менее 30Вт на погонный метр  системы ливневой канализации водосточного желоб</w:t>
      </w:r>
      <w:proofErr w:type="gramStart"/>
      <w:r w:rsidRPr="00D71FF4">
        <w:rPr>
          <w:rFonts w:ascii="Times New Roman" w:eastAsia="Times New Roman" w:hAnsi="Times New Roman"/>
          <w:sz w:val="24"/>
          <w:szCs w:val="24"/>
          <w:lang w:eastAsia="ru-RU"/>
        </w:rPr>
        <w:t>а(</w:t>
      </w:r>
      <w:proofErr w:type="gramEnd"/>
      <w:r w:rsidRPr="00D71FF4">
        <w:rPr>
          <w:rFonts w:ascii="Times New Roman" w:eastAsia="Times New Roman" w:hAnsi="Times New Roman"/>
          <w:sz w:val="24"/>
          <w:szCs w:val="24"/>
          <w:lang w:eastAsia="ru-RU"/>
        </w:rPr>
        <w:t>горизонтальная система) и водосточной трубы (вертикальная система) и обогрева кровли по периметру. Общая схема монтажа изображена в Приложении №</w:t>
      </w:r>
      <w:r w:rsidR="00167222"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r w:rsidRPr="00D71FF4">
        <w:rPr>
          <w:rFonts w:ascii="Times New Roman" w:eastAsia="Times New Roman" w:hAnsi="Times New Roman"/>
          <w:sz w:val="24"/>
          <w:szCs w:val="24"/>
          <w:lang w:eastAsia="ru-RU"/>
        </w:rPr>
        <w:t xml:space="preserve"> «Схема монтажа греющего кабеля ливневой канализации корпуса №3». Количество греющего кабеля указано в Приложении №</w:t>
      </w:r>
      <w:r w:rsidR="00167222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Pr="00D71FF4">
        <w:rPr>
          <w:rFonts w:ascii="Times New Roman" w:eastAsia="Times New Roman" w:hAnsi="Times New Roman"/>
          <w:sz w:val="24"/>
          <w:szCs w:val="24"/>
          <w:lang w:eastAsia="ru-RU"/>
        </w:rPr>
        <w:t xml:space="preserve"> «Ведомость объемов работ». Монтаж кабеля выполняется на высоте 10метров; </w:t>
      </w:r>
    </w:p>
    <w:p w:rsidR="00D71FF4" w:rsidRPr="00D71FF4" w:rsidRDefault="00D71FF4" w:rsidP="00D71FF4">
      <w:pPr>
        <w:numPr>
          <w:ilvl w:val="0"/>
          <w:numId w:val="10"/>
        </w:numPr>
        <w:spacing w:after="200" w:line="276" w:lineRule="auto"/>
        <w:ind w:left="1276" w:hanging="283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71FF4">
        <w:rPr>
          <w:rFonts w:ascii="Times New Roman" w:eastAsia="Times New Roman" w:hAnsi="Times New Roman"/>
          <w:sz w:val="24"/>
          <w:szCs w:val="24"/>
          <w:lang w:eastAsia="ru-RU"/>
        </w:rPr>
        <w:t>Разработать принципиальную схему (согласовать перед сборкой), выполнить сборку монтаж и наладку Щита автоматического управления и питания системы (ЩАУ). Обеспечить следующие функциональные характеристики:</w:t>
      </w:r>
    </w:p>
    <w:p w:rsidR="00D71FF4" w:rsidRPr="00D71FF4" w:rsidRDefault="00D71FF4" w:rsidP="00D71FF4">
      <w:pPr>
        <w:numPr>
          <w:ilvl w:val="0"/>
          <w:numId w:val="10"/>
        </w:numPr>
        <w:spacing w:line="276" w:lineRule="auto"/>
        <w:ind w:left="1276" w:hanging="283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71FF4">
        <w:rPr>
          <w:rFonts w:ascii="Times New Roman" w:eastAsia="Times New Roman" w:hAnsi="Times New Roman"/>
          <w:sz w:val="24"/>
          <w:szCs w:val="24"/>
          <w:lang w:eastAsia="ru-RU"/>
        </w:rPr>
        <w:t>Пластиковый накладной бо</w:t>
      </w:r>
      <w:proofErr w:type="gramStart"/>
      <w:r w:rsidRPr="00D71FF4">
        <w:rPr>
          <w:rFonts w:ascii="Times New Roman" w:eastAsia="Times New Roman" w:hAnsi="Times New Roman"/>
          <w:sz w:val="24"/>
          <w:szCs w:val="24"/>
          <w:lang w:eastAsia="ru-RU"/>
        </w:rPr>
        <w:t>кс с пр</w:t>
      </w:r>
      <w:proofErr w:type="gramEnd"/>
      <w:r w:rsidRPr="00D71FF4">
        <w:rPr>
          <w:rFonts w:ascii="Times New Roman" w:eastAsia="Times New Roman" w:hAnsi="Times New Roman"/>
          <w:sz w:val="24"/>
          <w:szCs w:val="24"/>
          <w:lang w:eastAsia="ru-RU"/>
        </w:rPr>
        <w:t>озрачной дверцей.</w:t>
      </w:r>
    </w:p>
    <w:p w:rsidR="00D71FF4" w:rsidRPr="00D71FF4" w:rsidRDefault="00D71FF4" w:rsidP="00D71FF4">
      <w:pPr>
        <w:numPr>
          <w:ilvl w:val="0"/>
          <w:numId w:val="10"/>
        </w:numPr>
        <w:spacing w:line="276" w:lineRule="auto"/>
        <w:ind w:left="1276" w:hanging="283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71FF4">
        <w:rPr>
          <w:rFonts w:ascii="Times New Roman" w:eastAsia="Times New Roman" w:hAnsi="Times New Roman"/>
          <w:sz w:val="24"/>
          <w:szCs w:val="24"/>
          <w:lang w:eastAsia="ru-RU"/>
        </w:rPr>
        <w:t>3х позиционный переключатель с выбором режима работы:</w:t>
      </w:r>
    </w:p>
    <w:p w:rsidR="00D71FF4" w:rsidRPr="00D71FF4" w:rsidRDefault="00D71FF4" w:rsidP="00D71FF4">
      <w:pPr>
        <w:spacing w:line="276" w:lineRule="auto"/>
        <w:ind w:left="1276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71FF4">
        <w:rPr>
          <w:rFonts w:ascii="Times New Roman" w:eastAsia="Times New Roman" w:hAnsi="Times New Roman"/>
          <w:sz w:val="24"/>
          <w:szCs w:val="24"/>
          <w:lang w:eastAsia="ru-RU"/>
        </w:rPr>
        <w:t xml:space="preserve">- Ручной режим. Режим работы </w:t>
      </w:r>
      <w:proofErr w:type="gramStart"/>
      <w:r w:rsidRPr="00D71FF4">
        <w:rPr>
          <w:rFonts w:ascii="Times New Roman" w:eastAsia="Times New Roman" w:hAnsi="Times New Roman"/>
          <w:sz w:val="24"/>
          <w:szCs w:val="24"/>
          <w:lang w:eastAsia="ru-RU"/>
        </w:rPr>
        <w:t>системы</w:t>
      </w:r>
      <w:proofErr w:type="gramEnd"/>
      <w:r w:rsidRPr="00D71FF4">
        <w:rPr>
          <w:rFonts w:ascii="Times New Roman" w:eastAsia="Times New Roman" w:hAnsi="Times New Roman"/>
          <w:sz w:val="24"/>
          <w:szCs w:val="24"/>
          <w:lang w:eastAsia="ru-RU"/>
        </w:rPr>
        <w:t xml:space="preserve"> исключающий управление термостатом.</w:t>
      </w:r>
    </w:p>
    <w:p w:rsidR="00D71FF4" w:rsidRPr="00D71FF4" w:rsidRDefault="00D71FF4" w:rsidP="00D71FF4">
      <w:pPr>
        <w:spacing w:line="276" w:lineRule="auto"/>
        <w:ind w:left="1276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71FF4">
        <w:rPr>
          <w:rFonts w:ascii="Times New Roman" w:eastAsia="Times New Roman" w:hAnsi="Times New Roman"/>
          <w:sz w:val="24"/>
          <w:szCs w:val="24"/>
          <w:lang w:eastAsia="ru-RU"/>
        </w:rPr>
        <w:t>- Автоматический режим. Режим работы системы под управлением термостата.</w:t>
      </w:r>
    </w:p>
    <w:p w:rsidR="00D71FF4" w:rsidRPr="00D71FF4" w:rsidRDefault="00D71FF4" w:rsidP="00D71FF4">
      <w:pPr>
        <w:spacing w:line="276" w:lineRule="auto"/>
        <w:ind w:left="1276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71FF4">
        <w:rPr>
          <w:rFonts w:ascii="Times New Roman" w:eastAsia="Times New Roman" w:hAnsi="Times New Roman"/>
          <w:sz w:val="24"/>
          <w:szCs w:val="24"/>
          <w:lang w:eastAsia="ru-RU"/>
        </w:rPr>
        <w:t xml:space="preserve">- Отключено. Полное отключение системы.    </w:t>
      </w:r>
    </w:p>
    <w:p w:rsidR="00D71FF4" w:rsidRPr="00D71FF4" w:rsidRDefault="00D71FF4" w:rsidP="00D71FF4">
      <w:pPr>
        <w:numPr>
          <w:ilvl w:val="0"/>
          <w:numId w:val="10"/>
        </w:numPr>
        <w:spacing w:line="276" w:lineRule="auto"/>
        <w:ind w:left="1276" w:hanging="283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71FF4">
        <w:rPr>
          <w:rFonts w:ascii="Times New Roman" w:eastAsia="Times New Roman" w:hAnsi="Times New Roman"/>
          <w:sz w:val="24"/>
          <w:szCs w:val="24"/>
          <w:lang w:eastAsia="ru-RU"/>
        </w:rPr>
        <w:t>Защита каждой линии обогрева ливневой канализации автоматическим выключателем.</w:t>
      </w:r>
    </w:p>
    <w:p w:rsidR="00D71FF4" w:rsidRPr="00D71FF4" w:rsidRDefault="00D71FF4" w:rsidP="00D71FF4">
      <w:pPr>
        <w:numPr>
          <w:ilvl w:val="0"/>
          <w:numId w:val="10"/>
        </w:numPr>
        <w:spacing w:line="276" w:lineRule="auto"/>
        <w:ind w:left="1276" w:hanging="283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71FF4">
        <w:rPr>
          <w:rFonts w:ascii="Times New Roman" w:eastAsia="Times New Roman" w:hAnsi="Times New Roman"/>
          <w:sz w:val="24"/>
          <w:szCs w:val="24"/>
          <w:lang w:eastAsia="ru-RU"/>
        </w:rPr>
        <w:t>Защита УЗО и вводным 3х полюсным автоматом</w:t>
      </w:r>
    </w:p>
    <w:p w:rsidR="00D71FF4" w:rsidRPr="00D71FF4" w:rsidRDefault="00D71FF4" w:rsidP="00D71FF4">
      <w:pPr>
        <w:numPr>
          <w:ilvl w:val="0"/>
          <w:numId w:val="10"/>
        </w:numPr>
        <w:spacing w:line="276" w:lineRule="auto"/>
        <w:ind w:left="1276" w:hanging="283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71FF4">
        <w:rPr>
          <w:rFonts w:ascii="Times New Roman" w:eastAsia="Times New Roman" w:hAnsi="Times New Roman"/>
          <w:sz w:val="24"/>
          <w:szCs w:val="24"/>
          <w:lang w:eastAsia="ru-RU"/>
        </w:rPr>
        <w:t xml:space="preserve">Пускатель на </w:t>
      </w:r>
      <w:proofErr w:type="gramStart"/>
      <w:r w:rsidRPr="00D71FF4">
        <w:rPr>
          <w:rFonts w:ascii="Times New Roman" w:eastAsia="Times New Roman" w:hAnsi="Times New Roman"/>
          <w:sz w:val="24"/>
          <w:szCs w:val="24"/>
          <w:lang w:eastAsia="ru-RU"/>
        </w:rPr>
        <w:t>вводной</w:t>
      </w:r>
      <w:proofErr w:type="gramEnd"/>
      <w:r w:rsidRPr="00D71FF4">
        <w:rPr>
          <w:rFonts w:ascii="Times New Roman" w:eastAsia="Times New Roman" w:hAnsi="Times New Roman"/>
          <w:sz w:val="24"/>
          <w:szCs w:val="24"/>
          <w:lang w:eastAsia="ru-RU"/>
        </w:rPr>
        <w:t xml:space="preserve"> автоматический выключатель</w:t>
      </w:r>
    </w:p>
    <w:p w:rsidR="00D71FF4" w:rsidRPr="00D71FF4" w:rsidRDefault="00D71FF4" w:rsidP="00D71FF4">
      <w:pPr>
        <w:numPr>
          <w:ilvl w:val="0"/>
          <w:numId w:val="10"/>
        </w:numPr>
        <w:spacing w:line="276" w:lineRule="auto"/>
        <w:ind w:left="1276" w:hanging="283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71FF4">
        <w:rPr>
          <w:rFonts w:ascii="Times New Roman" w:eastAsia="Times New Roman" w:hAnsi="Times New Roman"/>
          <w:sz w:val="24"/>
          <w:szCs w:val="24"/>
          <w:lang w:eastAsia="ru-RU"/>
        </w:rPr>
        <w:t>Термостат управления питанием системы в заданном температурном интервале</w:t>
      </w:r>
    </w:p>
    <w:p w:rsidR="00D71FF4" w:rsidRPr="00D71FF4" w:rsidRDefault="00D71FF4" w:rsidP="00D71FF4">
      <w:pPr>
        <w:numPr>
          <w:ilvl w:val="0"/>
          <w:numId w:val="10"/>
        </w:numPr>
        <w:spacing w:line="276" w:lineRule="auto"/>
        <w:ind w:left="1276" w:hanging="283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71FF4">
        <w:rPr>
          <w:rFonts w:ascii="Times New Roman" w:eastAsia="Times New Roman" w:hAnsi="Times New Roman"/>
          <w:sz w:val="24"/>
          <w:szCs w:val="24"/>
          <w:lang w:eastAsia="ru-RU"/>
        </w:rPr>
        <w:t>Индикация работы каждой отдельной линии с указанием фактической напряжения.</w:t>
      </w:r>
    </w:p>
    <w:p w:rsidR="00D71FF4" w:rsidRPr="00D71FF4" w:rsidRDefault="00D71FF4" w:rsidP="00D71FF4">
      <w:pPr>
        <w:numPr>
          <w:ilvl w:val="0"/>
          <w:numId w:val="10"/>
        </w:numPr>
        <w:spacing w:line="276" w:lineRule="auto"/>
        <w:ind w:left="1276" w:hanging="283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71FF4">
        <w:rPr>
          <w:rFonts w:ascii="Times New Roman" w:eastAsia="Times New Roman" w:hAnsi="Times New Roman"/>
          <w:sz w:val="24"/>
          <w:szCs w:val="24"/>
          <w:lang w:eastAsia="ru-RU"/>
        </w:rPr>
        <w:t>Индикация наружной температуры  воздуха в диапазоне -40+40 С.</w:t>
      </w:r>
    </w:p>
    <w:p w:rsidR="000659DF" w:rsidRPr="000659DF" w:rsidRDefault="00D71FF4" w:rsidP="000659DF">
      <w:pPr>
        <w:numPr>
          <w:ilvl w:val="0"/>
          <w:numId w:val="10"/>
        </w:numPr>
        <w:spacing w:line="276" w:lineRule="auto"/>
        <w:ind w:left="1276" w:hanging="283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71FF4">
        <w:rPr>
          <w:rFonts w:ascii="Times New Roman" w:eastAsia="Times New Roman" w:hAnsi="Times New Roman"/>
          <w:sz w:val="24"/>
          <w:szCs w:val="24"/>
          <w:lang w:eastAsia="ru-RU"/>
        </w:rPr>
        <w:t xml:space="preserve">Монтаж ЩАУ выполнить в </w:t>
      </w:r>
      <w:proofErr w:type="spellStart"/>
      <w:r w:rsidRPr="00D71FF4">
        <w:rPr>
          <w:rFonts w:ascii="Times New Roman" w:eastAsia="Times New Roman" w:hAnsi="Times New Roman"/>
          <w:sz w:val="24"/>
          <w:szCs w:val="24"/>
          <w:lang w:eastAsia="ru-RU"/>
        </w:rPr>
        <w:t>Электрощитовом</w:t>
      </w:r>
      <w:proofErr w:type="spellEnd"/>
      <w:r w:rsidRPr="00D71FF4">
        <w:rPr>
          <w:rFonts w:ascii="Times New Roman" w:eastAsia="Times New Roman" w:hAnsi="Times New Roman"/>
          <w:sz w:val="24"/>
          <w:szCs w:val="24"/>
          <w:lang w:eastAsia="ru-RU"/>
        </w:rPr>
        <w:t xml:space="preserve"> помещении здания на 2м этаже корпуса №3. </w:t>
      </w:r>
    </w:p>
    <w:p w:rsidR="00D71FF4" w:rsidRPr="00167222" w:rsidRDefault="00D71FF4" w:rsidP="00167222">
      <w:pPr>
        <w:numPr>
          <w:ilvl w:val="0"/>
          <w:numId w:val="10"/>
        </w:numPr>
        <w:spacing w:line="276" w:lineRule="auto"/>
        <w:ind w:left="1276" w:hanging="283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659DF">
        <w:rPr>
          <w:rFonts w:ascii="Times New Roman" w:eastAsia="Times New Roman" w:hAnsi="Times New Roman"/>
          <w:sz w:val="24"/>
          <w:szCs w:val="24"/>
          <w:lang w:eastAsia="ru-RU"/>
        </w:rPr>
        <w:t>Устройство защитного козырька эв</w:t>
      </w:r>
      <w:r w:rsidR="00167222">
        <w:rPr>
          <w:rFonts w:ascii="Times New Roman" w:eastAsia="Times New Roman" w:hAnsi="Times New Roman"/>
          <w:sz w:val="24"/>
          <w:szCs w:val="24"/>
          <w:lang w:eastAsia="ru-RU"/>
        </w:rPr>
        <w:t xml:space="preserve">акуационного (пожарного) выхода выполняется в соответствии с </w:t>
      </w:r>
      <w:r w:rsidR="00167222" w:rsidRPr="00167222">
        <w:rPr>
          <w:rFonts w:ascii="Times New Roman" w:eastAsia="Times New Roman" w:hAnsi="Times New Roman"/>
          <w:sz w:val="24"/>
          <w:szCs w:val="24"/>
          <w:lang w:eastAsia="ru-RU"/>
        </w:rPr>
        <w:t>Приложение</w:t>
      </w:r>
      <w:r w:rsidR="00167222">
        <w:rPr>
          <w:rFonts w:ascii="Times New Roman" w:eastAsia="Times New Roman" w:hAnsi="Times New Roman"/>
          <w:sz w:val="24"/>
          <w:szCs w:val="24"/>
          <w:lang w:eastAsia="ru-RU"/>
        </w:rPr>
        <w:t>м</w:t>
      </w:r>
      <w:r w:rsidR="00167222" w:rsidRPr="00167222">
        <w:rPr>
          <w:rFonts w:ascii="Times New Roman" w:eastAsia="Times New Roman" w:hAnsi="Times New Roman"/>
          <w:sz w:val="24"/>
          <w:szCs w:val="24"/>
          <w:lang w:eastAsia="ru-RU"/>
        </w:rPr>
        <w:t xml:space="preserve"> №4</w:t>
      </w:r>
      <w:r w:rsidR="00167222">
        <w:rPr>
          <w:rFonts w:ascii="Times New Roman" w:eastAsia="Times New Roman" w:hAnsi="Times New Roman"/>
          <w:sz w:val="24"/>
          <w:szCs w:val="24"/>
          <w:lang w:eastAsia="ru-RU"/>
        </w:rPr>
        <w:t xml:space="preserve"> - </w:t>
      </w:r>
      <w:r w:rsidR="00167222" w:rsidRPr="00F17D99">
        <w:rPr>
          <w:rFonts w:ascii="Times New Roman" w:eastAsia="Times New Roman" w:hAnsi="Times New Roman"/>
          <w:sz w:val="24"/>
          <w:szCs w:val="24"/>
          <w:lang w:eastAsia="ru-RU"/>
        </w:rPr>
        <w:t>«Монтажная схема защитного козырька эвакуационного выхода Корпуса №3».</w:t>
      </w:r>
    </w:p>
    <w:p w:rsidR="00167222" w:rsidRPr="00F17D99" w:rsidRDefault="000659DF" w:rsidP="00167222">
      <w:pPr>
        <w:numPr>
          <w:ilvl w:val="0"/>
          <w:numId w:val="10"/>
        </w:numPr>
        <w:spacing w:line="276" w:lineRule="auto"/>
        <w:ind w:left="1276" w:hanging="283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659DF">
        <w:rPr>
          <w:rFonts w:ascii="Times New Roman" w:eastAsia="Times New Roman" w:hAnsi="Times New Roman"/>
          <w:sz w:val="24"/>
          <w:szCs w:val="24"/>
          <w:lang w:eastAsia="ru-RU"/>
        </w:rPr>
        <w:t>Устройство крепления для страховочного троса</w:t>
      </w:r>
      <w:r w:rsidR="00C2689D">
        <w:rPr>
          <w:rFonts w:ascii="Times New Roman" w:eastAsia="Times New Roman" w:hAnsi="Times New Roman"/>
          <w:sz w:val="24"/>
          <w:szCs w:val="24"/>
          <w:lang w:eastAsia="ru-RU"/>
        </w:rPr>
        <w:t xml:space="preserve"> и монтаж лестниц доступа на кровлю для альп</w:t>
      </w:r>
      <w:r w:rsidR="00EC44DE">
        <w:rPr>
          <w:rFonts w:ascii="Times New Roman" w:eastAsia="Times New Roman" w:hAnsi="Times New Roman"/>
          <w:sz w:val="24"/>
          <w:szCs w:val="24"/>
          <w:lang w:eastAsia="ru-RU"/>
        </w:rPr>
        <w:t>и</w:t>
      </w:r>
      <w:r w:rsidR="00C2689D">
        <w:rPr>
          <w:rFonts w:ascii="Times New Roman" w:eastAsia="Times New Roman" w:hAnsi="Times New Roman"/>
          <w:sz w:val="24"/>
          <w:szCs w:val="24"/>
          <w:lang w:eastAsia="ru-RU"/>
        </w:rPr>
        <w:t>нистов.</w:t>
      </w:r>
    </w:p>
    <w:p w:rsidR="00D71FF4" w:rsidRPr="00D71FF4" w:rsidRDefault="00D71FF4" w:rsidP="00167222">
      <w:pPr>
        <w:spacing w:line="276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71FF4" w:rsidRDefault="00D71FF4" w:rsidP="000659DF">
      <w:pPr>
        <w:spacing w:after="200" w:line="276" w:lineRule="auto"/>
        <w:ind w:left="993" w:firstLine="283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71FF4">
        <w:rPr>
          <w:rFonts w:ascii="Times New Roman" w:eastAsia="Times New Roman" w:hAnsi="Times New Roman"/>
          <w:sz w:val="24"/>
          <w:szCs w:val="24"/>
          <w:lang w:eastAsia="ru-RU"/>
        </w:rPr>
        <w:t>Объемы выполняемых работ указаны в Приложении №</w:t>
      </w:r>
      <w:r w:rsidR="00F27AEF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Pr="00D71FF4">
        <w:rPr>
          <w:rFonts w:ascii="Times New Roman" w:eastAsia="Times New Roman" w:hAnsi="Times New Roman"/>
          <w:sz w:val="24"/>
          <w:szCs w:val="24"/>
          <w:lang w:eastAsia="ru-RU"/>
        </w:rPr>
        <w:t xml:space="preserve"> «Ведомость объемов работ</w:t>
      </w:r>
      <w:r w:rsidR="00F27AEF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F27AEF" w:rsidRPr="00F27AEF">
        <w:rPr>
          <w:rFonts w:ascii="Times New Roman" w:eastAsia="Times New Roman" w:hAnsi="Times New Roman"/>
          <w:sz w:val="24"/>
          <w:szCs w:val="24"/>
          <w:lang w:eastAsia="ru-RU"/>
        </w:rPr>
        <w:t>по устройству системы обогрева ливневой канализации Корпус №3 и устройство защитного козырька эвакуационного (пожарного) выхода</w:t>
      </w:r>
      <w:r w:rsidRPr="00D71FF4">
        <w:rPr>
          <w:rFonts w:ascii="Times New Roman" w:eastAsia="Times New Roman" w:hAnsi="Times New Roman"/>
          <w:sz w:val="24"/>
          <w:szCs w:val="24"/>
          <w:lang w:eastAsia="ru-RU"/>
        </w:rPr>
        <w:t>»;</w:t>
      </w:r>
    </w:p>
    <w:p w:rsidR="00F27AEF" w:rsidRPr="00D71FF4" w:rsidRDefault="00F27AEF" w:rsidP="00F27AEF">
      <w:pPr>
        <w:spacing w:after="200" w:line="276" w:lineRule="auto"/>
        <w:ind w:left="993" w:firstLine="283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71FF4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Комплектацию щита выполнить в соответствии с Приложение №</w:t>
      </w:r>
      <w:r w:rsidR="00167222" w:rsidRPr="00167222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Pr="00D71FF4">
        <w:rPr>
          <w:rFonts w:ascii="Times New Roman" w:eastAsia="Times New Roman" w:hAnsi="Times New Roman"/>
          <w:sz w:val="24"/>
          <w:szCs w:val="24"/>
          <w:lang w:eastAsia="ru-RU"/>
        </w:rPr>
        <w:t xml:space="preserve"> «Ведомость объемов работ</w:t>
      </w:r>
      <w:r w:rsidRPr="00F27AEF">
        <w:t xml:space="preserve"> </w:t>
      </w:r>
      <w:r w:rsidRPr="00F27AEF">
        <w:rPr>
          <w:rFonts w:ascii="Times New Roman" w:eastAsia="Times New Roman" w:hAnsi="Times New Roman"/>
          <w:sz w:val="24"/>
          <w:szCs w:val="24"/>
          <w:lang w:eastAsia="ru-RU"/>
        </w:rPr>
        <w:t>по устройству системы обогрева ливневой канализации Корпус №3 и устройство защитного козырька эвакуационного (пожарного) выхода</w:t>
      </w:r>
      <w:r w:rsidRPr="00D71FF4">
        <w:rPr>
          <w:rFonts w:ascii="Times New Roman" w:eastAsia="Times New Roman" w:hAnsi="Times New Roman"/>
          <w:sz w:val="24"/>
          <w:szCs w:val="24"/>
          <w:lang w:eastAsia="ru-RU"/>
        </w:rPr>
        <w:t>»;</w:t>
      </w:r>
    </w:p>
    <w:p w:rsidR="00F27AEF" w:rsidRPr="00D71FF4" w:rsidRDefault="00F27AEF" w:rsidP="000659DF">
      <w:pPr>
        <w:spacing w:after="200" w:line="276" w:lineRule="auto"/>
        <w:ind w:left="993" w:firstLine="283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71FF4" w:rsidRPr="00D71FF4" w:rsidRDefault="00D71FF4" w:rsidP="000659DF">
      <w:pPr>
        <w:spacing w:after="200" w:line="276" w:lineRule="auto"/>
        <w:ind w:left="993" w:firstLine="283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71FF4">
        <w:rPr>
          <w:rFonts w:ascii="Times New Roman" w:eastAsia="Times New Roman" w:hAnsi="Times New Roman"/>
          <w:sz w:val="24"/>
          <w:szCs w:val="24"/>
          <w:lang w:eastAsia="ru-RU"/>
        </w:rPr>
        <w:t>Общая принципиальная схема монтажа изображена в Приложении №</w:t>
      </w:r>
      <w:r w:rsidR="00167222">
        <w:rPr>
          <w:rFonts w:ascii="Times New Roman" w:eastAsia="Times New Roman" w:hAnsi="Times New Roman"/>
          <w:sz w:val="24"/>
          <w:szCs w:val="24"/>
          <w:lang w:eastAsia="ru-RU"/>
        </w:rPr>
        <w:t>3</w:t>
      </w:r>
      <w:r w:rsidRPr="00D71FF4">
        <w:rPr>
          <w:rFonts w:ascii="Times New Roman" w:eastAsia="Times New Roman" w:hAnsi="Times New Roman"/>
          <w:sz w:val="24"/>
          <w:szCs w:val="24"/>
          <w:lang w:eastAsia="ru-RU"/>
        </w:rPr>
        <w:t xml:space="preserve"> «Схема монтажа греющего кабеля ливневой канализации корпуса №3»</w:t>
      </w:r>
      <w:r w:rsidR="000659DF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D71FF4" w:rsidRPr="00D71FF4" w:rsidRDefault="00D71FF4" w:rsidP="00D71FF4">
      <w:pPr>
        <w:spacing w:line="276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BB64BF" w:rsidRPr="00F17D99" w:rsidRDefault="00BB64BF" w:rsidP="00655CEC">
      <w:pPr>
        <w:pStyle w:val="a3"/>
        <w:numPr>
          <w:ilvl w:val="0"/>
          <w:numId w:val="17"/>
        </w:numPr>
        <w:jc w:val="both"/>
        <w:rPr>
          <w:b/>
          <w:sz w:val="24"/>
          <w:szCs w:val="24"/>
        </w:rPr>
      </w:pPr>
      <w:r w:rsidRPr="00F17D99">
        <w:rPr>
          <w:b/>
          <w:sz w:val="24"/>
          <w:szCs w:val="24"/>
        </w:rPr>
        <w:t xml:space="preserve">Сроки выполнения работ: </w:t>
      </w:r>
      <w:r w:rsidRPr="00F17D99">
        <w:rPr>
          <w:sz w:val="24"/>
          <w:szCs w:val="24"/>
        </w:rPr>
        <w:t xml:space="preserve">не более </w:t>
      </w:r>
      <w:r w:rsidR="00EC44DE">
        <w:rPr>
          <w:sz w:val="24"/>
          <w:szCs w:val="24"/>
        </w:rPr>
        <w:t>30</w:t>
      </w:r>
      <w:r w:rsidRPr="00F17D99">
        <w:rPr>
          <w:sz w:val="24"/>
          <w:szCs w:val="24"/>
        </w:rPr>
        <w:t xml:space="preserve"> (</w:t>
      </w:r>
      <w:r w:rsidR="00EC44DE">
        <w:rPr>
          <w:sz w:val="24"/>
          <w:szCs w:val="24"/>
        </w:rPr>
        <w:t>тридцати</w:t>
      </w:r>
      <w:r w:rsidRPr="00F17D99">
        <w:rPr>
          <w:sz w:val="24"/>
          <w:szCs w:val="24"/>
        </w:rPr>
        <w:t>) рабочих дней</w:t>
      </w:r>
      <w:r w:rsidR="00EC0083" w:rsidRPr="00F17D99">
        <w:rPr>
          <w:sz w:val="24"/>
          <w:szCs w:val="24"/>
        </w:rPr>
        <w:t>,</w:t>
      </w:r>
      <w:r w:rsidRPr="00F17D99">
        <w:rPr>
          <w:sz w:val="24"/>
          <w:szCs w:val="24"/>
        </w:rPr>
        <w:t xml:space="preserve"> </w:t>
      </w:r>
      <w:proofErr w:type="gramStart"/>
      <w:r w:rsidRPr="00F17D99">
        <w:rPr>
          <w:sz w:val="24"/>
          <w:szCs w:val="24"/>
        </w:rPr>
        <w:t>с даты передачи</w:t>
      </w:r>
      <w:proofErr w:type="gramEnd"/>
      <w:r w:rsidRPr="00F17D99">
        <w:rPr>
          <w:sz w:val="24"/>
          <w:szCs w:val="24"/>
        </w:rPr>
        <w:t xml:space="preserve"> объекта подрядчику по Акту передачи объекта. </w:t>
      </w:r>
    </w:p>
    <w:p w:rsidR="00655CEC" w:rsidRPr="00F17D99" w:rsidRDefault="00655CEC" w:rsidP="00655CEC">
      <w:pPr>
        <w:pStyle w:val="a3"/>
        <w:ind w:left="1065"/>
        <w:jc w:val="both"/>
        <w:rPr>
          <w:b/>
          <w:sz w:val="24"/>
          <w:szCs w:val="24"/>
        </w:rPr>
      </w:pPr>
    </w:p>
    <w:p w:rsidR="00BB64BF" w:rsidRPr="00F17D99" w:rsidRDefault="00BB64BF" w:rsidP="00655CEC">
      <w:pPr>
        <w:pStyle w:val="a3"/>
        <w:numPr>
          <w:ilvl w:val="0"/>
          <w:numId w:val="17"/>
        </w:numPr>
        <w:jc w:val="both"/>
        <w:rPr>
          <w:sz w:val="24"/>
          <w:szCs w:val="24"/>
        </w:rPr>
      </w:pPr>
      <w:r w:rsidRPr="00F17D99">
        <w:rPr>
          <w:b/>
          <w:sz w:val="24"/>
          <w:szCs w:val="24"/>
        </w:rPr>
        <w:t xml:space="preserve">Требования к сроку и/или объему </w:t>
      </w:r>
      <w:proofErr w:type="gramStart"/>
      <w:r w:rsidRPr="00F17D99">
        <w:rPr>
          <w:b/>
          <w:sz w:val="24"/>
          <w:szCs w:val="24"/>
        </w:rPr>
        <w:t>предоставления гарантий качества товара/ работ</w:t>
      </w:r>
      <w:proofErr w:type="gramEnd"/>
      <w:r w:rsidRPr="00F17D99">
        <w:rPr>
          <w:b/>
          <w:sz w:val="24"/>
          <w:szCs w:val="24"/>
        </w:rPr>
        <w:t xml:space="preserve">/ услуг, к обслуживанию товара, к расходам на эксплуатацию товара </w:t>
      </w:r>
      <w:r w:rsidRPr="00F17D99">
        <w:rPr>
          <w:sz w:val="24"/>
          <w:szCs w:val="24"/>
        </w:rPr>
        <w:t>(при необходимости)</w:t>
      </w:r>
      <w:r w:rsidRPr="00F17D99">
        <w:rPr>
          <w:b/>
          <w:sz w:val="24"/>
          <w:szCs w:val="24"/>
        </w:rPr>
        <w:t xml:space="preserve">: </w:t>
      </w:r>
      <w:r w:rsidR="00D52B8E" w:rsidRPr="00F17D99">
        <w:rPr>
          <w:sz w:val="24"/>
          <w:szCs w:val="24"/>
        </w:rPr>
        <w:t xml:space="preserve">не менее </w:t>
      </w:r>
      <w:r w:rsidR="009005EA" w:rsidRPr="00F17D99">
        <w:rPr>
          <w:sz w:val="24"/>
          <w:szCs w:val="24"/>
        </w:rPr>
        <w:t>5</w:t>
      </w:r>
      <w:r w:rsidR="00D52B8E" w:rsidRPr="00F17D99">
        <w:rPr>
          <w:sz w:val="24"/>
          <w:szCs w:val="24"/>
        </w:rPr>
        <w:t xml:space="preserve"> (</w:t>
      </w:r>
      <w:r w:rsidR="009005EA" w:rsidRPr="00F17D99">
        <w:rPr>
          <w:sz w:val="24"/>
          <w:szCs w:val="24"/>
        </w:rPr>
        <w:t>пяти</w:t>
      </w:r>
      <w:r w:rsidRPr="00F17D99">
        <w:rPr>
          <w:sz w:val="24"/>
          <w:szCs w:val="24"/>
        </w:rPr>
        <w:t xml:space="preserve">) </w:t>
      </w:r>
      <w:r w:rsidR="009005EA" w:rsidRPr="00F17D99">
        <w:rPr>
          <w:sz w:val="24"/>
          <w:szCs w:val="24"/>
        </w:rPr>
        <w:t>лет</w:t>
      </w:r>
      <w:r w:rsidRPr="00F17D99">
        <w:rPr>
          <w:sz w:val="24"/>
          <w:szCs w:val="24"/>
        </w:rPr>
        <w:t xml:space="preserve">, с даты подписания Акта приёмки работ Заказчиком;  </w:t>
      </w:r>
    </w:p>
    <w:p w:rsidR="00BB64BF" w:rsidRPr="00F17D99" w:rsidRDefault="00BB64BF" w:rsidP="00655CEC">
      <w:pPr>
        <w:pStyle w:val="a3"/>
        <w:ind w:left="1134"/>
        <w:jc w:val="both"/>
        <w:rPr>
          <w:b/>
          <w:sz w:val="24"/>
          <w:szCs w:val="24"/>
        </w:rPr>
      </w:pPr>
    </w:p>
    <w:p w:rsidR="00BB64BF" w:rsidRPr="00F17D99" w:rsidRDefault="00BB64BF" w:rsidP="00655CEC">
      <w:pPr>
        <w:pStyle w:val="a3"/>
        <w:numPr>
          <w:ilvl w:val="0"/>
          <w:numId w:val="17"/>
        </w:numPr>
        <w:jc w:val="both"/>
        <w:rPr>
          <w:b/>
          <w:sz w:val="24"/>
          <w:szCs w:val="24"/>
        </w:rPr>
      </w:pPr>
      <w:proofErr w:type="gramStart"/>
      <w:r w:rsidRPr="00F17D99">
        <w:rPr>
          <w:b/>
          <w:sz w:val="24"/>
          <w:szCs w:val="24"/>
        </w:rPr>
        <w:t xml:space="preserve">Обязательные требования, к участникам Процедуры закупки, устанавливаемые в соответствии с законодательством Российской Федерации, к лицам, осуществляющим поставку товаров, выполнение работ, оказание услуг, являющихся предметом торгов (лицензии, свидетельство СРО и т.д.): </w:t>
      </w:r>
      <w:r w:rsidRPr="00F17D99">
        <w:rPr>
          <w:sz w:val="24"/>
          <w:szCs w:val="24"/>
        </w:rPr>
        <w:t xml:space="preserve">участники процедуры закупки должны обладать всеми необходимыми и предусмотренными действующим законодательством разрешительными документами на осуществление </w:t>
      </w:r>
      <w:r w:rsidR="00655CEC" w:rsidRPr="00F17D99">
        <w:rPr>
          <w:sz w:val="24"/>
          <w:szCs w:val="24"/>
        </w:rPr>
        <w:t>работ,</w:t>
      </w:r>
      <w:r w:rsidRPr="00F17D99">
        <w:rPr>
          <w:sz w:val="24"/>
          <w:szCs w:val="24"/>
        </w:rPr>
        <w:t xml:space="preserve"> указанных в техническом задании;</w:t>
      </w:r>
      <w:proofErr w:type="gramEnd"/>
    </w:p>
    <w:p w:rsidR="00BB64BF" w:rsidRPr="00F17D99" w:rsidRDefault="00BB64BF" w:rsidP="00655CEC">
      <w:pPr>
        <w:pStyle w:val="a3"/>
        <w:ind w:left="1134"/>
        <w:jc w:val="both"/>
        <w:rPr>
          <w:b/>
          <w:sz w:val="24"/>
          <w:szCs w:val="24"/>
        </w:rPr>
      </w:pPr>
    </w:p>
    <w:p w:rsidR="00BB64BF" w:rsidRPr="00F17D99" w:rsidRDefault="00BB64BF" w:rsidP="00655CEC">
      <w:pPr>
        <w:pStyle w:val="a3"/>
        <w:ind w:left="1134" w:hanging="425"/>
        <w:jc w:val="both"/>
        <w:rPr>
          <w:sz w:val="24"/>
          <w:szCs w:val="24"/>
        </w:rPr>
      </w:pPr>
      <w:r w:rsidRPr="00F17D99">
        <w:rPr>
          <w:b/>
          <w:sz w:val="24"/>
          <w:szCs w:val="24"/>
        </w:rPr>
        <w:t>4.</w:t>
      </w:r>
      <w:r w:rsidR="00F27AEF">
        <w:rPr>
          <w:sz w:val="24"/>
          <w:szCs w:val="24"/>
        </w:rPr>
        <w:t xml:space="preserve"> </w:t>
      </w:r>
      <w:proofErr w:type="gramStart"/>
      <w:r w:rsidRPr="00F17D99">
        <w:rPr>
          <w:b/>
          <w:sz w:val="24"/>
          <w:szCs w:val="24"/>
        </w:rPr>
        <w:t>Функциональные характеристики (потребительские свойства), качественные характеристики товара или качество технического предложения</w:t>
      </w:r>
      <w:r w:rsidRPr="00F17D99">
        <w:rPr>
          <w:sz w:val="24"/>
          <w:szCs w:val="24"/>
        </w:rPr>
        <w:t xml:space="preserve">; </w:t>
      </w:r>
      <w:proofErr w:type="gramEnd"/>
    </w:p>
    <w:p w:rsidR="00BB64BF" w:rsidRPr="00F17D99" w:rsidRDefault="00BB64BF" w:rsidP="00655CEC">
      <w:pPr>
        <w:pStyle w:val="a3"/>
        <w:ind w:left="1134" w:firstLine="426"/>
        <w:jc w:val="both"/>
        <w:rPr>
          <w:sz w:val="24"/>
          <w:szCs w:val="24"/>
        </w:rPr>
      </w:pPr>
      <w:r w:rsidRPr="00F17D99">
        <w:rPr>
          <w:sz w:val="24"/>
          <w:szCs w:val="24"/>
        </w:rPr>
        <w:t xml:space="preserve">А) Требования к качеству работ и материалов: работы необходимо выполнять в соответствии с действующими строительными нормами и правилами, техническими регламентами, противопожарными, эксплуатационными, и санитарными нормами. </w:t>
      </w:r>
    </w:p>
    <w:p w:rsidR="00BB64BF" w:rsidRPr="00F17D99" w:rsidRDefault="00655CEC" w:rsidP="00655CEC">
      <w:pPr>
        <w:pStyle w:val="a3"/>
        <w:ind w:left="1134" w:firstLine="426"/>
        <w:jc w:val="both"/>
        <w:rPr>
          <w:sz w:val="24"/>
          <w:szCs w:val="24"/>
        </w:rPr>
      </w:pPr>
      <w:r w:rsidRPr="00F17D99">
        <w:rPr>
          <w:sz w:val="24"/>
          <w:szCs w:val="24"/>
        </w:rPr>
        <w:t>Все материалы,</w:t>
      </w:r>
      <w:r w:rsidR="00BB64BF" w:rsidRPr="00F17D99">
        <w:rPr>
          <w:sz w:val="24"/>
          <w:szCs w:val="24"/>
        </w:rPr>
        <w:t xml:space="preserve"> применяемые Подрядчиком, должны быть сертифицированы (если это предусмотрено действующими нормами); </w:t>
      </w:r>
    </w:p>
    <w:p w:rsidR="00BB64BF" w:rsidRPr="00F17D99" w:rsidRDefault="00BB64BF" w:rsidP="00655CEC">
      <w:pPr>
        <w:pStyle w:val="a3"/>
        <w:ind w:left="1134" w:firstLine="426"/>
        <w:jc w:val="both"/>
        <w:rPr>
          <w:sz w:val="24"/>
          <w:szCs w:val="24"/>
        </w:rPr>
      </w:pPr>
      <w:r w:rsidRPr="00F17D99">
        <w:rPr>
          <w:sz w:val="24"/>
          <w:szCs w:val="24"/>
        </w:rPr>
        <w:t xml:space="preserve">Б) Требования к условиям производства работ: работы необходимо выполнить в строгом соответствии с действующими ГОСТ, СНиП 3.04.01-87; СНиП 12-03-2001; СНиП 121-04 2002; СП 1.13130.2009; СП 9.13130.2009; СП 10.13130.2009; Федеральный закон от 22.07.2008№123-ФЗ (ред. от 13.07.2015); Федеральный закон от 21.12.1994 №69-ФЗ (ред. от 13.07.2015); ПУЭ и другими нормативными </w:t>
      </w:r>
      <w:proofErr w:type="gramStart"/>
      <w:r w:rsidRPr="00F17D99">
        <w:rPr>
          <w:sz w:val="24"/>
          <w:szCs w:val="24"/>
        </w:rPr>
        <w:t>документами</w:t>
      </w:r>
      <w:proofErr w:type="gramEnd"/>
      <w:r w:rsidRPr="00F17D99">
        <w:rPr>
          <w:sz w:val="24"/>
          <w:szCs w:val="24"/>
        </w:rPr>
        <w:t xml:space="preserve"> действующими и утверждёнными на территории РФ в части обеспечения безопасности при производстве работ.</w:t>
      </w:r>
    </w:p>
    <w:p w:rsidR="00BB64BF" w:rsidRPr="00F17D99" w:rsidRDefault="00BB64BF" w:rsidP="00655CEC">
      <w:pPr>
        <w:pStyle w:val="a3"/>
        <w:ind w:left="1134" w:firstLine="426"/>
        <w:jc w:val="both"/>
        <w:rPr>
          <w:sz w:val="24"/>
          <w:szCs w:val="24"/>
        </w:rPr>
      </w:pPr>
      <w:r w:rsidRPr="00F17D99">
        <w:rPr>
          <w:sz w:val="24"/>
          <w:szCs w:val="24"/>
        </w:rPr>
        <w:t xml:space="preserve">Производство работ выполнять с учётом режима работы </w:t>
      </w:r>
      <w:r w:rsidR="00655CEC" w:rsidRPr="00F17D99">
        <w:rPr>
          <w:sz w:val="24"/>
          <w:szCs w:val="24"/>
        </w:rPr>
        <w:t>подразделений в</w:t>
      </w:r>
      <w:r w:rsidRPr="00F17D99">
        <w:rPr>
          <w:sz w:val="24"/>
          <w:szCs w:val="24"/>
        </w:rPr>
        <w:t xml:space="preserve"> офисных помещениях Заказчика и режима охраны объекта.</w:t>
      </w:r>
    </w:p>
    <w:p w:rsidR="00BB64BF" w:rsidRPr="00F17D99" w:rsidRDefault="00BB64BF" w:rsidP="00655CEC">
      <w:pPr>
        <w:pStyle w:val="a3"/>
        <w:ind w:left="1134" w:firstLine="426"/>
        <w:jc w:val="both"/>
        <w:rPr>
          <w:sz w:val="24"/>
          <w:szCs w:val="24"/>
        </w:rPr>
      </w:pPr>
      <w:r w:rsidRPr="00F17D99">
        <w:rPr>
          <w:sz w:val="24"/>
          <w:szCs w:val="24"/>
        </w:rPr>
        <w:t>При производстве работ Подрядчику необходимо принимать меры к нераспространению строительного мусора и пыли по территории и выполнение необходимых мероприятий по соблюдению чистоты прилегающей территории.</w:t>
      </w:r>
    </w:p>
    <w:p w:rsidR="00BB64BF" w:rsidRPr="00F17D99" w:rsidRDefault="00BB64BF" w:rsidP="00655CEC">
      <w:pPr>
        <w:pStyle w:val="a3"/>
        <w:ind w:left="1134" w:firstLine="426"/>
        <w:jc w:val="both"/>
        <w:rPr>
          <w:sz w:val="24"/>
          <w:szCs w:val="24"/>
        </w:rPr>
      </w:pPr>
      <w:r w:rsidRPr="00F17D99">
        <w:rPr>
          <w:sz w:val="24"/>
          <w:szCs w:val="24"/>
        </w:rPr>
        <w:t>Персонал, выполняющий работы должен быть в опрятной чистой спецодежде.</w:t>
      </w:r>
    </w:p>
    <w:p w:rsidR="00BB64BF" w:rsidRPr="00F17D99" w:rsidRDefault="00BB64BF" w:rsidP="00655CEC">
      <w:pPr>
        <w:pStyle w:val="a3"/>
        <w:ind w:left="1134" w:firstLine="426"/>
        <w:jc w:val="both"/>
        <w:rPr>
          <w:sz w:val="24"/>
          <w:szCs w:val="24"/>
        </w:rPr>
      </w:pPr>
      <w:r w:rsidRPr="00F17D99">
        <w:rPr>
          <w:sz w:val="24"/>
          <w:szCs w:val="24"/>
        </w:rPr>
        <w:t>При выполнении работ Подрядчик обеспечивает выполнение требуемых мероприятий по безопасности при производстве работ для рабочих, сотрудников и гостей Инновационного центра «</w:t>
      </w:r>
      <w:proofErr w:type="spellStart"/>
      <w:r w:rsidRPr="00F17D99">
        <w:rPr>
          <w:sz w:val="24"/>
          <w:szCs w:val="24"/>
        </w:rPr>
        <w:t>Сколково</w:t>
      </w:r>
      <w:proofErr w:type="spellEnd"/>
      <w:r w:rsidRPr="00F17D99">
        <w:rPr>
          <w:sz w:val="24"/>
          <w:szCs w:val="24"/>
        </w:rPr>
        <w:t>».</w:t>
      </w:r>
    </w:p>
    <w:p w:rsidR="00BB64BF" w:rsidRPr="00F17D99" w:rsidRDefault="00BB64BF" w:rsidP="00655CEC">
      <w:pPr>
        <w:pStyle w:val="a3"/>
        <w:ind w:left="1134" w:firstLine="426"/>
        <w:jc w:val="both"/>
        <w:rPr>
          <w:sz w:val="24"/>
          <w:szCs w:val="24"/>
        </w:rPr>
      </w:pPr>
      <w:r w:rsidRPr="00F17D99">
        <w:rPr>
          <w:sz w:val="24"/>
          <w:szCs w:val="24"/>
        </w:rPr>
        <w:t>Заказчик не предоставляет площади для размещения (проживания) сотрудников организации.</w:t>
      </w:r>
    </w:p>
    <w:p w:rsidR="00BB64BF" w:rsidRPr="00F17D99" w:rsidRDefault="00BB64BF" w:rsidP="00655CEC">
      <w:pPr>
        <w:pStyle w:val="a3"/>
        <w:ind w:left="1134" w:firstLine="426"/>
        <w:jc w:val="both"/>
        <w:rPr>
          <w:sz w:val="24"/>
          <w:szCs w:val="24"/>
        </w:rPr>
      </w:pPr>
      <w:r w:rsidRPr="00F17D99">
        <w:rPr>
          <w:sz w:val="24"/>
          <w:szCs w:val="24"/>
        </w:rPr>
        <w:t xml:space="preserve">В) Требования к </w:t>
      </w:r>
      <w:r w:rsidR="00655CEC" w:rsidRPr="00F17D99">
        <w:rPr>
          <w:sz w:val="24"/>
          <w:szCs w:val="24"/>
        </w:rPr>
        <w:t>рабочей, технической и</w:t>
      </w:r>
      <w:r w:rsidRPr="00F17D99">
        <w:rPr>
          <w:sz w:val="24"/>
          <w:szCs w:val="24"/>
        </w:rPr>
        <w:t xml:space="preserve"> исполнительной документации: в соответствии с Техническим заданием, строительными нормами и </w:t>
      </w:r>
      <w:r w:rsidR="00655CEC" w:rsidRPr="00F17D99">
        <w:rPr>
          <w:sz w:val="24"/>
          <w:szCs w:val="24"/>
        </w:rPr>
        <w:t>правилами,</w:t>
      </w:r>
      <w:r w:rsidRPr="00F17D99">
        <w:rPr>
          <w:sz w:val="24"/>
          <w:szCs w:val="24"/>
        </w:rPr>
        <w:t xml:space="preserve"> и иными нормами действующего законодательства РФ. После окончания Услуг Исполнитель передает Заказчику с сопроводительным письмом (и/или по накладной) Исполнительную </w:t>
      </w:r>
      <w:r w:rsidR="00655CEC" w:rsidRPr="00F17D99">
        <w:rPr>
          <w:sz w:val="24"/>
          <w:szCs w:val="24"/>
        </w:rPr>
        <w:lastRenderedPageBreak/>
        <w:t>документацию (</w:t>
      </w:r>
      <w:r w:rsidRPr="00F17D99">
        <w:rPr>
          <w:sz w:val="24"/>
          <w:szCs w:val="24"/>
        </w:rPr>
        <w:t>в 4-х экземплярах на бумажном носителе и 2-х экземплярах в электронном виде в формате DWG, DOC, PDF).</w:t>
      </w:r>
    </w:p>
    <w:p w:rsidR="00BB64BF" w:rsidRPr="00F17D99" w:rsidRDefault="00BB64BF" w:rsidP="00655CEC">
      <w:pPr>
        <w:pStyle w:val="a3"/>
        <w:ind w:left="1134" w:firstLine="426"/>
        <w:jc w:val="both"/>
        <w:rPr>
          <w:sz w:val="24"/>
          <w:szCs w:val="24"/>
        </w:rPr>
      </w:pPr>
      <w:proofErr w:type="gramStart"/>
      <w:r w:rsidRPr="00F17D99">
        <w:rPr>
          <w:sz w:val="24"/>
          <w:szCs w:val="24"/>
        </w:rPr>
        <w:t>«Исполнительная документация» означает комплект исполнительных чертежей, отражающих выполненные Работы в полном объеме в соответствии с фактически выполненными Подрядчиком Работами; сертификаты, паспорта и другие документы, удостоверяющие качество Материалов, [Оборудования], конструкций и деталей, использованных при производстве Работ; акты об освидетельствовании скрытых работ; акты о проведенных проверках и испытаниях ответственных конструкций;</w:t>
      </w:r>
      <w:proofErr w:type="gramEnd"/>
      <w:r w:rsidRPr="00F17D99">
        <w:rPr>
          <w:sz w:val="24"/>
          <w:szCs w:val="24"/>
        </w:rPr>
        <w:t xml:space="preserve"> журналы производства работ и другая документация, предусмотренная Законодательством РФ</w:t>
      </w:r>
      <w:r w:rsidR="00655CEC" w:rsidRPr="00F17D99">
        <w:rPr>
          <w:sz w:val="24"/>
          <w:szCs w:val="24"/>
        </w:rPr>
        <w:t>,</w:t>
      </w:r>
      <w:r w:rsidRPr="00F17D99">
        <w:rPr>
          <w:sz w:val="24"/>
          <w:szCs w:val="24"/>
        </w:rPr>
        <w:t xml:space="preserve"> т.е. полный комплект технической документации, включающий, но не ограничивающийся чертежами, спецификациями, данными фирм-производителей, образцами, сертификатами и другими документами;</w:t>
      </w:r>
    </w:p>
    <w:p w:rsidR="00BB64BF" w:rsidRPr="00F17D99" w:rsidRDefault="00BB64BF" w:rsidP="00655CEC">
      <w:pPr>
        <w:pStyle w:val="a3"/>
        <w:ind w:left="1134"/>
        <w:jc w:val="both"/>
        <w:rPr>
          <w:sz w:val="24"/>
          <w:szCs w:val="24"/>
        </w:rPr>
      </w:pPr>
    </w:p>
    <w:p w:rsidR="00BB64BF" w:rsidRPr="00F17D99" w:rsidRDefault="00BB64BF" w:rsidP="00655CEC">
      <w:pPr>
        <w:pStyle w:val="a3"/>
        <w:numPr>
          <w:ilvl w:val="0"/>
          <w:numId w:val="17"/>
        </w:numPr>
        <w:jc w:val="both"/>
        <w:rPr>
          <w:sz w:val="24"/>
          <w:szCs w:val="24"/>
        </w:rPr>
      </w:pPr>
      <w:r w:rsidRPr="00F17D99">
        <w:rPr>
          <w:b/>
          <w:sz w:val="24"/>
          <w:szCs w:val="24"/>
        </w:rPr>
        <w:t xml:space="preserve">Обоснованные особые условия, требования к выполнению Работ: </w:t>
      </w:r>
      <w:r w:rsidRPr="00F17D99">
        <w:rPr>
          <w:sz w:val="24"/>
          <w:szCs w:val="24"/>
        </w:rPr>
        <w:t>Шумовые работы необходимо выполнять с 18ч. 00</w:t>
      </w:r>
      <w:r w:rsidR="00D52B8E" w:rsidRPr="00F17D99">
        <w:rPr>
          <w:sz w:val="24"/>
          <w:szCs w:val="24"/>
        </w:rPr>
        <w:t xml:space="preserve"> </w:t>
      </w:r>
      <w:r w:rsidRPr="00F17D99">
        <w:rPr>
          <w:sz w:val="24"/>
          <w:szCs w:val="24"/>
        </w:rPr>
        <w:t>мин. до 23ч.30</w:t>
      </w:r>
      <w:r w:rsidR="00D52B8E" w:rsidRPr="00F17D99">
        <w:rPr>
          <w:sz w:val="24"/>
          <w:szCs w:val="24"/>
        </w:rPr>
        <w:t xml:space="preserve"> </w:t>
      </w:r>
      <w:r w:rsidRPr="00F17D99">
        <w:rPr>
          <w:sz w:val="24"/>
          <w:szCs w:val="24"/>
        </w:rPr>
        <w:t>мин. или в выходные, праздничные дни.</w:t>
      </w:r>
    </w:p>
    <w:p w:rsidR="00CA0E53" w:rsidRPr="00F17D99" w:rsidRDefault="00CA0E53" w:rsidP="00655CEC">
      <w:pPr>
        <w:jc w:val="both"/>
        <w:rPr>
          <w:rFonts w:ascii="Times New Roman" w:hAnsi="Times New Roman"/>
          <w:b/>
          <w:sz w:val="24"/>
          <w:szCs w:val="24"/>
        </w:rPr>
      </w:pPr>
    </w:p>
    <w:p w:rsidR="00E82990" w:rsidRPr="00F17D99" w:rsidRDefault="00E82990" w:rsidP="00655CEC">
      <w:pPr>
        <w:pStyle w:val="a3"/>
        <w:ind w:left="1065"/>
        <w:jc w:val="both"/>
        <w:rPr>
          <w:b/>
          <w:sz w:val="24"/>
          <w:szCs w:val="24"/>
        </w:rPr>
      </w:pPr>
      <w:r w:rsidRPr="00F17D99">
        <w:rPr>
          <w:b/>
          <w:sz w:val="24"/>
          <w:szCs w:val="24"/>
        </w:rPr>
        <w:t>Приложения к Техническому заданию:</w:t>
      </w:r>
    </w:p>
    <w:p w:rsidR="00AB0FE4" w:rsidRPr="00F17D99" w:rsidRDefault="00AB0FE4" w:rsidP="00655CEC">
      <w:pPr>
        <w:pStyle w:val="a3"/>
        <w:ind w:left="1065"/>
        <w:jc w:val="both"/>
        <w:rPr>
          <w:b/>
          <w:sz w:val="24"/>
          <w:szCs w:val="24"/>
        </w:rPr>
      </w:pPr>
    </w:p>
    <w:p w:rsidR="00E82990" w:rsidRDefault="00E82990" w:rsidP="00655CEC">
      <w:pPr>
        <w:pStyle w:val="a3"/>
        <w:ind w:left="1065"/>
        <w:jc w:val="both"/>
        <w:rPr>
          <w:sz w:val="24"/>
          <w:szCs w:val="24"/>
        </w:rPr>
      </w:pPr>
      <w:r w:rsidRPr="00F17D99">
        <w:rPr>
          <w:b/>
          <w:sz w:val="24"/>
          <w:szCs w:val="24"/>
        </w:rPr>
        <w:t>Приложение №1</w:t>
      </w:r>
      <w:r w:rsidRPr="00F17D99">
        <w:rPr>
          <w:sz w:val="24"/>
          <w:szCs w:val="24"/>
        </w:rPr>
        <w:t xml:space="preserve"> – «</w:t>
      </w:r>
      <w:r w:rsidR="007711D9" w:rsidRPr="00F17D99">
        <w:rPr>
          <w:sz w:val="24"/>
          <w:szCs w:val="24"/>
        </w:rPr>
        <w:t>Ведомость объемов работ</w:t>
      </w:r>
      <w:r w:rsidR="00167222">
        <w:rPr>
          <w:sz w:val="24"/>
          <w:szCs w:val="24"/>
        </w:rPr>
        <w:t xml:space="preserve"> по ремонту кровли корпуса №3</w:t>
      </w:r>
      <w:r w:rsidRPr="00F17D99">
        <w:rPr>
          <w:sz w:val="24"/>
          <w:szCs w:val="24"/>
        </w:rPr>
        <w:t>»</w:t>
      </w:r>
      <w:r w:rsidR="007711D9" w:rsidRPr="00F17D99">
        <w:rPr>
          <w:sz w:val="24"/>
          <w:szCs w:val="24"/>
        </w:rPr>
        <w:t>.</w:t>
      </w:r>
    </w:p>
    <w:p w:rsidR="00167222" w:rsidRPr="00F17D99" w:rsidRDefault="00167222" w:rsidP="00167222">
      <w:pPr>
        <w:pStyle w:val="a3"/>
        <w:ind w:left="1065"/>
        <w:jc w:val="both"/>
        <w:rPr>
          <w:sz w:val="24"/>
          <w:szCs w:val="24"/>
        </w:rPr>
      </w:pPr>
      <w:r w:rsidRPr="00F17D99">
        <w:rPr>
          <w:b/>
          <w:sz w:val="24"/>
          <w:szCs w:val="24"/>
        </w:rPr>
        <w:t>Приложение №</w:t>
      </w:r>
      <w:r>
        <w:rPr>
          <w:b/>
          <w:sz w:val="24"/>
          <w:szCs w:val="24"/>
        </w:rPr>
        <w:t>2</w:t>
      </w:r>
      <w:r w:rsidRPr="00F17D99">
        <w:rPr>
          <w:sz w:val="24"/>
          <w:szCs w:val="24"/>
        </w:rPr>
        <w:t xml:space="preserve"> – «Ведомость объемов работ</w:t>
      </w:r>
      <w:r>
        <w:rPr>
          <w:sz w:val="24"/>
          <w:szCs w:val="24"/>
        </w:rPr>
        <w:t xml:space="preserve"> по </w:t>
      </w:r>
      <w:r w:rsidRPr="00F27AEF">
        <w:rPr>
          <w:sz w:val="24"/>
          <w:szCs w:val="24"/>
        </w:rPr>
        <w:t>устройству системы обогрева ливневой канализации Корпус №3 и устройство защитного козырька эвакуационного (пожарного) выхода</w:t>
      </w:r>
      <w:r w:rsidRPr="00F17D99">
        <w:rPr>
          <w:sz w:val="24"/>
          <w:szCs w:val="24"/>
        </w:rPr>
        <w:t>».</w:t>
      </w:r>
    </w:p>
    <w:p w:rsidR="00F27AEF" w:rsidRDefault="00AB0FE4" w:rsidP="00AB0FE4">
      <w:pPr>
        <w:ind w:left="1065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17D99">
        <w:rPr>
          <w:rFonts w:ascii="Times New Roman" w:eastAsia="Times New Roman" w:hAnsi="Times New Roman"/>
          <w:b/>
          <w:sz w:val="24"/>
          <w:szCs w:val="24"/>
          <w:lang w:eastAsia="ru-RU"/>
        </w:rPr>
        <w:t>Приложение №</w:t>
      </w:r>
      <w:r w:rsidR="00167222">
        <w:rPr>
          <w:rFonts w:ascii="Times New Roman" w:eastAsia="Times New Roman" w:hAnsi="Times New Roman"/>
          <w:b/>
          <w:sz w:val="24"/>
          <w:szCs w:val="24"/>
          <w:lang w:eastAsia="ru-RU"/>
        </w:rPr>
        <w:t>3</w:t>
      </w:r>
      <w:r w:rsidRPr="00F17D9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F27AEF">
        <w:rPr>
          <w:rFonts w:ascii="Times New Roman" w:eastAsia="Times New Roman" w:hAnsi="Times New Roman"/>
          <w:sz w:val="24"/>
          <w:szCs w:val="24"/>
          <w:lang w:eastAsia="ru-RU"/>
        </w:rPr>
        <w:t xml:space="preserve">- </w:t>
      </w:r>
      <w:r w:rsidR="00F27AEF" w:rsidRPr="00F27AEF">
        <w:rPr>
          <w:rFonts w:ascii="Times New Roman" w:eastAsia="Times New Roman" w:hAnsi="Times New Roman"/>
          <w:sz w:val="24"/>
          <w:szCs w:val="24"/>
          <w:lang w:eastAsia="ru-RU"/>
        </w:rPr>
        <w:t>«Схема монтажа греющего кабеля ливневой канализации корпуса №3»;</w:t>
      </w:r>
    </w:p>
    <w:p w:rsidR="00EC0083" w:rsidRPr="00F17D99" w:rsidRDefault="00F27AEF" w:rsidP="0074491E">
      <w:pPr>
        <w:ind w:left="1065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27AEF">
        <w:rPr>
          <w:rFonts w:ascii="Times New Roman" w:eastAsia="Times New Roman" w:hAnsi="Times New Roman"/>
          <w:b/>
          <w:sz w:val="24"/>
          <w:szCs w:val="24"/>
          <w:lang w:eastAsia="ru-RU"/>
        </w:rPr>
        <w:t>Приложение №</w:t>
      </w:r>
      <w:r w:rsidR="00167222">
        <w:rPr>
          <w:rFonts w:ascii="Times New Roman" w:eastAsia="Times New Roman" w:hAnsi="Times New Roman"/>
          <w:b/>
          <w:sz w:val="24"/>
          <w:szCs w:val="24"/>
          <w:lang w:eastAsia="ru-RU"/>
        </w:rPr>
        <w:t>4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- </w:t>
      </w:r>
      <w:r w:rsidR="00AB0FE4" w:rsidRPr="00F17D99">
        <w:rPr>
          <w:rFonts w:ascii="Times New Roman" w:eastAsia="Times New Roman" w:hAnsi="Times New Roman"/>
          <w:sz w:val="24"/>
          <w:szCs w:val="24"/>
          <w:lang w:eastAsia="ru-RU"/>
        </w:rPr>
        <w:t xml:space="preserve">«Монтажная схема защитного козырька эвакуационного выхода </w:t>
      </w:r>
    </w:p>
    <w:p w:rsidR="00EC0083" w:rsidRPr="00F17D99" w:rsidRDefault="00EC0083" w:rsidP="00AB0FE4">
      <w:pPr>
        <w:ind w:left="1065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B0FE4" w:rsidRPr="00F17D99" w:rsidRDefault="00AB0FE4" w:rsidP="00655CEC">
      <w:pPr>
        <w:pStyle w:val="a3"/>
        <w:ind w:left="1065"/>
        <w:jc w:val="both"/>
        <w:rPr>
          <w:sz w:val="24"/>
          <w:szCs w:val="24"/>
        </w:rPr>
      </w:pPr>
    </w:p>
    <w:p w:rsidR="007711D9" w:rsidRPr="00F17D99" w:rsidRDefault="007711D9" w:rsidP="006343E4">
      <w:pPr>
        <w:jc w:val="both"/>
        <w:rPr>
          <w:rFonts w:ascii="Times New Roman" w:hAnsi="Times New Roman"/>
          <w:sz w:val="24"/>
          <w:szCs w:val="24"/>
        </w:rPr>
      </w:pPr>
    </w:p>
    <w:p w:rsidR="003A5360" w:rsidRDefault="003A5360" w:rsidP="00F56AB8">
      <w:pPr>
        <w:pStyle w:val="a3"/>
        <w:spacing w:line="276" w:lineRule="auto"/>
        <w:ind w:left="709" w:right="141"/>
        <w:jc w:val="both"/>
        <w:rPr>
          <w:sz w:val="26"/>
          <w:szCs w:val="26"/>
        </w:rPr>
      </w:pPr>
    </w:p>
    <w:p w:rsidR="006D71EC" w:rsidRDefault="006D71EC" w:rsidP="00F56AB8">
      <w:pPr>
        <w:pStyle w:val="a3"/>
        <w:spacing w:line="276" w:lineRule="auto"/>
        <w:ind w:left="709" w:right="141"/>
        <w:jc w:val="both"/>
        <w:rPr>
          <w:sz w:val="26"/>
          <w:szCs w:val="26"/>
        </w:rPr>
      </w:pPr>
    </w:p>
    <w:p w:rsidR="006D71EC" w:rsidRDefault="006D71EC" w:rsidP="00F56AB8">
      <w:pPr>
        <w:pStyle w:val="a3"/>
        <w:spacing w:line="276" w:lineRule="auto"/>
        <w:ind w:left="709" w:right="141"/>
        <w:jc w:val="both"/>
        <w:rPr>
          <w:sz w:val="26"/>
          <w:szCs w:val="26"/>
        </w:rPr>
      </w:pPr>
    </w:p>
    <w:p w:rsidR="006D71EC" w:rsidRDefault="006D71EC" w:rsidP="00F56AB8">
      <w:pPr>
        <w:pStyle w:val="a3"/>
        <w:spacing w:line="276" w:lineRule="auto"/>
        <w:ind w:left="709" w:right="141"/>
        <w:jc w:val="both"/>
        <w:rPr>
          <w:sz w:val="26"/>
          <w:szCs w:val="26"/>
        </w:rPr>
      </w:pPr>
    </w:p>
    <w:p w:rsidR="006D71EC" w:rsidRDefault="006D71EC" w:rsidP="00F56AB8">
      <w:pPr>
        <w:pStyle w:val="a3"/>
        <w:spacing w:line="276" w:lineRule="auto"/>
        <w:ind w:left="709" w:right="141"/>
        <w:jc w:val="both"/>
        <w:rPr>
          <w:sz w:val="26"/>
          <w:szCs w:val="26"/>
        </w:rPr>
      </w:pPr>
    </w:p>
    <w:p w:rsidR="006D71EC" w:rsidRDefault="006D71EC" w:rsidP="00F56AB8">
      <w:pPr>
        <w:pStyle w:val="a3"/>
        <w:spacing w:line="276" w:lineRule="auto"/>
        <w:ind w:left="709" w:right="141"/>
        <w:jc w:val="both"/>
        <w:rPr>
          <w:sz w:val="26"/>
          <w:szCs w:val="26"/>
        </w:rPr>
      </w:pPr>
    </w:p>
    <w:p w:rsidR="006D71EC" w:rsidRDefault="006D71EC" w:rsidP="00F56AB8">
      <w:pPr>
        <w:pStyle w:val="a3"/>
        <w:spacing w:line="276" w:lineRule="auto"/>
        <w:ind w:left="709" w:right="141"/>
        <w:jc w:val="both"/>
        <w:rPr>
          <w:sz w:val="26"/>
          <w:szCs w:val="26"/>
        </w:rPr>
      </w:pPr>
    </w:p>
    <w:p w:rsidR="006D71EC" w:rsidRDefault="006D71EC" w:rsidP="00F56AB8">
      <w:pPr>
        <w:pStyle w:val="a3"/>
        <w:spacing w:line="276" w:lineRule="auto"/>
        <w:ind w:left="709" w:right="141"/>
        <w:jc w:val="both"/>
        <w:rPr>
          <w:sz w:val="26"/>
          <w:szCs w:val="26"/>
        </w:rPr>
      </w:pPr>
    </w:p>
    <w:p w:rsidR="006D71EC" w:rsidRDefault="006D71EC" w:rsidP="00F56AB8">
      <w:pPr>
        <w:pStyle w:val="a3"/>
        <w:spacing w:line="276" w:lineRule="auto"/>
        <w:ind w:left="709" w:right="141"/>
        <w:jc w:val="both"/>
        <w:rPr>
          <w:sz w:val="26"/>
          <w:szCs w:val="26"/>
        </w:rPr>
      </w:pPr>
    </w:p>
    <w:p w:rsidR="006D71EC" w:rsidRDefault="006D71EC" w:rsidP="00F56AB8">
      <w:pPr>
        <w:pStyle w:val="a3"/>
        <w:spacing w:line="276" w:lineRule="auto"/>
        <w:ind w:left="709" w:right="141"/>
        <w:jc w:val="both"/>
        <w:rPr>
          <w:sz w:val="26"/>
          <w:szCs w:val="26"/>
        </w:rPr>
      </w:pPr>
    </w:p>
    <w:p w:rsidR="006D71EC" w:rsidRDefault="006D71EC" w:rsidP="00F56AB8">
      <w:pPr>
        <w:pStyle w:val="a3"/>
        <w:spacing w:line="276" w:lineRule="auto"/>
        <w:ind w:left="709" w:right="141"/>
        <w:jc w:val="both"/>
        <w:rPr>
          <w:sz w:val="26"/>
          <w:szCs w:val="26"/>
        </w:rPr>
      </w:pPr>
    </w:p>
    <w:p w:rsidR="006D71EC" w:rsidRDefault="006D71EC" w:rsidP="00F56AB8">
      <w:pPr>
        <w:pStyle w:val="a3"/>
        <w:spacing w:line="276" w:lineRule="auto"/>
        <w:ind w:left="709" w:right="141"/>
        <w:jc w:val="both"/>
        <w:rPr>
          <w:sz w:val="26"/>
          <w:szCs w:val="26"/>
        </w:rPr>
      </w:pPr>
    </w:p>
    <w:p w:rsidR="006D71EC" w:rsidRDefault="006D71EC" w:rsidP="00F56AB8">
      <w:pPr>
        <w:pStyle w:val="a3"/>
        <w:spacing w:line="276" w:lineRule="auto"/>
        <w:ind w:left="709" w:right="141"/>
        <w:jc w:val="both"/>
        <w:rPr>
          <w:sz w:val="26"/>
          <w:szCs w:val="26"/>
        </w:rPr>
      </w:pPr>
    </w:p>
    <w:p w:rsidR="006D71EC" w:rsidRDefault="006D71EC" w:rsidP="00F56AB8">
      <w:pPr>
        <w:pStyle w:val="a3"/>
        <w:spacing w:line="276" w:lineRule="auto"/>
        <w:ind w:left="709" w:right="141"/>
        <w:jc w:val="both"/>
        <w:rPr>
          <w:sz w:val="26"/>
          <w:szCs w:val="26"/>
        </w:rPr>
      </w:pPr>
    </w:p>
    <w:p w:rsidR="006D71EC" w:rsidRDefault="006D71EC" w:rsidP="00F56AB8">
      <w:pPr>
        <w:pStyle w:val="a3"/>
        <w:spacing w:line="276" w:lineRule="auto"/>
        <w:ind w:left="709" w:right="141"/>
        <w:jc w:val="both"/>
        <w:rPr>
          <w:sz w:val="26"/>
          <w:szCs w:val="26"/>
        </w:rPr>
      </w:pPr>
    </w:p>
    <w:p w:rsidR="006D71EC" w:rsidRDefault="006D71EC" w:rsidP="00F56AB8">
      <w:pPr>
        <w:pStyle w:val="a3"/>
        <w:spacing w:line="276" w:lineRule="auto"/>
        <w:ind w:left="709" w:right="141"/>
        <w:jc w:val="both"/>
        <w:rPr>
          <w:sz w:val="26"/>
          <w:szCs w:val="26"/>
        </w:rPr>
      </w:pPr>
    </w:p>
    <w:p w:rsidR="006D71EC" w:rsidRDefault="006D71EC" w:rsidP="00F56AB8">
      <w:pPr>
        <w:pStyle w:val="a3"/>
        <w:spacing w:line="276" w:lineRule="auto"/>
        <w:ind w:left="709" w:right="141"/>
        <w:jc w:val="both"/>
        <w:rPr>
          <w:sz w:val="26"/>
          <w:szCs w:val="26"/>
        </w:rPr>
      </w:pPr>
    </w:p>
    <w:p w:rsidR="006D71EC" w:rsidRDefault="006D71EC" w:rsidP="00F56AB8">
      <w:pPr>
        <w:pStyle w:val="a3"/>
        <w:spacing w:line="276" w:lineRule="auto"/>
        <w:ind w:left="709" w:right="141"/>
        <w:jc w:val="both"/>
        <w:rPr>
          <w:sz w:val="26"/>
          <w:szCs w:val="26"/>
        </w:rPr>
      </w:pPr>
    </w:p>
    <w:p w:rsidR="006D71EC" w:rsidRDefault="006D71EC" w:rsidP="00F56AB8">
      <w:pPr>
        <w:pStyle w:val="a3"/>
        <w:spacing w:line="276" w:lineRule="auto"/>
        <w:ind w:left="709" w:right="141"/>
        <w:jc w:val="both"/>
        <w:rPr>
          <w:sz w:val="26"/>
          <w:szCs w:val="26"/>
        </w:rPr>
      </w:pPr>
    </w:p>
    <w:p w:rsidR="003A5360" w:rsidRDefault="003A5360" w:rsidP="00F56AB8">
      <w:pPr>
        <w:pStyle w:val="a3"/>
        <w:spacing w:line="276" w:lineRule="auto"/>
        <w:ind w:left="709" w:right="141"/>
        <w:jc w:val="both"/>
        <w:rPr>
          <w:sz w:val="26"/>
          <w:szCs w:val="26"/>
        </w:rPr>
      </w:pPr>
    </w:p>
    <w:p w:rsidR="00597E6D" w:rsidRDefault="00597E6D" w:rsidP="00F56AB8">
      <w:pPr>
        <w:pStyle w:val="a3"/>
        <w:spacing w:line="276" w:lineRule="auto"/>
        <w:ind w:left="709" w:right="141"/>
        <w:jc w:val="both"/>
        <w:rPr>
          <w:sz w:val="26"/>
          <w:szCs w:val="26"/>
        </w:rPr>
      </w:pPr>
    </w:p>
    <w:p w:rsidR="00597E6D" w:rsidRDefault="00597E6D" w:rsidP="00F56AB8">
      <w:pPr>
        <w:pStyle w:val="a3"/>
        <w:spacing w:line="276" w:lineRule="auto"/>
        <w:ind w:left="709" w:right="141"/>
        <w:jc w:val="both"/>
        <w:rPr>
          <w:sz w:val="26"/>
          <w:szCs w:val="26"/>
        </w:rPr>
      </w:pPr>
    </w:p>
    <w:p w:rsidR="00597E6D" w:rsidRDefault="00597E6D" w:rsidP="00597E6D">
      <w:pPr>
        <w:pStyle w:val="a3"/>
        <w:ind w:left="1065"/>
        <w:jc w:val="both"/>
        <w:rPr>
          <w:sz w:val="24"/>
          <w:szCs w:val="24"/>
        </w:rPr>
      </w:pPr>
      <w:r w:rsidRPr="00F17D99">
        <w:rPr>
          <w:b/>
          <w:sz w:val="24"/>
          <w:szCs w:val="24"/>
        </w:rPr>
        <w:t>Приложение №1</w:t>
      </w:r>
      <w:r w:rsidRPr="00F17D99">
        <w:rPr>
          <w:sz w:val="24"/>
          <w:szCs w:val="24"/>
        </w:rPr>
        <w:t xml:space="preserve"> – «Ведомость объемов работ</w:t>
      </w:r>
      <w:r>
        <w:rPr>
          <w:sz w:val="24"/>
          <w:szCs w:val="24"/>
        </w:rPr>
        <w:t xml:space="preserve"> по ремонту кровли корпуса №3</w:t>
      </w:r>
      <w:r w:rsidRPr="00F17D99">
        <w:rPr>
          <w:sz w:val="24"/>
          <w:szCs w:val="24"/>
        </w:rPr>
        <w:t>».</w:t>
      </w:r>
    </w:p>
    <w:p w:rsidR="00E82990" w:rsidRPr="00F17D99" w:rsidRDefault="00E82990" w:rsidP="00F12DC2">
      <w:pPr>
        <w:jc w:val="both"/>
        <w:rPr>
          <w:sz w:val="24"/>
          <w:szCs w:val="24"/>
        </w:rPr>
      </w:pPr>
    </w:p>
    <w:p w:rsidR="00F851E8" w:rsidRPr="00F17D99" w:rsidRDefault="00F851E8" w:rsidP="007711D9">
      <w:pPr>
        <w:pStyle w:val="a3"/>
        <w:ind w:left="1134"/>
        <w:jc w:val="both"/>
        <w:rPr>
          <w:sz w:val="24"/>
          <w:szCs w:val="24"/>
        </w:rPr>
      </w:pPr>
    </w:p>
    <w:tbl>
      <w:tblPr>
        <w:tblW w:w="10064" w:type="dxa"/>
        <w:tblInd w:w="534" w:type="dxa"/>
        <w:tblLook w:val="04A0" w:firstRow="1" w:lastRow="0" w:firstColumn="1" w:lastColumn="0" w:noHBand="0" w:noVBand="1"/>
      </w:tblPr>
      <w:tblGrid>
        <w:gridCol w:w="900"/>
        <w:gridCol w:w="7038"/>
        <w:gridCol w:w="992"/>
        <w:gridCol w:w="1134"/>
      </w:tblGrid>
      <w:tr w:rsidR="00F12DC2" w:rsidRPr="00F17D99" w:rsidTr="00DD5EF8">
        <w:trPr>
          <w:trHeight w:val="321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2DC2" w:rsidRPr="00F17D99" w:rsidRDefault="00F12DC2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№ </w:t>
            </w:r>
            <w:proofErr w:type="spellStart"/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пп</w:t>
            </w:r>
            <w:proofErr w:type="spellEnd"/>
          </w:p>
        </w:tc>
        <w:tc>
          <w:tcPr>
            <w:tcW w:w="7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2DC2" w:rsidRPr="00F17D99" w:rsidRDefault="00F12DC2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2DC2" w:rsidRPr="00F17D99" w:rsidRDefault="00F12DC2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2DC2" w:rsidRPr="00F17D99" w:rsidRDefault="00F12DC2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Кол-во.</w:t>
            </w:r>
          </w:p>
        </w:tc>
      </w:tr>
      <w:tr w:rsidR="00F12DC2" w:rsidRPr="00F17D99" w:rsidTr="00DD5EF8">
        <w:trPr>
          <w:trHeight w:val="321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2DC2" w:rsidRPr="00F17D99" w:rsidRDefault="00F12DC2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2DC2" w:rsidRPr="00F17D99" w:rsidRDefault="00F12DC2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2DC2" w:rsidRPr="00F17D99" w:rsidRDefault="00F12DC2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2DC2" w:rsidRPr="00F17D99" w:rsidRDefault="00F12DC2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F12DC2" w:rsidRPr="00F17D99" w:rsidTr="00DD5EF8">
        <w:trPr>
          <w:trHeight w:val="321"/>
        </w:trPr>
        <w:tc>
          <w:tcPr>
            <w:tcW w:w="100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2DC2" w:rsidRPr="00F17D99" w:rsidRDefault="00F12DC2" w:rsidP="00F12DC2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Раздел 1. Демонтажные работы</w:t>
            </w:r>
          </w:p>
        </w:tc>
      </w:tr>
      <w:tr w:rsidR="00F12DC2" w:rsidRPr="00F17D99" w:rsidTr="00DD5EF8">
        <w:trPr>
          <w:trHeight w:val="321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2DC2" w:rsidRPr="00F17D99" w:rsidRDefault="00F12DC2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2DC2" w:rsidRPr="00F17D99" w:rsidRDefault="00F12DC2" w:rsidP="00E53DF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Демонтаж воздуховодов 580х580</w:t>
            </w:r>
            <w:r w:rsidR="00010BC4"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2DC2" w:rsidRPr="00F17D99" w:rsidRDefault="00E53DF1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2DC2" w:rsidRPr="00F17D99" w:rsidRDefault="00E53DF1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37,12</w:t>
            </w:r>
          </w:p>
        </w:tc>
      </w:tr>
      <w:tr w:rsidR="00F12DC2" w:rsidRPr="00F17D99" w:rsidTr="00DD5EF8">
        <w:trPr>
          <w:trHeight w:val="321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2DC2" w:rsidRPr="00F17D99" w:rsidRDefault="00F12DC2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2DC2" w:rsidRPr="00F17D99" w:rsidRDefault="00F12DC2" w:rsidP="00F12DC2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Демонтаж колпаков на воздуховоды 580х580</w:t>
            </w:r>
            <w:r w:rsidR="00010BC4"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2DC2" w:rsidRPr="00F17D99" w:rsidRDefault="00F12DC2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2DC2" w:rsidRPr="00F17D99" w:rsidRDefault="00F12DC2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2,00</w:t>
            </w:r>
          </w:p>
        </w:tc>
      </w:tr>
      <w:tr w:rsidR="00F12DC2" w:rsidRPr="00F17D99" w:rsidTr="00DD5EF8">
        <w:trPr>
          <w:trHeight w:val="362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2DC2" w:rsidRPr="00F17D99" w:rsidRDefault="00F12DC2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2DC2" w:rsidRPr="00F17D99" w:rsidRDefault="00F12DC2" w:rsidP="00F12DC2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Демонтаж расширительного бака и металлической рамы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2DC2" w:rsidRPr="00F17D99" w:rsidRDefault="00F12DC2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2DC2" w:rsidRPr="00F17D99" w:rsidRDefault="00F12DC2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0,75</w:t>
            </w:r>
          </w:p>
        </w:tc>
      </w:tr>
      <w:tr w:rsidR="00F12DC2" w:rsidRPr="00F17D99" w:rsidTr="00DD5EF8">
        <w:trPr>
          <w:trHeight w:val="321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2DC2" w:rsidRPr="00F17D99" w:rsidRDefault="00F12DC2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2DC2" w:rsidRPr="00F17D99" w:rsidRDefault="00F12DC2" w:rsidP="00F12DC2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Демонтаж </w:t>
            </w:r>
            <w:proofErr w:type="spellStart"/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венткамеры</w:t>
            </w:r>
            <w:proofErr w:type="spellEnd"/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из керамзитобетонных блоков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2DC2" w:rsidRPr="00F17D99" w:rsidRDefault="00F12DC2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2DC2" w:rsidRPr="00F17D99" w:rsidRDefault="00F12DC2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1,30</w:t>
            </w:r>
          </w:p>
        </w:tc>
      </w:tr>
      <w:tr w:rsidR="00F12DC2" w:rsidRPr="00F17D99" w:rsidTr="00DD5EF8">
        <w:trPr>
          <w:trHeight w:val="641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2DC2" w:rsidRPr="00F17D99" w:rsidRDefault="00F12DC2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2DC2" w:rsidRPr="00F17D99" w:rsidRDefault="00F12DC2" w:rsidP="000710AF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Демонтаж </w:t>
            </w:r>
            <w:r w:rsidR="000710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вытяжных</w:t>
            </w: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установок производительностью 700 м3/ч.</w:t>
            </w:r>
            <w:r w:rsidR="003A2808"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010BC4"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(весом 40кг/ шт</w:t>
            </w:r>
            <w:r w:rsidR="000710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="00010BC4"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2DC2" w:rsidRPr="00F17D99" w:rsidRDefault="00F12DC2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2DC2" w:rsidRPr="00F17D99" w:rsidRDefault="00F12DC2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2,00</w:t>
            </w:r>
          </w:p>
        </w:tc>
      </w:tr>
      <w:tr w:rsidR="00F12DC2" w:rsidRPr="00F17D99" w:rsidTr="00DD5EF8">
        <w:trPr>
          <w:trHeight w:val="321"/>
        </w:trPr>
        <w:tc>
          <w:tcPr>
            <w:tcW w:w="100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2DC2" w:rsidRPr="00F17D99" w:rsidRDefault="00F12DC2" w:rsidP="00F12DC2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Раздел 2. Усиление стропильных ферм</w:t>
            </w:r>
          </w:p>
        </w:tc>
      </w:tr>
      <w:tr w:rsidR="00F12DC2" w:rsidRPr="00F17D99" w:rsidTr="00DD5EF8">
        <w:trPr>
          <w:trHeight w:val="321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2DC2" w:rsidRPr="00F17D99" w:rsidRDefault="00EE47A5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2DC2" w:rsidRPr="00F17D99" w:rsidRDefault="00F12DC2" w:rsidP="00295922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Монтаж металлоконструкций усиления</w:t>
            </w:r>
            <w:r w:rsidR="00010BC4"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труба </w:t>
            </w:r>
            <w:r w:rsidR="0029592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стальная  60х6</w:t>
            </w:r>
            <w:r w:rsidR="00E53D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0 т. 4 мм – </w:t>
            </w:r>
            <w:r w:rsidR="0029592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133,2</w:t>
            </w:r>
            <w:r w:rsidR="00E53D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010BC4"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м.</w:t>
            </w:r>
            <w:r w:rsidR="0029592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 сталь полосовая – 61,78 кг.</w:t>
            </w:r>
            <w:r w:rsidR="00010BC4"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E53D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</w:t>
            </w:r>
            <w:r w:rsidR="0029592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33,04</w:t>
            </w:r>
            <w:r w:rsidR="00E53D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</w:t>
            </w:r>
            <w:proofErr w:type="gramStart"/>
            <w:r w:rsidR="00E53D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proofErr w:type="gramEnd"/>
            <w:r w:rsidR="00E53D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2DC2" w:rsidRPr="00F17D99" w:rsidRDefault="00F12DC2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2DC2" w:rsidRPr="00F17D99" w:rsidRDefault="00295922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0,9702</w:t>
            </w:r>
          </w:p>
        </w:tc>
      </w:tr>
      <w:tr w:rsidR="00F12DC2" w:rsidRPr="00F17D99" w:rsidTr="00EE47A5">
        <w:trPr>
          <w:trHeight w:val="636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2DC2" w:rsidRPr="00F17D99" w:rsidRDefault="00EE47A5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2DC2" w:rsidRPr="00F17D99" w:rsidRDefault="00F12DC2" w:rsidP="00EE47A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Очистка существующих </w:t>
            </w:r>
            <w:r w:rsidR="00EC0083"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металлоконструкций</w:t>
            </w: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от ржавчины </w:t>
            </w:r>
            <w:r w:rsidR="00010BC4"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кварцевым песком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2DC2" w:rsidRPr="00F17D99" w:rsidRDefault="00F12DC2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</w:t>
            </w:r>
            <w:proofErr w:type="gramStart"/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2DC2" w:rsidRPr="00F17D99" w:rsidRDefault="00EE47A5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222,20</w:t>
            </w:r>
          </w:p>
        </w:tc>
      </w:tr>
      <w:tr w:rsidR="00F12DC2" w:rsidRPr="00F17D99" w:rsidTr="00DD5EF8">
        <w:trPr>
          <w:trHeight w:val="321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2DC2" w:rsidRPr="00F17D99" w:rsidRDefault="00EE47A5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2DC2" w:rsidRPr="00F17D99" w:rsidRDefault="00F12DC2" w:rsidP="00010BC4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="00010BC4"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грунтовка</w:t>
            </w:r>
            <w:proofErr w:type="spellEnd"/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металлоконструкций </w:t>
            </w:r>
            <w:r w:rsidR="00010BC4"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ГФ-021 </w:t>
            </w: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 2 раза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2DC2" w:rsidRPr="00F17D99" w:rsidRDefault="00F12DC2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</w:t>
            </w:r>
            <w:proofErr w:type="gramStart"/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2DC2" w:rsidRPr="00F17D99" w:rsidRDefault="00AA0166" w:rsidP="00E53DF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255.22</w:t>
            </w:r>
          </w:p>
        </w:tc>
      </w:tr>
      <w:tr w:rsidR="00F12DC2" w:rsidRPr="00F17D99" w:rsidTr="00DD5EF8">
        <w:trPr>
          <w:trHeight w:val="321"/>
        </w:trPr>
        <w:tc>
          <w:tcPr>
            <w:tcW w:w="100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2DC2" w:rsidRPr="00F17D99" w:rsidRDefault="00F12DC2" w:rsidP="00F12DC2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Раздел 3. Замена утеплителя</w:t>
            </w:r>
          </w:p>
        </w:tc>
      </w:tr>
      <w:tr w:rsidR="00F12DC2" w:rsidRPr="00F17D99" w:rsidTr="00DD5EF8">
        <w:trPr>
          <w:trHeight w:val="559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2DC2" w:rsidRPr="00F17D99" w:rsidRDefault="007856C4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2DC2" w:rsidRPr="00F17D99" w:rsidRDefault="00F12DC2" w:rsidP="007A6CB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Демонтаж существующего утеплителя (шлак котельный) 40 мм с затариванием в мешки и опускание с кровли вручную</w:t>
            </w:r>
            <w:r w:rsidR="000222F1"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</w:t>
            </w:r>
            <w:r w:rsidR="007A6C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28,3*12*0,04=13,58</w:t>
            </w:r>
            <w:r w:rsidR="000222F1"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м3)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2DC2" w:rsidRPr="00F17D99" w:rsidRDefault="00F12DC2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</w:t>
            </w:r>
            <w:proofErr w:type="gramStart"/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CB1" w:rsidRPr="00F17D99" w:rsidRDefault="007A6CB1" w:rsidP="007A6CB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339,6</w:t>
            </w:r>
          </w:p>
        </w:tc>
      </w:tr>
      <w:tr w:rsidR="00F12DC2" w:rsidRPr="00F17D99" w:rsidTr="00DD5EF8">
        <w:trPr>
          <w:trHeight w:val="641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2DC2" w:rsidRPr="00F17D99" w:rsidRDefault="007856C4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2DC2" w:rsidRPr="00F17D99" w:rsidRDefault="00F12DC2" w:rsidP="0074491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Демонтаж существующего утеплителя (</w:t>
            </w:r>
            <w:proofErr w:type="spellStart"/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минераловатная</w:t>
            </w:r>
            <w:proofErr w:type="spellEnd"/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плита) </w:t>
            </w:r>
            <w:r w:rsidR="0074491E" w:rsidRPr="0074491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 мм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2DC2" w:rsidRPr="00F17D99" w:rsidRDefault="00F12DC2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</w:t>
            </w:r>
            <w:proofErr w:type="gramStart"/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2DC2" w:rsidRPr="00F17D99" w:rsidRDefault="007A6CB1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339,6</w:t>
            </w:r>
          </w:p>
        </w:tc>
      </w:tr>
      <w:tr w:rsidR="00F12DC2" w:rsidRPr="00F17D99" w:rsidTr="00DD5EF8">
        <w:trPr>
          <w:trHeight w:val="641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2DC2" w:rsidRPr="00F17D99" w:rsidRDefault="007856C4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2DC2" w:rsidRPr="00F17D99" w:rsidRDefault="00F12DC2" w:rsidP="00295922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Очистка существующих деревянных конструкций </w:t>
            </w:r>
            <w:r w:rsidR="0029592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 мусора</w:t>
            </w: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E456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(14,94 т)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2DC2" w:rsidRPr="00F17D99" w:rsidRDefault="00F12DC2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</w:t>
            </w:r>
            <w:proofErr w:type="gramStart"/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2DC2" w:rsidRPr="00F17D99" w:rsidRDefault="007A6CB1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339,6</w:t>
            </w:r>
          </w:p>
        </w:tc>
      </w:tr>
      <w:tr w:rsidR="00F12DC2" w:rsidRPr="00F17D99" w:rsidTr="0074491E">
        <w:trPr>
          <w:trHeight w:val="444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2DC2" w:rsidRPr="00F17D99" w:rsidRDefault="00F12DC2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2DC2" w:rsidRPr="00F17D99" w:rsidRDefault="00F12DC2" w:rsidP="007A6CB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Ремонт </w:t>
            </w:r>
            <w:r w:rsidR="000222F1"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кирпичной кладки </w:t>
            </w:r>
            <w:r w:rsidR="007A6C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отдельными местами</w:t>
            </w:r>
            <w:r w:rsidR="00CE79C9"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2DC2" w:rsidRPr="00F17D99" w:rsidRDefault="00F12DC2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</w:t>
            </w:r>
            <w:proofErr w:type="gramStart"/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2DC2" w:rsidRPr="00F17D99" w:rsidRDefault="007A6CB1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  <w:r w:rsidR="00F12DC2"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,00</w:t>
            </w:r>
          </w:p>
        </w:tc>
      </w:tr>
      <w:tr w:rsidR="00F12DC2" w:rsidRPr="00F17D99" w:rsidTr="00DD5EF8">
        <w:trPr>
          <w:trHeight w:val="641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2DC2" w:rsidRPr="00F17D99" w:rsidRDefault="00F12DC2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2DC2" w:rsidRPr="00F17D99" w:rsidRDefault="00F12DC2" w:rsidP="00C257B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Подготовка чердачного помещения под монтажные работы, очистка поверхностей </w:t>
            </w:r>
            <w:r w:rsidR="00C257B9"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пылесосами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2DC2" w:rsidRPr="00F17D99" w:rsidRDefault="00F12DC2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</w:t>
            </w:r>
            <w:proofErr w:type="gramStart"/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2DC2" w:rsidRPr="00490937" w:rsidRDefault="00490937" w:rsidP="00490937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339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6</w:t>
            </w:r>
          </w:p>
        </w:tc>
      </w:tr>
      <w:tr w:rsidR="00F12DC2" w:rsidRPr="00F17D99" w:rsidTr="00DD5EF8">
        <w:trPr>
          <w:trHeight w:val="321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2DC2" w:rsidRPr="00F17D99" w:rsidRDefault="00F12DC2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2DC2" w:rsidRPr="00F17D99" w:rsidRDefault="00F12DC2" w:rsidP="00F12DC2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Монтаж диффузионной мембраны</w:t>
            </w:r>
            <w:r w:rsidR="00E53D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типа</w:t>
            </w: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E53DF1" w:rsidRPr="00E53D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E53DF1" w:rsidRPr="00E53D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Elkatek</w:t>
            </w:r>
            <w:proofErr w:type="spellEnd"/>
            <w:r w:rsidR="00E53DF1" w:rsidRPr="00E53D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150</w:t>
            </w:r>
            <w:r w:rsidR="0029592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 двух сторон утеплителя с обертыванием балок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2DC2" w:rsidRPr="00F17D99" w:rsidRDefault="00F12DC2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</w:t>
            </w:r>
            <w:proofErr w:type="gramStart"/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2DC2" w:rsidRPr="00F17D99" w:rsidRDefault="00F12DC2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777,40</w:t>
            </w:r>
          </w:p>
        </w:tc>
      </w:tr>
      <w:tr w:rsidR="000222F1" w:rsidRPr="00F17D99" w:rsidTr="00DD5EF8">
        <w:trPr>
          <w:trHeight w:val="641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222F1" w:rsidRPr="00F17D99" w:rsidRDefault="000222F1" w:rsidP="000222F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22F1" w:rsidRPr="00F17D99" w:rsidRDefault="0074491E" w:rsidP="00E53DF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Монтаж 2-х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слойного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0222F1"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минераловатного</w:t>
            </w:r>
            <w:proofErr w:type="spellEnd"/>
            <w:r w:rsidR="000222F1"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утеплителя цокольного перекрытия </w:t>
            </w:r>
            <w:proofErr w:type="spellStart"/>
            <w:r w:rsidR="000222F1"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Rockwool</w:t>
            </w:r>
            <w:proofErr w:type="spellEnd"/>
            <w:r w:rsidR="000222F1"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ЛАЙТС БАТТС 100+50 мм (</w:t>
            </w:r>
            <w:r w:rsidR="00E53D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52,47</w:t>
            </w:r>
            <w:r w:rsidR="000222F1"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м3)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22F1" w:rsidRPr="00F17D99" w:rsidRDefault="000222F1" w:rsidP="000222F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</w:t>
            </w:r>
            <w:proofErr w:type="gramStart"/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22F1" w:rsidRPr="00490937" w:rsidRDefault="00490937" w:rsidP="00490937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339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6</w:t>
            </w:r>
          </w:p>
        </w:tc>
      </w:tr>
      <w:tr w:rsidR="00F12DC2" w:rsidRPr="00F17D99" w:rsidTr="00DD5EF8">
        <w:trPr>
          <w:trHeight w:val="321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2DC2" w:rsidRPr="00F17D99" w:rsidRDefault="00F12DC2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2DC2" w:rsidRPr="00F17D99" w:rsidRDefault="00F12DC2" w:rsidP="00F12DC2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Устройство деревянных ходовых настилов h=600 мм.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2DC2" w:rsidRPr="00F17D99" w:rsidRDefault="00F12DC2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м.п</w:t>
            </w:r>
            <w:proofErr w:type="spellEnd"/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2DC2" w:rsidRPr="00F17D99" w:rsidRDefault="00F12DC2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36,00</w:t>
            </w:r>
          </w:p>
        </w:tc>
      </w:tr>
      <w:tr w:rsidR="00F12DC2" w:rsidRPr="00F17D99" w:rsidTr="00DD5EF8">
        <w:trPr>
          <w:trHeight w:val="321"/>
        </w:trPr>
        <w:tc>
          <w:tcPr>
            <w:tcW w:w="100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2DC2" w:rsidRPr="00F17D99" w:rsidRDefault="0074491E" w:rsidP="00F12DC2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Раздел 4. Устройство</w:t>
            </w:r>
            <w:r w:rsidR="00F12DC2" w:rsidRPr="00F17D99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 люка для выхода на чердак </w:t>
            </w:r>
          </w:p>
        </w:tc>
      </w:tr>
      <w:tr w:rsidR="00F12DC2" w:rsidRPr="00F17D99" w:rsidTr="00DD5EF8">
        <w:trPr>
          <w:trHeight w:val="321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2DC2" w:rsidRPr="00F17D99" w:rsidRDefault="00F12DC2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2DC2" w:rsidRPr="00F17D99" w:rsidRDefault="00E876E9" w:rsidP="00F12DC2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Обрамление проема уголком (16 кг)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2DC2" w:rsidRPr="00F17D99" w:rsidRDefault="00F12DC2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</w:t>
            </w:r>
            <w:proofErr w:type="gramStart"/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2DC2" w:rsidRPr="00F17D99" w:rsidRDefault="00E876E9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0,9</w:t>
            </w:r>
          </w:p>
        </w:tc>
      </w:tr>
      <w:tr w:rsidR="00F12DC2" w:rsidRPr="00F17D99" w:rsidTr="00DD5EF8">
        <w:trPr>
          <w:trHeight w:val="321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2DC2" w:rsidRPr="00F17D99" w:rsidRDefault="00F12DC2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2DC2" w:rsidRPr="00F17D99" w:rsidRDefault="00F12DC2" w:rsidP="00E4563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Монтаж</w:t>
            </w:r>
            <w:r w:rsidR="0029592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29592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однопольного</w:t>
            </w:r>
            <w:proofErr w:type="spellEnd"/>
            <w:r w:rsidR="0029592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BC7AF8" w:rsidRPr="00BC7AF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люк</w:t>
            </w:r>
            <w:r w:rsidR="00BC7AF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</w:t>
            </w:r>
            <w:r w:rsidR="00BC7AF8" w:rsidRPr="00BC7AF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для выхода на </w:t>
            </w:r>
            <w:r w:rsidR="0029592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чердак </w:t>
            </w:r>
            <w:r w:rsidR="00E456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 щитовыми полотнами утепленными</w:t>
            </w:r>
            <w:r w:rsidR="00295922" w:rsidRPr="0029592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295922" w:rsidRPr="0029592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минераловатной</w:t>
            </w:r>
            <w:proofErr w:type="spellEnd"/>
            <w:r w:rsidR="00295922" w:rsidRPr="0029592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плитой с деревянной обшивкой и защитой оцинкованной сталью, площадь 0,</w:t>
            </w:r>
            <w:r w:rsidR="00E456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81</w:t>
            </w:r>
            <w:r w:rsidR="00295922" w:rsidRPr="0029592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</w:t>
            </w:r>
            <w:proofErr w:type="gramStart"/>
            <w:r w:rsidR="00295922" w:rsidRPr="0029592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proofErr w:type="gramEnd"/>
            <w:r w:rsidR="00E456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вес 20 кг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2DC2" w:rsidRPr="00F17D99" w:rsidRDefault="00F12DC2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2DC2" w:rsidRPr="00F17D99" w:rsidRDefault="00F12DC2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1,00</w:t>
            </w:r>
          </w:p>
        </w:tc>
      </w:tr>
      <w:tr w:rsidR="00F12DC2" w:rsidRPr="00F17D99" w:rsidTr="00DD5EF8">
        <w:trPr>
          <w:trHeight w:val="34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2DC2" w:rsidRPr="00F17D99" w:rsidRDefault="00F12DC2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2DC2" w:rsidRPr="00F17D99" w:rsidRDefault="00F12DC2" w:rsidP="00F12DC2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Изготовление и монтаж мета</w:t>
            </w:r>
            <w:r w:rsidR="00E876E9"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ллической лестницы Н=3м вес </w:t>
            </w: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60кг.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2DC2" w:rsidRPr="00F17D99" w:rsidRDefault="00F12DC2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2DC2" w:rsidRPr="00F17D99" w:rsidRDefault="00F12DC2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1,00</w:t>
            </w:r>
          </w:p>
        </w:tc>
      </w:tr>
      <w:tr w:rsidR="00F12DC2" w:rsidRPr="00F17D99" w:rsidTr="00DD5EF8">
        <w:trPr>
          <w:trHeight w:val="321"/>
        </w:trPr>
        <w:tc>
          <w:tcPr>
            <w:tcW w:w="100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2DC2" w:rsidRPr="00F17D99" w:rsidRDefault="00F12DC2" w:rsidP="00F12DC2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Раздел 5. Ремонт кровельного покрытия</w:t>
            </w:r>
          </w:p>
        </w:tc>
      </w:tr>
      <w:tr w:rsidR="00F12DC2" w:rsidRPr="00F17D99" w:rsidTr="00DD5EF8">
        <w:trPr>
          <w:trHeight w:val="321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2DC2" w:rsidRPr="00F17D99" w:rsidRDefault="00F12DC2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2DC2" w:rsidRPr="00F17D99" w:rsidRDefault="00F12DC2" w:rsidP="00F12DC2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Демонтаж существующего ограждения кровли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2DC2" w:rsidRPr="00F17D99" w:rsidRDefault="00F12DC2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м.п</w:t>
            </w:r>
            <w:proofErr w:type="spellEnd"/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2DC2" w:rsidRPr="00F17D99" w:rsidRDefault="00F12DC2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28,00</w:t>
            </w:r>
          </w:p>
        </w:tc>
      </w:tr>
      <w:tr w:rsidR="00F12DC2" w:rsidRPr="00F17D99" w:rsidTr="00DD5EF8">
        <w:trPr>
          <w:trHeight w:val="641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2DC2" w:rsidRPr="00F17D99" w:rsidRDefault="00F12DC2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2DC2" w:rsidRPr="00F17D99" w:rsidRDefault="00F12DC2" w:rsidP="00F12DC2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Демонтаж существующего </w:t>
            </w:r>
            <w:proofErr w:type="spellStart"/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фальцевого</w:t>
            </w:r>
            <w:proofErr w:type="spellEnd"/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покрытия из оцинкованной стали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2DC2" w:rsidRPr="00F17D99" w:rsidRDefault="00F12DC2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</w:t>
            </w:r>
            <w:proofErr w:type="gramStart"/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2DC2" w:rsidRPr="00F17D99" w:rsidRDefault="00F12DC2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120,00</w:t>
            </w:r>
          </w:p>
        </w:tc>
      </w:tr>
      <w:tr w:rsidR="00F12DC2" w:rsidRPr="00F17D99" w:rsidTr="00DD5EF8">
        <w:trPr>
          <w:trHeight w:val="549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2DC2" w:rsidRPr="00F17D99" w:rsidRDefault="00F12DC2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2DC2" w:rsidRPr="00F17D99" w:rsidRDefault="00F12DC2" w:rsidP="00BC7AF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Монтаж </w:t>
            </w:r>
            <w:proofErr w:type="spellStart"/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фальцевого</w:t>
            </w:r>
            <w:proofErr w:type="spellEnd"/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покрытия из оцинк</w:t>
            </w:r>
            <w:r w:rsidR="00E876E9"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ованной стали ПФ25-500-0,5 </w:t>
            </w:r>
            <w:proofErr w:type="gramStart"/>
            <w:r w:rsidR="00BC7AF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</w:t>
            </w:r>
            <w:r w:rsidR="00E876E9"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gramEnd"/>
            <w:r w:rsidR="00BC7AF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144м2)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2DC2" w:rsidRPr="00F17D99" w:rsidRDefault="00F12DC2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</w:t>
            </w:r>
            <w:proofErr w:type="gramStart"/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2DC2" w:rsidRPr="00F17D99" w:rsidRDefault="00F12DC2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120,00</w:t>
            </w:r>
          </w:p>
        </w:tc>
      </w:tr>
      <w:tr w:rsidR="00F12DC2" w:rsidRPr="00F17D99" w:rsidTr="00DD5EF8">
        <w:trPr>
          <w:trHeight w:val="362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2DC2" w:rsidRPr="00F17D99" w:rsidRDefault="00F12DC2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2DC2" w:rsidRPr="00F17D99" w:rsidRDefault="00F12DC2" w:rsidP="00BC7AF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Ремонт вальцовочного кровельного покрытия</w:t>
            </w:r>
            <w:r w:rsidR="00C257B9"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BC7AF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выправкой элементов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2DC2" w:rsidRPr="00F17D99" w:rsidRDefault="00BC7AF8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</w:t>
            </w:r>
            <w:proofErr w:type="gramStart"/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2DC2" w:rsidRPr="00BC7AF8" w:rsidRDefault="00BC7AF8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364,00</w:t>
            </w:r>
          </w:p>
        </w:tc>
      </w:tr>
      <w:tr w:rsidR="00F12DC2" w:rsidRPr="00F17D99" w:rsidTr="00DD5EF8">
        <w:trPr>
          <w:trHeight w:val="35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2DC2" w:rsidRPr="00F17D99" w:rsidRDefault="00F12DC2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2DC2" w:rsidRPr="00F17D99" w:rsidRDefault="000B2732" w:rsidP="00E876E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Подготовка под окраску </w:t>
            </w:r>
            <w:r w:rsidR="00863165"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существующей </w:t>
            </w: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стальной кровли</w:t>
            </w:r>
            <w:r w:rsidR="00E876E9"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: </w:t>
            </w: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</w:t>
            </w:r>
            <w:r w:rsidR="00F12DC2"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асчистка </w:t>
            </w:r>
            <w:r w:rsidR="00C257B9"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металлических</w:t>
            </w:r>
            <w:r w:rsidR="00E876E9"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поверхностей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2DC2" w:rsidRPr="00F17D99" w:rsidRDefault="00F12DC2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</w:t>
            </w:r>
            <w:proofErr w:type="gramStart"/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2DC2" w:rsidRPr="00F17D99" w:rsidRDefault="00490937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364</w:t>
            </w:r>
            <w:r w:rsidR="00F12DC2"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,00</w:t>
            </w:r>
          </w:p>
        </w:tc>
      </w:tr>
      <w:tr w:rsidR="00F12DC2" w:rsidRPr="00F17D99" w:rsidTr="00DD5EF8">
        <w:trPr>
          <w:trHeight w:val="641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2DC2" w:rsidRPr="00F17D99" w:rsidRDefault="00F12DC2" w:rsidP="0074491E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="0074491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2DC2" w:rsidRPr="0074491E" w:rsidRDefault="00F12DC2" w:rsidP="00BC7AF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Окр</w:t>
            </w:r>
            <w:r w:rsidR="00863165"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аска оцинкованной стали кровли </w:t>
            </w:r>
            <w:r w:rsidR="000E1A7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грун</w:t>
            </w:r>
            <w:r w:rsidR="00BC7AF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</w:t>
            </w:r>
            <w:r w:rsidR="000E1A7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</w:t>
            </w:r>
            <w:r w:rsidR="00863165"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эмалью </w:t>
            </w:r>
            <w:r w:rsidR="000E1A7E" w:rsidRPr="000E1A7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АУ-1-201 </w:t>
            </w:r>
            <w:r w:rsidR="0074491E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RAL</w:t>
            </w:r>
            <w:r w:rsidR="0074491E" w:rsidRPr="0074491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6002</w:t>
            </w:r>
            <w:r w:rsidR="0074491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</w:t>
            </w:r>
            <w:r w:rsidR="0074491E" w:rsidRPr="0074491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BC7AF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 два раза, расход 0,36кг/м</w:t>
            </w:r>
            <w:proofErr w:type="gramStart"/>
            <w:r w:rsidR="00BC7AF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2DC2" w:rsidRPr="00F17D99" w:rsidRDefault="00F12DC2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</w:t>
            </w:r>
            <w:proofErr w:type="gramStart"/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2DC2" w:rsidRPr="00F17D99" w:rsidRDefault="00490937" w:rsidP="0074491E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484</w:t>
            </w:r>
            <w:r w:rsidR="00F12DC2"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,00</w:t>
            </w:r>
          </w:p>
        </w:tc>
      </w:tr>
      <w:tr w:rsidR="00F12DC2" w:rsidRPr="00F17D99" w:rsidTr="00DD5EF8">
        <w:trPr>
          <w:trHeight w:val="321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2DC2" w:rsidRPr="00F17D99" w:rsidRDefault="00F12DC2" w:rsidP="0074491E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="0074491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2DC2" w:rsidRPr="00F17D99" w:rsidRDefault="00F12DC2" w:rsidP="00F12DC2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Монтаж </w:t>
            </w:r>
            <w:proofErr w:type="spellStart"/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снегозадержателя</w:t>
            </w:r>
            <w:proofErr w:type="spellEnd"/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прямоугольного RAL 6005</w:t>
            </w:r>
            <w:r w:rsidR="00D20A04"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(35 </w:t>
            </w:r>
            <w:proofErr w:type="spellStart"/>
            <w:proofErr w:type="gramStart"/>
            <w:r w:rsidR="00D20A04"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  <w:r w:rsidR="00D20A04"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2DC2" w:rsidRPr="00F17D99" w:rsidRDefault="00F12DC2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м.п</w:t>
            </w:r>
            <w:proofErr w:type="spellEnd"/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2DC2" w:rsidRPr="00F17D99" w:rsidRDefault="00F31389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69.2</w:t>
            </w:r>
          </w:p>
        </w:tc>
      </w:tr>
      <w:tr w:rsidR="00F31389" w:rsidRPr="00F17D99" w:rsidTr="00DD5EF8">
        <w:trPr>
          <w:trHeight w:val="321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31389" w:rsidRPr="00F17D99" w:rsidRDefault="00F31389" w:rsidP="0074491E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="0074491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1389" w:rsidRPr="00F17D99" w:rsidRDefault="00F31389" w:rsidP="00BC7AF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Монтаж ограждения кровли</w:t>
            </w:r>
            <w:r w:rsidR="006A6335"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</w:t>
            </w:r>
            <w:r w:rsidR="00BC7AF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457</w:t>
            </w:r>
            <w:r w:rsidR="006A6335"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D20A04"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кг)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389" w:rsidRPr="00F17D99" w:rsidRDefault="00F31389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м.п</w:t>
            </w:r>
            <w:proofErr w:type="spellEnd"/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389" w:rsidRPr="00F17D99" w:rsidRDefault="00F31389" w:rsidP="00597E6D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69.2</w:t>
            </w:r>
          </w:p>
        </w:tc>
      </w:tr>
      <w:tr w:rsidR="007D643F" w:rsidRPr="00F17D99" w:rsidTr="00DD5EF8">
        <w:trPr>
          <w:trHeight w:val="321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D643F" w:rsidRPr="00F17D99" w:rsidRDefault="007D643F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43F" w:rsidRPr="00F17D99" w:rsidRDefault="007D643F" w:rsidP="00F12DC2">
            <w:pPr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Монтаж подвесных желобов (73,2 </w:t>
            </w:r>
            <w:proofErr w:type="spellStart"/>
            <w:r w:rsidRPr="00F17D99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м.п</w:t>
            </w:r>
            <w:proofErr w:type="spellEnd"/>
            <w:r w:rsidRPr="00F17D99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.):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43F" w:rsidRPr="00F17D99" w:rsidRDefault="007D643F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43F" w:rsidRPr="00F17D99" w:rsidRDefault="007D643F" w:rsidP="00597E6D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12DC2" w:rsidRPr="00F17D99" w:rsidTr="00DD5EF8">
        <w:trPr>
          <w:trHeight w:val="321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2DC2" w:rsidRPr="00F17D99" w:rsidRDefault="0074491E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2DC2" w:rsidRPr="00F17D99" w:rsidRDefault="00F12DC2" w:rsidP="00F3138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Монтаж водосточного </w:t>
            </w:r>
            <w:r w:rsidR="00F31389"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желоба водосточного 120х86х3000 мм «</w:t>
            </w: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Металл Профиль</w:t>
            </w:r>
            <w:r w:rsidR="00F31389"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2DC2" w:rsidRPr="00F17D99" w:rsidRDefault="00F12DC2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м.п</w:t>
            </w:r>
            <w:proofErr w:type="spellEnd"/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2DC2" w:rsidRPr="00F17D99" w:rsidRDefault="00F31389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73,2</w:t>
            </w:r>
          </w:p>
        </w:tc>
      </w:tr>
      <w:tr w:rsidR="00F12DC2" w:rsidRPr="00F17D99" w:rsidTr="00DD5EF8">
        <w:trPr>
          <w:trHeight w:val="256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2DC2" w:rsidRPr="00F17D99" w:rsidRDefault="00F12DC2" w:rsidP="0074491E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 w:rsidR="0074491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2DC2" w:rsidRPr="00F17D99" w:rsidRDefault="00F12DC2" w:rsidP="00C24F9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Монтаж угол желоба </w:t>
            </w:r>
            <w:r w:rsidR="00C24F9C"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120х86 «</w:t>
            </w: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Металл Профиль</w:t>
            </w:r>
            <w:r w:rsidR="00C24F9C"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2DC2" w:rsidRPr="00F17D99" w:rsidRDefault="00F12DC2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2DC2" w:rsidRPr="00F17D99" w:rsidRDefault="00C24F9C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6,</w:t>
            </w:r>
            <w:r w:rsidR="00F12DC2"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00</w:t>
            </w:r>
          </w:p>
        </w:tc>
      </w:tr>
      <w:tr w:rsidR="00F12DC2" w:rsidRPr="00F17D99" w:rsidTr="00DD5EF8">
        <w:trPr>
          <w:trHeight w:val="247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2DC2" w:rsidRPr="00F17D99" w:rsidRDefault="00F12DC2" w:rsidP="0074491E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 w:rsidR="0074491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2DC2" w:rsidRPr="00F17D99" w:rsidRDefault="00F12DC2" w:rsidP="00F3138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Монтаж держателя желоба </w:t>
            </w:r>
            <w:r w:rsidR="00F31389"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120х86 мм</w:t>
            </w: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F31389"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Металл Профиль</w:t>
            </w:r>
            <w:r w:rsidR="00F31389"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2DC2" w:rsidRPr="00F17D99" w:rsidRDefault="00F12DC2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2DC2" w:rsidRPr="00F17D99" w:rsidRDefault="00F31389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185</w:t>
            </w:r>
          </w:p>
        </w:tc>
      </w:tr>
      <w:tr w:rsidR="007D643F" w:rsidRPr="00F17D99" w:rsidTr="00DD5EF8">
        <w:trPr>
          <w:trHeight w:val="247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D643F" w:rsidRPr="00F17D99" w:rsidRDefault="007D643F" w:rsidP="007D643F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43F" w:rsidRPr="00F17D99" w:rsidRDefault="007D643F" w:rsidP="007D643F">
            <w:pPr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Монтаж настенных желобов (37,5 </w:t>
            </w:r>
            <w:proofErr w:type="spellStart"/>
            <w:r w:rsidRPr="00F17D99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м.п</w:t>
            </w:r>
            <w:proofErr w:type="spellEnd"/>
            <w:r w:rsidRPr="00F17D99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.):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43F" w:rsidRPr="00F17D99" w:rsidRDefault="007D643F" w:rsidP="007D643F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43F" w:rsidRPr="00F17D99" w:rsidRDefault="007D643F" w:rsidP="007D643F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B02B1" w:rsidRPr="00F17D99" w:rsidTr="00DD5EF8">
        <w:trPr>
          <w:trHeight w:val="247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B02B1" w:rsidRPr="00F17D99" w:rsidRDefault="007B02B1" w:rsidP="0074491E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 w:rsidR="0074491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02B1" w:rsidRPr="00F17D99" w:rsidRDefault="007B02B1" w:rsidP="00597E6D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Монтаж воронки выпускной 76х102 «Металл Профиль»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2B1" w:rsidRPr="00F17D99" w:rsidRDefault="007B02B1" w:rsidP="00597E6D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2B1" w:rsidRPr="00F17D99" w:rsidRDefault="007B02B1" w:rsidP="00597E6D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5,00</w:t>
            </w:r>
          </w:p>
        </w:tc>
      </w:tr>
      <w:tr w:rsidR="007B02B1" w:rsidRPr="00F17D99" w:rsidTr="00DD5EF8">
        <w:trPr>
          <w:trHeight w:val="247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B02B1" w:rsidRPr="00F17D99" w:rsidRDefault="007B02B1" w:rsidP="0074491E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 w:rsidR="0074491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02B1" w:rsidRPr="00F17D99" w:rsidRDefault="007B02B1" w:rsidP="00597E6D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Монтаж колено 76х102 60° «Металл Профиль»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2B1" w:rsidRPr="00F17D99" w:rsidRDefault="007B02B1" w:rsidP="00597E6D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2B1" w:rsidRPr="00F17D99" w:rsidRDefault="007B02B1" w:rsidP="00597E6D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5,00</w:t>
            </w:r>
          </w:p>
        </w:tc>
      </w:tr>
      <w:tr w:rsidR="00F12DC2" w:rsidRPr="00F17D99" w:rsidTr="00DD5EF8">
        <w:trPr>
          <w:trHeight w:val="321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2DC2" w:rsidRPr="00F17D99" w:rsidRDefault="00F12DC2" w:rsidP="0074491E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 w:rsidR="0074491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2DC2" w:rsidRPr="00F17D99" w:rsidRDefault="00F12DC2" w:rsidP="007B02B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Монтаж </w:t>
            </w:r>
            <w:r w:rsidR="007B02B1"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трубы водосточной 76х102 мм с коленом длиной 3м</w:t>
            </w: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7B02B1"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Металл Профиль</w:t>
            </w:r>
            <w:r w:rsidR="007B02B1"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2DC2" w:rsidRPr="00F17D99" w:rsidRDefault="00F12DC2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2DC2" w:rsidRPr="00F17D99" w:rsidRDefault="007B02B1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</w:tr>
      <w:tr w:rsidR="00F12DC2" w:rsidRPr="00F17D99" w:rsidTr="00DD5EF8">
        <w:trPr>
          <w:trHeight w:val="321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2DC2" w:rsidRPr="00F17D99" w:rsidRDefault="00F12DC2" w:rsidP="0074491E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 w:rsidR="0074491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2DC2" w:rsidRPr="00F17D99" w:rsidRDefault="00F12DC2" w:rsidP="007B02B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Монтаж </w:t>
            </w:r>
            <w:r w:rsidR="007B02B1"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трубы водосточной 76х102 мм длиной 3м</w:t>
            </w: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7B02B1"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Металл Профиль</w:t>
            </w:r>
            <w:r w:rsidR="007B02B1"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2DC2" w:rsidRPr="00F17D99" w:rsidRDefault="00F12DC2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2DC2" w:rsidRPr="00F17D99" w:rsidRDefault="007B02B1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4,00</w:t>
            </w:r>
          </w:p>
        </w:tc>
      </w:tr>
      <w:tr w:rsidR="00F12DC2" w:rsidRPr="00F17D99" w:rsidTr="00DD5EF8">
        <w:trPr>
          <w:trHeight w:val="568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2DC2" w:rsidRPr="00F17D99" w:rsidRDefault="00F12DC2" w:rsidP="0074491E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 w:rsidR="0074491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2DC2" w:rsidRPr="00F17D99" w:rsidRDefault="00F12DC2" w:rsidP="007B02B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Монтаж </w:t>
            </w:r>
            <w:r w:rsidR="007B02B1"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трубы водосточной 76х102 длиной 2м</w:t>
            </w: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7B02B1"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Металл Профиль</w:t>
            </w:r>
            <w:r w:rsidR="007B02B1"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2DC2" w:rsidRPr="00F17D99" w:rsidRDefault="00F12DC2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2DC2" w:rsidRPr="00F17D99" w:rsidRDefault="007B02B1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F12DC2" w:rsidRPr="00F17D99" w:rsidTr="00DD5EF8">
        <w:trPr>
          <w:trHeight w:val="321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2DC2" w:rsidRPr="00F17D99" w:rsidRDefault="00F12DC2" w:rsidP="0074491E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 w:rsidR="0074491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2DC2" w:rsidRPr="00F17D99" w:rsidRDefault="00F12DC2" w:rsidP="007B02B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Монтаж держателя трубы  </w:t>
            </w:r>
            <w:r w:rsidR="007B02B1"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76х102 мм</w:t>
            </w: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7B02B1"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Металл Профиль</w:t>
            </w:r>
            <w:r w:rsidR="007B02B1"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2DC2" w:rsidRPr="00F17D99" w:rsidRDefault="00F12DC2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2DC2" w:rsidRPr="00F17D99" w:rsidRDefault="007B02B1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</w:tr>
      <w:tr w:rsidR="00F12DC2" w:rsidRPr="00F17D99" w:rsidTr="00DD5EF8">
        <w:trPr>
          <w:trHeight w:val="321"/>
        </w:trPr>
        <w:tc>
          <w:tcPr>
            <w:tcW w:w="100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2DC2" w:rsidRPr="00F17D99" w:rsidRDefault="00F12DC2" w:rsidP="00F12DC2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Раздел 6. Огнезащитное покрытие</w:t>
            </w:r>
          </w:p>
        </w:tc>
      </w:tr>
      <w:tr w:rsidR="00F12DC2" w:rsidRPr="00F17D99" w:rsidTr="00DD5EF8">
        <w:trPr>
          <w:trHeight w:val="641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2DC2" w:rsidRPr="00F17D99" w:rsidRDefault="00F12DC2" w:rsidP="0074491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  <w:r w:rsidR="0074491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2DC2" w:rsidRPr="00F17D99" w:rsidRDefault="00F12DC2" w:rsidP="00D91F4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Огнезащитное покрытие деревянных конструкций антисептиком-антипиреном</w:t>
            </w:r>
            <w:r w:rsidR="005F6496"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F6496"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Пирилакс</w:t>
            </w:r>
            <w:proofErr w:type="spellEnd"/>
            <w:r w:rsidR="005F6496"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-люкс</w:t>
            </w:r>
            <w:r w:rsidR="00E456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 нормой расхода производителя 400г/м</w:t>
            </w:r>
            <w:proofErr w:type="gramStart"/>
            <w:r w:rsidR="00E456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proofErr w:type="gramEnd"/>
            <w:r w:rsidR="005F6496"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</w:t>
            </w:r>
            <w:r w:rsidR="00D91F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196,9</w:t>
            </w:r>
            <w:r w:rsidR="005F6496"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кг)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2DC2" w:rsidRPr="00F17D99" w:rsidRDefault="00F12DC2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</w:t>
            </w:r>
            <w:proofErr w:type="gramStart"/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2DC2" w:rsidRPr="00D91F43" w:rsidRDefault="00D91F43" w:rsidP="00326C7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492,25</w:t>
            </w:r>
          </w:p>
        </w:tc>
      </w:tr>
      <w:tr w:rsidR="00F12DC2" w:rsidRPr="00F17D99" w:rsidTr="00DD5EF8">
        <w:trPr>
          <w:trHeight w:val="321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2DC2" w:rsidRPr="00F17D99" w:rsidRDefault="0074491E" w:rsidP="00F12D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2DC2" w:rsidRPr="00F17D99" w:rsidRDefault="000B2732" w:rsidP="00404AEE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Огнезащитное покрытие ме</w:t>
            </w:r>
            <w:r w:rsidR="00F12DC2" w:rsidRPr="00F17D9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таллических конструкций </w:t>
            </w:r>
            <w:r w:rsidR="00863165" w:rsidRPr="00F17D9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="00863165" w:rsidRPr="00F17D9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Огракс</w:t>
            </w:r>
            <w:proofErr w:type="spellEnd"/>
            <w:r w:rsidR="00863165" w:rsidRPr="00F17D9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-В-СК»</w:t>
            </w:r>
            <w:r w:rsidR="00E4563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, степень огнезащитной эффективности </w:t>
            </w:r>
            <w:r w:rsidR="00E4563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R</w:t>
            </w:r>
            <w:r w:rsidR="00E4563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30, расход 1,25кг/м</w:t>
            </w:r>
            <w:proofErr w:type="gramStart"/>
            <w:r w:rsidR="00E4563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  <w:proofErr w:type="gramEnd"/>
            <w:r w:rsidR="00E4563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, пленка полиэтиленовая – 6</w:t>
            </w:r>
            <w:r w:rsidR="00404AE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12,5</w:t>
            </w:r>
            <w:r w:rsidR="00E4563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2DC2" w:rsidRPr="00F17D99" w:rsidRDefault="00F12DC2" w:rsidP="00F12DC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</w:t>
            </w:r>
            <w:proofErr w:type="gramStart"/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2DC2" w:rsidRPr="00404AEE" w:rsidRDefault="00404AEE" w:rsidP="00404AEE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04A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255,22</w:t>
            </w:r>
          </w:p>
        </w:tc>
      </w:tr>
      <w:tr w:rsidR="00290BC0" w:rsidRPr="00F17D99" w:rsidTr="00DD5EF8">
        <w:trPr>
          <w:trHeight w:val="427"/>
        </w:trPr>
        <w:tc>
          <w:tcPr>
            <w:tcW w:w="100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90BC0" w:rsidRPr="00F17D99" w:rsidRDefault="00290BC0" w:rsidP="00597E6D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Раздел</w:t>
            </w:r>
            <w:r w:rsidR="00764FFB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 7</w:t>
            </w:r>
            <w:r w:rsidRPr="00F17D99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. Погрузка и вывоз строительного мусора </w:t>
            </w:r>
          </w:p>
        </w:tc>
      </w:tr>
      <w:tr w:rsidR="00290BC0" w:rsidRPr="00F17D99" w:rsidTr="00F17D99">
        <w:trPr>
          <w:trHeight w:val="42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90BC0" w:rsidRPr="00F17D99" w:rsidRDefault="00C461E4" w:rsidP="0074491E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  <w:r w:rsidR="0074491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0BC0" w:rsidRPr="00F17D99" w:rsidRDefault="00290BC0" w:rsidP="00597E6D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Погрузка вручную строительного мусора (расчет прилагается)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90BC0" w:rsidRPr="00F17D99" w:rsidRDefault="00290BC0" w:rsidP="00597E6D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90BC0" w:rsidRPr="00F17D99" w:rsidRDefault="00E4563A" w:rsidP="00597E6D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19,66</w:t>
            </w:r>
          </w:p>
        </w:tc>
      </w:tr>
      <w:tr w:rsidR="00E4563A" w:rsidRPr="00F17D99" w:rsidTr="00F17D99">
        <w:trPr>
          <w:trHeight w:val="42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563A" w:rsidRPr="00F17D99" w:rsidRDefault="00E4563A" w:rsidP="00E4563A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7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563A" w:rsidRPr="00F17D99" w:rsidRDefault="00E4563A" w:rsidP="00E4563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Вывоз строительного мусора на 25 км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563A" w:rsidRPr="00F17D99" w:rsidRDefault="00E4563A" w:rsidP="00E4563A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563A" w:rsidRPr="00F17D99" w:rsidRDefault="00E4563A" w:rsidP="00E4563A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19,66</w:t>
            </w:r>
          </w:p>
        </w:tc>
      </w:tr>
      <w:tr w:rsidR="00290BC0" w:rsidRPr="00F17D99" w:rsidTr="00F17D99">
        <w:trPr>
          <w:trHeight w:val="42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90BC0" w:rsidRPr="00F17D99" w:rsidRDefault="00C461E4" w:rsidP="0074491E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  <w:r w:rsidR="0074491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0BC0" w:rsidRPr="00F17D99" w:rsidRDefault="00290BC0" w:rsidP="00597E6D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Утилизация строительного мусора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90BC0" w:rsidRPr="00F17D99" w:rsidRDefault="00290BC0" w:rsidP="00597E6D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90BC0" w:rsidRPr="00F17D99" w:rsidRDefault="00E4563A" w:rsidP="00597E6D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25,29</w:t>
            </w:r>
          </w:p>
        </w:tc>
      </w:tr>
    </w:tbl>
    <w:p w:rsidR="00E11F6F" w:rsidRDefault="00E11F6F" w:rsidP="009F74D5">
      <w:pPr>
        <w:pStyle w:val="a3"/>
        <w:ind w:left="1065"/>
        <w:jc w:val="both"/>
        <w:rPr>
          <w:sz w:val="26"/>
          <w:szCs w:val="26"/>
        </w:rPr>
      </w:pPr>
    </w:p>
    <w:p w:rsidR="006D71EC" w:rsidRDefault="006D71EC" w:rsidP="009F74D5">
      <w:pPr>
        <w:pStyle w:val="a3"/>
        <w:ind w:left="1065"/>
        <w:jc w:val="both"/>
        <w:rPr>
          <w:sz w:val="26"/>
          <w:szCs w:val="26"/>
        </w:rPr>
      </w:pPr>
    </w:p>
    <w:p w:rsidR="006D71EC" w:rsidRDefault="006D71EC" w:rsidP="009F74D5">
      <w:pPr>
        <w:pStyle w:val="a3"/>
        <w:ind w:left="1065"/>
        <w:jc w:val="both"/>
        <w:rPr>
          <w:sz w:val="26"/>
          <w:szCs w:val="26"/>
        </w:rPr>
      </w:pPr>
    </w:p>
    <w:p w:rsidR="006D71EC" w:rsidRDefault="006D71EC" w:rsidP="009F74D5">
      <w:pPr>
        <w:pStyle w:val="a3"/>
        <w:ind w:left="1065"/>
        <w:jc w:val="both"/>
        <w:rPr>
          <w:sz w:val="26"/>
          <w:szCs w:val="26"/>
        </w:rPr>
      </w:pPr>
    </w:p>
    <w:p w:rsidR="006D71EC" w:rsidRDefault="006D71EC" w:rsidP="009F74D5">
      <w:pPr>
        <w:pStyle w:val="a3"/>
        <w:ind w:left="1065"/>
        <w:jc w:val="both"/>
        <w:rPr>
          <w:sz w:val="26"/>
          <w:szCs w:val="26"/>
        </w:rPr>
      </w:pPr>
    </w:p>
    <w:p w:rsidR="006D71EC" w:rsidRDefault="006D71EC" w:rsidP="009F74D5">
      <w:pPr>
        <w:pStyle w:val="a3"/>
        <w:ind w:left="1065"/>
        <w:jc w:val="both"/>
        <w:rPr>
          <w:sz w:val="26"/>
          <w:szCs w:val="26"/>
        </w:rPr>
      </w:pPr>
    </w:p>
    <w:p w:rsidR="006D71EC" w:rsidRDefault="006D71EC" w:rsidP="009F74D5">
      <w:pPr>
        <w:pStyle w:val="a3"/>
        <w:ind w:left="1065"/>
        <w:jc w:val="both"/>
        <w:rPr>
          <w:sz w:val="26"/>
          <w:szCs w:val="26"/>
        </w:rPr>
      </w:pPr>
    </w:p>
    <w:p w:rsidR="006D71EC" w:rsidRDefault="006D71EC" w:rsidP="009F74D5">
      <w:pPr>
        <w:pStyle w:val="a3"/>
        <w:ind w:left="1065"/>
        <w:jc w:val="both"/>
        <w:rPr>
          <w:sz w:val="26"/>
          <w:szCs w:val="26"/>
        </w:rPr>
      </w:pPr>
    </w:p>
    <w:p w:rsidR="006D71EC" w:rsidRDefault="006D71EC" w:rsidP="009F74D5">
      <w:pPr>
        <w:pStyle w:val="a3"/>
        <w:ind w:left="1065"/>
        <w:jc w:val="both"/>
        <w:rPr>
          <w:sz w:val="26"/>
          <w:szCs w:val="26"/>
        </w:rPr>
      </w:pPr>
    </w:p>
    <w:p w:rsidR="00597E6D" w:rsidRPr="00F17D99" w:rsidRDefault="00597E6D" w:rsidP="00597E6D">
      <w:pPr>
        <w:pStyle w:val="a3"/>
        <w:ind w:left="1065"/>
        <w:jc w:val="both"/>
        <w:rPr>
          <w:sz w:val="24"/>
          <w:szCs w:val="24"/>
        </w:rPr>
      </w:pPr>
      <w:r w:rsidRPr="00F17D99">
        <w:rPr>
          <w:b/>
          <w:sz w:val="24"/>
          <w:szCs w:val="24"/>
        </w:rPr>
        <w:t>Приложение №</w:t>
      </w:r>
      <w:r>
        <w:rPr>
          <w:b/>
          <w:sz w:val="24"/>
          <w:szCs w:val="24"/>
        </w:rPr>
        <w:t>2</w:t>
      </w:r>
      <w:r w:rsidRPr="00F17D99">
        <w:rPr>
          <w:sz w:val="24"/>
          <w:szCs w:val="24"/>
        </w:rPr>
        <w:t xml:space="preserve"> – «Ведомость объемов работ</w:t>
      </w:r>
      <w:r>
        <w:rPr>
          <w:sz w:val="24"/>
          <w:szCs w:val="24"/>
        </w:rPr>
        <w:t xml:space="preserve"> по </w:t>
      </w:r>
      <w:r w:rsidRPr="00F27AEF">
        <w:rPr>
          <w:sz w:val="24"/>
          <w:szCs w:val="24"/>
        </w:rPr>
        <w:t>устройству системы обогрева ливневой канализации Корпус №3 и устройство защитного козырька эвакуационного (пожарного) выхода</w:t>
      </w:r>
      <w:r w:rsidRPr="00F17D99">
        <w:rPr>
          <w:sz w:val="24"/>
          <w:szCs w:val="24"/>
        </w:rPr>
        <w:t>».</w:t>
      </w:r>
    </w:p>
    <w:p w:rsidR="00597E6D" w:rsidRPr="00F17D99" w:rsidRDefault="00597E6D" w:rsidP="00597E6D">
      <w:pPr>
        <w:jc w:val="both"/>
        <w:rPr>
          <w:sz w:val="24"/>
          <w:szCs w:val="24"/>
        </w:rPr>
      </w:pPr>
    </w:p>
    <w:tbl>
      <w:tblPr>
        <w:tblW w:w="10064" w:type="dxa"/>
        <w:tblInd w:w="534" w:type="dxa"/>
        <w:tblLook w:val="04A0" w:firstRow="1" w:lastRow="0" w:firstColumn="1" w:lastColumn="0" w:noHBand="0" w:noVBand="1"/>
      </w:tblPr>
      <w:tblGrid>
        <w:gridCol w:w="900"/>
        <w:gridCol w:w="7038"/>
        <w:gridCol w:w="992"/>
        <w:gridCol w:w="1134"/>
      </w:tblGrid>
      <w:tr w:rsidR="00597E6D" w:rsidRPr="00F17D99" w:rsidTr="00597E6D">
        <w:trPr>
          <w:trHeight w:val="321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7E6D" w:rsidRPr="00F17D99" w:rsidRDefault="00597E6D" w:rsidP="00597E6D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№ </w:t>
            </w:r>
            <w:proofErr w:type="spellStart"/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пп</w:t>
            </w:r>
            <w:proofErr w:type="spellEnd"/>
          </w:p>
        </w:tc>
        <w:tc>
          <w:tcPr>
            <w:tcW w:w="7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7E6D" w:rsidRPr="00F17D99" w:rsidRDefault="00597E6D" w:rsidP="00597E6D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7E6D" w:rsidRPr="00F17D99" w:rsidRDefault="00597E6D" w:rsidP="00597E6D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7E6D" w:rsidRPr="00F17D99" w:rsidRDefault="00597E6D" w:rsidP="00597E6D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Кол-во.</w:t>
            </w:r>
          </w:p>
        </w:tc>
      </w:tr>
      <w:tr w:rsidR="00597E6D" w:rsidRPr="00F17D99" w:rsidTr="00597E6D">
        <w:trPr>
          <w:trHeight w:val="321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7E6D" w:rsidRPr="00F17D99" w:rsidRDefault="00597E6D" w:rsidP="00597E6D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7E6D" w:rsidRPr="00F17D99" w:rsidRDefault="00597E6D" w:rsidP="00597E6D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7E6D" w:rsidRPr="00F17D99" w:rsidRDefault="00597E6D" w:rsidP="00597E6D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7E6D" w:rsidRPr="00F17D99" w:rsidRDefault="00597E6D" w:rsidP="00597E6D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597E6D" w:rsidRPr="00F17D99" w:rsidTr="00597E6D">
        <w:trPr>
          <w:trHeight w:val="321"/>
        </w:trPr>
        <w:tc>
          <w:tcPr>
            <w:tcW w:w="100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7E6D" w:rsidRPr="00F17D99" w:rsidRDefault="00B86274" w:rsidP="00597E6D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Раздел 1</w:t>
            </w:r>
            <w:r w:rsidR="00597E6D" w:rsidRPr="00F17D99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. Изготовление и монтаж металлического защитного козырька эвакуационного выхода</w:t>
            </w:r>
          </w:p>
        </w:tc>
      </w:tr>
      <w:tr w:rsidR="00597E6D" w:rsidRPr="00F17D99" w:rsidTr="00597E6D">
        <w:trPr>
          <w:trHeight w:val="321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7E6D" w:rsidRPr="00F17D99" w:rsidRDefault="00B86274" w:rsidP="0074491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97E6D" w:rsidRPr="00F17D99" w:rsidRDefault="00597E6D" w:rsidP="00597E6D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Демонтаж </w:t>
            </w:r>
            <w:proofErr w:type="spellStart"/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металлокассет</w:t>
            </w:r>
            <w:proofErr w:type="spellEnd"/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фасада (с сохранением)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7E6D" w:rsidRPr="00F17D99" w:rsidRDefault="00597E6D" w:rsidP="00597E6D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</w:t>
            </w:r>
            <w:proofErr w:type="gramStart"/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7E6D" w:rsidRPr="00F17D99" w:rsidRDefault="00597E6D" w:rsidP="00597E6D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597E6D" w:rsidRPr="00F17D99" w:rsidTr="00597E6D">
        <w:trPr>
          <w:trHeight w:val="108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7E6D" w:rsidRPr="00F17D99" w:rsidRDefault="00B86274" w:rsidP="0074491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97E6D" w:rsidRPr="00F17D99" w:rsidRDefault="00597E6D" w:rsidP="00764FF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Изготовлени</w:t>
            </w:r>
            <w:r w:rsidR="00764F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 и монтаж каркаса козырька из т</w:t>
            </w: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рубы </w:t>
            </w:r>
            <w:r w:rsidR="00764F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профильной, </w:t>
            </w: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размером: 80х40 мм, толщиной стенки </w:t>
            </w:r>
            <w:r w:rsidR="00764F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,0 мм (3 м)</w:t>
            </w:r>
            <w:r w:rsidR="00764F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 </w:t>
            </w:r>
            <w:proofErr w:type="spellStart"/>
            <w:r w:rsidR="00764F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огрунтовкой</w:t>
            </w:r>
            <w:proofErr w:type="spellEnd"/>
            <w:r w:rsidR="00764F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за 2 раза ГФ-021 и покраской эмалью ПФ-133 (0,7м</w:t>
            </w:r>
            <w:proofErr w:type="gramStart"/>
            <w:r w:rsidR="00764F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proofErr w:type="gramEnd"/>
            <w:r w:rsidR="00764F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7E6D" w:rsidRPr="00F17D99" w:rsidRDefault="00597E6D" w:rsidP="00597E6D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7E6D" w:rsidRPr="00F17D99" w:rsidRDefault="00764FFB" w:rsidP="00597E6D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20,5</w:t>
            </w:r>
          </w:p>
        </w:tc>
      </w:tr>
      <w:tr w:rsidR="00764FFB" w:rsidRPr="00F17D99" w:rsidTr="00B86274">
        <w:trPr>
          <w:trHeight w:val="458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4FFB" w:rsidRPr="00F17D99" w:rsidRDefault="00B86274" w:rsidP="00764FFB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764FFB" w:rsidRPr="00F17D99" w:rsidRDefault="00764FFB" w:rsidP="00764FF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23B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Монтаж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гидроветрозащитной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мембраны</w:t>
            </w:r>
            <w:r w:rsidRPr="00A23B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типа </w:t>
            </w:r>
            <w:r w:rsidRPr="00764F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64F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Elkatek</w:t>
            </w:r>
            <w:proofErr w:type="spellEnd"/>
            <w:r w:rsidRPr="00764F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150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4FFB" w:rsidRPr="00F17D99" w:rsidRDefault="00764FFB" w:rsidP="00764FF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</w:t>
            </w:r>
            <w:proofErr w:type="gramStart"/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4FFB" w:rsidRPr="00F17D99" w:rsidRDefault="00764FFB" w:rsidP="00764FF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3,00</w:t>
            </w:r>
          </w:p>
        </w:tc>
      </w:tr>
      <w:tr w:rsidR="00764FFB" w:rsidRPr="00F17D99" w:rsidTr="00A23BFE">
        <w:trPr>
          <w:trHeight w:val="629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FFB" w:rsidRPr="00F17D99" w:rsidRDefault="00B86274" w:rsidP="00764FFB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64FFB" w:rsidRPr="00F17D99" w:rsidRDefault="00764FFB" w:rsidP="00764FF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Устройство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конструктивного </w:t>
            </w: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покрытия козырька из</w:t>
            </w:r>
            <w:r w:rsidR="00FF6D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профнастила</w:t>
            </w:r>
            <w:proofErr w:type="spellEnd"/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оцинкованного</w:t>
            </w:r>
            <w:r w:rsidR="00FF6D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типа С-21</w:t>
            </w: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толщиной 0,5 мм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FFB" w:rsidRPr="00F17D99" w:rsidRDefault="00764FFB" w:rsidP="00764FF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</w:t>
            </w:r>
            <w:proofErr w:type="gramStart"/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FFB" w:rsidRPr="00F17D99" w:rsidRDefault="00764FFB" w:rsidP="00764FF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3,00</w:t>
            </w:r>
          </w:p>
        </w:tc>
      </w:tr>
      <w:tr w:rsidR="00764FFB" w:rsidRPr="00F17D99" w:rsidTr="00267E9D">
        <w:trPr>
          <w:trHeight w:val="644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FFB" w:rsidRPr="00F17D99" w:rsidRDefault="00B86274" w:rsidP="00764FFB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64FFB" w:rsidRPr="00F17D99" w:rsidRDefault="00764FFB" w:rsidP="00764FF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23B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Монтаж </w:t>
            </w:r>
            <w:proofErr w:type="spellStart"/>
            <w:r w:rsidRPr="00A23B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фальцевого</w:t>
            </w:r>
            <w:proofErr w:type="spellEnd"/>
            <w:r w:rsidRPr="00A23BF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покрытия из оцинкованной стали ПФ25-500-0,5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FFB" w:rsidRPr="00F17D99" w:rsidRDefault="00764FFB" w:rsidP="00764FF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</w:t>
            </w:r>
            <w:proofErr w:type="gramStart"/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FFB" w:rsidRPr="00F17D99" w:rsidRDefault="00764FFB" w:rsidP="00764FF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3,00</w:t>
            </w:r>
          </w:p>
        </w:tc>
      </w:tr>
      <w:tr w:rsidR="00B86274" w:rsidRPr="00F17D99" w:rsidTr="00764FFB">
        <w:trPr>
          <w:trHeight w:val="336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6274" w:rsidRPr="00F17D99" w:rsidRDefault="00B86274" w:rsidP="00B86274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86274" w:rsidRPr="0074491E" w:rsidRDefault="00B86274" w:rsidP="00B86274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Окраска оцинкованной стали кровли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грунт - </w:t>
            </w: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эмалью </w:t>
            </w:r>
            <w:r w:rsidRPr="000E1A7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АУ-1-201 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RAL</w:t>
            </w:r>
            <w:r w:rsidRPr="0074491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6002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</w:t>
            </w:r>
            <w:r w:rsidRPr="0074491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 два раза, расход 0,36кг/м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6274" w:rsidRPr="00F17D99" w:rsidRDefault="00B86274" w:rsidP="00B86274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</w:t>
            </w:r>
            <w:proofErr w:type="gramStart"/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6274" w:rsidRPr="00F17D99" w:rsidRDefault="00B86274" w:rsidP="00B86274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 w:rsidR="006010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,00</w:t>
            </w:r>
          </w:p>
        </w:tc>
      </w:tr>
      <w:tr w:rsidR="00764FFB" w:rsidRPr="00F17D99" w:rsidTr="00597E6D">
        <w:trPr>
          <w:trHeight w:val="397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FFB" w:rsidRPr="00F17D99" w:rsidRDefault="00B86274" w:rsidP="00764FFB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64FFB" w:rsidRPr="00F17D99" w:rsidRDefault="00764FFB" w:rsidP="00764FF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Монтаж </w:t>
            </w:r>
            <w:proofErr w:type="spellStart"/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металлокассет</w:t>
            </w:r>
            <w:proofErr w:type="spellEnd"/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фасада (ранее демонтированного)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FFB" w:rsidRPr="00F17D99" w:rsidRDefault="00764FFB" w:rsidP="00764FF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</w:t>
            </w:r>
            <w:proofErr w:type="gramStart"/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FFB" w:rsidRPr="00F17D99" w:rsidRDefault="00764FFB" w:rsidP="00764FF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4,00</w:t>
            </w:r>
          </w:p>
        </w:tc>
      </w:tr>
      <w:tr w:rsidR="00764FFB" w:rsidRPr="00F17D99" w:rsidTr="00597E6D">
        <w:trPr>
          <w:trHeight w:val="321"/>
        </w:trPr>
        <w:tc>
          <w:tcPr>
            <w:tcW w:w="100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FFB" w:rsidRPr="00F17D99" w:rsidRDefault="00B86274" w:rsidP="00764FFB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Раздел 2</w:t>
            </w:r>
            <w:r w:rsidR="00764FFB" w:rsidRPr="00F17D99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. Монтаж системы обогрева ливневой канализации Корпуса</w:t>
            </w:r>
            <w:r w:rsidR="00764FFB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="00764FFB" w:rsidRPr="00F17D99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№3</w:t>
            </w:r>
          </w:p>
        </w:tc>
      </w:tr>
      <w:tr w:rsidR="00764FFB" w:rsidRPr="00F17D99" w:rsidTr="00597E6D">
        <w:trPr>
          <w:trHeight w:val="321"/>
        </w:trPr>
        <w:tc>
          <w:tcPr>
            <w:tcW w:w="100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FFB" w:rsidRPr="00F17D99" w:rsidRDefault="00764FFB" w:rsidP="00764FFB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Электромонтажные работы </w:t>
            </w:r>
          </w:p>
        </w:tc>
      </w:tr>
      <w:tr w:rsidR="00764FFB" w:rsidRPr="00F17D99" w:rsidTr="00597E6D">
        <w:trPr>
          <w:trHeight w:val="641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FFB" w:rsidRPr="00F17D99" w:rsidRDefault="00B86274" w:rsidP="00764FF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4FFB" w:rsidRPr="00F17D99" w:rsidRDefault="00764FFB" w:rsidP="00764FF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Прокладка ка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беля ВВГнг-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LS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сечением 3х2,5мм </w:t>
            </w: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гофротрубе</w:t>
            </w:r>
            <w:proofErr w:type="spellEnd"/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диаметро</w:t>
            </w:r>
            <w:r w:rsidR="009D778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 20мм с креплением клипсами /299</w:t>
            </w: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FFB" w:rsidRPr="00F17D99" w:rsidRDefault="00764FFB" w:rsidP="00764FF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м.п</w:t>
            </w:r>
            <w:proofErr w:type="spellEnd"/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FFB" w:rsidRPr="00F17D99" w:rsidRDefault="009D778B" w:rsidP="00764FF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171</w:t>
            </w:r>
            <w:r w:rsidR="00764FFB"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,00</w:t>
            </w:r>
          </w:p>
        </w:tc>
      </w:tr>
      <w:tr w:rsidR="00764FFB" w:rsidRPr="00F17D99" w:rsidTr="00597E6D">
        <w:trPr>
          <w:trHeight w:val="641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FFB" w:rsidRPr="00F17D99" w:rsidRDefault="00B86274" w:rsidP="00764FF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4FFB" w:rsidRPr="00F17D99" w:rsidRDefault="00764FFB" w:rsidP="00764FF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Прокладк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 кабеля ВВГнг-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LS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сечением 5х6</w:t>
            </w: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мм  в </w:t>
            </w:r>
            <w:proofErr w:type="spellStart"/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гофротрубе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диаметром 3</w:t>
            </w: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0мм с кр</w:t>
            </w:r>
            <w:r w:rsidR="009D778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еплением клипсами / 12</w:t>
            </w: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FFB" w:rsidRPr="00F17D99" w:rsidRDefault="00764FFB" w:rsidP="00764FF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м.п</w:t>
            </w:r>
            <w:proofErr w:type="spellEnd"/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FFB" w:rsidRPr="00F17D99" w:rsidRDefault="00764FFB" w:rsidP="00764FF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</w:tr>
      <w:tr w:rsidR="00764FFB" w:rsidRPr="00F17D99" w:rsidTr="00597E6D">
        <w:trPr>
          <w:trHeight w:val="641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FFB" w:rsidRPr="00F17D99" w:rsidRDefault="00B86274" w:rsidP="00764FF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4FFB" w:rsidRPr="00F17D99" w:rsidRDefault="00764FFB" w:rsidP="00FF6DAF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97E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Монтаж коробки </w:t>
            </w:r>
            <w:proofErr w:type="spellStart"/>
            <w:r w:rsidR="00FF6D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ответвительной</w:t>
            </w:r>
            <w:proofErr w:type="spellEnd"/>
            <w:r w:rsidRPr="00597E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100х100х50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FFB" w:rsidRPr="00F17D99" w:rsidRDefault="00764FFB" w:rsidP="00764FF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FFB" w:rsidRPr="00F17D99" w:rsidRDefault="00FF6DAF" w:rsidP="00764FF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</w:tr>
      <w:tr w:rsidR="00764FFB" w:rsidRPr="00F17D99" w:rsidTr="00597E6D">
        <w:trPr>
          <w:trHeight w:val="658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FFB" w:rsidRPr="00F17D99" w:rsidRDefault="00B86274" w:rsidP="00764FF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="00764F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4FFB" w:rsidRPr="00F17D99" w:rsidRDefault="00764FFB" w:rsidP="00764FF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97E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Монтаж саморегулирующегося греющего кабеля DINSO PFP-30PS (монтаж на высоте 10метров </w:t>
            </w:r>
            <w:proofErr w:type="spellStart"/>
            <w:proofErr w:type="gramStart"/>
            <w:r w:rsidRPr="00597E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вышк</w:t>
            </w:r>
            <w:r w:rsidR="001675E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</w:t>
            </w:r>
            <w:proofErr w:type="spellEnd"/>
            <w:proofErr w:type="gramEnd"/>
            <w:r w:rsidR="001675E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597E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 телескопическая 10 </w:t>
            </w:r>
            <w:proofErr w:type="spellStart"/>
            <w:r w:rsidRPr="00597E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маш</w:t>
            </w:r>
            <w:proofErr w:type="spellEnd"/>
            <w:r w:rsidRPr="00597E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часов) обогрев ливнестока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FFB" w:rsidRPr="00F17D99" w:rsidRDefault="00764FFB" w:rsidP="00764FF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м.п</w:t>
            </w:r>
            <w:proofErr w:type="spellEnd"/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FFB" w:rsidRPr="00F17D99" w:rsidRDefault="009D778B" w:rsidP="00764FF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326</w:t>
            </w:r>
          </w:p>
        </w:tc>
      </w:tr>
      <w:tr w:rsidR="00764FFB" w:rsidRPr="00F17D99" w:rsidTr="00597E6D">
        <w:trPr>
          <w:trHeight w:val="368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FFB" w:rsidRPr="00F17D99" w:rsidRDefault="00B86274" w:rsidP="00764FF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="00764F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4FFB" w:rsidRPr="00F17D99" w:rsidRDefault="009D778B" w:rsidP="009D778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D778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Сталь полосовая: толщина 2-6 мм, ширина 30-40 мм, перфорированная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FFB" w:rsidRPr="00F17D99" w:rsidRDefault="00764FFB" w:rsidP="00764FF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м.п</w:t>
            </w:r>
            <w:proofErr w:type="spellEnd"/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FFB" w:rsidRPr="00F17D99" w:rsidRDefault="00764FFB" w:rsidP="00764FF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00</w:t>
            </w: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,00</w:t>
            </w:r>
          </w:p>
        </w:tc>
      </w:tr>
      <w:tr w:rsidR="00764FFB" w:rsidRPr="00F17D99" w:rsidTr="00597E6D">
        <w:trPr>
          <w:trHeight w:val="321"/>
        </w:trPr>
        <w:tc>
          <w:tcPr>
            <w:tcW w:w="100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FFB" w:rsidRPr="00F17D99" w:rsidRDefault="00764FFB" w:rsidP="00764FFB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Щит автоматики</w:t>
            </w:r>
          </w:p>
        </w:tc>
      </w:tr>
      <w:tr w:rsidR="00764FFB" w:rsidRPr="00F17D99" w:rsidTr="00597E6D">
        <w:trPr>
          <w:trHeight w:val="641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FFB" w:rsidRPr="00F17D99" w:rsidRDefault="00B86274" w:rsidP="00764FFB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  <w:r w:rsidR="00764FF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4FFB" w:rsidRPr="00F17D99" w:rsidRDefault="00764FFB" w:rsidP="00764FF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Бокс ABB EUROPA настенный 54М с прозрачной дверкой Артикул: LUC 1SL2467A00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FFB" w:rsidRPr="00F17D99" w:rsidRDefault="00764FFB" w:rsidP="00764FF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FFB" w:rsidRPr="00F17D99" w:rsidRDefault="00764FFB" w:rsidP="00764FF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764FFB" w:rsidRPr="00F17D99" w:rsidTr="00597E6D">
        <w:trPr>
          <w:trHeight w:val="344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FFB" w:rsidRPr="00F17D99" w:rsidRDefault="00B86274" w:rsidP="00764FFB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  <w:r w:rsidR="00764FF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4FFB" w:rsidRPr="00F17D99" w:rsidRDefault="00983AA5" w:rsidP="00983AA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3A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Выключател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ь</w:t>
            </w:r>
            <w:r w:rsidRPr="00983A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автоматически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й типа</w:t>
            </w:r>
            <w:r w:rsidRPr="00983A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: «</w:t>
            </w:r>
            <w:proofErr w:type="spellStart"/>
            <w:r w:rsidRPr="00983A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Legrand</w:t>
            </w:r>
            <w:proofErr w:type="spellEnd"/>
            <w:r w:rsidRPr="00983A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 серии DX-</w:t>
            </w:r>
            <w:proofErr w:type="spellStart"/>
            <w:r w:rsidRPr="00983A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Standart</w:t>
            </w:r>
            <w:proofErr w:type="spellEnd"/>
            <w:r w:rsidRPr="00983A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3Р 40А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FFB" w:rsidRPr="00F17D99" w:rsidRDefault="00764FFB" w:rsidP="00764FF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FFB" w:rsidRPr="00F17D99" w:rsidRDefault="00764FFB" w:rsidP="00764FF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764FFB" w:rsidRPr="00F17D99" w:rsidTr="00597E6D">
        <w:trPr>
          <w:trHeight w:val="321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FFB" w:rsidRPr="00F17D99" w:rsidRDefault="00B86274" w:rsidP="00764FFB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  <w:r w:rsidR="00764FF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4FFB" w:rsidRPr="00F17D99" w:rsidRDefault="00983AA5" w:rsidP="00764FF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3A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Устройства защитного отключения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типа</w:t>
            </w:r>
            <w:r w:rsidRPr="00983A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: «</w:t>
            </w:r>
            <w:proofErr w:type="spellStart"/>
            <w:r w:rsidRPr="00983A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Legrand</w:t>
            </w:r>
            <w:proofErr w:type="spellEnd"/>
            <w:r w:rsidRPr="00983A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 серии LR 4Р 25А, ток утечки 30 мА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FFB" w:rsidRPr="00F17D99" w:rsidRDefault="00764FFB" w:rsidP="00764FF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FFB" w:rsidRPr="00F17D99" w:rsidRDefault="00764FFB" w:rsidP="00764FF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764FFB" w:rsidRPr="00F17D99" w:rsidTr="00597E6D">
        <w:trPr>
          <w:trHeight w:val="321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FFB" w:rsidRPr="00F17D99" w:rsidRDefault="002B783F" w:rsidP="00764FFB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  <w:r w:rsidR="00764FF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4FFB" w:rsidRPr="00F17D99" w:rsidRDefault="00983AA5" w:rsidP="00764FF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Выключатель автоматический типа</w:t>
            </w:r>
            <w:r w:rsidRPr="00983A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: «</w:t>
            </w:r>
            <w:proofErr w:type="spellStart"/>
            <w:r w:rsidRPr="00983A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Legrand</w:t>
            </w:r>
            <w:proofErr w:type="spellEnd"/>
            <w:r w:rsidRPr="00983A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 серии DX-</w:t>
            </w:r>
            <w:proofErr w:type="spellStart"/>
            <w:r w:rsidRPr="00983A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Standart</w:t>
            </w:r>
            <w:proofErr w:type="spellEnd"/>
            <w:r w:rsidRPr="00983A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3Р 25А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FFB" w:rsidRPr="00F17D99" w:rsidRDefault="00764FFB" w:rsidP="00764FF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FFB" w:rsidRPr="00F17D99" w:rsidRDefault="00764FFB" w:rsidP="00764FF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764FFB" w:rsidRPr="00F17D99" w:rsidTr="00597E6D">
        <w:trPr>
          <w:trHeight w:val="321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FFB" w:rsidRPr="00F17D99" w:rsidRDefault="002B783F" w:rsidP="00764FFB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  <w:r w:rsidR="00764FF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4FFB" w:rsidRPr="00F17D99" w:rsidRDefault="00983AA5" w:rsidP="00764FF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3A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Выключатели автоматические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типа</w:t>
            </w:r>
            <w:r w:rsidRPr="00983A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: «</w:t>
            </w:r>
            <w:proofErr w:type="spellStart"/>
            <w:r w:rsidRPr="00983A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Legrand</w:t>
            </w:r>
            <w:proofErr w:type="spellEnd"/>
            <w:r w:rsidRPr="00983A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 серии DX-</w:t>
            </w:r>
            <w:proofErr w:type="spellStart"/>
            <w:r w:rsidRPr="00983A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Standart</w:t>
            </w:r>
            <w:proofErr w:type="spellEnd"/>
            <w:r w:rsidRPr="00983A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1Р 16А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FFB" w:rsidRPr="00F17D99" w:rsidRDefault="00764FFB" w:rsidP="00764FF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FFB" w:rsidRPr="00F17D99" w:rsidRDefault="00983AA5" w:rsidP="00764FF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</w:tr>
      <w:tr w:rsidR="00764FFB" w:rsidRPr="00F17D99" w:rsidTr="00597E6D">
        <w:trPr>
          <w:trHeight w:val="641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FFB" w:rsidRPr="00F17D99" w:rsidRDefault="002B783F" w:rsidP="00764FFB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  <w:r w:rsidR="00764FF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4FFB" w:rsidRPr="00F17D99" w:rsidRDefault="00764FFB" w:rsidP="00764FF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Контактор AF16-40-00-13 с универсальной катушкой управления 100-250BAC/DC ABB 1SBL177201R1300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FFB" w:rsidRPr="00F17D99" w:rsidRDefault="00764FFB" w:rsidP="00764FF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FFB" w:rsidRPr="00F17D99" w:rsidRDefault="00764FFB" w:rsidP="00764FF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764FFB" w:rsidRPr="00F17D99" w:rsidTr="00597E6D">
        <w:trPr>
          <w:trHeight w:val="641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FFB" w:rsidRPr="00F17D99" w:rsidRDefault="002B783F" w:rsidP="00764FFB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  <w:r w:rsidR="00764FF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4FFB" w:rsidRPr="00F17D99" w:rsidRDefault="00764FFB" w:rsidP="00764FF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Терморегулятор OJ </w:t>
            </w:r>
            <w:proofErr w:type="spellStart"/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Electronics</w:t>
            </w:r>
            <w:proofErr w:type="spellEnd"/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ETR/F-1447A на DIN-рейку с датчиком ETF-744/99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FFB" w:rsidRPr="00F17D99" w:rsidRDefault="00764FFB" w:rsidP="00764FF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FFB" w:rsidRPr="00F17D99" w:rsidRDefault="00764FFB" w:rsidP="00764FF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764FFB" w:rsidRPr="00F17D99" w:rsidTr="00597E6D">
        <w:trPr>
          <w:trHeight w:val="747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FFB" w:rsidRPr="00F17D99" w:rsidRDefault="002B783F" w:rsidP="00764FFB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  <w:r w:rsidR="00764FF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4FFB" w:rsidRPr="00F17D99" w:rsidRDefault="00764FFB" w:rsidP="00764FF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97E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ONU2МR Переключатель 3-х поз. (1-0-2), двухуровневый 25А, на </w:t>
            </w:r>
            <w:proofErr w:type="gramStart"/>
            <w:r w:rsidRPr="00597E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дин-рейку</w:t>
            </w:r>
            <w:proofErr w:type="gramEnd"/>
            <w:r w:rsidRPr="00597E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ABB 1SCA113984R1001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FFB" w:rsidRPr="00F17D99" w:rsidRDefault="00764FFB" w:rsidP="00764FF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FFB" w:rsidRPr="00F17D99" w:rsidRDefault="00764FFB" w:rsidP="00764FF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764FFB" w:rsidRPr="00F17D99" w:rsidTr="00597E6D">
        <w:trPr>
          <w:trHeight w:val="321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FFB" w:rsidRPr="00F17D99" w:rsidRDefault="002B783F" w:rsidP="00764FFB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  <w:r w:rsidR="00764FF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4FFB" w:rsidRPr="00F17D99" w:rsidRDefault="00983AA5" w:rsidP="00764FF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3A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Термометр биметаллический А 5000-63 (0-200 град С)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FFB" w:rsidRPr="00F17D99" w:rsidRDefault="00764FFB" w:rsidP="00764FF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FFB" w:rsidRPr="00F17D99" w:rsidRDefault="00764FFB" w:rsidP="00764FF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983AA5" w:rsidRPr="00F17D99" w:rsidTr="00597E6D">
        <w:trPr>
          <w:trHeight w:val="321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3AA5" w:rsidRDefault="00983AA5" w:rsidP="00764FFB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AA5" w:rsidRPr="00983AA5" w:rsidRDefault="00983AA5" w:rsidP="00764FF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</w:t>
            </w:r>
            <w:r w:rsidRPr="00983A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ольтметр вр-м02 ас20-450в ухл</w:t>
            </w:r>
            <w:proofErr w:type="gramStart"/>
            <w:r w:rsidRPr="00983A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3AA5" w:rsidRPr="00F17D99" w:rsidRDefault="00983AA5" w:rsidP="00764FF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3AA5" w:rsidRPr="00F17D99" w:rsidRDefault="00983AA5" w:rsidP="00764FF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</w:tr>
      <w:tr w:rsidR="00764FFB" w:rsidRPr="00F17D99" w:rsidTr="00597E6D">
        <w:trPr>
          <w:trHeight w:val="321"/>
        </w:trPr>
        <w:tc>
          <w:tcPr>
            <w:tcW w:w="100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FFB" w:rsidRPr="00F17D99" w:rsidRDefault="002B783F" w:rsidP="002B783F">
            <w:pPr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Раздел 3</w:t>
            </w:r>
            <w:r w:rsidR="00764FFB" w:rsidRPr="00F17D99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. </w:t>
            </w:r>
            <w:r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Монтаж</w:t>
            </w:r>
            <w:r w:rsidR="00764FFB" w:rsidRPr="00F17D99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кровельных лестниц, навеска</w:t>
            </w:r>
            <w:r w:rsidR="00764FFB" w:rsidRPr="00F17D99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 страховочного троса </w:t>
            </w:r>
          </w:p>
        </w:tc>
      </w:tr>
      <w:tr w:rsidR="00764FFB" w:rsidRPr="00F17D99" w:rsidTr="00597E6D">
        <w:trPr>
          <w:trHeight w:val="641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FFB" w:rsidRPr="00F17D99" w:rsidRDefault="002B783F" w:rsidP="00764FF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="00983A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4FFB" w:rsidRPr="00F17D99" w:rsidRDefault="00764FFB" w:rsidP="00764FF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Монтаж л</w:t>
            </w:r>
            <w:r w:rsidRPr="000E1A7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естниц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ы</w:t>
            </w:r>
            <w:r w:rsidRPr="000E1A7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кровельн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ой</w:t>
            </w:r>
            <w:r w:rsidRPr="000E1A7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 крепежом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</w:t>
            </w:r>
            <w:r w:rsidRPr="000E1A7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L=3 м</w:t>
            </w:r>
            <w:r w:rsidR="00983A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., вес 1шт – 10,3кг)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FFB" w:rsidRPr="00F17D99" w:rsidRDefault="00764FFB" w:rsidP="00764FF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FFB" w:rsidRPr="00F17D99" w:rsidRDefault="00764FFB" w:rsidP="00764FF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</w:tr>
      <w:tr w:rsidR="00764FFB" w:rsidRPr="00F17D99" w:rsidTr="00597E6D">
        <w:trPr>
          <w:trHeight w:val="427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FFB" w:rsidRPr="00F17D99" w:rsidRDefault="002B783F" w:rsidP="00764FF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="00983A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4FFB" w:rsidRPr="00F17D99" w:rsidRDefault="00764FFB" w:rsidP="00764FF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Монтаж стального троса ф8 мм с зажимами (12шт)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FFB" w:rsidRPr="00F17D99" w:rsidRDefault="00764FFB" w:rsidP="00764FF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м.п</w:t>
            </w:r>
            <w:proofErr w:type="spellEnd"/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4FFB" w:rsidRPr="00F17D99" w:rsidRDefault="00764FFB" w:rsidP="00764FF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D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20,00</w:t>
            </w:r>
          </w:p>
        </w:tc>
      </w:tr>
    </w:tbl>
    <w:p w:rsidR="00597E6D" w:rsidRPr="00F17D99" w:rsidRDefault="00597E6D" w:rsidP="00597E6D">
      <w:pPr>
        <w:pStyle w:val="a3"/>
        <w:ind w:left="1134"/>
        <w:jc w:val="both"/>
        <w:rPr>
          <w:sz w:val="24"/>
          <w:szCs w:val="24"/>
        </w:rPr>
      </w:pPr>
    </w:p>
    <w:p w:rsidR="00067323" w:rsidRPr="00F17D99" w:rsidRDefault="00067323" w:rsidP="006343E4">
      <w:pPr>
        <w:pStyle w:val="a3"/>
        <w:ind w:left="0"/>
        <w:rPr>
          <w:sz w:val="26"/>
          <w:szCs w:val="26"/>
        </w:rPr>
      </w:pPr>
    </w:p>
    <w:p w:rsidR="006D71EC" w:rsidRDefault="006D71EC" w:rsidP="00AB4B5D">
      <w:pPr>
        <w:pStyle w:val="a3"/>
        <w:spacing w:line="276" w:lineRule="auto"/>
        <w:ind w:left="993" w:hanging="284"/>
        <w:jc w:val="both"/>
        <w:rPr>
          <w:b/>
        </w:rPr>
      </w:pPr>
    </w:p>
    <w:p w:rsidR="006D71EC" w:rsidRDefault="006D71EC" w:rsidP="00AB4B5D">
      <w:pPr>
        <w:pStyle w:val="a3"/>
        <w:spacing w:line="276" w:lineRule="auto"/>
        <w:ind w:left="993" w:hanging="284"/>
        <w:jc w:val="both"/>
        <w:rPr>
          <w:b/>
        </w:rPr>
      </w:pPr>
    </w:p>
    <w:p w:rsidR="006D71EC" w:rsidRDefault="006D71EC" w:rsidP="00AB4B5D">
      <w:pPr>
        <w:pStyle w:val="a3"/>
        <w:spacing w:line="276" w:lineRule="auto"/>
        <w:ind w:left="993" w:hanging="284"/>
        <w:jc w:val="both"/>
        <w:rPr>
          <w:b/>
        </w:rPr>
      </w:pPr>
    </w:p>
    <w:p w:rsidR="006D71EC" w:rsidRDefault="006D71EC" w:rsidP="00AB4B5D">
      <w:pPr>
        <w:pStyle w:val="a3"/>
        <w:spacing w:line="276" w:lineRule="auto"/>
        <w:ind w:left="993" w:hanging="284"/>
        <w:jc w:val="both"/>
        <w:rPr>
          <w:b/>
        </w:rPr>
      </w:pPr>
    </w:p>
    <w:p w:rsidR="006D71EC" w:rsidRDefault="006D71EC" w:rsidP="00AB4B5D">
      <w:pPr>
        <w:pStyle w:val="a3"/>
        <w:spacing w:line="276" w:lineRule="auto"/>
        <w:ind w:left="993" w:hanging="284"/>
        <w:jc w:val="both"/>
        <w:rPr>
          <w:b/>
        </w:rPr>
      </w:pPr>
    </w:p>
    <w:p w:rsidR="006D71EC" w:rsidRDefault="006D71EC" w:rsidP="00AB4B5D">
      <w:pPr>
        <w:pStyle w:val="a3"/>
        <w:spacing w:line="276" w:lineRule="auto"/>
        <w:ind w:left="993" w:hanging="284"/>
        <w:jc w:val="both"/>
        <w:rPr>
          <w:b/>
        </w:rPr>
      </w:pPr>
    </w:p>
    <w:p w:rsidR="006D71EC" w:rsidRDefault="006D71EC" w:rsidP="00AB4B5D">
      <w:pPr>
        <w:pStyle w:val="a3"/>
        <w:spacing w:line="276" w:lineRule="auto"/>
        <w:ind w:left="993" w:hanging="284"/>
        <w:jc w:val="both"/>
        <w:rPr>
          <w:b/>
        </w:rPr>
      </w:pPr>
    </w:p>
    <w:p w:rsidR="006D71EC" w:rsidRDefault="006D71EC" w:rsidP="00AB4B5D">
      <w:pPr>
        <w:pStyle w:val="a3"/>
        <w:spacing w:line="276" w:lineRule="auto"/>
        <w:ind w:left="993" w:hanging="284"/>
        <w:jc w:val="both"/>
        <w:rPr>
          <w:b/>
        </w:rPr>
      </w:pPr>
    </w:p>
    <w:p w:rsidR="006D71EC" w:rsidRDefault="006D71EC" w:rsidP="00AB4B5D">
      <w:pPr>
        <w:pStyle w:val="a3"/>
        <w:spacing w:line="276" w:lineRule="auto"/>
        <w:ind w:left="993" w:hanging="284"/>
        <w:jc w:val="both"/>
        <w:rPr>
          <w:b/>
        </w:rPr>
      </w:pPr>
    </w:p>
    <w:p w:rsidR="006D71EC" w:rsidRDefault="006D71EC" w:rsidP="00AB4B5D">
      <w:pPr>
        <w:pStyle w:val="a3"/>
        <w:spacing w:line="276" w:lineRule="auto"/>
        <w:ind w:left="993" w:hanging="284"/>
        <w:jc w:val="both"/>
        <w:rPr>
          <w:b/>
        </w:rPr>
      </w:pPr>
    </w:p>
    <w:p w:rsidR="006D71EC" w:rsidRDefault="006D71EC" w:rsidP="00AB4B5D">
      <w:pPr>
        <w:pStyle w:val="a3"/>
        <w:spacing w:line="276" w:lineRule="auto"/>
        <w:ind w:left="993" w:hanging="284"/>
        <w:jc w:val="both"/>
        <w:rPr>
          <w:b/>
        </w:rPr>
      </w:pPr>
    </w:p>
    <w:p w:rsidR="006D71EC" w:rsidRDefault="006D71EC" w:rsidP="00AB4B5D">
      <w:pPr>
        <w:pStyle w:val="a3"/>
        <w:spacing w:line="276" w:lineRule="auto"/>
        <w:ind w:left="993" w:hanging="284"/>
        <w:jc w:val="both"/>
        <w:rPr>
          <w:b/>
        </w:rPr>
      </w:pPr>
    </w:p>
    <w:p w:rsidR="006D71EC" w:rsidRDefault="006D71EC" w:rsidP="00AB4B5D">
      <w:pPr>
        <w:pStyle w:val="a3"/>
        <w:spacing w:line="276" w:lineRule="auto"/>
        <w:ind w:left="993" w:hanging="284"/>
        <w:jc w:val="both"/>
        <w:rPr>
          <w:b/>
        </w:rPr>
      </w:pPr>
    </w:p>
    <w:p w:rsidR="006D71EC" w:rsidRDefault="006D71EC" w:rsidP="00AB4B5D">
      <w:pPr>
        <w:pStyle w:val="a3"/>
        <w:spacing w:line="276" w:lineRule="auto"/>
        <w:ind w:left="993" w:hanging="284"/>
        <w:jc w:val="both"/>
        <w:rPr>
          <w:b/>
        </w:rPr>
      </w:pPr>
    </w:p>
    <w:p w:rsidR="006D71EC" w:rsidRDefault="006D71EC" w:rsidP="00AB4B5D">
      <w:pPr>
        <w:pStyle w:val="a3"/>
        <w:spacing w:line="276" w:lineRule="auto"/>
        <w:ind w:left="993" w:hanging="284"/>
        <w:jc w:val="both"/>
        <w:rPr>
          <w:b/>
        </w:rPr>
      </w:pPr>
    </w:p>
    <w:p w:rsidR="006D71EC" w:rsidRDefault="006D71EC" w:rsidP="00AB4B5D">
      <w:pPr>
        <w:pStyle w:val="a3"/>
        <w:spacing w:line="276" w:lineRule="auto"/>
        <w:ind w:left="993" w:hanging="284"/>
        <w:jc w:val="both"/>
        <w:rPr>
          <w:b/>
        </w:rPr>
      </w:pPr>
    </w:p>
    <w:p w:rsidR="006D71EC" w:rsidRDefault="006D71EC" w:rsidP="00AB4B5D">
      <w:pPr>
        <w:pStyle w:val="a3"/>
        <w:spacing w:line="276" w:lineRule="auto"/>
        <w:ind w:left="993" w:hanging="284"/>
        <w:jc w:val="both"/>
        <w:rPr>
          <w:b/>
        </w:rPr>
      </w:pPr>
    </w:p>
    <w:p w:rsidR="006D71EC" w:rsidRDefault="006D71EC" w:rsidP="00AB4B5D">
      <w:pPr>
        <w:pStyle w:val="a3"/>
        <w:spacing w:line="276" w:lineRule="auto"/>
        <w:ind w:left="993" w:hanging="284"/>
        <w:jc w:val="both"/>
        <w:rPr>
          <w:b/>
        </w:rPr>
      </w:pPr>
    </w:p>
    <w:p w:rsidR="006D71EC" w:rsidRDefault="006D71EC" w:rsidP="00AB4B5D">
      <w:pPr>
        <w:pStyle w:val="a3"/>
        <w:spacing w:line="276" w:lineRule="auto"/>
        <w:ind w:left="993" w:hanging="284"/>
        <w:jc w:val="both"/>
        <w:rPr>
          <w:b/>
        </w:rPr>
      </w:pPr>
    </w:p>
    <w:p w:rsidR="006D71EC" w:rsidRDefault="006D71EC" w:rsidP="00AB4B5D">
      <w:pPr>
        <w:pStyle w:val="a3"/>
        <w:spacing w:line="276" w:lineRule="auto"/>
        <w:ind w:left="993" w:hanging="284"/>
        <w:jc w:val="both"/>
        <w:rPr>
          <w:b/>
        </w:rPr>
      </w:pPr>
    </w:p>
    <w:p w:rsidR="006D71EC" w:rsidRDefault="006D71EC" w:rsidP="00AB4B5D">
      <w:pPr>
        <w:pStyle w:val="a3"/>
        <w:spacing w:line="276" w:lineRule="auto"/>
        <w:ind w:left="993" w:hanging="284"/>
        <w:jc w:val="both"/>
        <w:rPr>
          <w:b/>
        </w:rPr>
      </w:pPr>
    </w:p>
    <w:p w:rsidR="006D71EC" w:rsidRDefault="006D71EC" w:rsidP="00AB4B5D">
      <w:pPr>
        <w:pStyle w:val="a3"/>
        <w:spacing w:line="276" w:lineRule="auto"/>
        <w:ind w:left="993" w:hanging="284"/>
        <w:jc w:val="both"/>
        <w:rPr>
          <w:b/>
        </w:rPr>
      </w:pPr>
    </w:p>
    <w:p w:rsidR="006D71EC" w:rsidRDefault="006D71EC" w:rsidP="00AB4B5D">
      <w:pPr>
        <w:pStyle w:val="a3"/>
        <w:spacing w:line="276" w:lineRule="auto"/>
        <w:ind w:left="993" w:hanging="284"/>
        <w:jc w:val="both"/>
        <w:rPr>
          <w:b/>
        </w:rPr>
      </w:pPr>
    </w:p>
    <w:p w:rsidR="006D71EC" w:rsidRDefault="006D71EC" w:rsidP="00AB4B5D">
      <w:pPr>
        <w:pStyle w:val="a3"/>
        <w:spacing w:line="276" w:lineRule="auto"/>
        <w:ind w:left="993" w:hanging="284"/>
        <w:jc w:val="both"/>
        <w:rPr>
          <w:b/>
        </w:rPr>
      </w:pPr>
    </w:p>
    <w:p w:rsidR="006D71EC" w:rsidRDefault="006D71EC" w:rsidP="00AB4B5D">
      <w:pPr>
        <w:pStyle w:val="a3"/>
        <w:spacing w:line="276" w:lineRule="auto"/>
        <w:ind w:left="993" w:hanging="284"/>
        <w:jc w:val="both"/>
        <w:rPr>
          <w:b/>
        </w:rPr>
      </w:pPr>
    </w:p>
    <w:p w:rsidR="006D71EC" w:rsidRDefault="006D71EC" w:rsidP="00AB4B5D">
      <w:pPr>
        <w:pStyle w:val="a3"/>
        <w:spacing w:line="276" w:lineRule="auto"/>
        <w:ind w:left="993" w:hanging="284"/>
        <w:jc w:val="both"/>
        <w:rPr>
          <w:b/>
        </w:rPr>
      </w:pPr>
    </w:p>
    <w:p w:rsidR="006D71EC" w:rsidRDefault="006D71EC" w:rsidP="00AB4B5D">
      <w:pPr>
        <w:pStyle w:val="a3"/>
        <w:spacing w:line="276" w:lineRule="auto"/>
        <w:ind w:left="993" w:hanging="284"/>
        <w:jc w:val="both"/>
        <w:rPr>
          <w:b/>
        </w:rPr>
      </w:pPr>
    </w:p>
    <w:p w:rsidR="006D71EC" w:rsidRDefault="006D71EC" w:rsidP="00AB4B5D">
      <w:pPr>
        <w:pStyle w:val="a3"/>
        <w:spacing w:line="276" w:lineRule="auto"/>
        <w:ind w:left="993" w:hanging="284"/>
        <w:jc w:val="both"/>
        <w:rPr>
          <w:b/>
        </w:rPr>
      </w:pPr>
    </w:p>
    <w:p w:rsidR="006D71EC" w:rsidRDefault="006D71EC" w:rsidP="00AB4B5D">
      <w:pPr>
        <w:pStyle w:val="a3"/>
        <w:spacing w:line="276" w:lineRule="auto"/>
        <w:ind w:left="993" w:hanging="284"/>
        <w:jc w:val="both"/>
        <w:rPr>
          <w:b/>
        </w:rPr>
      </w:pPr>
    </w:p>
    <w:p w:rsidR="006D71EC" w:rsidRDefault="006D71EC" w:rsidP="00AB4B5D">
      <w:pPr>
        <w:pStyle w:val="a3"/>
        <w:spacing w:line="276" w:lineRule="auto"/>
        <w:ind w:left="993" w:hanging="284"/>
        <w:jc w:val="both"/>
        <w:rPr>
          <w:b/>
        </w:rPr>
      </w:pPr>
    </w:p>
    <w:p w:rsidR="006D71EC" w:rsidRDefault="006D71EC" w:rsidP="00AB4B5D">
      <w:pPr>
        <w:pStyle w:val="a3"/>
        <w:spacing w:line="276" w:lineRule="auto"/>
        <w:ind w:left="993" w:hanging="284"/>
        <w:jc w:val="both"/>
        <w:rPr>
          <w:b/>
        </w:rPr>
      </w:pPr>
    </w:p>
    <w:p w:rsidR="006D71EC" w:rsidRDefault="006D71EC" w:rsidP="00AB4B5D">
      <w:pPr>
        <w:pStyle w:val="a3"/>
        <w:spacing w:line="276" w:lineRule="auto"/>
        <w:ind w:left="993" w:hanging="284"/>
        <w:jc w:val="both"/>
        <w:rPr>
          <w:b/>
        </w:rPr>
      </w:pPr>
    </w:p>
    <w:p w:rsidR="006D71EC" w:rsidRDefault="006D71EC" w:rsidP="00AB4B5D">
      <w:pPr>
        <w:pStyle w:val="a3"/>
        <w:spacing w:line="276" w:lineRule="auto"/>
        <w:ind w:left="993" w:hanging="284"/>
        <w:jc w:val="both"/>
        <w:rPr>
          <w:b/>
        </w:rPr>
      </w:pPr>
    </w:p>
    <w:p w:rsidR="006D71EC" w:rsidRDefault="006D71EC" w:rsidP="00AB4B5D">
      <w:pPr>
        <w:pStyle w:val="a3"/>
        <w:spacing w:line="276" w:lineRule="auto"/>
        <w:ind w:left="993" w:hanging="284"/>
        <w:jc w:val="both"/>
        <w:rPr>
          <w:b/>
        </w:rPr>
      </w:pPr>
    </w:p>
    <w:p w:rsidR="006D71EC" w:rsidRDefault="006D71EC" w:rsidP="00AB4B5D">
      <w:pPr>
        <w:pStyle w:val="a3"/>
        <w:spacing w:line="276" w:lineRule="auto"/>
        <w:ind w:left="993" w:hanging="284"/>
        <w:jc w:val="both"/>
        <w:rPr>
          <w:b/>
        </w:rPr>
      </w:pPr>
    </w:p>
    <w:p w:rsidR="006D71EC" w:rsidRDefault="006D71EC" w:rsidP="00AB4B5D">
      <w:pPr>
        <w:pStyle w:val="a3"/>
        <w:spacing w:line="276" w:lineRule="auto"/>
        <w:ind w:left="993" w:hanging="284"/>
        <w:jc w:val="both"/>
        <w:rPr>
          <w:b/>
        </w:rPr>
      </w:pPr>
    </w:p>
    <w:p w:rsidR="006D71EC" w:rsidRDefault="006D71EC" w:rsidP="00AB4B5D">
      <w:pPr>
        <w:pStyle w:val="a3"/>
        <w:spacing w:line="276" w:lineRule="auto"/>
        <w:ind w:left="993" w:hanging="284"/>
        <w:jc w:val="both"/>
        <w:rPr>
          <w:b/>
        </w:rPr>
      </w:pPr>
    </w:p>
    <w:p w:rsidR="006D71EC" w:rsidRDefault="006D71EC" w:rsidP="00AB4B5D">
      <w:pPr>
        <w:pStyle w:val="a3"/>
        <w:spacing w:line="276" w:lineRule="auto"/>
        <w:ind w:left="993" w:hanging="284"/>
        <w:jc w:val="both"/>
        <w:rPr>
          <w:b/>
        </w:rPr>
      </w:pPr>
    </w:p>
    <w:p w:rsidR="006D71EC" w:rsidRDefault="006D71EC" w:rsidP="00AB4B5D">
      <w:pPr>
        <w:pStyle w:val="a3"/>
        <w:spacing w:line="276" w:lineRule="auto"/>
        <w:ind w:left="993" w:hanging="284"/>
        <w:jc w:val="both"/>
        <w:rPr>
          <w:b/>
        </w:rPr>
      </w:pPr>
    </w:p>
    <w:p w:rsidR="006D71EC" w:rsidRDefault="006D71EC" w:rsidP="00AB4B5D">
      <w:pPr>
        <w:pStyle w:val="a3"/>
        <w:spacing w:line="276" w:lineRule="auto"/>
        <w:ind w:left="993" w:hanging="284"/>
        <w:jc w:val="both"/>
        <w:rPr>
          <w:b/>
        </w:rPr>
      </w:pPr>
    </w:p>
    <w:p w:rsidR="00AB4B5D" w:rsidRPr="00435F3E" w:rsidRDefault="00AB4B5D" w:rsidP="00AB4B5D">
      <w:pPr>
        <w:pStyle w:val="a3"/>
        <w:spacing w:line="276" w:lineRule="auto"/>
        <w:ind w:left="993" w:hanging="284"/>
        <w:jc w:val="both"/>
        <w:rPr>
          <w:sz w:val="24"/>
          <w:szCs w:val="24"/>
        </w:rPr>
      </w:pPr>
      <w:r w:rsidRPr="00AB4B5D">
        <w:rPr>
          <w:b/>
        </w:rPr>
        <w:t>П</w:t>
      </w:r>
      <w:r w:rsidRPr="00AB4B5D">
        <w:rPr>
          <w:b/>
          <w:sz w:val="24"/>
          <w:szCs w:val="24"/>
        </w:rPr>
        <w:t>риложение №3</w:t>
      </w:r>
      <w:r w:rsidRPr="00435F3E">
        <w:rPr>
          <w:sz w:val="24"/>
          <w:szCs w:val="24"/>
        </w:rPr>
        <w:t xml:space="preserve"> «Схема монтажа греющего кабеля</w:t>
      </w:r>
      <w:r>
        <w:rPr>
          <w:sz w:val="24"/>
          <w:szCs w:val="24"/>
        </w:rPr>
        <w:t xml:space="preserve"> ливневой канализации корпуса №3</w:t>
      </w:r>
      <w:r w:rsidRPr="00435F3E">
        <w:rPr>
          <w:sz w:val="24"/>
          <w:szCs w:val="24"/>
        </w:rPr>
        <w:t>»</w:t>
      </w:r>
    </w:p>
    <w:p w:rsidR="00AB4B5D" w:rsidRDefault="00AB4B5D" w:rsidP="00AB4B5D">
      <w:pPr>
        <w:pStyle w:val="a3"/>
        <w:spacing w:line="276" w:lineRule="auto"/>
        <w:ind w:left="-142"/>
        <w:jc w:val="both"/>
        <w:rPr>
          <w:sz w:val="24"/>
          <w:szCs w:val="24"/>
        </w:rPr>
      </w:pPr>
    </w:p>
    <w:p w:rsidR="00AB4B5D" w:rsidRDefault="00AB4B5D" w:rsidP="00AB4B5D">
      <w:pPr>
        <w:pStyle w:val="a3"/>
        <w:tabs>
          <w:tab w:val="left" w:pos="5948"/>
        </w:tabs>
        <w:spacing w:line="276" w:lineRule="auto"/>
        <w:ind w:left="-142"/>
        <w:jc w:val="both"/>
      </w:pPr>
    </w:p>
    <w:p w:rsidR="00AB4B5D" w:rsidRDefault="00AB4B5D" w:rsidP="00AB4B5D">
      <w:pPr>
        <w:pStyle w:val="a3"/>
        <w:tabs>
          <w:tab w:val="left" w:pos="5948"/>
        </w:tabs>
        <w:spacing w:line="276" w:lineRule="auto"/>
        <w:ind w:left="-142"/>
        <w:jc w:val="both"/>
      </w:pPr>
    </w:p>
    <w:p w:rsidR="00AB4B5D" w:rsidRDefault="00AB4B5D" w:rsidP="00AB4B5D">
      <w:pPr>
        <w:pStyle w:val="a3"/>
        <w:spacing w:line="276" w:lineRule="auto"/>
        <w:ind w:left="0"/>
        <w:jc w:val="both"/>
      </w:pPr>
      <w:r>
        <w:t xml:space="preserve">     </w:t>
      </w:r>
    </w:p>
    <w:p w:rsidR="00AB4B5D" w:rsidRDefault="00AB4B5D" w:rsidP="00AB4B5D">
      <w:pPr>
        <w:pStyle w:val="a3"/>
        <w:spacing w:line="276" w:lineRule="auto"/>
        <w:ind w:left="142" w:hanging="142"/>
        <w:jc w:val="both"/>
      </w:pPr>
      <w:r>
        <w:rPr>
          <w:noProof/>
        </w:rPr>
        <w:drawing>
          <wp:inline distT="0" distB="0" distL="0" distR="0" wp14:anchorId="22391111" wp14:editId="025082E9">
            <wp:extent cx="6848475" cy="3248025"/>
            <wp:effectExtent l="0" t="0" r="9525" b="9525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7553" cy="3252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4B5D" w:rsidRDefault="00AB4B5D" w:rsidP="00AB4B5D">
      <w:pPr>
        <w:pStyle w:val="a3"/>
        <w:spacing w:line="276" w:lineRule="auto"/>
        <w:ind w:left="0"/>
        <w:jc w:val="both"/>
      </w:pPr>
      <w:r>
        <w:rPr>
          <w:noProof/>
        </w:rPr>
        <w:drawing>
          <wp:inline distT="0" distB="0" distL="0" distR="0" wp14:anchorId="65BACDEE" wp14:editId="4A7B0086">
            <wp:extent cx="6885853" cy="3486150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94021" cy="3490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4B5D" w:rsidRDefault="00AB4B5D" w:rsidP="00AB4B5D">
      <w:pPr>
        <w:pStyle w:val="a3"/>
        <w:spacing w:line="276" w:lineRule="auto"/>
        <w:ind w:left="993" w:hanging="284"/>
        <w:jc w:val="both"/>
        <w:rPr>
          <w:noProof/>
        </w:rPr>
      </w:pPr>
      <w:r>
        <w:t xml:space="preserve">  </w:t>
      </w:r>
      <w:r>
        <w:rPr>
          <w:noProof/>
        </w:rPr>
        <w:drawing>
          <wp:inline distT="0" distB="0" distL="0" distR="0" wp14:anchorId="147587C6" wp14:editId="7BE68454">
            <wp:extent cx="3272563" cy="3552825"/>
            <wp:effectExtent l="0" t="0" r="444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4441" cy="3587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4B5D">
        <w:rPr>
          <w:noProof/>
        </w:rPr>
        <w:t xml:space="preserve"> </w:t>
      </w:r>
      <w:r>
        <w:rPr>
          <w:noProof/>
        </w:rPr>
        <w:drawing>
          <wp:inline distT="0" distB="0" distL="0" distR="0" wp14:anchorId="7DDBA1D7" wp14:editId="6DDCB754">
            <wp:extent cx="2533650" cy="3312597"/>
            <wp:effectExtent l="0" t="0" r="0" b="254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6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9290" cy="33199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4B5D" w:rsidRDefault="00AB4B5D" w:rsidP="00AB4B5D">
      <w:pPr>
        <w:pStyle w:val="a3"/>
        <w:spacing w:line="276" w:lineRule="auto"/>
        <w:ind w:left="993" w:hanging="284"/>
        <w:jc w:val="both"/>
      </w:pPr>
    </w:p>
    <w:p w:rsidR="00AB4B5D" w:rsidRDefault="00AB4B5D" w:rsidP="00AB4B5D">
      <w:pPr>
        <w:pStyle w:val="a3"/>
        <w:spacing w:line="276" w:lineRule="auto"/>
        <w:ind w:left="0"/>
        <w:jc w:val="both"/>
      </w:pPr>
      <w:r>
        <w:rPr>
          <w:noProof/>
        </w:rPr>
        <w:drawing>
          <wp:inline distT="0" distB="0" distL="0" distR="0" wp14:anchorId="6BCFF616" wp14:editId="242088EE">
            <wp:extent cx="6543675" cy="4152900"/>
            <wp:effectExtent l="0" t="0" r="9525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8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7189" cy="4155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4B5D" w:rsidRDefault="00AB4B5D" w:rsidP="00AB4B5D">
      <w:pPr>
        <w:pStyle w:val="a3"/>
        <w:spacing w:line="276" w:lineRule="auto"/>
        <w:ind w:left="993" w:hanging="284"/>
        <w:jc w:val="both"/>
      </w:pPr>
    </w:p>
    <w:p w:rsidR="00AB4B5D" w:rsidRDefault="00AB4B5D" w:rsidP="00AB4B5D">
      <w:pPr>
        <w:pStyle w:val="a3"/>
        <w:spacing w:line="276" w:lineRule="auto"/>
        <w:ind w:left="993" w:hanging="284"/>
        <w:jc w:val="both"/>
        <w:rPr>
          <w:noProof/>
        </w:rPr>
      </w:pPr>
      <w:r>
        <w:rPr>
          <w:noProof/>
        </w:rPr>
        <w:drawing>
          <wp:inline distT="0" distB="0" distL="0" distR="0" wp14:anchorId="0F31CB56" wp14:editId="0452508D">
            <wp:extent cx="3207510" cy="2733675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8501" cy="27941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4E8EE70" wp14:editId="571027E3">
            <wp:extent cx="2867025" cy="3279863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2474" cy="32860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 wp14:anchorId="21D70A35" wp14:editId="51AF4575">
            <wp:extent cx="6029325" cy="3048000"/>
            <wp:effectExtent l="0" t="0" r="9525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BEBA8EAE-BF5A-486C-A8C5-ECC9F3942E4B}">
                          <a14:imgProps xmlns:a14="http://schemas.microsoft.com/office/drawing/2010/main">
                            <a14:imgLayer r:embed="rId22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2909" cy="3110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4B5D" w:rsidRDefault="00AB4B5D" w:rsidP="00AB4B5D">
      <w:pPr>
        <w:pStyle w:val="a3"/>
        <w:ind w:left="567"/>
        <w:jc w:val="both"/>
      </w:pPr>
    </w:p>
    <w:p w:rsidR="00AB4B5D" w:rsidRDefault="00AB4B5D" w:rsidP="00AB4B5D">
      <w:pPr>
        <w:pStyle w:val="a3"/>
        <w:ind w:left="567"/>
        <w:jc w:val="both"/>
      </w:pPr>
    </w:p>
    <w:p w:rsidR="00AB4B5D" w:rsidRDefault="00AB4B5D" w:rsidP="00AB4B5D">
      <w:pPr>
        <w:spacing w:line="276" w:lineRule="auto"/>
        <w:ind w:left="426" w:right="141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6D71EC" w:rsidRDefault="006D71EC" w:rsidP="00AB4B5D">
      <w:pPr>
        <w:spacing w:line="276" w:lineRule="auto"/>
        <w:ind w:left="426" w:right="141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6D71EC" w:rsidRDefault="006D71EC" w:rsidP="00AB4B5D">
      <w:pPr>
        <w:spacing w:line="276" w:lineRule="auto"/>
        <w:ind w:left="426" w:right="141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6D71EC" w:rsidRDefault="006D71EC" w:rsidP="00AB4B5D">
      <w:pPr>
        <w:spacing w:line="276" w:lineRule="auto"/>
        <w:ind w:left="426" w:right="141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6D71EC" w:rsidRDefault="006D71EC" w:rsidP="00AB4B5D">
      <w:pPr>
        <w:spacing w:line="276" w:lineRule="auto"/>
        <w:ind w:left="426" w:right="141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6D71EC" w:rsidRDefault="006D71EC" w:rsidP="00AB4B5D">
      <w:pPr>
        <w:spacing w:line="276" w:lineRule="auto"/>
        <w:ind w:left="426" w:right="141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6D71EC" w:rsidRDefault="006D71EC" w:rsidP="00AB4B5D">
      <w:pPr>
        <w:spacing w:line="276" w:lineRule="auto"/>
        <w:ind w:left="426" w:right="141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6D71EC" w:rsidRDefault="006D71EC" w:rsidP="00AB4B5D">
      <w:pPr>
        <w:spacing w:line="276" w:lineRule="auto"/>
        <w:ind w:left="426" w:right="141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AB4B5D" w:rsidRDefault="00AB4B5D" w:rsidP="00AB4B5D">
      <w:pPr>
        <w:spacing w:line="276" w:lineRule="auto"/>
        <w:ind w:left="426" w:right="141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AB4B5D" w:rsidRDefault="00AB4B5D" w:rsidP="00AB4B5D">
      <w:pPr>
        <w:spacing w:line="276" w:lineRule="auto"/>
        <w:ind w:left="426" w:right="141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AB4B5D" w:rsidRPr="00F31389" w:rsidRDefault="00AB4B5D" w:rsidP="00AB4B5D">
      <w:pPr>
        <w:spacing w:line="276" w:lineRule="auto"/>
        <w:ind w:left="426" w:right="141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AB4B5D" w:rsidRPr="00F31389" w:rsidRDefault="00AB4B5D" w:rsidP="00AB4B5D">
      <w:pPr>
        <w:spacing w:line="276" w:lineRule="auto"/>
        <w:ind w:left="426" w:right="141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AB4B5D" w:rsidRDefault="00AB4B5D" w:rsidP="00AB4B5D">
      <w:pPr>
        <w:pStyle w:val="a3"/>
        <w:spacing w:line="276" w:lineRule="auto"/>
        <w:ind w:left="993" w:hanging="284"/>
        <w:jc w:val="both"/>
        <w:rPr>
          <w:noProof/>
        </w:rPr>
      </w:pPr>
    </w:p>
    <w:p w:rsidR="00AB4B5D" w:rsidRPr="00F17D99" w:rsidRDefault="00AB4B5D" w:rsidP="00AB4B5D">
      <w:pPr>
        <w:ind w:left="1065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27AEF">
        <w:rPr>
          <w:rFonts w:ascii="Times New Roman" w:eastAsia="Times New Roman" w:hAnsi="Times New Roman"/>
          <w:b/>
          <w:sz w:val="24"/>
          <w:szCs w:val="24"/>
          <w:lang w:eastAsia="ru-RU"/>
        </w:rPr>
        <w:t>Приложение №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4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- </w:t>
      </w:r>
      <w:r w:rsidRPr="00F17D99">
        <w:rPr>
          <w:rFonts w:ascii="Times New Roman" w:eastAsia="Times New Roman" w:hAnsi="Times New Roman"/>
          <w:sz w:val="24"/>
          <w:szCs w:val="24"/>
          <w:lang w:eastAsia="ru-RU"/>
        </w:rPr>
        <w:t>«Монтажная схема защитного козырька эвакуационного выхода Корпуса №3».</w:t>
      </w:r>
    </w:p>
    <w:p w:rsidR="00DC6961" w:rsidRDefault="00096EBC" w:rsidP="00F851E8">
      <w:pPr>
        <w:pStyle w:val="a3"/>
        <w:ind w:left="567"/>
        <w:jc w:val="both"/>
      </w:pPr>
      <w:r>
        <w:rPr>
          <w:noProof/>
        </w:rPr>
        <w:drawing>
          <wp:inline distT="0" distB="0" distL="0" distR="0" wp14:anchorId="508018A2" wp14:editId="64C39A76">
            <wp:extent cx="6439924" cy="45815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439259" cy="4581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4340" w:rsidRDefault="00194340" w:rsidP="00F851E8">
      <w:pPr>
        <w:pStyle w:val="a3"/>
        <w:ind w:left="567"/>
        <w:jc w:val="both"/>
      </w:pPr>
    </w:p>
    <w:p w:rsidR="00194340" w:rsidRDefault="00194340" w:rsidP="00F851E8">
      <w:pPr>
        <w:pStyle w:val="a3"/>
        <w:ind w:left="567"/>
        <w:jc w:val="both"/>
      </w:pPr>
    </w:p>
    <w:p w:rsidR="00194340" w:rsidRDefault="00194340" w:rsidP="00F851E8">
      <w:pPr>
        <w:pStyle w:val="a3"/>
        <w:ind w:left="567"/>
        <w:jc w:val="both"/>
      </w:pPr>
      <w:bookmarkStart w:id="1" w:name="_GoBack"/>
      <w:bookmarkEnd w:id="1"/>
    </w:p>
    <w:sectPr w:rsidR="00194340" w:rsidSect="00DE1174">
      <w:headerReference w:type="default" r:id="rId24"/>
      <w:footerReference w:type="default" r:id="rId25"/>
      <w:pgSz w:w="11906" w:h="16838" w:code="9"/>
      <w:pgMar w:top="720" w:right="720" w:bottom="720" w:left="72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0B78" w:rsidRDefault="00ED0B78">
      <w:r>
        <w:separator/>
      </w:r>
    </w:p>
  </w:endnote>
  <w:endnote w:type="continuationSeparator" w:id="0">
    <w:p w:rsidR="00ED0B78" w:rsidRDefault="00ED0B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30001137"/>
      <w:docPartObj>
        <w:docPartGallery w:val="Page Numbers (Bottom of Page)"/>
        <w:docPartUnique/>
      </w:docPartObj>
    </w:sdtPr>
    <w:sdtEndPr/>
    <w:sdtContent>
      <w:p w:rsidR="00295922" w:rsidRDefault="00295922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D71EC">
          <w:rPr>
            <w:noProof/>
          </w:rPr>
          <w:t>2</w:t>
        </w:r>
        <w:r>
          <w:fldChar w:fldCharType="end"/>
        </w:r>
      </w:p>
    </w:sdtContent>
  </w:sdt>
  <w:p w:rsidR="00295922" w:rsidRDefault="00295922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0B78" w:rsidRDefault="00ED0B78">
      <w:r>
        <w:separator/>
      </w:r>
    </w:p>
  </w:footnote>
  <w:footnote w:type="continuationSeparator" w:id="0">
    <w:p w:rsidR="00ED0B78" w:rsidRDefault="00ED0B7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5922" w:rsidRDefault="00295922" w:rsidP="00605CEF">
    <w:pPr>
      <w:pStyle w:val="a5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455A9"/>
    <w:multiLevelType w:val="hybridMultilevel"/>
    <w:tmpl w:val="D34456B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12EB7E52"/>
    <w:multiLevelType w:val="multilevel"/>
    <w:tmpl w:val="DA84BB2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04" w:hanging="720"/>
      </w:pPr>
      <w:rPr>
        <w:rFonts w:hint="default"/>
        <w:b/>
        <w:i/>
      </w:rPr>
    </w:lvl>
    <w:lvl w:ilvl="2">
      <w:start w:val="1"/>
      <w:numFmt w:val="decimal"/>
      <w:lvlText w:val="%1.%2.%3."/>
      <w:lvlJc w:val="left"/>
      <w:pPr>
        <w:ind w:left="15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25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4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7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55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944" w:hanging="1800"/>
      </w:pPr>
      <w:rPr>
        <w:rFonts w:hint="default"/>
      </w:rPr>
    </w:lvl>
  </w:abstractNum>
  <w:abstractNum w:abstractNumId="2">
    <w:nsid w:val="15AD44F6"/>
    <w:multiLevelType w:val="hybridMultilevel"/>
    <w:tmpl w:val="7CCCFF7E"/>
    <w:lvl w:ilvl="0" w:tplc="5C768748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3">
    <w:nsid w:val="166148BC"/>
    <w:multiLevelType w:val="hybridMultilevel"/>
    <w:tmpl w:val="0DF037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D395506"/>
    <w:multiLevelType w:val="hybridMultilevel"/>
    <w:tmpl w:val="0CC2EC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E392C57"/>
    <w:multiLevelType w:val="hybridMultilevel"/>
    <w:tmpl w:val="A68CB366"/>
    <w:lvl w:ilvl="0" w:tplc="0419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6">
    <w:nsid w:val="1F3326F9"/>
    <w:multiLevelType w:val="hybridMultilevel"/>
    <w:tmpl w:val="0DBADA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62F19A9"/>
    <w:multiLevelType w:val="hybridMultilevel"/>
    <w:tmpl w:val="EF16E3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8B31175"/>
    <w:multiLevelType w:val="multilevel"/>
    <w:tmpl w:val="CC16DFB8"/>
    <w:lvl w:ilvl="0">
      <w:start w:val="1"/>
      <w:numFmt w:val="decimal"/>
      <w:lvlText w:val="%1."/>
      <w:lvlJc w:val="left"/>
      <w:pPr>
        <w:ind w:left="1065" w:hanging="705"/>
      </w:pPr>
      <w:rPr>
        <w:rFonts w:ascii="Times New Roman" w:hAnsi="Times New Roman" w:cs="Times New Roman" w:hint="default"/>
        <w:b/>
        <w:sz w:val="24"/>
      </w:rPr>
    </w:lvl>
    <w:lvl w:ilvl="1">
      <w:start w:val="1"/>
      <w:numFmt w:val="decimal"/>
      <w:isLgl/>
      <w:lvlText w:val="%1.%2."/>
      <w:lvlJc w:val="left"/>
      <w:pPr>
        <w:ind w:left="1557" w:hanging="1164"/>
      </w:pPr>
      <w:rPr>
        <w:rFonts w:hint="default"/>
        <w:b/>
        <w:i/>
      </w:rPr>
    </w:lvl>
    <w:lvl w:ilvl="2">
      <w:start w:val="1"/>
      <w:numFmt w:val="decimal"/>
      <w:isLgl/>
      <w:lvlText w:val="%1.%2.%3."/>
      <w:lvlJc w:val="left"/>
      <w:pPr>
        <w:ind w:left="1590" w:hanging="1164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23" w:hanging="1164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56" w:hanging="1164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89" w:hanging="1164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9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3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424" w:hanging="1800"/>
      </w:pPr>
      <w:rPr>
        <w:rFonts w:hint="default"/>
      </w:rPr>
    </w:lvl>
  </w:abstractNum>
  <w:abstractNum w:abstractNumId="9">
    <w:nsid w:val="3074051D"/>
    <w:multiLevelType w:val="hybridMultilevel"/>
    <w:tmpl w:val="F8067FBC"/>
    <w:lvl w:ilvl="0" w:tplc="3EF6D0E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>
    <w:nsid w:val="32663AB5"/>
    <w:multiLevelType w:val="multilevel"/>
    <w:tmpl w:val="11BA837C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b/>
        <w:i/>
      </w:rPr>
    </w:lvl>
    <w:lvl w:ilvl="1">
      <w:start w:val="2"/>
      <w:numFmt w:val="decimal"/>
      <w:isLgl/>
      <w:lvlText w:val="%1.%2."/>
      <w:lvlJc w:val="left"/>
      <w:pPr>
        <w:ind w:left="64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1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38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74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75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16" w:hanging="1800"/>
      </w:pPr>
      <w:rPr>
        <w:rFonts w:hint="default"/>
      </w:rPr>
    </w:lvl>
  </w:abstractNum>
  <w:abstractNum w:abstractNumId="11">
    <w:nsid w:val="3B78193A"/>
    <w:multiLevelType w:val="hybridMultilevel"/>
    <w:tmpl w:val="5F6E54F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2">
    <w:nsid w:val="41C278D0"/>
    <w:multiLevelType w:val="hybridMultilevel"/>
    <w:tmpl w:val="484C1B2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3">
    <w:nsid w:val="47B93DDB"/>
    <w:multiLevelType w:val="hybridMultilevel"/>
    <w:tmpl w:val="32BCD520"/>
    <w:lvl w:ilvl="0" w:tplc="04190001">
      <w:start w:val="1"/>
      <w:numFmt w:val="bullet"/>
      <w:lvlText w:val=""/>
      <w:lvlJc w:val="left"/>
      <w:pPr>
        <w:ind w:left="183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5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7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9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1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3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5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7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93" w:hanging="360"/>
      </w:pPr>
      <w:rPr>
        <w:rFonts w:ascii="Wingdings" w:hAnsi="Wingdings" w:hint="default"/>
      </w:rPr>
    </w:lvl>
  </w:abstractNum>
  <w:abstractNum w:abstractNumId="14">
    <w:nsid w:val="4A735C96"/>
    <w:multiLevelType w:val="hybridMultilevel"/>
    <w:tmpl w:val="72BC299E"/>
    <w:lvl w:ilvl="0" w:tplc="0419000F">
      <w:start w:val="1"/>
      <w:numFmt w:val="decimal"/>
      <w:lvlText w:val="%1."/>
      <w:lvlJc w:val="left"/>
      <w:pPr>
        <w:ind w:left="1494" w:hanging="360"/>
      </w:p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5">
    <w:nsid w:val="51A3165B"/>
    <w:multiLevelType w:val="hybridMultilevel"/>
    <w:tmpl w:val="9A08C0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67349A0"/>
    <w:multiLevelType w:val="multilevel"/>
    <w:tmpl w:val="6840CC6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697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40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67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172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237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94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007" w:hanging="1800"/>
      </w:pPr>
      <w:rPr>
        <w:rFonts w:hint="default"/>
      </w:rPr>
    </w:lvl>
  </w:abstractNum>
  <w:abstractNum w:abstractNumId="17">
    <w:nsid w:val="5A9C6178"/>
    <w:multiLevelType w:val="hybridMultilevel"/>
    <w:tmpl w:val="AFD2B5E8"/>
    <w:lvl w:ilvl="0" w:tplc="D55CAE0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D776AAD"/>
    <w:multiLevelType w:val="hybridMultilevel"/>
    <w:tmpl w:val="637A9E08"/>
    <w:lvl w:ilvl="0" w:tplc="04190001">
      <w:start w:val="1"/>
      <w:numFmt w:val="bullet"/>
      <w:lvlText w:val=""/>
      <w:lvlJc w:val="left"/>
      <w:pPr>
        <w:ind w:left="227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9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1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8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5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37" w:hanging="360"/>
      </w:pPr>
      <w:rPr>
        <w:rFonts w:ascii="Wingdings" w:hAnsi="Wingdings" w:hint="default"/>
      </w:rPr>
    </w:lvl>
  </w:abstractNum>
  <w:abstractNum w:abstractNumId="19">
    <w:nsid w:val="6CDD2498"/>
    <w:multiLevelType w:val="hybridMultilevel"/>
    <w:tmpl w:val="270C76C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76E61F88"/>
    <w:multiLevelType w:val="multilevel"/>
    <w:tmpl w:val="286ACF94"/>
    <w:lvl w:ilvl="0">
      <w:start w:val="3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2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3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7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37" w:hanging="1800"/>
      </w:pPr>
      <w:rPr>
        <w:rFonts w:hint="default"/>
      </w:rPr>
    </w:lvl>
  </w:abstractNum>
  <w:abstractNum w:abstractNumId="21">
    <w:nsid w:val="7F35636C"/>
    <w:multiLevelType w:val="multilevel"/>
    <w:tmpl w:val="797AC23E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2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3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7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37" w:hanging="1800"/>
      </w:pPr>
      <w:rPr>
        <w:rFonts w:hint="default"/>
      </w:rPr>
    </w:lvl>
  </w:abstractNum>
  <w:num w:numId="1">
    <w:abstractNumId w:val="10"/>
  </w:num>
  <w:num w:numId="2">
    <w:abstractNumId w:val="3"/>
  </w:num>
  <w:num w:numId="3">
    <w:abstractNumId w:val="15"/>
  </w:num>
  <w:num w:numId="4">
    <w:abstractNumId w:val="6"/>
  </w:num>
  <w:num w:numId="5">
    <w:abstractNumId w:val="4"/>
  </w:num>
  <w:num w:numId="6">
    <w:abstractNumId w:val="8"/>
  </w:num>
  <w:num w:numId="7">
    <w:abstractNumId w:val="18"/>
  </w:num>
  <w:num w:numId="8">
    <w:abstractNumId w:val="14"/>
  </w:num>
  <w:num w:numId="9">
    <w:abstractNumId w:val="19"/>
  </w:num>
  <w:num w:numId="10">
    <w:abstractNumId w:val="11"/>
  </w:num>
  <w:num w:numId="11">
    <w:abstractNumId w:val="2"/>
  </w:num>
  <w:num w:numId="12">
    <w:abstractNumId w:val="7"/>
  </w:num>
  <w:num w:numId="13">
    <w:abstractNumId w:val="17"/>
  </w:num>
  <w:num w:numId="14">
    <w:abstractNumId w:val="16"/>
  </w:num>
  <w:num w:numId="15">
    <w:abstractNumId w:val="1"/>
  </w:num>
  <w:num w:numId="16">
    <w:abstractNumId w:val="21"/>
  </w:num>
  <w:num w:numId="17">
    <w:abstractNumId w:val="20"/>
  </w:num>
  <w:num w:numId="18">
    <w:abstractNumId w:val="13"/>
  </w:num>
  <w:num w:numId="19">
    <w:abstractNumId w:val="0"/>
  </w:num>
  <w:num w:numId="20">
    <w:abstractNumId w:val="12"/>
  </w:num>
  <w:num w:numId="21">
    <w:abstractNumId w:val="5"/>
  </w:num>
  <w:num w:numId="2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6B6F"/>
    <w:rsid w:val="000011F5"/>
    <w:rsid w:val="00010BC4"/>
    <w:rsid w:val="0001130D"/>
    <w:rsid w:val="0002069F"/>
    <w:rsid w:val="000222F1"/>
    <w:rsid w:val="000251BE"/>
    <w:rsid w:val="00032090"/>
    <w:rsid w:val="00035BA8"/>
    <w:rsid w:val="000469B7"/>
    <w:rsid w:val="000622FA"/>
    <w:rsid w:val="00063BFB"/>
    <w:rsid w:val="00065685"/>
    <w:rsid w:val="000659DF"/>
    <w:rsid w:val="00067323"/>
    <w:rsid w:val="000710AF"/>
    <w:rsid w:val="000727A9"/>
    <w:rsid w:val="00096EBC"/>
    <w:rsid w:val="000A581D"/>
    <w:rsid w:val="000A5CE3"/>
    <w:rsid w:val="000A7A42"/>
    <w:rsid w:val="000B1BE4"/>
    <w:rsid w:val="000B2732"/>
    <w:rsid w:val="000C70F0"/>
    <w:rsid w:val="000E1A7E"/>
    <w:rsid w:val="0010055A"/>
    <w:rsid w:val="001008ED"/>
    <w:rsid w:val="00105D7F"/>
    <w:rsid w:val="0011041F"/>
    <w:rsid w:val="0015229F"/>
    <w:rsid w:val="001569CA"/>
    <w:rsid w:val="00167222"/>
    <w:rsid w:val="001675EC"/>
    <w:rsid w:val="00172C24"/>
    <w:rsid w:val="00186B4B"/>
    <w:rsid w:val="001918B5"/>
    <w:rsid w:val="00194340"/>
    <w:rsid w:val="001A4195"/>
    <w:rsid w:val="001A6190"/>
    <w:rsid w:val="001B5003"/>
    <w:rsid w:val="001C215F"/>
    <w:rsid w:val="001D508D"/>
    <w:rsid w:val="001E08CE"/>
    <w:rsid w:val="001E6716"/>
    <w:rsid w:val="001F4334"/>
    <w:rsid w:val="00202AD7"/>
    <w:rsid w:val="002150B6"/>
    <w:rsid w:val="00217AFA"/>
    <w:rsid w:val="00220114"/>
    <w:rsid w:val="002303F4"/>
    <w:rsid w:val="00234AF3"/>
    <w:rsid w:val="00242558"/>
    <w:rsid w:val="00243E1C"/>
    <w:rsid w:val="0025076E"/>
    <w:rsid w:val="0025317B"/>
    <w:rsid w:val="00267E9D"/>
    <w:rsid w:val="00290BC0"/>
    <w:rsid w:val="00295922"/>
    <w:rsid w:val="002B783F"/>
    <w:rsid w:val="002E7149"/>
    <w:rsid w:val="002F1B22"/>
    <w:rsid w:val="002F4C66"/>
    <w:rsid w:val="00300564"/>
    <w:rsid w:val="00301FC9"/>
    <w:rsid w:val="003114A7"/>
    <w:rsid w:val="00326C78"/>
    <w:rsid w:val="003307F0"/>
    <w:rsid w:val="00334323"/>
    <w:rsid w:val="0033618A"/>
    <w:rsid w:val="00360487"/>
    <w:rsid w:val="003628D9"/>
    <w:rsid w:val="00375DF2"/>
    <w:rsid w:val="00376056"/>
    <w:rsid w:val="00391745"/>
    <w:rsid w:val="003A2808"/>
    <w:rsid w:val="003A444B"/>
    <w:rsid w:val="003A5360"/>
    <w:rsid w:val="003A5D85"/>
    <w:rsid w:val="003D4708"/>
    <w:rsid w:val="00404AEE"/>
    <w:rsid w:val="00420DDC"/>
    <w:rsid w:val="00435F3E"/>
    <w:rsid w:val="00441E94"/>
    <w:rsid w:val="00443ADB"/>
    <w:rsid w:val="00443D02"/>
    <w:rsid w:val="00452D8F"/>
    <w:rsid w:val="00454121"/>
    <w:rsid w:val="0045474B"/>
    <w:rsid w:val="004763C4"/>
    <w:rsid w:val="00486216"/>
    <w:rsid w:val="00490937"/>
    <w:rsid w:val="004A199E"/>
    <w:rsid w:val="004A4B4A"/>
    <w:rsid w:val="004A703C"/>
    <w:rsid w:val="004C752B"/>
    <w:rsid w:val="004D0E95"/>
    <w:rsid w:val="004F3DF1"/>
    <w:rsid w:val="005029E2"/>
    <w:rsid w:val="005074EA"/>
    <w:rsid w:val="00513A9A"/>
    <w:rsid w:val="00525E47"/>
    <w:rsid w:val="00534A58"/>
    <w:rsid w:val="0053512B"/>
    <w:rsid w:val="00541C88"/>
    <w:rsid w:val="005453E6"/>
    <w:rsid w:val="005578DE"/>
    <w:rsid w:val="0058115A"/>
    <w:rsid w:val="00582BAB"/>
    <w:rsid w:val="00586571"/>
    <w:rsid w:val="00592D36"/>
    <w:rsid w:val="0059682B"/>
    <w:rsid w:val="00597E6D"/>
    <w:rsid w:val="005B6F03"/>
    <w:rsid w:val="005C4DC2"/>
    <w:rsid w:val="005C4FC9"/>
    <w:rsid w:val="005E7504"/>
    <w:rsid w:val="005F6496"/>
    <w:rsid w:val="00601068"/>
    <w:rsid w:val="00605CEF"/>
    <w:rsid w:val="00623C00"/>
    <w:rsid w:val="006343E4"/>
    <w:rsid w:val="00634B49"/>
    <w:rsid w:val="00637E19"/>
    <w:rsid w:val="0064299B"/>
    <w:rsid w:val="0065326B"/>
    <w:rsid w:val="00655424"/>
    <w:rsid w:val="00655CEC"/>
    <w:rsid w:val="0065667E"/>
    <w:rsid w:val="00663485"/>
    <w:rsid w:val="00671085"/>
    <w:rsid w:val="006A6335"/>
    <w:rsid w:val="006B6407"/>
    <w:rsid w:val="006C3E4D"/>
    <w:rsid w:val="006D2EFA"/>
    <w:rsid w:val="006D71EC"/>
    <w:rsid w:val="006F018F"/>
    <w:rsid w:val="006F714C"/>
    <w:rsid w:val="007115F4"/>
    <w:rsid w:val="00721626"/>
    <w:rsid w:val="00722149"/>
    <w:rsid w:val="007237B7"/>
    <w:rsid w:val="00724A76"/>
    <w:rsid w:val="00730F8B"/>
    <w:rsid w:val="00732EB9"/>
    <w:rsid w:val="0074491E"/>
    <w:rsid w:val="00746380"/>
    <w:rsid w:val="00756DE8"/>
    <w:rsid w:val="00761D9C"/>
    <w:rsid w:val="00764FFB"/>
    <w:rsid w:val="00767016"/>
    <w:rsid w:val="007711D9"/>
    <w:rsid w:val="007856C4"/>
    <w:rsid w:val="007927FD"/>
    <w:rsid w:val="00796116"/>
    <w:rsid w:val="007A5235"/>
    <w:rsid w:val="007A6BF2"/>
    <w:rsid w:val="007A6CB1"/>
    <w:rsid w:val="007B02B1"/>
    <w:rsid w:val="007B19EE"/>
    <w:rsid w:val="007B4904"/>
    <w:rsid w:val="007C4E53"/>
    <w:rsid w:val="007D62AE"/>
    <w:rsid w:val="007D643F"/>
    <w:rsid w:val="007E17AF"/>
    <w:rsid w:val="007E497F"/>
    <w:rsid w:val="007E59B5"/>
    <w:rsid w:val="007E7F9B"/>
    <w:rsid w:val="007F3D1E"/>
    <w:rsid w:val="007F5AF7"/>
    <w:rsid w:val="007F5B86"/>
    <w:rsid w:val="0080211A"/>
    <w:rsid w:val="00804D74"/>
    <w:rsid w:val="00806D6D"/>
    <w:rsid w:val="008123F7"/>
    <w:rsid w:val="00816572"/>
    <w:rsid w:val="008247FA"/>
    <w:rsid w:val="0082540C"/>
    <w:rsid w:val="00843A33"/>
    <w:rsid w:val="008459C4"/>
    <w:rsid w:val="00846847"/>
    <w:rsid w:val="00855E75"/>
    <w:rsid w:val="008577F6"/>
    <w:rsid w:val="00863165"/>
    <w:rsid w:val="0086317E"/>
    <w:rsid w:val="00890D99"/>
    <w:rsid w:val="00891B15"/>
    <w:rsid w:val="008A21BF"/>
    <w:rsid w:val="008B4BCE"/>
    <w:rsid w:val="008C021B"/>
    <w:rsid w:val="008C32B9"/>
    <w:rsid w:val="008D2231"/>
    <w:rsid w:val="008E1482"/>
    <w:rsid w:val="008E7C34"/>
    <w:rsid w:val="009005EA"/>
    <w:rsid w:val="0091652D"/>
    <w:rsid w:val="009237C7"/>
    <w:rsid w:val="0094270D"/>
    <w:rsid w:val="009460E1"/>
    <w:rsid w:val="00947D46"/>
    <w:rsid w:val="009611CE"/>
    <w:rsid w:val="009621CD"/>
    <w:rsid w:val="00966D45"/>
    <w:rsid w:val="00970EE6"/>
    <w:rsid w:val="00983AA5"/>
    <w:rsid w:val="00992869"/>
    <w:rsid w:val="009A0A88"/>
    <w:rsid w:val="009A3A4F"/>
    <w:rsid w:val="009B6514"/>
    <w:rsid w:val="009B7100"/>
    <w:rsid w:val="009B769A"/>
    <w:rsid w:val="009C2540"/>
    <w:rsid w:val="009C430E"/>
    <w:rsid w:val="009D313C"/>
    <w:rsid w:val="009D49A8"/>
    <w:rsid w:val="009D778B"/>
    <w:rsid w:val="009E0836"/>
    <w:rsid w:val="009F6AD2"/>
    <w:rsid w:val="009F74D5"/>
    <w:rsid w:val="00A032D2"/>
    <w:rsid w:val="00A10D72"/>
    <w:rsid w:val="00A23BFE"/>
    <w:rsid w:val="00A27F45"/>
    <w:rsid w:val="00A41C44"/>
    <w:rsid w:val="00A43933"/>
    <w:rsid w:val="00A72C04"/>
    <w:rsid w:val="00A77434"/>
    <w:rsid w:val="00A96632"/>
    <w:rsid w:val="00AA0166"/>
    <w:rsid w:val="00AB0FE4"/>
    <w:rsid w:val="00AB4B5D"/>
    <w:rsid w:val="00AD22EB"/>
    <w:rsid w:val="00AD4550"/>
    <w:rsid w:val="00AE2DF9"/>
    <w:rsid w:val="00AE778F"/>
    <w:rsid w:val="00AE7F4E"/>
    <w:rsid w:val="00AF68DE"/>
    <w:rsid w:val="00B1381D"/>
    <w:rsid w:val="00B1427B"/>
    <w:rsid w:val="00B23323"/>
    <w:rsid w:val="00B23EC0"/>
    <w:rsid w:val="00B37871"/>
    <w:rsid w:val="00B402E4"/>
    <w:rsid w:val="00B52D6A"/>
    <w:rsid w:val="00B5763C"/>
    <w:rsid w:val="00B721AC"/>
    <w:rsid w:val="00B73072"/>
    <w:rsid w:val="00B86274"/>
    <w:rsid w:val="00B8755A"/>
    <w:rsid w:val="00BA3F3B"/>
    <w:rsid w:val="00BB3783"/>
    <w:rsid w:val="00BB64BF"/>
    <w:rsid w:val="00BC00AB"/>
    <w:rsid w:val="00BC7AAE"/>
    <w:rsid w:val="00BC7AF8"/>
    <w:rsid w:val="00BD4394"/>
    <w:rsid w:val="00BE303B"/>
    <w:rsid w:val="00BF44E4"/>
    <w:rsid w:val="00BF4550"/>
    <w:rsid w:val="00BF6307"/>
    <w:rsid w:val="00BF7467"/>
    <w:rsid w:val="00C11AA7"/>
    <w:rsid w:val="00C154A7"/>
    <w:rsid w:val="00C23394"/>
    <w:rsid w:val="00C24F9C"/>
    <w:rsid w:val="00C257B9"/>
    <w:rsid w:val="00C2689D"/>
    <w:rsid w:val="00C461E4"/>
    <w:rsid w:val="00C53631"/>
    <w:rsid w:val="00C70BB9"/>
    <w:rsid w:val="00C835FE"/>
    <w:rsid w:val="00C92B66"/>
    <w:rsid w:val="00CA0E53"/>
    <w:rsid w:val="00CC698F"/>
    <w:rsid w:val="00CC6DFD"/>
    <w:rsid w:val="00CD4E57"/>
    <w:rsid w:val="00CE79C9"/>
    <w:rsid w:val="00D13DC2"/>
    <w:rsid w:val="00D20A04"/>
    <w:rsid w:val="00D2406D"/>
    <w:rsid w:val="00D314FF"/>
    <w:rsid w:val="00D50A21"/>
    <w:rsid w:val="00D52B8E"/>
    <w:rsid w:val="00D635C9"/>
    <w:rsid w:val="00D65379"/>
    <w:rsid w:val="00D7058D"/>
    <w:rsid w:val="00D71FF4"/>
    <w:rsid w:val="00D765E1"/>
    <w:rsid w:val="00D768B8"/>
    <w:rsid w:val="00D809A1"/>
    <w:rsid w:val="00D80B42"/>
    <w:rsid w:val="00D91F43"/>
    <w:rsid w:val="00D96D35"/>
    <w:rsid w:val="00D97614"/>
    <w:rsid w:val="00DA229E"/>
    <w:rsid w:val="00DB4A28"/>
    <w:rsid w:val="00DC6961"/>
    <w:rsid w:val="00DD5EF8"/>
    <w:rsid w:val="00DD6219"/>
    <w:rsid w:val="00DE1174"/>
    <w:rsid w:val="00DE6EB3"/>
    <w:rsid w:val="00E048F3"/>
    <w:rsid w:val="00E11F6F"/>
    <w:rsid w:val="00E16478"/>
    <w:rsid w:val="00E32CE6"/>
    <w:rsid w:val="00E33C15"/>
    <w:rsid w:val="00E425D5"/>
    <w:rsid w:val="00E45314"/>
    <w:rsid w:val="00E4563A"/>
    <w:rsid w:val="00E51451"/>
    <w:rsid w:val="00E53DF1"/>
    <w:rsid w:val="00E61D3D"/>
    <w:rsid w:val="00E63FB4"/>
    <w:rsid w:val="00E67A84"/>
    <w:rsid w:val="00E82990"/>
    <w:rsid w:val="00E86B6F"/>
    <w:rsid w:val="00E876E9"/>
    <w:rsid w:val="00E93DC6"/>
    <w:rsid w:val="00E97061"/>
    <w:rsid w:val="00EA4C94"/>
    <w:rsid w:val="00EC0083"/>
    <w:rsid w:val="00EC44DE"/>
    <w:rsid w:val="00EC543F"/>
    <w:rsid w:val="00ED0B78"/>
    <w:rsid w:val="00EE47A5"/>
    <w:rsid w:val="00EE4B60"/>
    <w:rsid w:val="00EE7413"/>
    <w:rsid w:val="00EE7450"/>
    <w:rsid w:val="00EF5622"/>
    <w:rsid w:val="00F02AD4"/>
    <w:rsid w:val="00F12DC2"/>
    <w:rsid w:val="00F157CB"/>
    <w:rsid w:val="00F17D99"/>
    <w:rsid w:val="00F20C8F"/>
    <w:rsid w:val="00F27AEF"/>
    <w:rsid w:val="00F31389"/>
    <w:rsid w:val="00F3446F"/>
    <w:rsid w:val="00F36562"/>
    <w:rsid w:val="00F45A17"/>
    <w:rsid w:val="00F56AB8"/>
    <w:rsid w:val="00F74E4B"/>
    <w:rsid w:val="00F851E8"/>
    <w:rsid w:val="00F864AA"/>
    <w:rsid w:val="00F91EED"/>
    <w:rsid w:val="00FA306B"/>
    <w:rsid w:val="00FB124E"/>
    <w:rsid w:val="00FB203E"/>
    <w:rsid w:val="00FB2CC8"/>
    <w:rsid w:val="00FB3C11"/>
    <w:rsid w:val="00FB66D2"/>
    <w:rsid w:val="00FC288C"/>
    <w:rsid w:val="00FC60F7"/>
    <w:rsid w:val="00FE1B89"/>
    <w:rsid w:val="00FE2F2A"/>
    <w:rsid w:val="00FE57CB"/>
    <w:rsid w:val="00FF6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0FE4"/>
    <w:pPr>
      <w:spacing w:after="0" w:line="240" w:lineRule="auto"/>
    </w:pPr>
    <w:rPr>
      <w:rFonts w:ascii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592D36"/>
    <w:pPr>
      <w:ind w:left="720"/>
      <w:contextualSpacing/>
    </w:pPr>
    <w:rPr>
      <w:rFonts w:ascii="Times New Roman" w:eastAsia="Times New Roman" w:hAnsi="Times New Roman"/>
      <w:sz w:val="20"/>
      <w:szCs w:val="20"/>
      <w:lang w:eastAsia="ru-RU"/>
    </w:rPr>
  </w:style>
  <w:style w:type="paragraph" w:styleId="a5">
    <w:name w:val="header"/>
    <w:basedOn w:val="a"/>
    <w:link w:val="a6"/>
    <w:uiPriority w:val="99"/>
    <w:unhideWhenUsed/>
    <w:rsid w:val="00592D36"/>
    <w:pPr>
      <w:tabs>
        <w:tab w:val="center" w:pos="4677"/>
        <w:tab w:val="right" w:pos="9355"/>
      </w:tabs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6">
    <w:name w:val="Верхний колонтитул Знак"/>
    <w:basedOn w:val="a0"/>
    <w:link w:val="a5"/>
    <w:uiPriority w:val="99"/>
    <w:rsid w:val="00592D3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592D36"/>
    <w:pPr>
      <w:tabs>
        <w:tab w:val="center" w:pos="4677"/>
        <w:tab w:val="right" w:pos="9355"/>
      </w:tabs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8">
    <w:name w:val="Нижний колонтитул Знак"/>
    <w:basedOn w:val="a0"/>
    <w:link w:val="a7"/>
    <w:uiPriority w:val="99"/>
    <w:rsid w:val="00592D3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Абзац списка Знак"/>
    <w:basedOn w:val="a0"/>
    <w:link w:val="a3"/>
    <w:uiPriority w:val="34"/>
    <w:locked/>
    <w:rsid w:val="00592D3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592D36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592D36"/>
    <w:rPr>
      <w:rFonts w:ascii="Tahoma" w:hAnsi="Tahoma" w:cs="Tahoma"/>
      <w:sz w:val="16"/>
      <w:szCs w:val="16"/>
    </w:rPr>
  </w:style>
  <w:style w:type="paragraph" w:styleId="ab">
    <w:name w:val="Normal (Web)"/>
    <w:basedOn w:val="a"/>
    <w:uiPriority w:val="99"/>
    <w:semiHidden/>
    <w:unhideWhenUsed/>
    <w:rsid w:val="009B769A"/>
    <w:pPr>
      <w:spacing w:before="100" w:beforeAutospacing="1" w:after="100" w:afterAutospacing="1"/>
    </w:pPr>
    <w:rPr>
      <w:rFonts w:ascii="Times New Roman" w:eastAsiaTheme="minorEastAsia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0FE4"/>
    <w:pPr>
      <w:spacing w:after="0" w:line="240" w:lineRule="auto"/>
    </w:pPr>
    <w:rPr>
      <w:rFonts w:ascii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592D36"/>
    <w:pPr>
      <w:ind w:left="720"/>
      <w:contextualSpacing/>
    </w:pPr>
    <w:rPr>
      <w:rFonts w:ascii="Times New Roman" w:eastAsia="Times New Roman" w:hAnsi="Times New Roman"/>
      <w:sz w:val="20"/>
      <w:szCs w:val="20"/>
      <w:lang w:eastAsia="ru-RU"/>
    </w:rPr>
  </w:style>
  <w:style w:type="paragraph" w:styleId="a5">
    <w:name w:val="header"/>
    <w:basedOn w:val="a"/>
    <w:link w:val="a6"/>
    <w:uiPriority w:val="99"/>
    <w:unhideWhenUsed/>
    <w:rsid w:val="00592D36"/>
    <w:pPr>
      <w:tabs>
        <w:tab w:val="center" w:pos="4677"/>
        <w:tab w:val="right" w:pos="9355"/>
      </w:tabs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6">
    <w:name w:val="Верхний колонтитул Знак"/>
    <w:basedOn w:val="a0"/>
    <w:link w:val="a5"/>
    <w:uiPriority w:val="99"/>
    <w:rsid w:val="00592D3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592D36"/>
    <w:pPr>
      <w:tabs>
        <w:tab w:val="center" w:pos="4677"/>
        <w:tab w:val="right" w:pos="9355"/>
      </w:tabs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8">
    <w:name w:val="Нижний колонтитул Знак"/>
    <w:basedOn w:val="a0"/>
    <w:link w:val="a7"/>
    <w:uiPriority w:val="99"/>
    <w:rsid w:val="00592D3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Абзац списка Знак"/>
    <w:basedOn w:val="a0"/>
    <w:link w:val="a3"/>
    <w:uiPriority w:val="34"/>
    <w:locked/>
    <w:rsid w:val="00592D3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592D36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592D36"/>
    <w:rPr>
      <w:rFonts w:ascii="Tahoma" w:hAnsi="Tahoma" w:cs="Tahoma"/>
      <w:sz w:val="16"/>
      <w:szCs w:val="16"/>
    </w:rPr>
  </w:style>
  <w:style w:type="paragraph" w:styleId="ab">
    <w:name w:val="Normal (Web)"/>
    <w:basedOn w:val="a"/>
    <w:uiPriority w:val="99"/>
    <w:semiHidden/>
    <w:unhideWhenUsed/>
    <w:rsid w:val="009B769A"/>
    <w:pPr>
      <w:spacing w:before="100" w:beforeAutospacing="1" w:after="100" w:afterAutospacing="1"/>
    </w:pPr>
    <w:rPr>
      <w:rFonts w:ascii="Times New Roman" w:eastAsiaTheme="minorEastAsia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87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1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0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54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01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23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61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55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09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15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0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53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81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0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3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49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1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47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54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6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44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png"/><Relationship Id="rId18" Type="http://schemas.microsoft.com/office/2007/relationships/hdphoto" Target="media/hdphoto5.wdp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8.png"/><Relationship Id="rId7" Type="http://schemas.openxmlformats.org/officeDocument/2006/relationships/footnotes" Target="footnotes.xml"/><Relationship Id="rId12" Type="http://schemas.microsoft.com/office/2007/relationships/hdphoto" Target="media/hdphoto2.wdp"/><Relationship Id="rId17" Type="http://schemas.openxmlformats.org/officeDocument/2006/relationships/image" Target="media/image5.png"/><Relationship Id="rId25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microsoft.com/office/2007/relationships/hdphoto" Target="media/hdphoto4.wdp"/><Relationship Id="rId20" Type="http://schemas.openxmlformats.org/officeDocument/2006/relationships/image" Target="media/image7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24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image" Target="media/image4.png"/><Relationship Id="rId23" Type="http://schemas.openxmlformats.org/officeDocument/2006/relationships/image" Target="media/image9.png"/><Relationship Id="rId10" Type="http://schemas.microsoft.com/office/2007/relationships/hdphoto" Target="media/hdphoto1.wdp"/><Relationship Id="rId19" Type="http://schemas.openxmlformats.org/officeDocument/2006/relationships/image" Target="media/image6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microsoft.com/office/2007/relationships/hdphoto" Target="media/hdphoto3.wdp"/><Relationship Id="rId22" Type="http://schemas.microsoft.com/office/2007/relationships/hdphoto" Target="media/hdphoto6.wdp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365DA1-BB85-4749-8A29-C4BB9BE595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2482</Words>
  <Characters>14152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Simashov Ivan</dc:creator>
  <cp:lastModifiedBy>Andreeva Yuliya</cp:lastModifiedBy>
  <cp:revision>3</cp:revision>
  <cp:lastPrinted>2017-05-15T10:32:00Z</cp:lastPrinted>
  <dcterms:created xsi:type="dcterms:W3CDTF">2017-07-17T13:43:00Z</dcterms:created>
  <dcterms:modified xsi:type="dcterms:W3CDTF">2017-07-17T13:44:00Z</dcterms:modified>
</cp:coreProperties>
</file>