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3E12" w:rsidRPr="001449F2" w:rsidRDefault="000D3E12" w:rsidP="000D3E12">
      <w:pPr>
        <w:spacing w:after="0" w:line="240" w:lineRule="auto"/>
        <w:jc w:val="right"/>
        <w:rPr>
          <w:rFonts w:ascii="Times New Roman" w:hAnsi="Times New Roman" w:cs="Times New Roman"/>
          <w:b/>
          <w:sz w:val="28"/>
        </w:rPr>
      </w:pPr>
      <w:r w:rsidRPr="001449F2">
        <w:rPr>
          <w:rFonts w:ascii="Times New Roman" w:hAnsi="Times New Roman" w:cs="Times New Roman"/>
          <w:b/>
          <w:sz w:val="28"/>
        </w:rPr>
        <w:t>Приложении № 1 к Документации</w:t>
      </w:r>
    </w:p>
    <w:p w:rsidR="000D3E12" w:rsidRDefault="000D3E12" w:rsidP="000D3E12">
      <w:pPr>
        <w:spacing w:after="0" w:line="240" w:lineRule="auto"/>
        <w:jc w:val="center"/>
        <w:rPr>
          <w:rFonts w:ascii="Times New Roman" w:hAnsi="Times New Roman" w:cs="Times New Roman"/>
          <w:b/>
          <w:i/>
          <w:sz w:val="28"/>
        </w:rPr>
      </w:pPr>
    </w:p>
    <w:p w:rsidR="000D3E12" w:rsidRPr="002B1EFC" w:rsidRDefault="000D3E12" w:rsidP="000D3E12">
      <w:pPr>
        <w:spacing w:after="0" w:line="240" w:lineRule="auto"/>
        <w:jc w:val="center"/>
        <w:rPr>
          <w:rFonts w:ascii="Times New Roman" w:hAnsi="Times New Roman" w:cs="Times New Roman"/>
          <w:b/>
          <w:i/>
          <w:sz w:val="28"/>
        </w:rPr>
      </w:pPr>
      <w:r w:rsidRPr="00AA5193">
        <w:rPr>
          <w:rFonts w:ascii="Times New Roman" w:hAnsi="Times New Roman" w:cs="Times New Roman"/>
          <w:b/>
          <w:i/>
          <w:sz w:val="28"/>
        </w:rPr>
        <w:t>Задание на оказание услуг по организации питания для нужд Общеобразовательного частного учреждения Международная гимназия инновационного центра «</w:t>
      </w:r>
      <w:proofErr w:type="spellStart"/>
      <w:r w:rsidRPr="00AA5193">
        <w:rPr>
          <w:rFonts w:ascii="Times New Roman" w:hAnsi="Times New Roman" w:cs="Times New Roman"/>
          <w:b/>
          <w:i/>
          <w:sz w:val="28"/>
        </w:rPr>
        <w:t>Сколково</w:t>
      </w:r>
      <w:proofErr w:type="spellEnd"/>
      <w:r w:rsidRPr="00AA5193">
        <w:rPr>
          <w:rFonts w:ascii="Times New Roman" w:hAnsi="Times New Roman" w:cs="Times New Roman"/>
          <w:b/>
          <w:i/>
          <w:sz w:val="28"/>
        </w:rPr>
        <w:t>»</w:t>
      </w:r>
    </w:p>
    <w:p w:rsidR="000D3E12" w:rsidRDefault="000D3E12" w:rsidP="000D3E12">
      <w:pPr>
        <w:spacing w:after="0" w:line="240" w:lineRule="auto"/>
        <w:jc w:val="center"/>
        <w:rPr>
          <w:rFonts w:ascii="Times New Roman" w:hAnsi="Times New Roman" w:cs="Times New Roman"/>
          <w:b/>
          <w:i/>
          <w:sz w:val="28"/>
        </w:rPr>
      </w:pPr>
      <w:r w:rsidRPr="002B1EFC">
        <w:rPr>
          <w:rFonts w:ascii="Times New Roman" w:hAnsi="Times New Roman" w:cs="Times New Roman"/>
          <w:b/>
          <w:i/>
          <w:sz w:val="28"/>
        </w:rPr>
        <w:t>расположенно</w:t>
      </w:r>
      <w:r>
        <w:rPr>
          <w:rFonts w:ascii="Times New Roman" w:hAnsi="Times New Roman" w:cs="Times New Roman"/>
          <w:b/>
          <w:i/>
          <w:sz w:val="28"/>
        </w:rPr>
        <w:t>го</w:t>
      </w:r>
      <w:r w:rsidRPr="002B1EFC">
        <w:rPr>
          <w:rFonts w:ascii="Times New Roman" w:hAnsi="Times New Roman" w:cs="Times New Roman"/>
          <w:b/>
          <w:i/>
          <w:sz w:val="28"/>
        </w:rPr>
        <w:t xml:space="preserve"> по адресу: г. Москва, территория инновационного центра </w:t>
      </w:r>
      <w:proofErr w:type="spellStart"/>
      <w:r w:rsidRPr="002B1EFC">
        <w:rPr>
          <w:rFonts w:ascii="Times New Roman" w:hAnsi="Times New Roman" w:cs="Times New Roman"/>
          <w:b/>
          <w:i/>
          <w:sz w:val="28"/>
        </w:rPr>
        <w:t>Сколково</w:t>
      </w:r>
      <w:proofErr w:type="spellEnd"/>
      <w:r w:rsidRPr="002B1EFC">
        <w:rPr>
          <w:rFonts w:ascii="Times New Roman" w:hAnsi="Times New Roman" w:cs="Times New Roman"/>
          <w:b/>
          <w:i/>
          <w:sz w:val="28"/>
        </w:rPr>
        <w:t>, ул. Зворыкина, дом 4.</w:t>
      </w:r>
    </w:p>
    <w:p w:rsidR="000D3E12" w:rsidRPr="00AA5193" w:rsidRDefault="000D3E12" w:rsidP="000D3E12">
      <w:pPr>
        <w:spacing w:after="0" w:line="240" w:lineRule="auto"/>
        <w:jc w:val="center"/>
        <w:rPr>
          <w:rFonts w:ascii="Times New Roman" w:hAnsi="Times New Roman" w:cs="Times New Roman"/>
          <w:b/>
          <w:i/>
          <w:sz w:val="28"/>
        </w:rPr>
      </w:pPr>
      <w:r>
        <w:rPr>
          <w:rFonts w:ascii="Times New Roman" w:hAnsi="Times New Roman" w:cs="Times New Roman"/>
          <w:b/>
          <w:i/>
          <w:sz w:val="28"/>
        </w:rPr>
        <w:t xml:space="preserve">Срок оказания услуг: </w:t>
      </w:r>
      <w:r w:rsidR="00A63EFB">
        <w:rPr>
          <w:rFonts w:ascii="Times New Roman" w:hAnsi="Times New Roman" w:cs="Times New Roman"/>
          <w:b/>
          <w:i/>
          <w:sz w:val="28"/>
        </w:rPr>
        <w:t xml:space="preserve">в течение </w:t>
      </w:r>
      <w:r w:rsidR="00A63EFB" w:rsidRPr="00A63EFB">
        <w:rPr>
          <w:rFonts w:ascii="Times New Roman" w:hAnsi="Times New Roman" w:cs="Times New Roman"/>
          <w:b/>
          <w:i/>
          <w:sz w:val="28"/>
        </w:rPr>
        <w:t xml:space="preserve">36 месяцев </w:t>
      </w:r>
      <w:r>
        <w:rPr>
          <w:rFonts w:ascii="Times New Roman" w:hAnsi="Times New Roman" w:cs="Times New Roman"/>
          <w:b/>
          <w:i/>
          <w:sz w:val="28"/>
        </w:rPr>
        <w:t xml:space="preserve">с 01.09.2017г. </w:t>
      </w:r>
    </w:p>
    <w:p w:rsidR="00D51DC7" w:rsidRPr="000D3E12" w:rsidRDefault="00D51DC7" w:rsidP="00A23865">
      <w:pPr>
        <w:spacing w:after="0" w:line="240" w:lineRule="auto"/>
        <w:rPr>
          <w:rFonts w:ascii="Times New Roman" w:hAnsi="Times New Roman" w:cs="Times New Roman"/>
          <w:b/>
          <w:i/>
          <w:sz w:val="24"/>
          <w:szCs w:val="24"/>
        </w:rPr>
      </w:pPr>
    </w:p>
    <w:p w:rsidR="00D51DC7" w:rsidRPr="008647D9" w:rsidRDefault="00D51DC7" w:rsidP="00733B3A">
      <w:pPr>
        <w:spacing w:after="0" w:line="240" w:lineRule="auto"/>
        <w:jc w:val="center"/>
        <w:rPr>
          <w:rFonts w:ascii="Times New Roman" w:hAnsi="Times New Roman" w:cs="Times New Roman"/>
          <w:b/>
          <w:i/>
          <w:sz w:val="24"/>
          <w:szCs w:val="24"/>
        </w:rPr>
      </w:pPr>
    </w:p>
    <w:tbl>
      <w:tblPr>
        <w:tblStyle w:val="a3"/>
        <w:tblW w:w="9487" w:type="dxa"/>
        <w:jc w:val="center"/>
        <w:tblLayout w:type="fixed"/>
        <w:tblLook w:val="04A0" w:firstRow="1" w:lastRow="0" w:firstColumn="1" w:lastColumn="0" w:noHBand="0" w:noVBand="1"/>
      </w:tblPr>
      <w:tblGrid>
        <w:gridCol w:w="846"/>
        <w:gridCol w:w="2126"/>
        <w:gridCol w:w="3402"/>
        <w:gridCol w:w="3113"/>
      </w:tblGrid>
      <w:tr w:rsidR="00CD0A10" w:rsidRPr="008647D9" w:rsidTr="0013509F">
        <w:trPr>
          <w:jc w:val="center"/>
        </w:trPr>
        <w:tc>
          <w:tcPr>
            <w:tcW w:w="846" w:type="dxa"/>
            <w:vAlign w:val="center"/>
          </w:tcPr>
          <w:p w:rsidR="00D51DC7" w:rsidRPr="008647D9" w:rsidRDefault="00D51DC7" w:rsidP="002B1EFC">
            <w:pPr>
              <w:jc w:val="center"/>
              <w:rPr>
                <w:rFonts w:ascii="Times New Roman" w:hAnsi="Times New Roman" w:cs="Times New Roman"/>
                <w:b/>
                <w:i/>
                <w:sz w:val="24"/>
                <w:szCs w:val="24"/>
              </w:rPr>
            </w:pPr>
            <w:r w:rsidRPr="008647D9">
              <w:rPr>
                <w:rFonts w:ascii="Times New Roman" w:hAnsi="Times New Roman" w:cs="Times New Roman"/>
                <w:b/>
                <w:i/>
                <w:sz w:val="24"/>
                <w:szCs w:val="24"/>
              </w:rPr>
              <w:t>№ п/п</w:t>
            </w:r>
          </w:p>
        </w:tc>
        <w:tc>
          <w:tcPr>
            <w:tcW w:w="2126" w:type="dxa"/>
            <w:vAlign w:val="center"/>
          </w:tcPr>
          <w:p w:rsidR="00D51DC7" w:rsidRPr="008647D9" w:rsidRDefault="00D51DC7" w:rsidP="002B1EFC">
            <w:pPr>
              <w:jc w:val="center"/>
              <w:rPr>
                <w:rFonts w:ascii="Times New Roman" w:hAnsi="Times New Roman" w:cs="Times New Roman"/>
                <w:b/>
                <w:i/>
                <w:sz w:val="24"/>
                <w:szCs w:val="24"/>
              </w:rPr>
            </w:pPr>
            <w:r w:rsidRPr="008647D9">
              <w:rPr>
                <w:rFonts w:ascii="Times New Roman" w:hAnsi="Times New Roman" w:cs="Times New Roman"/>
                <w:b/>
                <w:i/>
                <w:sz w:val="24"/>
                <w:szCs w:val="24"/>
              </w:rPr>
              <w:t>Наименование</w:t>
            </w:r>
          </w:p>
        </w:tc>
        <w:tc>
          <w:tcPr>
            <w:tcW w:w="3402" w:type="dxa"/>
            <w:vAlign w:val="center"/>
          </w:tcPr>
          <w:p w:rsidR="00D51DC7" w:rsidRPr="008647D9" w:rsidRDefault="00D51DC7" w:rsidP="00150AFA">
            <w:pPr>
              <w:jc w:val="center"/>
              <w:rPr>
                <w:rFonts w:ascii="Times New Roman" w:hAnsi="Times New Roman" w:cs="Times New Roman"/>
                <w:b/>
                <w:i/>
                <w:sz w:val="24"/>
                <w:szCs w:val="24"/>
              </w:rPr>
            </w:pPr>
            <w:r w:rsidRPr="008647D9">
              <w:rPr>
                <w:rFonts w:ascii="Times New Roman" w:hAnsi="Times New Roman" w:cs="Times New Roman"/>
                <w:b/>
                <w:i/>
                <w:sz w:val="24"/>
                <w:szCs w:val="24"/>
              </w:rPr>
              <w:t xml:space="preserve">Содержание </w:t>
            </w:r>
          </w:p>
        </w:tc>
        <w:tc>
          <w:tcPr>
            <w:tcW w:w="3113" w:type="dxa"/>
            <w:vAlign w:val="center"/>
          </w:tcPr>
          <w:p w:rsidR="00D51DC7" w:rsidRPr="008647D9" w:rsidRDefault="00D51DC7" w:rsidP="002B1EFC">
            <w:pPr>
              <w:jc w:val="center"/>
              <w:rPr>
                <w:rFonts w:ascii="Times New Roman" w:hAnsi="Times New Roman" w:cs="Times New Roman"/>
                <w:b/>
                <w:i/>
                <w:sz w:val="24"/>
                <w:szCs w:val="24"/>
              </w:rPr>
            </w:pPr>
            <w:r w:rsidRPr="008647D9">
              <w:rPr>
                <w:rFonts w:ascii="Times New Roman" w:hAnsi="Times New Roman" w:cs="Times New Roman"/>
                <w:b/>
                <w:i/>
                <w:sz w:val="24"/>
                <w:szCs w:val="24"/>
              </w:rPr>
              <w:t>Примечание</w:t>
            </w:r>
          </w:p>
        </w:tc>
      </w:tr>
      <w:tr w:rsidR="00CD0A10" w:rsidRPr="008647D9" w:rsidTr="0013509F">
        <w:trPr>
          <w:jc w:val="center"/>
        </w:trPr>
        <w:tc>
          <w:tcPr>
            <w:tcW w:w="846" w:type="dxa"/>
            <w:vAlign w:val="center"/>
          </w:tcPr>
          <w:p w:rsidR="00D51DC7" w:rsidRPr="006E7547" w:rsidRDefault="0044022B" w:rsidP="006E7547">
            <w:pPr>
              <w:ind w:left="207"/>
              <w:jc w:val="center"/>
              <w:rPr>
                <w:rFonts w:ascii="Times New Roman" w:hAnsi="Times New Roman" w:cs="Times New Roman"/>
                <w:b/>
                <w:i/>
                <w:sz w:val="24"/>
                <w:szCs w:val="24"/>
              </w:rPr>
            </w:pPr>
            <w:r w:rsidRPr="006E7547">
              <w:rPr>
                <w:rFonts w:ascii="Times New Roman" w:hAnsi="Times New Roman" w:cs="Times New Roman"/>
                <w:b/>
                <w:i/>
                <w:sz w:val="24"/>
                <w:szCs w:val="24"/>
              </w:rPr>
              <w:t>1</w:t>
            </w:r>
          </w:p>
        </w:tc>
        <w:tc>
          <w:tcPr>
            <w:tcW w:w="2126" w:type="dxa"/>
            <w:vAlign w:val="center"/>
          </w:tcPr>
          <w:p w:rsidR="00D51DC7" w:rsidRPr="008647D9" w:rsidRDefault="00D51DC7" w:rsidP="002B1EFC">
            <w:pPr>
              <w:jc w:val="center"/>
              <w:rPr>
                <w:rFonts w:ascii="Times New Roman" w:hAnsi="Times New Roman" w:cs="Times New Roman"/>
                <w:i/>
                <w:sz w:val="24"/>
                <w:szCs w:val="24"/>
              </w:rPr>
            </w:pPr>
          </w:p>
          <w:p w:rsidR="00D51DC7" w:rsidRPr="008647D9" w:rsidRDefault="00D51DC7" w:rsidP="002B1EFC">
            <w:pPr>
              <w:jc w:val="center"/>
              <w:rPr>
                <w:rFonts w:ascii="Times New Roman" w:hAnsi="Times New Roman" w:cs="Times New Roman"/>
                <w:b/>
                <w:i/>
                <w:sz w:val="24"/>
                <w:szCs w:val="24"/>
              </w:rPr>
            </w:pPr>
            <w:r w:rsidRPr="008647D9">
              <w:rPr>
                <w:rFonts w:ascii="Times New Roman" w:hAnsi="Times New Roman" w:cs="Times New Roman"/>
                <w:b/>
                <w:i/>
                <w:sz w:val="24"/>
                <w:szCs w:val="24"/>
              </w:rPr>
              <w:t>Заказчик</w:t>
            </w:r>
          </w:p>
        </w:tc>
        <w:tc>
          <w:tcPr>
            <w:tcW w:w="3402" w:type="dxa"/>
            <w:vAlign w:val="center"/>
          </w:tcPr>
          <w:p w:rsidR="00D51DC7" w:rsidRPr="008647D9" w:rsidRDefault="00D51DC7" w:rsidP="00150AFA">
            <w:pPr>
              <w:rPr>
                <w:rFonts w:ascii="Times New Roman" w:hAnsi="Times New Roman" w:cs="Times New Roman"/>
                <w:i/>
                <w:sz w:val="24"/>
                <w:szCs w:val="24"/>
              </w:rPr>
            </w:pPr>
            <w:r w:rsidRPr="008647D9">
              <w:rPr>
                <w:rFonts w:ascii="Times New Roman" w:hAnsi="Times New Roman" w:cs="Times New Roman"/>
                <w:i/>
                <w:sz w:val="24"/>
                <w:szCs w:val="24"/>
              </w:rPr>
              <w:t>Общеобразовательное частное учреждение Международная гимназия Инновационного центра «</w:t>
            </w:r>
            <w:proofErr w:type="spellStart"/>
            <w:r w:rsidRPr="008647D9">
              <w:rPr>
                <w:rFonts w:ascii="Times New Roman" w:hAnsi="Times New Roman" w:cs="Times New Roman"/>
                <w:i/>
                <w:sz w:val="24"/>
                <w:szCs w:val="24"/>
              </w:rPr>
              <w:t>Сколково</w:t>
            </w:r>
            <w:proofErr w:type="spellEnd"/>
            <w:r w:rsidRPr="008647D9">
              <w:rPr>
                <w:rFonts w:ascii="Times New Roman" w:hAnsi="Times New Roman" w:cs="Times New Roman"/>
                <w:i/>
                <w:sz w:val="24"/>
                <w:szCs w:val="24"/>
              </w:rPr>
              <w:t xml:space="preserve">», сокращение ОЧУ МГ </w:t>
            </w:r>
            <w:proofErr w:type="spellStart"/>
            <w:r w:rsidRPr="008647D9">
              <w:rPr>
                <w:rFonts w:ascii="Times New Roman" w:hAnsi="Times New Roman" w:cs="Times New Roman"/>
                <w:i/>
                <w:sz w:val="24"/>
                <w:szCs w:val="24"/>
              </w:rPr>
              <w:t>Сколково</w:t>
            </w:r>
            <w:proofErr w:type="spellEnd"/>
          </w:p>
        </w:tc>
        <w:tc>
          <w:tcPr>
            <w:tcW w:w="3113" w:type="dxa"/>
            <w:vAlign w:val="center"/>
          </w:tcPr>
          <w:p w:rsidR="00D51DC7" w:rsidRPr="008647D9" w:rsidRDefault="00D51DC7" w:rsidP="002B1EFC">
            <w:pPr>
              <w:jc w:val="center"/>
              <w:rPr>
                <w:rFonts w:ascii="Times New Roman" w:hAnsi="Times New Roman" w:cs="Times New Roman"/>
                <w:i/>
                <w:sz w:val="24"/>
                <w:szCs w:val="24"/>
              </w:rPr>
            </w:pPr>
          </w:p>
        </w:tc>
      </w:tr>
      <w:tr w:rsidR="00F906F3" w:rsidRPr="008647D9" w:rsidTr="0013509F">
        <w:trPr>
          <w:jc w:val="center"/>
        </w:trPr>
        <w:tc>
          <w:tcPr>
            <w:tcW w:w="846" w:type="dxa"/>
            <w:vAlign w:val="center"/>
          </w:tcPr>
          <w:p w:rsidR="00D51DC7" w:rsidRPr="006E7547" w:rsidRDefault="0044022B" w:rsidP="006E7547">
            <w:pPr>
              <w:ind w:left="207"/>
              <w:jc w:val="center"/>
              <w:rPr>
                <w:rFonts w:ascii="Times New Roman" w:hAnsi="Times New Roman" w:cs="Times New Roman"/>
                <w:b/>
                <w:i/>
                <w:sz w:val="24"/>
                <w:szCs w:val="24"/>
              </w:rPr>
            </w:pPr>
            <w:r w:rsidRPr="006E7547">
              <w:rPr>
                <w:rFonts w:ascii="Times New Roman" w:hAnsi="Times New Roman" w:cs="Times New Roman"/>
                <w:b/>
                <w:i/>
                <w:sz w:val="24"/>
                <w:szCs w:val="24"/>
              </w:rPr>
              <w:t>2</w:t>
            </w:r>
          </w:p>
        </w:tc>
        <w:tc>
          <w:tcPr>
            <w:tcW w:w="2126" w:type="dxa"/>
            <w:vAlign w:val="center"/>
          </w:tcPr>
          <w:p w:rsidR="00D51DC7" w:rsidRPr="008647D9" w:rsidRDefault="00D51DC7" w:rsidP="002B1EFC">
            <w:pPr>
              <w:jc w:val="center"/>
              <w:rPr>
                <w:rFonts w:ascii="Times New Roman" w:hAnsi="Times New Roman" w:cs="Times New Roman"/>
                <w:b/>
                <w:i/>
                <w:sz w:val="24"/>
                <w:szCs w:val="24"/>
              </w:rPr>
            </w:pPr>
            <w:r w:rsidRPr="008647D9">
              <w:rPr>
                <w:rFonts w:ascii="Times New Roman" w:hAnsi="Times New Roman" w:cs="Times New Roman"/>
                <w:b/>
                <w:i/>
                <w:sz w:val="24"/>
                <w:szCs w:val="24"/>
              </w:rPr>
              <w:t>Назначение объекта</w:t>
            </w:r>
          </w:p>
        </w:tc>
        <w:tc>
          <w:tcPr>
            <w:tcW w:w="3402" w:type="dxa"/>
            <w:vAlign w:val="center"/>
          </w:tcPr>
          <w:p w:rsidR="00D51DC7" w:rsidRPr="008647D9" w:rsidRDefault="00D51DC7" w:rsidP="00150AFA">
            <w:pPr>
              <w:rPr>
                <w:rFonts w:ascii="Times New Roman" w:hAnsi="Times New Roman" w:cs="Times New Roman"/>
                <w:i/>
                <w:sz w:val="24"/>
                <w:szCs w:val="24"/>
              </w:rPr>
            </w:pPr>
            <w:r w:rsidRPr="008647D9">
              <w:rPr>
                <w:rFonts w:ascii="Times New Roman" w:hAnsi="Times New Roman" w:cs="Times New Roman"/>
                <w:i/>
                <w:sz w:val="24"/>
                <w:szCs w:val="24"/>
              </w:rPr>
              <w:t>Учреждение дошкольного и школьного образования</w:t>
            </w:r>
          </w:p>
        </w:tc>
        <w:tc>
          <w:tcPr>
            <w:tcW w:w="3113" w:type="dxa"/>
            <w:vAlign w:val="center"/>
          </w:tcPr>
          <w:p w:rsidR="00D51DC7" w:rsidRPr="008647D9" w:rsidRDefault="00D51DC7" w:rsidP="002B1EFC">
            <w:pPr>
              <w:jc w:val="center"/>
              <w:rPr>
                <w:rFonts w:ascii="Times New Roman" w:hAnsi="Times New Roman" w:cs="Times New Roman"/>
                <w:i/>
                <w:sz w:val="24"/>
                <w:szCs w:val="24"/>
              </w:rPr>
            </w:pPr>
          </w:p>
        </w:tc>
      </w:tr>
      <w:tr w:rsidR="00CD0A10" w:rsidRPr="008647D9" w:rsidTr="0013509F">
        <w:trPr>
          <w:jc w:val="center"/>
        </w:trPr>
        <w:tc>
          <w:tcPr>
            <w:tcW w:w="846" w:type="dxa"/>
            <w:vAlign w:val="center"/>
          </w:tcPr>
          <w:p w:rsidR="00D51DC7" w:rsidRPr="006E7547" w:rsidRDefault="0044022B" w:rsidP="006E7547">
            <w:pPr>
              <w:ind w:left="207"/>
              <w:jc w:val="center"/>
              <w:rPr>
                <w:rFonts w:ascii="Times New Roman" w:hAnsi="Times New Roman" w:cs="Times New Roman"/>
                <w:b/>
                <w:i/>
                <w:sz w:val="24"/>
                <w:szCs w:val="24"/>
              </w:rPr>
            </w:pPr>
            <w:r w:rsidRPr="006E7547">
              <w:rPr>
                <w:rFonts w:ascii="Times New Roman" w:hAnsi="Times New Roman" w:cs="Times New Roman"/>
                <w:b/>
                <w:i/>
                <w:sz w:val="24"/>
                <w:szCs w:val="24"/>
              </w:rPr>
              <w:t>3</w:t>
            </w:r>
          </w:p>
        </w:tc>
        <w:tc>
          <w:tcPr>
            <w:tcW w:w="2126" w:type="dxa"/>
            <w:vAlign w:val="center"/>
          </w:tcPr>
          <w:p w:rsidR="00D51DC7" w:rsidRPr="008647D9" w:rsidRDefault="00D51DC7" w:rsidP="002B1EFC">
            <w:pPr>
              <w:jc w:val="center"/>
              <w:rPr>
                <w:rFonts w:ascii="Times New Roman" w:hAnsi="Times New Roman" w:cs="Times New Roman"/>
                <w:b/>
                <w:i/>
                <w:sz w:val="24"/>
                <w:szCs w:val="24"/>
              </w:rPr>
            </w:pPr>
            <w:r w:rsidRPr="008647D9">
              <w:rPr>
                <w:rFonts w:ascii="Times New Roman" w:hAnsi="Times New Roman" w:cs="Times New Roman"/>
                <w:b/>
                <w:i/>
                <w:sz w:val="24"/>
                <w:szCs w:val="24"/>
              </w:rPr>
              <w:t>Площадь объекта</w:t>
            </w:r>
          </w:p>
        </w:tc>
        <w:tc>
          <w:tcPr>
            <w:tcW w:w="3402" w:type="dxa"/>
            <w:vAlign w:val="center"/>
          </w:tcPr>
          <w:p w:rsidR="00D51DC7" w:rsidRPr="008647D9" w:rsidRDefault="00D51DC7" w:rsidP="003B1937">
            <w:pPr>
              <w:jc w:val="center"/>
              <w:rPr>
                <w:rFonts w:ascii="Times New Roman" w:hAnsi="Times New Roman" w:cs="Times New Roman"/>
                <w:i/>
                <w:sz w:val="24"/>
                <w:szCs w:val="24"/>
              </w:rPr>
            </w:pPr>
            <w:r w:rsidRPr="008647D9">
              <w:rPr>
                <w:rFonts w:ascii="Times New Roman" w:hAnsi="Times New Roman" w:cs="Times New Roman"/>
                <w:i/>
                <w:sz w:val="24"/>
                <w:szCs w:val="24"/>
              </w:rPr>
              <w:t xml:space="preserve">22 300 </w:t>
            </w:r>
            <w:proofErr w:type="spellStart"/>
            <w:r w:rsidR="00641ACB" w:rsidRPr="008647D9">
              <w:rPr>
                <w:rFonts w:ascii="Times New Roman" w:hAnsi="Times New Roman" w:cs="Times New Roman"/>
                <w:i/>
                <w:sz w:val="24"/>
                <w:szCs w:val="24"/>
              </w:rPr>
              <w:t>кв.м</w:t>
            </w:r>
            <w:proofErr w:type="spellEnd"/>
            <w:r w:rsidR="00641ACB" w:rsidRPr="008647D9">
              <w:rPr>
                <w:rFonts w:ascii="Times New Roman" w:hAnsi="Times New Roman" w:cs="Times New Roman"/>
                <w:i/>
                <w:sz w:val="24"/>
                <w:szCs w:val="24"/>
              </w:rPr>
              <w:t>.</w:t>
            </w:r>
          </w:p>
        </w:tc>
        <w:tc>
          <w:tcPr>
            <w:tcW w:w="3113" w:type="dxa"/>
            <w:vAlign w:val="center"/>
          </w:tcPr>
          <w:p w:rsidR="00D51DC7" w:rsidRPr="008647D9" w:rsidRDefault="00D51DC7" w:rsidP="002B1EFC">
            <w:pPr>
              <w:jc w:val="center"/>
              <w:rPr>
                <w:rFonts w:ascii="Times New Roman" w:hAnsi="Times New Roman" w:cs="Times New Roman"/>
                <w:i/>
                <w:sz w:val="24"/>
                <w:szCs w:val="24"/>
              </w:rPr>
            </w:pPr>
          </w:p>
        </w:tc>
      </w:tr>
      <w:tr w:rsidR="00CD0A10" w:rsidRPr="008647D9" w:rsidTr="0013509F">
        <w:trPr>
          <w:jc w:val="center"/>
        </w:trPr>
        <w:tc>
          <w:tcPr>
            <w:tcW w:w="846" w:type="dxa"/>
            <w:vAlign w:val="center"/>
          </w:tcPr>
          <w:p w:rsidR="00D51DC7" w:rsidRPr="006E7547" w:rsidRDefault="0044022B" w:rsidP="006E7547">
            <w:pPr>
              <w:ind w:left="207"/>
              <w:jc w:val="center"/>
              <w:rPr>
                <w:rFonts w:ascii="Times New Roman" w:hAnsi="Times New Roman" w:cs="Times New Roman"/>
                <w:b/>
                <w:i/>
                <w:sz w:val="24"/>
                <w:szCs w:val="24"/>
              </w:rPr>
            </w:pPr>
            <w:r w:rsidRPr="006E7547">
              <w:rPr>
                <w:rFonts w:ascii="Times New Roman" w:hAnsi="Times New Roman" w:cs="Times New Roman"/>
                <w:b/>
                <w:i/>
                <w:sz w:val="24"/>
                <w:szCs w:val="24"/>
              </w:rPr>
              <w:t>4</w:t>
            </w:r>
          </w:p>
        </w:tc>
        <w:tc>
          <w:tcPr>
            <w:tcW w:w="2126" w:type="dxa"/>
            <w:vAlign w:val="center"/>
          </w:tcPr>
          <w:p w:rsidR="00D51DC7" w:rsidRPr="008647D9" w:rsidRDefault="00D51DC7" w:rsidP="002B1EFC">
            <w:pPr>
              <w:jc w:val="center"/>
              <w:rPr>
                <w:rFonts w:ascii="Times New Roman" w:hAnsi="Times New Roman" w:cs="Times New Roman"/>
                <w:b/>
                <w:i/>
                <w:sz w:val="24"/>
                <w:szCs w:val="24"/>
              </w:rPr>
            </w:pPr>
            <w:r w:rsidRPr="008647D9">
              <w:rPr>
                <w:rFonts w:ascii="Times New Roman" w:hAnsi="Times New Roman" w:cs="Times New Roman"/>
                <w:b/>
                <w:i/>
                <w:sz w:val="24"/>
                <w:szCs w:val="24"/>
              </w:rPr>
              <w:t>Этажность</w:t>
            </w:r>
          </w:p>
        </w:tc>
        <w:tc>
          <w:tcPr>
            <w:tcW w:w="3402" w:type="dxa"/>
            <w:vAlign w:val="center"/>
          </w:tcPr>
          <w:p w:rsidR="00D51DC7" w:rsidRPr="008647D9" w:rsidRDefault="00D51DC7" w:rsidP="003B1937">
            <w:pPr>
              <w:jc w:val="center"/>
              <w:rPr>
                <w:rFonts w:ascii="Times New Roman" w:hAnsi="Times New Roman" w:cs="Times New Roman"/>
                <w:i/>
                <w:sz w:val="24"/>
                <w:szCs w:val="24"/>
              </w:rPr>
            </w:pPr>
            <w:r w:rsidRPr="008647D9">
              <w:rPr>
                <w:rFonts w:ascii="Times New Roman" w:hAnsi="Times New Roman" w:cs="Times New Roman"/>
                <w:i/>
                <w:sz w:val="24"/>
                <w:szCs w:val="24"/>
              </w:rPr>
              <w:t>Разновысокое 2-3 этажа</w:t>
            </w:r>
          </w:p>
        </w:tc>
        <w:tc>
          <w:tcPr>
            <w:tcW w:w="3113" w:type="dxa"/>
            <w:vAlign w:val="center"/>
          </w:tcPr>
          <w:p w:rsidR="00D51DC7" w:rsidRPr="008647D9" w:rsidRDefault="00D51DC7" w:rsidP="002B1EFC">
            <w:pPr>
              <w:jc w:val="center"/>
              <w:rPr>
                <w:rFonts w:ascii="Times New Roman" w:hAnsi="Times New Roman" w:cs="Times New Roman"/>
                <w:i/>
                <w:sz w:val="24"/>
                <w:szCs w:val="24"/>
              </w:rPr>
            </w:pPr>
          </w:p>
        </w:tc>
      </w:tr>
      <w:tr w:rsidR="00D31C7F" w:rsidRPr="008647D9" w:rsidTr="0013509F">
        <w:trPr>
          <w:jc w:val="center"/>
        </w:trPr>
        <w:tc>
          <w:tcPr>
            <w:tcW w:w="846" w:type="dxa"/>
            <w:vAlign w:val="center"/>
          </w:tcPr>
          <w:p w:rsidR="00D51DC7" w:rsidRPr="006E7547" w:rsidRDefault="0044022B" w:rsidP="006E7547">
            <w:pPr>
              <w:ind w:left="207"/>
              <w:jc w:val="center"/>
              <w:rPr>
                <w:rFonts w:ascii="Times New Roman" w:hAnsi="Times New Roman" w:cs="Times New Roman"/>
                <w:b/>
                <w:i/>
                <w:sz w:val="24"/>
                <w:szCs w:val="24"/>
              </w:rPr>
            </w:pPr>
            <w:r w:rsidRPr="006E7547">
              <w:rPr>
                <w:rFonts w:ascii="Times New Roman" w:hAnsi="Times New Roman" w:cs="Times New Roman"/>
                <w:b/>
                <w:i/>
                <w:sz w:val="24"/>
                <w:szCs w:val="24"/>
              </w:rPr>
              <w:t>5</w:t>
            </w:r>
          </w:p>
        </w:tc>
        <w:tc>
          <w:tcPr>
            <w:tcW w:w="2126" w:type="dxa"/>
            <w:vAlign w:val="center"/>
          </w:tcPr>
          <w:p w:rsidR="00121404" w:rsidRPr="008647D9" w:rsidRDefault="00121404" w:rsidP="002B1EFC">
            <w:pPr>
              <w:jc w:val="center"/>
              <w:rPr>
                <w:rFonts w:ascii="Times New Roman" w:hAnsi="Times New Roman" w:cs="Times New Roman"/>
                <w:b/>
                <w:i/>
                <w:sz w:val="24"/>
                <w:szCs w:val="24"/>
              </w:rPr>
            </w:pPr>
          </w:p>
          <w:p w:rsidR="00D51DC7" w:rsidRPr="008647D9" w:rsidRDefault="00D51DC7" w:rsidP="002B1EFC">
            <w:pPr>
              <w:jc w:val="center"/>
              <w:rPr>
                <w:rFonts w:ascii="Times New Roman" w:hAnsi="Times New Roman" w:cs="Times New Roman"/>
                <w:b/>
                <w:i/>
                <w:sz w:val="24"/>
                <w:szCs w:val="24"/>
              </w:rPr>
            </w:pPr>
            <w:r w:rsidRPr="008647D9">
              <w:rPr>
                <w:rFonts w:ascii="Times New Roman" w:hAnsi="Times New Roman" w:cs="Times New Roman"/>
                <w:b/>
                <w:i/>
                <w:sz w:val="24"/>
                <w:szCs w:val="24"/>
              </w:rPr>
              <w:t>Количество сотрудников</w:t>
            </w:r>
          </w:p>
        </w:tc>
        <w:tc>
          <w:tcPr>
            <w:tcW w:w="3402" w:type="dxa"/>
            <w:vAlign w:val="center"/>
          </w:tcPr>
          <w:p w:rsidR="00D51DC7" w:rsidRPr="008647D9" w:rsidRDefault="00D51DC7" w:rsidP="00150AFA">
            <w:pPr>
              <w:pStyle w:val="a4"/>
              <w:numPr>
                <w:ilvl w:val="0"/>
                <w:numId w:val="1"/>
              </w:numPr>
              <w:rPr>
                <w:rFonts w:ascii="Times New Roman" w:hAnsi="Times New Roman" w:cs="Times New Roman"/>
                <w:i/>
                <w:iCs/>
                <w:sz w:val="24"/>
                <w:szCs w:val="24"/>
              </w:rPr>
            </w:pPr>
            <w:r w:rsidRPr="008647D9">
              <w:rPr>
                <w:rFonts w:ascii="Times New Roman" w:hAnsi="Times New Roman" w:cs="Times New Roman"/>
                <w:i/>
                <w:iCs/>
                <w:sz w:val="24"/>
                <w:szCs w:val="24"/>
              </w:rPr>
              <w:t xml:space="preserve">2017-2018 </w:t>
            </w:r>
            <w:r w:rsidR="00121404" w:rsidRPr="008647D9">
              <w:rPr>
                <w:rFonts w:ascii="Times New Roman" w:hAnsi="Times New Roman" w:cs="Times New Roman"/>
                <w:i/>
                <w:iCs/>
                <w:sz w:val="24"/>
                <w:szCs w:val="24"/>
              </w:rPr>
              <w:t>год -</w:t>
            </w:r>
            <w:r w:rsidRPr="008647D9">
              <w:rPr>
                <w:rFonts w:ascii="Times New Roman" w:hAnsi="Times New Roman" w:cs="Times New Roman"/>
                <w:i/>
                <w:iCs/>
                <w:sz w:val="24"/>
                <w:szCs w:val="24"/>
              </w:rPr>
              <w:t xml:space="preserve"> 120 человек;</w:t>
            </w:r>
          </w:p>
          <w:p w:rsidR="00D51DC7" w:rsidRPr="008647D9" w:rsidRDefault="00D51DC7" w:rsidP="00150AFA">
            <w:pPr>
              <w:pStyle w:val="a4"/>
              <w:numPr>
                <w:ilvl w:val="0"/>
                <w:numId w:val="1"/>
              </w:numPr>
              <w:rPr>
                <w:rFonts w:ascii="Times New Roman" w:hAnsi="Times New Roman" w:cs="Times New Roman"/>
                <w:i/>
                <w:iCs/>
                <w:sz w:val="24"/>
                <w:szCs w:val="24"/>
              </w:rPr>
            </w:pPr>
            <w:r w:rsidRPr="008647D9">
              <w:rPr>
                <w:rFonts w:ascii="Times New Roman" w:hAnsi="Times New Roman" w:cs="Times New Roman"/>
                <w:i/>
                <w:iCs/>
                <w:sz w:val="24"/>
                <w:szCs w:val="24"/>
              </w:rPr>
              <w:t xml:space="preserve">2018-2019. год - </w:t>
            </w:r>
            <w:r w:rsidR="00150AFA" w:rsidRPr="008647D9">
              <w:rPr>
                <w:rFonts w:ascii="Times New Roman" w:hAnsi="Times New Roman" w:cs="Times New Roman"/>
                <w:i/>
                <w:iCs/>
                <w:sz w:val="24"/>
                <w:szCs w:val="24"/>
              </w:rPr>
              <w:t>150</w:t>
            </w:r>
            <w:r w:rsidRPr="008647D9">
              <w:rPr>
                <w:rFonts w:ascii="Times New Roman" w:hAnsi="Times New Roman" w:cs="Times New Roman"/>
                <w:i/>
                <w:iCs/>
                <w:sz w:val="24"/>
                <w:szCs w:val="24"/>
              </w:rPr>
              <w:t xml:space="preserve"> человек;</w:t>
            </w:r>
          </w:p>
          <w:p w:rsidR="00D51DC7" w:rsidRPr="008647D9" w:rsidRDefault="00D51DC7" w:rsidP="00150AFA">
            <w:pPr>
              <w:pStyle w:val="a4"/>
              <w:numPr>
                <w:ilvl w:val="0"/>
                <w:numId w:val="1"/>
              </w:numPr>
              <w:rPr>
                <w:rFonts w:ascii="Times New Roman" w:hAnsi="Times New Roman" w:cs="Times New Roman"/>
                <w:i/>
                <w:iCs/>
                <w:sz w:val="24"/>
                <w:szCs w:val="24"/>
              </w:rPr>
            </w:pPr>
            <w:r w:rsidRPr="008647D9">
              <w:rPr>
                <w:rFonts w:ascii="Times New Roman" w:hAnsi="Times New Roman" w:cs="Times New Roman"/>
                <w:i/>
                <w:iCs/>
                <w:sz w:val="24"/>
                <w:szCs w:val="24"/>
              </w:rPr>
              <w:t>2019-2020 уч. год –</w:t>
            </w:r>
            <w:r w:rsidR="00150AFA" w:rsidRPr="008647D9">
              <w:rPr>
                <w:rFonts w:ascii="Times New Roman" w:hAnsi="Times New Roman" w:cs="Times New Roman"/>
                <w:i/>
                <w:iCs/>
                <w:sz w:val="24"/>
                <w:szCs w:val="24"/>
              </w:rPr>
              <w:t xml:space="preserve"> </w:t>
            </w:r>
            <w:r w:rsidRPr="008647D9">
              <w:rPr>
                <w:rFonts w:ascii="Times New Roman" w:hAnsi="Times New Roman" w:cs="Times New Roman"/>
                <w:i/>
                <w:iCs/>
                <w:sz w:val="24"/>
                <w:szCs w:val="24"/>
              </w:rPr>
              <w:t>170 человек.</w:t>
            </w:r>
          </w:p>
        </w:tc>
        <w:tc>
          <w:tcPr>
            <w:tcW w:w="3113" w:type="dxa"/>
            <w:vAlign w:val="center"/>
          </w:tcPr>
          <w:p w:rsidR="00D51DC7" w:rsidRPr="008647D9" w:rsidRDefault="00D51DC7" w:rsidP="002B1EFC">
            <w:pPr>
              <w:jc w:val="center"/>
              <w:rPr>
                <w:rFonts w:ascii="Times New Roman" w:hAnsi="Times New Roman" w:cs="Times New Roman"/>
                <w:i/>
                <w:sz w:val="24"/>
                <w:szCs w:val="24"/>
              </w:rPr>
            </w:pPr>
          </w:p>
        </w:tc>
      </w:tr>
      <w:tr w:rsidR="00CD0A10" w:rsidRPr="008647D9" w:rsidTr="0013509F">
        <w:trPr>
          <w:jc w:val="center"/>
        </w:trPr>
        <w:tc>
          <w:tcPr>
            <w:tcW w:w="846" w:type="dxa"/>
            <w:vAlign w:val="center"/>
          </w:tcPr>
          <w:p w:rsidR="00121404" w:rsidRPr="006E7547" w:rsidRDefault="0044022B" w:rsidP="006E7547">
            <w:pPr>
              <w:ind w:left="207"/>
              <w:jc w:val="center"/>
              <w:rPr>
                <w:rFonts w:ascii="Times New Roman" w:hAnsi="Times New Roman" w:cs="Times New Roman"/>
                <w:b/>
                <w:i/>
                <w:sz w:val="24"/>
                <w:szCs w:val="24"/>
              </w:rPr>
            </w:pPr>
            <w:r w:rsidRPr="006E7547">
              <w:rPr>
                <w:rFonts w:ascii="Times New Roman" w:hAnsi="Times New Roman" w:cs="Times New Roman"/>
                <w:b/>
                <w:i/>
                <w:sz w:val="24"/>
                <w:szCs w:val="24"/>
              </w:rPr>
              <w:t>6</w:t>
            </w:r>
          </w:p>
        </w:tc>
        <w:tc>
          <w:tcPr>
            <w:tcW w:w="2126" w:type="dxa"/>
            <w:vAlign w:val="center"/>
          </w:tcPr>
          <w:p w:rsidR="00121404" w:rsidRPr="008647D9" w:rsidRDefault="00121404" w:rsidP="00D31C7F">
            <w:pPr>
              <w:jc w:val="center"/>
              <w:rPr>
                <w:rFonts w:ascii="Times New Roman" w:hAnsi="Times New Roman" w:cs="Times New Roman"/>
                <w:b/>
                <w:i/>
                <w:sz w:val="24"/>
                <w:szCs w:val="24"/>
              </w:rPr>
            </w:pPr>
            <w:r w:rsidRPr="008647D9">
              <w:rPr>
                <w:rFonts w:ascii="Times New Roman" w:hAnsi="Times New Roman" w:cs="Times New Roman"/>
                <w:b/>
                <w:i/>
                <w:sz w:val="24"/>
                <w:szCs w:val="24"/>
              </w:rPr>
              <w:t>Количество студентов</w:t>
            </w:r>
          </w:p>
        </w:tc>
        <w:tc>
          <w:tcPr>
            <w:tcW w:w="3402" w:type="dxa"/>
            <w:vAlign w:val="center"/>
          </w:tcPr>
          <w:p w:rsidR="00121404" w:rsidRPr="008647D9" w:rsidRDefault="00121404" w:rsidP="0037467C">
            <w:pPr>
              <w:pStyle w:val="a4"/>
              <w:numPr>
                <w:ilvl w:val="0"/>
                <w:numId w:val="2"/>
              </w:numPr>
              <w:rPr>
                <w:rFonts w:ascii="Times New Roman" w:hAnsi="Times New Roman" w:cs="Times New Roman"/>
                <w:i/>
                <w:iCs/>
                <w:sz w:val="24"/>
                <w:szCs w:val="24"/>
              </w:rPr>
            </w:pPr>
            <w:r w:rsidRPr="008647D9">
              <w:rPr>
                <w:rFonts w:ascii="Times New Roman" w:hAnsi="Times New Roman" w:cs="Times New Roman"/>
                <w:i/>
                <w:iCs/>
                <w:sz w:val="24"/>
                <w:szCs w:val="24"/>
              </w:rPr>
              <w:t>2017-2018 уч. год - общее количество студентов учеников 336, из них 96 ДОУ и 240 Школа.</w:t>
            </w:r>
          </w:p>
          <w:p w:rsidR="00121404" w:rsidRPr="008647D9" w:rsidRDefault="00121404" w:rsidP="0037467C">
            <w:pPr>
              <w:pStyle w:val="a4"/>
              <w:numPr>
                <w:ilvl w:val="0"/>
                <w:numId w:val="2"/>
              </w:numPr>
              <w:rPr>
                <w:rFonts w:ascii="Times New Roman" w:hAnsi="Times New Roman" w:cs="Times New Roman"/>
                <w:i/>
                <w:iCs/>
                <w:sz w:val="24"/>
                <w:szCs w:val="24"/>
              </w:rPr>
            </w:pPr>
            <w:r w:rsidRPr="008647D9">
              <w:rPr>
                <w:rFonts w:ascii="Times New Roman" w:hAnsi="Times New Roman" w:cs="Times New Roman"/>
                <w:i/>
                <w:iCs/>
                <w:sz w:val="24"/>
                <w:szCs w:val="24"/>
              </w:rPr>
              <w:t>2018-2019 уч. год - общее количество студентов учеников 450, из них 150 ДОУ и 300 Школа.</w:t>
            </w:r>
          </w:p>
          <w:p w:rsidR="00121404" w:rsidRPr="008647D9" w:rsidRDefault="00121404" w:rsidP="0037467C">
            <w:pPr>
              <w:pStyle w:val="a4"/>
              <w:numPr>
                <w:ilvl w:val="0"/>
                <w:numId w:val="2"/>
              </w:numPr>
              <w:rPr>
                <w:rFonts w:ascii="Times New Roman" w:hAnsi="Times New Roman" w:cs="Times New Roman"/>
                <w:i/>
                <w:iCs/>
                <w:sz w:val="24"/>
                <w:szCs w:val="24"/>
              </w:rPr>
            </w:pPr>
            <w:r w:rsidRPr="008647D9">
              <w:rPr>
                <w:rFonts w:ascii="Times New Roman" w:hAnsi="Times New Roman" w:cs="Times New Roman"/>
                <w:i/>
                <w:iCs/>
                <w:sz w:val="24"/>
                <w:szCs w:val="24"/>
              </w:rPr>
              <w:t>2019-2020 уч. год – общее количество студентов учеников 700, из них 200 ДОУ и 500 Школа.</w:t>
            </w:r>
          </w:p>
        </w:tc>
        <w:tc>
          <w:tcPr>
            <w:tcW w:w="3113" w:type="dxa"/>
            <w:vAlign w:val="center"/>
          </w:tcPr>
          <w:p w:rsidR="00121404" w:rsidRPr="008647D9" w:rsidRDefault="00B73C6D" w:rsidP="002B1EFC">
            <w:pPr>
              <w:jc w:val="center"/>
              <w:rPr>
                <w:rFonts w:ascii="Times New Roman" w:hAnsi="Times New Roman" w:cs="Times New Roman"/>
                <w:i/>
                <w:sz w:val="24"/>
                <w:szCs w:val="24"/>
              </w:rPr>
            </w:pPr>
            <w:r w:rsidRPr="008850F7">
              <w:rPr>
                <w:rFonts w:ascii="Times New Roman" w:hAnsi="Times New Roman" w:cs="Times New Roman"/>
                <w:i/>
                <w:sz w:val="24"/>
                <w:szCs w:val="24"/>
              </w:rPr>
              <w:t>июль и август ограниченное оказание услуг</w:t>
            </w:r>
            <w:r>
              <w:rPr>
                <w:rFonts w:ascii="Times New Roman" w:hAnsi="Times New Roman" w:cs="Times New Roman"/>
                <w:i/>
                <w:sz w:val="24"/>
                <w:szCs w:val="24"/>
              </w:rPr>
              <w:t xml:space="preserve"> в связи с летними каникулами.</w:t>
            </w:r>
            <w:bookmarkStart w:id="0" w:name="_GoBack"/>
            <w:bookmarkEnd w:id="0"/>
          </w:p>
        </w:tc>
      </w:tr>
      <w:tr w:rsidR="00CD0A10" w:rsidRPr="008647D9" w:rsidTr="0013509F">
        <w:trPr>
          <w:jc w:val="center"/>
        </w:trPr>
        <w:tc>
          <w:tcPr>
            <w:tcW w:w="846" w:type="dxa"/>
            <w:vAlign w:val="center"/>
          </w:tcPr>
          <w:p w:rsidR="00121404" w:rsidRPr="006E7547" w:rsidRDefault="0044022B" w:rsidP="006E7547">
            <w:pPr>
              <w:ind w:left="207"/>
              <w:jc w:val="center"/>
              <w:rPr>
                <w:rFonts w:ascii="Times New Roman" w:hAnsi="Times New Roman" w:cs="Times New Roman"/>
                <w:b/>
                <w:i/>
                <w:sz w:val="24"/>
                <w:szCs w:val="24"/>
              </w:rPr>
            </w:pPr>
            <w:r w:rsidRPr="006E7547">
              <w:rPr>
                <w:rFonts w:ascii="Times New Roman" w:hAnsi="Times New Roman" w:cs="Times New Roman"/>
                <w:b/>
                <w:i/>
                <w:sz w:val="24"/>
                <w:szCs w:val="24"/>
              </w:rPr>
              <w:t>7</w:t>
            </w:r>
          </w:p>
        </w:tc>
        <w:tc>
          <w:tcPr>
            <w:tcW w:w="2126" w:type="dxa"/>
            <w:vAlign w:val="center"/>
          </w:tcPr>
          <w:p w:rsidR="00121404" w:rsidRPr="008647D9" w:rsidRDefault="00121404" w:rsidP="002B1EFC">
            <w:pPr>
              <w:jc w:val="center"/>
              <w:rPr>
                <w:rFonts w:ascii="Times New Roman" w:hAnsi="Times New Roman" w:cs="Times New Roman"/>
                <w:b/>
                <w:i/>
                <w:sz w:val="24"/>
                <w:szCs w:val="24"/>
              </w:rPr>
            </w:pPr>
            <w:r w:rsidRPr="008647D9">
              <w:rPr>
                <w:rFonts w:ascii="Times New Roman" w:hAnsi="Times New Roman" w:cs="Times New Roman"/>
                <w:b/>
                <w:i/>
                <w:sz w:val="24"/>
                <w:szCs w:val="24"/>
              </w:rPr>
              <w:t>Вид услуг</w:t>
            </w:r>
          </w:p>
        </w:tc>
        <w:tc>
          <w:tcPr>
            <w:tcW w:w="3402" w:type="dxa"/>
            <w:vAlign w:val="center"/>
          </w:tcPr>
          <w:p w:rsidR="00121404" w:rsidRPr="008647D9" w:rsidRDefault="00121404" w:rsidP="002B1EFC">
            <w:pPr>
              <w:pStyle w:val="a4"/>
              <w:rPr>
                <w:rFonts w:ascii="Times New Roman" w:hAnsi="Times New Roman" w:cs="Times New Roman"/>
                <w:i/>
                <w:iCs/>
                <w:sz w:val="24"/>
                <w:szCs w:val="24"/>
              </w:rPr>
            </w:pPr>
            <w:r w:rsidRPr="008647D9">
              <w:rPr>
                <w:rFonts w:ascii="Times New Roman" w:hAnsi="Times New Roman" w:cs="Times New Roman"/>
                <w:i/>
                <w:iCs/>
                <w:sz w:val="24"/>
                <w:szCs w:val="24"/>
              </w:rPr>
              <w:t xml:space="preserve">Организация питания </w:t>
            </w:r>
          </w:p>
        </w:tc>
        <w:tc>
          <w:tcPr>
            <w:tcW w:w="3113" w:type="dxa"/>
            <w:vAlign w:val="center"/>
          </w:tcPr>
          <w:p w:rsidR="00121404" w:rsidRPr="008647D9" w:rsidRDefault="00121404" w:rsidP="002B1EFC">
            <w:pPr>
              <w:jc w:val="center"/>
              <w:rPr>
                <w:rFonts w:ascii="Times New Roman" w:hAnsi="Times New Roman" w:cs="Times New Roman"/>
                <w:i/>
                <w:sz w:val="24"/>
                <w:szCs w:val="24"/>
              </w:rPr>
            </w:pPr>
          </w:p>
        </w:tc>
      </w:tr>
      <w:tr w:rsidR="00CD0A10" w:rsidRPr="008647D9" w:rsidTr="0013509F">
        <w:trPr>
          <w:jc w:val="center"/>
        </w:trPr>
        <w:tc>
          <w:tcPr>
            <w:tcW w:w="846" w:type="dxa"/>
            <w:vAlign w:val="center"/>
          </w:tcPr>
          <w:p w:rsidR="00121404" w:rsidRPr="006E7547" w:rsidRDefault="0044022B" w:rsidP="006E7547">
            <w:pPr>
              <w:ind w:left="207"/>
              <w:jc w:val="center"/>
              <w:rPr>
                <w:rFonts w:ascii="Times New Roman" w:hAnsi="Times New Roman" w:cs="Times New Roman"/>
                <w:b/>
                <w:i/>
                <w:sz w:val="24"/>
                <w:szCs w:val="24"/>
              </w:rPr>
            </w:pPr>
            <w:r w:rsidRPr="006E7547">
              <w:rPr>
                <w:rFonts w:ascii="Times New Roman" w:hAnsi="Times New Roman" w:cs="Times New Roman"/>
                <w:b/>
                <w:i/>
                <w:sz w:val="24"/>
                <w:szCs w:val="24"/>
              </w:rPr>
              <w:t>8</w:t>
            </w:r>
          </w:p>
        </w:tc>
        <w:tc>
          <w:tcPr>
            <w:tcW w:w="2126" w:type="dxa"/>
            <w:vAlign w:val="center"/>
          </w:tcPr>
          <w:p w:rsidR="00121404" w:rsidRPr="008647D9" w:rsidRDefault="00121404" w:rsidP="00D31C7F">
            <w:pPr>
              <w:jc w:val="center"/>
              <w:rPr>
                <w:rFonts w:ascii="Times New Roman" w:hAnsi="Times New Roman" w:cs="Times New Roman"/>
                <w:b/>
                <w:i/>
                <w:sz w:val="24"/>
                <w:szCs w:val="24"/>
              </w:rPr>
            </w:pPr>
            <w:r w:rsidRPr="008647D9">
              <w:rPr>
                <w:rFonts w:ascii="Times New Roman" w:hAnsi="Times New Roman" w:cs="Times New Roman"/>
                <w:b/>
                <w:i/>
                <w:sz w:val="24"/>
                <w:szCs w:val="24"/>
              </w:rPr>
              <w:t>Место оказания услуг</w:t>
            </w:r>
          </w:p>
        </w:tc>
        <w:tc>
          <w:tcPr>
            <w:tcW w:w="3402" w:type="dxa"/>
            <w:vAlign w:val="center"/>
          </w:tcPr>
          <w:p w:rsidR="00121404" w:rsidRPr="008647D9" w:rsidRDefault="00121404" w:rsidP="002B1EFC">
            <w:pPr>
              <w:rPr>
                <w:rFonts w:ascii="Times New Roman" w:hAnsi="Times New Roman" w:cs="Times New Roman"/>
                <w:i/>
                <w:iCs/>
                <w:sz w:val="24"/>
                <w:szCs w:val="24"/>
              </w:rPr>
            </w:pPr>
            <w:r w:rsidRPr="008647D9">
              <w:rPr>
                <w:rFonts w:ascii="Times New Roman" w:hAnsi="Times New Roman" w:cs="Times New Roman"/>
                <w:i/>
                <w:iCs/>
                <w:sz w:val="24"/>
                <w:szCs w:val="24"/>
              </w:rPr>
              <w:t xml:space="preserve">г. Москва, территория инновационного центра </w:t>
            </w:r>
            <w:proofErr w:type="spellStart"/>
            <w:r w:rsidRPr="008647D9">
              <w:rPr>
                <w:rFonts w:ascii="Times New Roman" w:hAnsi="Times New Roman" w:cs="Times New Roman"/>
                <w:i/>
                <w:iCs/>
                <w:sz w:val="24"/>
                <w:szCs w:val="24"/>
              </w:rPr>
              <w:t>Сколково</w:t>
            </w:r>
            <w:proofErr w:type="spellEnd"/>
            <w:r w:rsidRPr="008647D9">
              <w:rPr>
                <w:rFonts w:ascii="Times New Roman" w:hAnsi="Times New Roman" w:cs="Times New Roman"/>
                <w:i/>
                <w:iCs/>
                <w:sz w:val="24"/>
                <w:szCs w:val="24"/>
              </w:rPr>
              <w:t>, ул. Зворыкина, дом 4, объект «Семейный кампус», помещение пищеблока.</w:t>
            </w:r>
          </w:p>
        </w:tc>
        <w:tc>
          <w:tcPr>
            <w:tcW w:w="3113" w:type="dxa"/>
            <w:vAlign w:val="center"/>
          </w:tcPr>
          <w:p w:rsidR="00121404" w:rsidRPr="008647D9" w:rsidRDefault="00121404" w:rsidP="002B1EFC">
            <w:pPr>
              <w:jc w:val="center"/>
              <w:rPr>
                <w:rFonts w:ascii="Times New Roman" w:hAnsi="Times New Roman" w:cs="Times New Roman"/>
                <w:i/>
                <w:sz w:val="24"/>
                <w:szCs w:val="24"/>
              </w:rPr>
            </w:pPr>
          </w:p>
        </w:tc>
      </w:tr>
      <w:tr w:rsidR="00CD0A10" w:rsidRPr="008647D9" w:rsidTr="0013509F">
        <w:trPr>
          <w:jc w:val="center"/>
        </w:trPr>
        <w:tc>
          <w:tcPr>
            <w:tcW w:w="846" w:type="dxa"/>
            <w:vAlign w:val="center"/>
          </w:tcPr>
          <w:p w:rsidR="00641ACB" w:rsidRPr="006E7547" w:rsidRDefault="0044022B" w:rsidP="006E7547">
            <w:pPr>
              <w:ind w:left="207"/>
              <w:jc w:val="center"/>
              <w:rPr>
                <w:rFonts w:ascii="Times New Roman" w:hAnsi="Times New Roman" w:cs="Times New Roman"/>
                <w:b/>
                <w:i/>
                <w:sz w:val="24"/>
                <w:szCs w:val="24"/>
              </w:rPr>
            </w:pPr>
            <w:r w:rsidRPr="006E7547">
              <w:rPr>
                <w:rFonts w:ascii="Times New Roman" w:hAnsi="Times New Roman" w:cs="Times New Roman"/>
                <w:b/>
                <w:i/>
                <w:sz w:val="24"/>
                <w:szCs w:val="24"/>
              </w:rPr>
              <w:lastRenderedPageBreak/>
              <w:t>9</w:t>
            </w:r>
          </w:p>
        </w:tc>
        <w:tc>
          <w:tcPr>
            <w:tcW w:w="2126" w:type="dxa"/>
            <w:vAlign w:val="center"/>
          </w:tcPr>
          <w:p w:rsidR="00641ACB" w:rsidRPr="008647D9" w:rsidRDefault="00641ACB" w:rsidP="00D31C7F">
            <w:pPr>
              <w:jc w:val="center"/>
              <w:rPr>
                <w:rFonts w:ascii="Times New Roman" w:hAnsi="Times New Roman" w:cs="Times New Roman"/>
                <w:b/>
                <w:i/>
                <w:sz w:val="24"/>
                <w:szCs w:val="24"/>
              </w:rPr>
            </w:pPr>
            <w:r w:rsidRPr="008647D9">
              <w:rPr>
                <w:rFonts w:ascii="Times New Roman" w:hAnsi="Times New Roman" w:cs="Times New Roman"/>
                <w:b/>
                <w:i/>
                <w:sz w:val="24"/>
                <w:szCs w:val="24"/>
              </w:rPr>
              <w:t>Площадь помещений пищеблока</w:t>
            </w:r>
          </w:p>
        </w:tc>
        <w:tc>
          <w:tcPr>
            <w:tcW w:w="3402" w:type="dxa"/>
            <w:vAlign w:val="center"/>
          </w:tcPr>
          <w:p w:rsidR="00641ACB" w:rsidRPr="008647D9" w:rsidRDefault="00D31C7F" w:rsidP="002B1EFC">
            <w:pPr>
              <w:rPr>
                <w:rFonts w:ascii="Times New Roman" w:hAnsi="Times New Roman" w:cs="Times New Roman"/>
                <w:i/>
                <w:iCs/>
                <w:sz w:val="24"/>
                <w:szCs w:val="24"/>
              </w:rPr>
            </w:pPr>
            <w:r w:rsidRPr="008647D9">
              <w:rPr>
                <w:rFonts w:ascii="Times New Roman" w:hAnsi="Times New Roman" w:cs="Times New Roman"/>
                <w:i/>
                <w:iCs/>
                <w:sz w:val="24"/>
                <w:szCs w:val="24"/>
              </w:rPr>
              <w:t>Приложение № 1 к данному заданию на организацию питания</w:t>
            </w:r>
          </w:p>
        </w:tc>
        <w:tc>
          <w:tcPr>
            <w:tcW w:w="3113" w:type="dxa"/>
            <w:vAlign w:val="center"/>
          </w:tcPr>
          <w:p w:rsidR="00641ACB" w:rsidRPr="008647D9" w:rsidRDefault="00641ACB" w:rsidP="002B1EFC">
            <w:pPr>
              <w:jc w:val="center"/>
              <w:rPr>
                <w:rFonts w:ascii="Times New Roman" w:hAnsi="Times New Roman" w:cs="Times New Roman"/>
                <w:i/>
                <w:sz w:val="24"/>
                <w:szCs w:val="24"/>
              </w:rPr>
            </w:pPr>
          </w:p>
        </w:tc>
      </w:tr>
      <w:tr w:rsidR="00717B62" w:rsidRPr="008647D9" w:rsidTr="0013509F">
        <w:trPr>
          <w:trHeight w:val="1139"/>
          <w:jc w:val="center"/>
        </w:trPr>
        <w:tc>
          <w:tcPr>
            <w:tcW w:w="846" w:type="dxa"/>
            <w:vAlign w:val="center"/>
          </w:tcPr>
          <w:p w:rsidR="00717B62" w:rsidRPr="006E7547" w:rsidRDefault="00717B62" w:rsidP="006E7547">
            <w:pPr>
              <w:ind w:left="207"/>
              <w:jc w:val="center"/>
              <w:rPr>
                <w:rFonts w:ascii="Times New Roman" w:hAnsi="Times New Roman" w:cs="Times New Roman"/>
                <w:b/>
                <w:i/>
                <w:sz w:val="24"/>
                <w:szCs w:val="24"/>
              </w:rPr>
            </w:pPr>
            <w:r w:rsidRPr="006E7547">
              <w:rPr>
                <w:rFonts w:ascii="Times New Roman" w:hAnsi="Times New Roman" w:cs="Times New Roman"/>
                <w:b/>
                <w:i/>
                <w:sz w:val="24"/>
                <w:szCs w:val="24"/>
              </w:rPr>
              <w:t>10</w:t>
            </w:r>
          </w:p>
        </w:tc>
        <w:tc>
          <w:tcPr>
            <w:tcW w:w="2126" w:type="dxa"/>
            <w:vAlign w:val="center"/>
          </w:tcPr>
          <w:p w:rsidR="00717B62" w:rsidRPr="008647D9" w:rsidRDefault="00717B62" w:rsidP="002B1EFC">
            <w:pPr>
              <w:jc w:val="center"/>
              <w:rPr>
                <w:rFonts w:ascii="Times New Roman" w:hAnsi="Times New Roman" w:cs="Times New Roman"/>
                <w:b/>
                <w:i/>
                <w:sz w:val="24"/>
                <w:szCs w:val="24"/>
              </w:rPr>
            </w:pPr>
            <w:r w:rsidRPr="008647D9">
              <w:rPr>
                <w:rFonts w:ascii="Times New Roman" w:hAnsi="Times New Roman" w:cs="Times New Roman"/>
                <w:b/>
                <w:i/>
                <w:sz w:val="24"/>
                <w:szCs w:val="24"/>
              </w:rPr>
              <w:t>Вид правовых отношений оператора питания с Заказчиком</w:t>
            </w:r>
          </w:p>
        </w:tc>
        <w:tc>
          <w:tcPr>
            <w:tcW w:w="3402" w:type="dxa"/>
            <w:vAlign w:val="center"/>
          </w:tcPr>
          <w:p w:rsidR="00717B62" w:rsidRDefault="00717B62" w:rsidP="00717B62">
            <w:pPr>
              <w:rPr>
                <w:rFonts w:ascii="Times New Roman" w:eastAsia="Times New Roman" w:hAnsi="Times New Roman" w:cs="Times New Roman"/>
                <w:bCs/>
                <w:i/>
                <w:iCs/>
                <w:color w:val="000000"/>
                <w:sz w:val="24"/>
                <w:szCs w:val="24"/>
                <w:lang w:eastAsia="ru-RU"/>
              </w:rPr>
            </w:pPr>
            <w:r>
              <w:rPr>
                <w:rFonts w:ascii="Times New Roman" w:eastAsia="Times New Roman" w:hAnsi="Times New Roman" w:cs="Times New Roman"/>
                <w:bCs/>
                <w:i/>
                <w:iCs/>
                <w:color w:val="000000"/>
                <w:sz w:val="24"/>
                <w:szCs w:val="24"/>
                <w:lang w:eastAsia="ru-RU"/>
              </w:rPr>
              <w:t>10.</w:t>
            </w:r>
            <w:r w:rsidR="0013509F">
              <w:rPr>
                <w:rFonts w:ascii="Times New Roman" w:eastAsia="Times New Roman" w:hAnsi="Times New Roman" w:cs="Times New Roman"/>
                <w:bCs/>
                <w:i/>
                <w:iCs/>
                <w:color w:val="000000"/>
                <w:sz w:val="24"/>
                <w:szCs w:val="24"/>
                <w:lang w:eastAsia="ru-RU"/>
              </w:rPr>
              <w:t>1.</w:t>
            </w:r>
            <w:r w:rsidR="0013509F" w:rsidRPr="008647D9">
              <w:rPr>
                <w:rFonts w:ascii="Times New Roman" w:eastAsia="Times New Roman" w:hAnsi="Times New Roman" w:cs="Times New Roman"/>
                <w:bCs/>
                <w:i/>
                <w:iCs/>
                <w:color w:val="000000"/>
                <w:sz w:val="24"/>
                <w:szCs w:val="24"/>
                <w:lang w:eastAsia="ru-RU"/>
              </w:rPr>
              <w:t xml:space="preserve"> Передача</w:t>
            </w:r>
            <w:r w:rsidRPr="008647D9">
              <w:rPr>
                <w:rFonts w:ascii="Times New Roman" w:eastAsia="Times New Roman" w:hAnsi="Times New Roman" w:cs="Times New Roman"/>
                <w:bCs/>
                <w:i/>
                <w:iCs/>
                <w:color w:val="000000"/>
                <w:sz w:val="24"/>
                <w:szCs w:val="24"/>
                <w:lang w:eastAsia="ru-RU"/>
              </w:rPr>
              <w:t xml:space="preserve"> оператору питания помещений и оборудования (технологического) пищеблока в аренду-субаренду, для организации питания.</w:t>
            </w:r>
          </w:p>
          <w:p w:rsidR="00717B62" w:rsidRPr="008647D9" w:rsidRDefault="00717B62" w:rsidP="00A23865">
            <w:pPr>
              <w:rPr>
                <w:rFonts w:ascii="Times New Roman" w:eastAsia="Times New Roman" w:hAnsi="Times New Roman" w:cs="Times New Roman"/>
                <w:bCs/>
                <w:i/>
                <w:iCs/>
                <w:color w:val="000000"/>
                <w:sz w:val="24"/>
                <w:szCs w:val="24"/>
                <w:lang w:eastAsia="ru-RU"/>
              </w:rPr>
            </w:pPr>
          </w:p>
        </w:tc>
        <w:tc>
          <w:tcPr>
            <w:tcW w:w="3113" w:type="dxa"/>
            <w:vAlign w:val="center"/>
          </w:tcPr>
          <w:p w:rsidR="00717B62" w:rsidRPr="008647D9" w:rsidRDefault="00717B62" w:rsidP="00717B62">
            <w:pPr>
              <w:jc w:val="both"/>
              <w:rPr>
                <w:rFonts w:ascii="Times New Roman" w:hAnsi="Times New Roman" w:cs="Times New Roman"/>
                <w:i/>
                <w:sz w:val="24"/>
                <w:szCs w:val="24"/>
              </w:rPr>
            </w:pPr>
            <w:r w:rsidRPr="008647D9">
              <w:rPr>
                <w:rFonts w:ascii="Times New Roman" w:hAnsi="Times New Roman" w:cs="Times New Roman"/>
                <w:i/>
                <w:sz w:val="24"/>
                <w:szCs w:val="24"/>
              </w:rPr>
              <w:t>прописываются условия</w:t>
            </w:r>
            <w:r>
              <w:rPr>
                <w:rFonts w:ascii="Times New Roman" w:hAnsi="Times New Roman" w:cs="Times New Roman"/>
                <w:i/>
                <w:sz w:val="24"/>
                <w:szCs w:val="24"/>
              </w:rPr>
              <w:t xml:space="preserve"> пользования помещениями и разграничения ответственности по эксплуатации помещений и технического обслуживания оборудования</w:t>
            </w:r>
            <w:r w:rsidR="00C836EB">
              <w:rPr>
                <w:rFonts w:ascii="Times New Roman" w:hAnsi="Times New Roman" w:cs="Times New Roman"/>
                <w:i/>
                <w:sz w:val="24"/>
                <w:szCs w:val="24"/>
              </w:rPr>
              <w:t xml:space="preserve"> (</w:t>
            </w:r>
            <w:proofErr w:type="spellStart"/>
            <w:r w:rsidR="00C836EB">
              <w:rPr>
                <w:rFonts w:ascii="Times New Roman" w:hAnsi="Times New Roman" w:cs="Times New Roman"/>
                <w:i/>
                <w:sz w:val="24"/>
                <w:szCs w:val="24"/>
              </w:rPr>
              <w:t>клининг</w:t>
            </w:r>
            <w:proofErr w:type="spellEnd"/>
            <w:r w:rsidR="00C836EB">
              <w:rPr>
                <w:rFonts w:ascii="Times New Roman" w:hAnsi="Times New Roman" w:cs="Times New Roman"/>
                <w:i/>
                <w:sz w:val="24"/>
                <w:szCs w:val="24"/>
              </w:rPr>
              <w:t>, вывоз мусора и пр.)</w:t>
            </w:r>
          </w:p>
        </w:tc>
      </w:tr>
      <w:tr w:rsidR="002B1EFC" w:rsidRPr="008647D9" w:rsidTr="0013509F">
        <w:trPr>
          <w:jc w:val="center"/>
        </w:trPr>
        <w:tc>
          <w:tcPr>
            <w:tcW w:w="846" w:type="dxa"/>
            <w:vAlign w:val="center"/>
          </w:tcPr>
          <w:p w:rsidR="002B1EFC" w:rsidRPr="006E7547" w:rsidRDefault="002B1EFC" w:rsidP="006E7547">
            <w:pPr>
              <w:ind w:left="207"/>
              <w:jc w:val="center"/>
              <w:rPr>
                <w:rFonts w:ascii="Times New Roman" w:hAnsi="Times New Roman" w:cs="Times New Roman"/>
                <w:b/>
                <w:i/>
                <w:sz w:val="24"/>
                <w:szCs w:val="24"/>
              </w:rPr>
            </w:pPr>
          </w:p>
        </w:tc>
        <w:tc>
          <w:tcPr>
            <w:tcW w:w="2126" w:type="dxa"/>
            <w:vAlign w:val="center"/>
          </w:tcPr>
          <w:p w:rsidR="002B1EFC" w:rsidRPr="008647D9" w:rsidRDefault="002B1EFC" w:rsidP="002B1EFC">
            <w:pPr>
              <w:jc w:val="center"/>
              <w:rPr>
                <w:rFonts w:ascii="Times New Roman" w:hAnsi="Times New Roman" w:cs="Times New Roman"/>
                <w:b/>
                <w:i/>
                <w:sz w:val="24"/>
                <w:szCs w:val="24"/>
              </w:rPr>
            </w:pPr>
          </w:p>
        </w:tc>
        <w:tc>
          <w:tcPr>
            <w:tcW w:w="3402" w:type="dxa"/>
            <w:vAlign w:val="center"/>
          </w:tcPr>
          <w:p w:rsidR="002B1EFC" w:rsidRPr="008647D9" w:rsidRDefault="00717B62" w:rsidP="00A23865">
            <w:pPr>
              <w:rPr>
                <w:rFonts w:ascii="Times New Roman" w:eastAsia="Times New Roman" w:hAnsi="Times New Roman" w:cs="Times New Roman"/>
                <w:bCs/>
                <w:i/>
                <w:iCs/>
                <w:color w:val="000000"/>
                <w:sz w:val="24"/>
                <w:szCs w:val="24"/>
                <w:lang w:eastAsia="ru-RU"/>
              </w:rPr>
            </w:pPr>
            <w:r>
              <w:rPr>
                <w:rFonts w:ascii="Times New Roman" w:eastAsia="Times New Roman" w:hAnsi="Times New Roman" w:cs="Times New Roman"/>
                <w:bCs/>
                <w:i/>
                <w:iCs/>
                <w:color w:val="000000"/>
                <w:sz w:val="24"/>
                <w:szCs w:val="24"/>
                <w:lang w:eastAsia="ru-RU"/>
              </w:rPr>
              <w:t>10.2. Договор на оказание услуг по</w:t>
            </w:r>
            <w:r w:rsidR="002B1EFC" w:rsidRPr="008647D9">
              <w:rPr>
                <w:rFonts w:ascii="Times New Roman" w:eastAsia="Times New Roman" w:hAnsi="Times New Roman" w:cs="Times New Roman"/>
                <w:bCs/>
                <w:i/>
                <w:iCs/>
                <w:color w:val="000000"/>
                <w:sz w:val="24"/>
                <w:szCs w:val="24"/>
                <w:lang w:eastAsia="ru-RU"/>
              </w:rPr>
              <w:t xml:space="preserve"> организации питания</w:t>
            </w:r>
          </w:p>
        </w:tc>
        <w:tc>
          <w:tcPr>
            <w:tcW w:w="3113" w:type="dxa"/>
            <w:vAlign w:val="center"/>
          </w:tcPr>
          <w:p w:rsidR="00717B62" w:rsidRDefault="00717B62" w:rsidP="00717B62">
            <w:pPr>
              <w:jc w:val="both"/>
              <w:rPr>
                <w:rFonts w:ascii="Times New Roman" w:hAnsi="Times New Roman" w:cs="Times New Roman"/>
                <w:i/>
                <w:sz w:val="24"/>
                <w:szCs w:val="24"/>
              </w:rPr>
            </w:pPr>
            <w:r>
              <w:rPr>
                <w:rFonts w:ascii="Times New Roman" w:hAnsi="Times New Roman" w:cs="Times New Roman"/>
                <w:i/>
                <w:sz w:val="24"/>
                <w:szCs w:val="24"/>
              </w:rPr>
              <w:t xml:space="preserve"> Организация питания осуществляется согласно СанПиН и иным нормам,</w:t>
            </w:r>
            <w:r w:rsidR="002B1EFC" w:rsidRPr="008647D9">
              <w:rPr>
                <w:rFonts w:ascii="Times New Roman" w:hAnsi="Times New Roman" w:cs="Times New Roman"/>
                <w:i/>
                <w:sz w:val="24"/>
                <w:szCs w:val="24"/>
              </w:rPr>
              <w:t xml:space="preserve"> заказчик имеет право контролировать весь процесс производства, технологического процесса, наличия всей разрешительной документации и соответствие</w:t>
            </w:r>
            <w:r w:rsidR="00150AFA" w:rsidRPr="008647D9">
              <w:rPr>
                <w:rFonts w:ascii="Times New Roman" w:hAnsi="Times New Roman" w:cs="Times New Roman"/>
                <w:i/>
                <w:sz w:val="24"/>
                <w:szCs w:val="24"/>
              </w:rPr>
              <w:t xml:space="preserve"> гостам, </w:t>
            </w:r>
            <w:r w:rsidR="002B1EFC" w:rsidRPr="008647D9">
              <w:rPr>
                <w:rFonts w:ascii="Times New Roman" w:hAnsi="Times New Roman" w:cs="Times New Roman"/>
                <w:i/>
                <w:sz w:val="24"/>
                <w:szCs w:val="24"/>
              </w:rPr>
              <w:t xml:space="preserve">нормам относящихся к организации питания в дошкольных и общеобразовательных </w:t>
            </w:r>
            <w:r w:rsidR="00150AFA" w:rsidRPr="008647D9">
              <w:rPr>
                <w:rFonts w:ascii="Times New Roman" w:hAnsi="Times New Roman" w:cs="Times New Roman"/>
                <w:i/>
                <w:sz w:val="24"/>
                <w:szCs w:val="24"/>
              </w:rPr>
              <w:t>учреждениях</w:t>
            </w:r>
            <w:r w:rsidR="002B1EFC" w:rsidRPr="008647D9">
              <w:rPr>
                <w:rFonts w:ascii="Times New Roman" w:hAnsi="Times New Roman" w:cs="Times New Roman"/>
                <w:i/>
                <w:sz w:val="24"/>
                <w:szCs w:val="24"/>
              </w:rPr>
              <w:t>.</w:t>
            </w:r>
          </w:p>
          <w:p w:rsidR="002B1EFC" w:rsidRPr="008647D9" w:rsidRDefault="00717B62" w:rsidP="00150AFA">
            <w:pPr>
              <w:jc w:val="both"/>
              <w:rPr>
                <w:rFonts w:ascii="Times New Roman" w:hAnsi="Times New Roman" w:cs="Times New Roman"/>
                <w:i/>
                <w:sz w:val="24"/>
                <w:szCs w:val="24"/>
              </w:rPr>
            </w:pPr>
            <w:r>
              <w:rPr>
                <w:rFonts w:ascii="Times New Roman" w:hAnsi="Times New Roman" w:cs="Times New Roman"/>
                <w:i/>
                <w:sz w:val="24"/>
                <w:szCs w:val="24"/>
              </w:rPr>
              <w:t xml:space="preserve">Родители, являясь получателями услуги, осуществляют оплату услуг напрямую оператору питания – </w:t>
            </w:r>
            <w:r w:rsidR="00C836EB">
              <w:rPr>
                <w:rFonts w:ascii="Times New Roman" w:hAnsi="Times New Roman" w:cs="Times New Roman"/>
                <w:i/>
                <w:sz w:val="24"/>
                <w:szCs w:val="24"/>
              </w:rPr>
              <w:t>организация учета оказываемых услуг (личный кабинет, менеджер и пр.)</w:t>
            </w:r>
          </w:p>
        </w:tc>
      </w:tr>
      <w:tr w:rsidR="006E7547" w:rsidRPr="008647D9" w:rsidTr="0013509F">
        <w:trPr>
          <w:jc w:val="center"/>
        </w:trPr>
        <w:tc>
          <w:tcPr>
            <w:tcW w:w="846" w:type="dxa"/>
            <w:vAlign w:val="center"/>
          </w:tcPr>
          <w:p w:rsidR="006E7547" w:rsidRPr="006E7547" w:rsidRDefault="006E7547" w:rsidP="006E7547">
            <w:pPr>
              <w:ind w:left="207"/>
              <w:jc w:val="center"/>
              <w:rPr>
                <w:rFonts w:ascii="Times New Roman" w:hAnsi="Times New Roman" w:cs="Times New Roman"/>
                <w:b/>
                <w:i/>
                <w:sz w:val="24"/>
                <w:szCs w:val="24"/>
              </w:rPr>
            </w:pPr>
            <w:r w:rsidRPr="006E7547">
              <w:rPr>
                <w:rFonts w:ascii="Times New Roman" w:hAnsi="Times New Roman" w:cs="Times New Roman"/>
                <w:b/>
                <w:i/>
                <w:sz w:val="24"/>
                <w:szCs w:val="24"/>
              </w:rPr>
              <w:t>11</w:t>
            </w:r>
          </w:p>
        </w:tc>
        <w:tc>
          <w:tcPr>
            <w:tcW w:w="2126" w:type="dxa"/>
            <w:vAlign w:val="center"/>
          </w:tcPr>
          <w:p w:rsidR="006E7547" w:rsidRPr="008647D9" w:rsidRDefault="006E7547" w:rsidP="002B1EFC">
            <w:pPr>
              <w:jc w:val="center"/>
              <w:rPr>
                <w:rFonts w:ascii="Times New Roman" w:hAnsi="Times New Roman" w:cs="Times New Roman"/>
                <w:b/>
                <w:i/>
                <w:sz w:val="24"/>
                <w:szCs w:val="24"/>
              </w:rPr>
            </w:pPr>
            <w:r>
              <w:rPr>
                <w:rFonts w:ascii="Times New Roman" w:hAnsi="Times New Roman" w:cs="Times New Roman"/>
                <w:b/>
                <w:i/>
                <w:sz w:val="24"/>
                <w:szCs w:val="24"/>
              </w:rPr>
              <w:t>Арендная ставка</w:t>
            </w:r>
          </w:p>
        </w:tc>
        <w:tc>
          <w:tcPr>
            <w:tcW w:w="3402" w:type="dxa"/>
            <w:vAlign w:val="center"/>
          </w:tcPr>
          <w:p w:rsidR="006E7547" w:rsidRDefault="006E7547" w:rsidP="006E7547">
            <w:pPr>
              <w:jc w:val="center"/>
              <w:rPr>
                <w:rFonts w:ascii="Times New Roman" w:eastAsia="Times New Roman" w:hAnsi="Times New Roman" w:cs="Times New Roman"/>
                <w:bCs/>
                <w:i/>
                <w:iCs/>
                <w:color w:val="000000"/>
                <w:sz w:val="24"/>
                <w:szCs w:val="24"/>
                <w:lang w:eastAsia="ru-RU"/>
              </w:rPr>
            </w:pPr>
            <w:r>
              <w:rPr>
                <w:rFonts w:ascii="Times New Roman" w:eastAsia="Times New Roman" w:hAnsi="Times New Roman" w:cs="Times New Roman"/>
                <w:bCs/>
                <w:i/>
                <w:iCs/>
                <w:color w:val="000000"/>
                <w:sz w:val="24"/>
                <w:szCs w:val="24"/>
                <w:lang w:eastAsia="ru-RU"/>
              </w:rPr>
              <w:t xml:space="preserve">4 569,39 за </w:t>
            </w:r>
            <w:proofErr w:type="spellStart"/>
            <w:r>
              <w:rPr>
                <w:rFonts w:ascii="Times New Roman" w:eastAsia="Times New Roman" w:hAnsi="Times New Roman" w:cs="Times New Roman"/>
                <w:bCs/>
                <w:i/>
                <w:iCs/>
                <w:color w:val="000000"/>
                <w:sz w:val="24"/>
                <w:szCs w:val="24"/>
                <w:lang w:eastAsia="ru-RU"/>
              </w:rPr>
              <w:t>кв.м</w:t>
            </w:r>
            <w:proofErr w:type="spellEnd"/>
            <w:r>
              <w:rPr>
                <w:rFonts w:ascii="Times New Roman" w:eastAsia="Times New Roman" w:hAnsi="Times New Roman" w:cs="Times New Roman"/>
                <w:bCs/>
                <w:i/>
                <w:iCs/>
                <w:color w:val="000000"/>
                <w:sz w:val="24"/>
                <w:szCs w:val="24"/>
                <w:lang w:eastAsia="ru-RU"/>
              </w:rPr>
              <w:t>.</w:t>
            </w:r>
          </w:p>
        </w:tc>
        <w:tc>
          <w:tcPr>
            <w:tcW w:w="3113" w:type="dxa"/>
            <w:vAlign w:val="center"/>
          </w:tcPr>
          <w:p w:rsidR="006E7547" w:rsidRDefault="006E7547" w:rsidP="00717B62">
            <w:pPr>
              <w:jc w:val="both"/>
              <w:rPr>
                <w:rFonts w:ascii="Times New Roman" w:hAnsi="Times New Roman" w:cs="Times New Roman"/>
                <w:i/>
                <w:sz w:val="24"/>
                <w:szCs w:val="24"/>
              </w:rPr>
            </w:pPr>
          </w:p>
        </w:tc>
      </w:tr>
      <w:tr w:rsidR="002B1EFC" w:rsidRPr="008647D9" w:rsidTr="0013509F">
        <w:trPr>
          <w:jc w:val="center"/>
        </w:trPr>
        <w:tc>
          <w:tcPr>
            <w:tcW w:w="846" w:type="dxa"/>
            <w:vAlign w:val="center"/>
          </w:tcPr>
          <w:p w:rsidR="002B1EFC" w:rsidRPr="006E7547" w:rsidRDefault="006E7547" w:rsidP="006E7547">
            <w:pPr>
              <w:ind w:left="207"/>
              <w:jc w:val="center"/>
              <w:rPr>
                <w:rFonts w:ascii="Times New Roman" w:hAnsi="Times New Roman" w:cs="Times New Roman"/>
                <w:b/>
                <w:i/>
                <w:sz w:val="24"/>
                <w:szCs w:val="24"/>
              </w:rPr>
            </w:pPr>
            <w:r>
              <w:rPr>
                <w:rFonts w:ascii="Times New Roman" w:hAnsi="Times New Roman" w:cs="Times New Roman"/>
                <w:b/>
                <w:i/>
                <w:sz w:val="24"/>
                <w:szCs w:val="24"/>
              </w:rPr>
              <w:t>12</w:t>
            </w:r>
          </w:p>
        </w:tc>
        <w:tc>
          <w:tcPr>
            <w:tcW w:w="2126" w:type="dxa"/>
            <w:vAlign w:val="center"/>
          </w:tcPr>
          <w:p w:rsidR="002B1EFC" w:rsidRPr="008647D9" w:rsidRDefault="002B1EFC" w:rsidP="002B1EFC">
            <w:pPr>
              <w:jc w:val="center"/>
              <w:rPr>
                <w:rFonts w:ascii="Times New Roman" w:hAnsi="Times New Roman" w:cs="Times New Roman"/>
                <w:b/>
                <w:i/>
                <w:sz w:val="24"/>
                <w:szCs w:val="24"/>
              </w:rPr>
            </w:pPr>
            <w:r w:rsidRPr="008647D9">
              <w:rPr>
                <w:rFonts w:ascii="Times New Roman" w:hAnsi="Times New Roman" w:cs="Times New Roman"/>
                <w:b/>
                <w:i/>
                <w:sz w:val="24"/>
                <w:szCs w:val="24"/>
              </w:rPr>
              <w:t>Технологическое оборудование пищеблока</w:t>
            </w:r>
          </w:p>
        </w:tc>
        <w:tc>
          <w:tcPr>
            <w:tcW w:w="3402" w:type="dxa"/>
            <w:vAlign w:val="center"/>
          </w:tcPr>
          <w:p w:rsidR="002B1EFC" w:rsidRPr="008647D9" w:rsidRDefault="00D31C7F" w:rsidP="008839A7">
            <w:pPr>
              <w:rPr>
                <w:rFonts w:ascii="Times New Roman" w:eastAsia="Times New Roman" w:hAnsi="Times New Roman" w:cs="Times New Roman"/>
                <w:bCs/>
                <w:i/>
                <w:iCs/>
                <w:color w:val="000000"/>
                <w:sz w:val="24"/>
                <w:szCs w:val="24"/>
                <w:lang w:eastAsia="ru-RU"/>
              </w:rPr>
            </w:pPr>
            <w:r w:rsidRPr="008647D9">
              <w:rPr>
                <w:rFonts w:ascii="Times New Roman" w:eastAsia="Times New Roman" w:hAnsi="Times New Roman" w:cs="Times New Roman"/>
                <w:bCs/>
                <w:i/>
                <w:iCs/>
                <w:color w:val="000000"/>
                <w:sz w:val="24"/>
                <w:szCs w:val="24"/>
                <w:lang w:eastAsia="ru-RU"/>
              </w:rPr>
              <w:t xml:space="preserve">Приложение № 2 </w:t>
            </w:r>
            <w:r w:rsidR="007470AF">
              <w:rPr>
                <w:rFonts w:ascii="Times New Roman" w:eastAsia="Times New Roman" w:hAnsi="Times New Roman" w:cs="Times New Roman"/>
                <w:bCs/>
                <w:i/>
                <w:iCs/>
                <w:color w:val="000000"/>
                <w:sz w:val="24"/>
                <w:szCs w:val="24"/>
                <w:lang w:eastAsia="ru-RU"/>
              </w:rPr>
              <w:t xml:space="preserve">и № 3 </w:t>
            </w:r>
            <w:r w:rsidRPr="008647D9">
              <w:rPr>
                <w:rFonts w:ascii="Times New Roman" w:eastAsia="Times New Roman" w:hAnsi="Times New Roman" w:cs="Times New Roman"/>
                <w:bCs/>
                <w:i/>
                <w:iCs/>
                <w:color w:val="000000"/>
                <w:sz w:val="24"/>
                <w:szCs w:val="24"/>
                <w:lang w:eastAsia="ru-RU"/>
              </w:rPr>
              <w:t xml:space="preserve">к данному заданию </w:t>
            </w:r>
            <w:r w:rsidR="008839A7">
              <w:rPr>
                <w:rFonts w:ascii="Times New Roman" w:eastAsia="Times New Roman" w:hAnsi="Times New Roman" w:cs="Times New Roman"/>
                <w:bCs/>
                <w:i/>
                <w:iCs/>
                <w:color w:val="000000"/>
                <w:sz w:val="24"/>
                <w:szCs w:val="24"/>
                <w:lang w:eastAsia="ru-RU"/>
              </w:rPr>
              <w:t>(техническая документация)</w:t>
            </w:r>
          </w:p>
        </w:tc>
        <w:tc>
          <w:tcPr>
            <w:tcW w:w="3113" w:type="dxa"/>
            <w:vAlign w:val="center"/>
          </w:tcPr>
          <w:p w:rsidR="002B1EFC" w:rsidRPr="008647D9" w:rsidRDefault="009E2537" w:rsidP="002B1EFC">
            <w:pPr>
              <w:jc w:val="center"/>
              <w:rPr>
                <w:rFonts w:ascii="Times New Roman" w:hAnsi="Times New Roman" w:cs="Times New Roman"/>
                <w:i/>
                <w:sz w:val="24"/>
                <w:szCs w:val="24"/>
              </w:rPr>
            </w:pPr>
            <w:r w:rsidRPr="009E2537">
              <w:rPr>
                <w:rFonts w:ascii="Times New Roman" w:hAnsi="Times New Roman" w:cs="Times New Roman"/>
                <w:i/>
                <w:sz w:val="24"/>
                <w:szCs w:val="24"/>
              </w:rPr>
              <w:t>Техническая документация Процедуры закупки выдается всем желающим принять участие в Процедуре закупки</w:t>
            </w:r>
          </w:p>
        </w:tc>
      </w:tr>
      <w:tr w:rsidR="00CD0A10" w:rsidRPr="008647D9" w:rsidTr="0013509F">
        <w:trPr>
          <w:trHeight w:val="974"/>
          <w:jc w:val="center"/>
        </w:trPr>
        <w:tc>
          <w:tcPr>
            <w:tcW w:w="846" w:type="dxa"/>
            <w:vAlign w:val="center"/>
          </w:tcPr>
          <w:p w:rsidR="00641ACB" w:rsidRPr="006E7547" w:rsidRDefault="006E7547" w:rsidP="006E7547">
            <w:pPr>
              <w:ind w:left="207"/>
              <w:jc w:val="center"/>
              <w:rPr>
                <w:rFonts w:ascii="Times New Roman" w:hAnsi="Times New Roman" w:cs="Times New Roman"/>
                <w:b/>
                <w:i/>
                <w:sz w:val="24"/>
                <w:szCs w:val="24"/>
              </w:rPr>
            </w:pPr>
            <w:r>
              <w:rPr>
                <w:rFonts w:ascii="Times New Roman" w:hAnsi="Times New Roman" w:cs="Times New Roman"/>
                <w:b/>
                <w:i/>
                <w:sz w:val="24"/>
                <w:szCs w:val="24"/>
              </w:rPr>
              <w:t>13</w:t>
            </w:r>
          </w:p>
        </w:tc>
        <w:tc>
          <w:tcPr>
            <w:tcW w:w="2126" w:type="dxa"/>
            <w:vAlign w:val="center"/>
          </w:tcPr>
          <w:p w:rsidR="00641ACB" w:rsidRPr="008647D9" w:rsidRDefault="00641ACB" w:rsidP="002B1EFC">
            <w:pPr>
              <w:jc w:val="center"/>
              <w:rPr>
                <w:rFonts w:ascii="Times New Roman" w:hAnsi="Times New Roman" w:cs="Times New Roman"/>
                <w:b/>
                <w:i/>
                <w:sz w:val="24"/>
                <w:szCs w:val="24"/>
              </w:rPr>
            </w:pPr>
            <w:r w:rsidRPr="008647D9">
              <w:rPr>
                <w:rFonts w:ascii="Times New Roman" w:hAnsi="Times New Roman" w:cs="Times New Roman"/>
                <w:b/>
                <w:i/>
                <w:sz w:val="24"/>
                <w:szCs w:val="24"/>
              </w:rPr>
              <w:t>График предоставления питания</w:t>
            </w:r>
          </w:p>
        </w:tc>
        <w:tc>
          <w:tcPr>
            <w:tcW w:w="3402" w:type="dxa"/>
            <w:vAlign w:val="center"/>
          </w:tcPr>
          <w:p w:rsidR="00641ACB" w:rsidRPr="008647D9" w:rsidRDefault="00641ACB" w:rsidP="00D31C7F">
            <w:pPr>
              <w:jc w:val="center"/>
              <w:rPr>
                <w:rFonts w:ascii="Times New Roman" w:hAnsi="Times New Roman" w:cs="Times New Roman"/>
                <w:i/>
                <w:iCs/>
                <w:sz w:val="24"/>
                <w:szCs w:val="24"/>
              </w:rPr>
            </w:pPr>
            <w:r w:rsidRPr="008647D9">
              <w:rPr>
                <w:rFonts w:ascii="Times New Roman" w:hAnsi="Times New Roman" w:cs="Times New Roman"/>
                <w:i/>
                <w:iCs/>
                <w:sz w:val="24"/>
                <w:szCs w:val="24"/>
              </w:rPr>
              <w:t>Ежедневно по будням с 8:00-18:00</w:t>
            </w:r>
          </w:p>
          <w:p w:rsidR="00150AFA" w:rsidRPr="008647D9" w:rsidRDefault="00150AFA" w:rsidP="006F7D7B">
            <w:pPr>
              <w:jc w:val="center"/>
              <w:rPr>
                <w:rFonts w:ascii="Times New Roman" w:hAnsi="Times New Roman" w:cs="Times New Roman"/>
                <w:i/>
                <w:iCs/>
                <w:sz w:val="24"/>
                <w:szCs w:val="24"/>
              </w:rPr>
            </w:pPr>
            <w:r w:rsidRPr="008647D9">
              <w:rPr>
                <w:rFonts w:ascii="Times New Roman" w:hAnsi="Times New Roman" w:cs="Times New Roman"/>
                <w:i/>
                <w:iCs/>
                <w:sz w:val="24"/>
                <w:szCs w:val="24"/>
              </w:rPr>
              <w:t xml:space="preserve">Работа буфета ежедневно по будням с </w:t>
            </w:r>
            <w:r w:rsidR="006F7D7B">
              <w:rPr>
                <w:rFonts w:ascii="Times New Roman" w:hAnsi="Times New Roman" w:cs="Times New Roman"/>
                <w:i/>
                <w:iCs/>
                <w:sz w:val="24"/>
                <w:szCs w:val="24"/>
              </w:rPr>
              <w:t>10</w:t>
            </w:r>
            <w:r w:rsidRPr="008647D9">
              <w:rPr>
                <w:rFonts w:ascii="Times New Roman" w:hAnsi="Times New Roman" w:cs="Times New Roman"/>
                <w:i/>
                <w:iCs/>
                <w:sz w:val="24"/>
                <w:szCs w:val="24"/>
              </w:rPr>
              <w:t>:00-20:00</w:t>
            </w:r>
          </w:p>
        </w:tc>
        <w:tc>
          <w:tcPr>
            <w:tcW w:w="3113" w:type="dxa"/>
            <w:vAlign w:val="center"/>
          </w:tcPr>
          <w:p w:rsidR="00641ACB" w:rsidRPr="008647D9" w:rsidRDefault="002B1EFC" w:rsidP="00D559BF">
            <w:pPr>
              <w:jc w:val="center"/>
              <w:rPr>
                <w:rFonts w:ascii="Times New Roman" w:hAnsi="Times New Roman" w:cs="Times New Roman"/>
                <w:i/>
                <w:sz w:val="24"/>
                <w:szCs w:val="24"/>
              </w:rPr>
            </w:pPr>
            <w:r w:rsidRPr="008647D9">
              <w:rPr>
                <w:rFonts w:ascii="Times New Roman" w:hAnsi="Times New Roman" w:cs="Times New Roman"/>
                <w:i/>
                <w:sz w:val="24"/>
                <w:szCs w:val="24"/>
              </w:rPr>
              <w:t>С учетом праздничных</w:t>
            </w:r>
            <w:r w:rsidR="00D31C7F" w:rsidRPr="008647D9">
              <w:rPr>
                <w:rFonts w:ascii="Times New Roman" w:hAnsi="Times New Roman" w:cs="Times New Roman"/>
                <w:i/>
                <w:sz w:val="24"/>
                <w:szCs w:val="24"/>
              </w:rPr>
              <w:t xml:space="preserve"> дней и каникул</w:t>
            </w:r>
            <w:r w:rsidR="005E3D61" w:rsidRPr="005E3D61">
              <w:rPr>
                <w:rFonts w:ascii="Times New Roman" w:hAnsi="Times New Roman" w:cs="Times New Roman"/>
                <w:i/>
                <w:sz w:val="24"/>
                <w:szCs w:val="24"/>
              </w:rPr>
              <w:t xml:space="preserve">. Заказчиком и </w:t>
            </w:r>
            <w:r w:rsidR="00D559BF">
              <w:rPr>
                <w:rFonts w:ascii="Times New Roman" w:hAnsi="Times New Roman" w:cs="Times New Roman"/>
                <w:i/>
                <w:sz w:val="24"/>
                <w:szCs w:val="24"/>
              </w:rPr>
              <w:t>подрядчиком</w:t>
            </w:r>
            <w:r w:rsidR="005E3D61" w:rsidRPr="0013509F">
              <w:rPr>
                <w:rFonts w:ascii="Times New Roman" w:hAnsi="Times New Roman" w:cs="Times New Roman"/>
                <w:i/>
                <w:sz w:val="24"/>
                <w:szCs w:val="24"/>
              </w:rPr>
              <w:t xml:space="preserve"> </w:t>
            </w:r>
            <w:r w:rsidR="005E3D61">
              <w:rPr>
                <w:rFonts w:ascii="Times New Roman" w:hAnsi="Times New Roman" w:cs="Times New Roman"/>
                <w:i/>
                <w:sz w:val="24"/>
                <w:szCs w:val="24"/>
              </w:rPr>
              <w:t>после подписания договора</w:t>
            </w:r>
            <w:r w:rsidR="005E3D61" w:rsidRPr="005E3D61">
              <w:rPr>
                <w:rFonts w:ascii="Times New Roman" w:hAnsi="Times New Roman" w:cs="Times New Roman"/>
                <w:i/>
                <w:sz w:val="24"/>
                <w:szCs w:val="24"/>
              </w:rPr>
              <w:t xml:space="preserve"> долж</w:t>
            </w:r>
            <w:r w:rsidR="005E3D61">
              <w:rPr>
                <w:rFonts w:ascii="Times New Roman" w:hAnsi="Times New Roman" w:cs="Times New Roman"/>
                <w:i/>
                <w:sz w:val="24"/>
                <w:szCs w:val="24"/>
              </w:rPr>
              <w:t>е</w:t>
            </w:r>
            <w:r w:rsidR="005E3D61" w:rsidRPr="005E3D61">
              <w:rPr>
                <w:rFonts w:ascii="Times New Roman" w:hAnsi="Times New Roman" w:cs="Times New Roman"/>
                <w:i/>
                <w:sz w:val="24"/>
                <w:szCs w:val="24"/>
              </w:rPr>
              <w:t xml:space="preserve">н быть согласованы </w:t>
            </w:r>
            <w:r w:rsidR="005E3D61">
              <w:rPr>
                <w:rFonts w:ascii="Times New Roman" w:hAnsi="Times New Roman" w:cs="Times New Roman"/>
                <w:i/>
                <w:sz w:val="24"/>
                <w:szCs w:val="24"/>
              </w:rPr>
              <w:t>точный</w:t>
            </w:r>
            <w:r w:rsidR="005E3D61" w:rsidRPr="005E3D61">
              <w:rPr>
                <w:rFonts w:ascii="Times New Roman" w:hAnsi="Times New Roman" w:cs="Times New Roman"/>
                <w:i/>
                <w:sz w:val="24"/>
                <w:szCs w:val="24"/>
              </w:rPr>
              <w:t xml:space="preserve"> график питания, с учетом количества приемов пищи.</w:t>
            </w:r>
          </w:p>
        </w:tc>
      </w:tr>
      <w:tr w:rsidR="00A31DDF" w:rsidRPr="008647D9" w:rsidTr="0013509F">
        <w:trPr>
          <w:jc w:val="center"/>
        </w:trPr>
        <w:tc>
          <w:tcPr>
            <w:tcW w:w="846" w:type="dxa"/>
            <w:vAlign w:val="center"/>
          </w:tcPr>
          <w:p w:rsidR="00A31DDF" w:rsidRPr="006E7547" w:rsidRDefault="006E7547" w:rsidP="006E7547">
            <w:pPr>
              <w:ind w:left="207"/>
              <w:jc w:val="center"/>
              <w:rPr>
                <w:rFonts w:ascii="Times New Roman" w:hAnsi="Times New Roman" w:cs="Times New Roman"/>
                <w:b/>
                <w:i/>
                <w:sz w:val="24"/>
                <w:szCs w:val="24"/>
              </w:rPr>
            </w:pPr>
            <w:r>
              <w:rPr>
                <w:rFonts w:ascii="Times New Roman" w:hAnsi="Times New Roman" w:cs="Times New Roman"/>
                <w:b/>
                <w:i/>
                <w:sz w:val="24"/>
                <w:szCs w:val="24"/>
              </w:rPr>
              <w:t>14</w:t>
            </w:r>
          </w:p>
        </w:tc>
        <w:tc>
          <w:tcPr>
            <w:tcW w:w="8641" w:type="dxa"/>
            <w:gridSpan w:val="3"/>
            <w:vAlign w:val="center"/>
          </w:tcPr>
          <w:p w:rsidR="00A31DDF" w:rsidRPr="008647D9" w:rsidRDefault="00A31DDF" w:rsidP="002B1EFC">
            <w:pPr>
              <w:jc w:val="center"/>
              <w:rPr>
                <w:rFonts w:ascii="Times New Roman" w:hAnsi="Times New Roman" w:cs="Times New Roman"/>
                <w:i/>
                <w:sz w:val="24"/>
                <w:szCs w:val="24"/>
              </w:rPr>
            </w:pPr>
            <w:r w:rsidRPr="008647D9">
              <w:rPr>
                <w:rFonts w:ascii="Times New Roman" w:hAnsi="Times New Roman" w:cs="Times New Roman"/>
                <w:b/>
                <w:i/>
                <w:sz w:val="24"/>
                <w:szCs w:val="24"/>
              </w:rPr>
              <w:t>Режим питания</w:t>
            </w:r>
            <w:r>
              <w:rPr>
                <w:rFonts w:ascii="Times New Roman" w:hAnsi="Times New Roman" w:cs="Times New Roman"/>
                <w:b/>
                <w:i/>
                <w:sz w:val="24"/>
                <w:szCs w:val="24"/>
              </w:rPr>
              <w:t xml:space="preserve"> </w:t>
            </w:r>
          </w:p>
        </w:tc>
      </w:tr>
      <w:tr w:rsidR="00A31DDF" w:rsidRPr="008647D9" w:rsidTr="0013509F">
        <w:trPr>
          <w:jc w:val="center"/>
        </w:trPr>
        <w:tc>
          <w:tcPr>
            <w:tcW w:w="846" w:type="dxa"/>
            <w:vAlign w:val="center"/>
          </w:tcPr>
          <w:p w:rsidR="00A31DDF" w:rsidRPr="008647D9" w:rsidRDefault="006E7547" w:rsidP="003130B4">
            <w:pPr>
              <w:ind w:left="207"/>
              <w:jc w:val="center"/>
              <w:rPr>
                <w:rFonts w:ascii="Times New Roman" w:hAnsi="Times New Roman" w:cs="Times New Roman"/>
                <w:b/>
                <w:i/>
                <w:sz w:val="24"/>
                <w:szCs w:val="24"/>
              </w:rPr>
            </w:pPr>
            <w:r>
              <w:rPr>
                <w:rFonts w:ascii="Times New Roman" w:hAnsi="Times New Roman" w:cs="Times New Roman"/>
                <w:b/>
                <w:i/>
                <w:sz w:val="24"/>
                <w:szCs w:val="24"/>
              </w:rPr>
              <w:lastRenderedPageBreak/>
              <w:t>14</w:t>
            </w:r>
            <w:r w:rsidR="00A31DDF">
              <w:rPr>
                <w:rFonts w:ascii="Times New Roman" w:hAnsi="Times New Roman" w:cs="Times New Roman"/>
                <w:b/>
                <w:i/>
                <w:sz w:val="24"/>
                <w:szCs w:val="24"/>
              </w:rPr>
              <w:t>.1</w:t>
            </w:r>
          </w:p>
        </w:tc>
        <w:tc>
          <w:tcPr>
            <w:tcW w:w="2126" w:type="dxa"/>
            <w:vAlign w:val="center"/>
          </w:tcPr>
          <w:p w:rsidR="00A31DDF" w:rsidRPr="008647D9" w:rsidRDefault="00E0380C" w:rsidP="00E0380C">
            <w:pPr>
              <w:jc w:val="center"/>
              <w:rPr>
                <w:rFonts w:ascii="Times New Roman" w:hAnsi="Times New Roman" w:cs="Times New Roman"/>
                <w:b/>
                <w:i/>
                <w:sz w:val="24"/>
                <w:szCs w:val="24"/>
              </w:rPr>
            </w:pPr>
            <w:r>
              <w:rPr>
                <w:rFonts w:ascii="Times New Roman" w:hAnsi="Times New Roman" w:cs="Times New Roman"/>
                <w:b/>
                <w:i/>
                <w:sz w:val="24"/>
                <w:szCs w:val="24"/>
              </w:rPr>
              <w:t>ДОУ</w:t>
            </w:r>
            <w:r w:rsidR="00A31DDF">
              <w:rPr>
                <w:rFonts w:ascii="Times New Roman" w:hAnsi="Times New Roman" w:cs="Times New Roman"/>
                <w:b/>
                <w:i/>
                <w:sz w:val="24"/>
                <w:szCs w:val="24"/>
              </w:rPr>
              <w:t xml:space="preserve"> </w:t>
            </w:r>
          </w:p>
        </w:tc>
        <w:tc>
          <w:tcPr>
            <w:tcW w:w="3402" w:type="dxa"/>
            <w:vAlign w:val="center"/>
          </w:tcPr>
          <w:p w:rsidR="00A31DDF" w:rsidRPr="008647D9" w:rsidRDefault="00A31DDF" w:rsidP="0013509F">
            <w:pPr>
              <w:pStyle w:val="a4"/>
              <w:numPr>
                <w:ilvl w:val="0"/>
                <w:numId w:val="44"/>
              </w:numPr>
              <w:rPr>
                <w:rFonts w:ascii="Times New Roman" w:hAnsi="Times New Roman" w:cs="Times New Roman"/>
                <w:i/>
                <w:iCs/>
                <w:sz w:val="24"/>
                <w:szCs w:val="24"/>
              </w:rPr>
            </w:pPr>
            <w:r w:rsidRPr="008647D9">
              <w:rPr>
                <w:rFonts w:ascii="Times New Roman" w:hAnsi="Times New Roman" w:cs="Times New Roman"/>
                <w:i/>
                <w:iCs/>
                <w:sz w:val="24"/>
                <w:szCs w:val="24"/>
              </w:rPr>
              <w:t>Завтрак;</w:t>
            </w:r>
          </w:p>
          <w:p w:rsidR="00A31DDF" w:rsidRPr="008647D9" w:rsidRDefault="00A31DDF" w:rsidP="0013509F">
            <w:pPr>
              <w:pStyle w:val="a4"/>
              <w:numPr>
                <w:ilvl w:val="0"/>
                <w:numId w:val="44"/>
              </w:numPr>
              <w:rPr>
                <w:rFonts w:ascii="Times New Roman" w:hAnsi="Times New Roman" w:cs="Times New Roman"/>
                <w:i/>
                <w:iCs/>
                <w:sz w:val="24"/>
                <w:szCs w:val="24"/>
              </w:rPr>
            </w:pPr>
            <w:r w:rsidRPr="008647D9">
              <w:rPr>
                <w:rFonts w:ascii="Times New Roman" w:hAnsi="Times New Roman" w:cs="Times New Roman"/>
                <w:i/>
                <w:iCs/>
                <w:sz w:val="24"/>
                <w:szCs w:val="24"/>
              </w:rPr>
              <w:t>Завтрак 2;</w:t>
            </w:r>
          </w:p>
          <w:p w:rsidR="00A31DDF" w:rsidRPr="008647D9" w:rsidRDefault="00A31DDF" w:rsidP="0013509F">
            <w:pPr>
              <w:pStyle w:val="a4"/>
              <w:numPr>
                <w:ilvl w:val="0"/>
                <w:numId w:val="44"/>
              </w:numPr>
              <w:rPr>
                <w:rFonts w:ascii="Times New Roman" w:hAnsi="Times New Roman" w:cs="Times New Roman"/>
                <w:i/>
                <w:iCs/>
                <w:sz w:val="24"/>
                <w:szCs w:val="24"/>
              </w:rPr>
            </w:pPr>
            <w:r w:rsidRPr="008647D9">
              <w:rPr>
                <w:rFonts w:ascii="Times New Roman" w:hAnsi="Times New Roman" w:cs="Times New Roman"/>
                <w:i/>
                <w:iCs/>
                <w:sz w:val="24"/>
                <w:szCs w:val="24"/>
              </w:rPr>
              <w:t>Обед;</w:t>
            </w:r>
          </w:p>
          <w:p w:rsidR="00A31DDF" w:rsidRPr="008647D9" w:rsidRDefault="00A31DDF" w:rsidP="0013509F">
            <w:pPr>
              <w:pStyle w:val="a4"/>
              <w:numPr>
                <w:ilvl w:val="0"/>
                <w:numId w:val="44"/>
              </w:numPr>
              <w:rPr>
                <w:rFonts w:ascii="Times New Roman" w:hAnsi="Times New Roman" w:cs="Times New Roman"/>
                <w:i/>
                <w:iCs/>
                <w:sz w:val="24"/>
                <w:szCs w:val="24"/>
              </w:rPr>
            </w:pPr>
            <w:r w:rsidRPr="008647D9">
              <w:rPr>
                <w:rFonts w:ascii="Times New Roman" w:hAnsi="Times New Roman" w:cs="Times New Roman"/>
                <w:i/>
                <w:iCs/>
                <w:sz w:val="24"/>
                <w:szCs w:val="24"/>
              </w:rPr>
              <w:t>Полдник;</w:t>
            </w:r>
          </w:p>
          <w:p w:rsidR="00A31DDF" w:rsidRPr="008647D9" w:rsidRDefault="00A31DDF" w:rsidP="0013509F">
            <w:pPr>
              <w:pStyle w:val="a4"/>
              <w:numPr>
                <w:ilvl w:val="0"/>
                <w:numId w:val="44"/>
              </w:numPr>
              <w:rPr>
                <w:rFonts w:ascii="Times New Roman" w:hAnsi="Times New Roman" w:cs="Times New Roman"/>
                <w:i/>
                <w:iCs/>
                <w:sz w:val="24"/>
                <w:szCs w:val="24"/>
              </w:rPr>
            </w:pPr>
            <w:r w:rsidRPr="008647D9">
              <w:rPr>
                <w:rFonts w:ascii="Times New Roman" w:hAnsi="Times New Roman" w:cs="Times New Roman"/>
                <w:i/>
                <w:iCs/>
                <w:sz w:val="24"/>
                <w:szCs w:val="24"/>
              </w:rPr>
              <w:t>Ужин.</w:t>
            </w:r>
          </w:p>
        </w:tc>
        <w:tc>
          <w:tcPr>
            <w:tcW w:w="3113" w:type="dxa"/>
            <w:vMerge w:val="restart"/>
            <w:vAlign w:val="center"/>
          </w:tcPr>
          <w:p w:rsidR="00A31DDF" w:rsidRPr="008647D9" w:rsidRDefault="00A31DDF" w:rsidP="002B1EFC">
            <w:pPr>
              <w:jc w:val="center"/>
              <w:rPr>
                <w:rFonts w:ascii="Times New Roman" w:hAnsi="Times New Roman" w:cs="Times New Roman"/>
                <w:i/>
                <w:sz w:val="24"/>
                <w:szCs w:val="24"/>
              </w:rPr>
            </w:pPr>
            <w:r w:rsidRPr="008647D9">
              <w:rPr>
                <w:rFonts w:ascii="Times New Roman" w:hAnsi="Times New Roman" w:cs="Times New Roman"/>
                <w:i/>
                <w:sz w:val="24"/>
                <w:szCs w:val="24"/>
              </w:rPr>
              <w:t>Также в объеме пищеблока предусмотреть буфетную (сэндвичи, вода, бутерброды, выпечка и т.д.).</w:t>
            </w:r>
          </w:p>
        </w:tc>
      </w:tr>
      <w:tr w:rsidR="00A31DDF" w:rsidRPr="008647D9" w:rsidTr="0013509F">
        <w:trPr>
          <w:jc w:val="center"/>
        </w:trPr>
        <w:tc>
          <w:tcPr>
            <w:tcW w:w="846" w:type="dxa"/>
            <w:vAlign w:val="center"/>
          </w:tcPr>
          <w:p w:rsidR="00A31DDF" w:rsidRDefault="006E7547" w:rsidP="003130B4">
            <w:pPr>
              <w:ind w:left="207"/>
              <w:jc w:val="center"/>
              <w:rPr>
                <w:rFonts w:ascii="Times New Roman" w:hAnsi="Times New Roman" w:cs="Times New Roman"/>
                <w:b/>
                <w:i/>
                <w:sz w:val="24"/>
                <w:szCs w:val="24"/>
              </w:rPr>
            </w:pPr>
            <w:r>
              <w:rPr>
                <w:rFonts w:ascii="Times New Roman" w:hAnsi="Times New Roman" w:cs="Times New Roman"/>
                <w:b/>
                <w:i/>
                <w:sz w:val="24"/>
                <w:szCs w:val="24"/>
              </w:rPr>
              <w:t>14</w:t>
            </w:r>
            <w:r w:rsidR="00A31DDF">
              <w:rPr>
                <w:rFonts w:ascii="Times New Roman" w:hAnsi="Times New Roman" w:cs="Times New Roman"/>
                <w:b/>
                <w:i/>
                <w:sz w:val="24"/>
                <w:szCs w:val="24"/>
              </w:rPr>
              <w:t>.2</w:t>
            </w:r>
          </w:p>
        </w:tc>
        <w:tc>
          <w:tcPr>
            <w:tcW w:w="2126" w:type="dxa"/>
            <w:vAlign w:val="center"/>
          </w:tcPr>
          <w:p w:rsidR="00E0380C" w:rsidRPr="00E0380C" w:rsidRDefault="00E0380C" w:rsidP="00D31C7F">
            <w:pPr>
              <w:jc w:val="center"/>
              <w:rPr>
                <w:rFonts w:ascii="Times New Roman" w:hAnsi="Times New Roman" w:cs="Times New Roman"/>
                <w:b/>
                <w:i/>
                <w:sz w:val="24"/>
                <w:szCs w:val="24"/>
              </w:rPr>
            </w:pPr>
            <w:r>
              <w:rPr>
                <w:rFonts w:ascii="Times New Roman" w:hAnsi="Times New Roman" w:cs="Times New Roman"/>
                <w:b/>
                <w:i/>
                <w:sz w:val="24"/>
                <w:szCs w:val="24"/>
              </w:rPr>
              <w:t>Начальная и</w:t>
            </w:r>
          </w:p>
          <w:p w:rsidR="00A31DDF" w:rsidRPr="008647D9" w:rsidRDefault="00A31DDF" w:rsidP="00D31C7F">
            <w:pPr>
              <w:jc w:val="center"/>
              <w:rPr>
                <w:rFonts w:ascii="Times New Roman" w:hAnsi="Times New Roman" w:cs="Times New Roman"/>
                <w:b/>
                <w:i/>
                <w:sz w:val="24"/>
                <w:szCs w:val="24"/>
              </w:rPr>
            </w:pPr>
            <w:r>
              <w:rPr>
                <w:rFonts w:ascii="Times New Roman" w:hAnsi="Times New Roman" w:cs="Times New Roman"/>
                <w:b/>
                <w:i/>
                <w:sz w:val="24"/>
                <w:szCs w:val="24"/>
              </w:rPr>
              <w:t>Основная школа</w:t>
            </w:r>
          </w:p>
        </w:tc>
        <w:tc>
          <w:tcPr>
            <w:tcW w:w="3402" w:type="dxa"/>
            <w:vAlign w:val="center"/>
          </w:tcPr>
          <w:p w:rsidR="00A31DDF" w:rsidRPr="008647D9" w:rsidRDefault="00A31DDF" w:rsidP="00A31DDF">
            <w:pPr>
              <w:pStyle w:val="a4"/>
              <w:numPr>
                <w:ilvl w:val="0"/>
                <w:numId w:val="45"/>
              </w:numPr>
              <w:rPr>
                <w:rFonts w:ascii="Times New Roman" w:hAnsi="Times New Roman" w:cs="Times New Roman"/>
                <w:i/>
                <w:iCs/>
                <w:sz w:val="24"/>
                <w:szCs w:val="24"/>
              </w:rPr>
            </w:pPr>
            <w:r w:rsidRPr="008647D9">
              <w:rPr>
                <w:rFonts w:ascii="Times New Roman" w:hAnsi="Times New Roman" w:cs="Times New Roman"/>
                <w:i/>
                <w:iCs/>
                <w:sz w:val="24"/>
                <w:szCs w:val="24"/>
              </w:rPr>
              <w:t>Завтрак;</w:t>
            </w:r>
          </w:p>
          <w:p w:rsidR="00A31DDF" w:rsidRPr="008647D9" w:rsidRDefault="00A31DDF" w:rsidP="00A31DDF">
            <w:pPr>
              <w:pStyle w:val="a4"/>
              <w:numPr>
                <w:ilvl w:val="0"/>
                <w:numId w:val="45"/>
              </w:numPr>
              <w:rPr>
                <w:rFonts w:ascii="Times New Roman" w:hAnsi="Times New Roman" w:cs="Times New Roman"/>
                <w:i/>
                <w:iCs/>
                <w:sz w:val="24"/>
                <w:szCs w:val="24"/>
              </w:rPr>
            </w:pPr>
            <w:r w:rsidRPr="008647D9">
              <w:rPr>
                <w:rFonts w:ascii="Times New Roman" w:hAnsi="Times New Roman" w:cs="Times New Roman"/>
                <w:i/>
                <w:iCs/>
                <w:sz w:val="24"/>
                <w:szCs w:val="24"/>
              </w:rPr>
              <w:t>Обед;</w:t>
            </w:r>
          </w:p>
          <w:p w:rsidR="00A31DDF" w:rsidRPr="008647D9" w:rsidRDefault="00A31DDF" w:rsidP="00A31DDF">
            <w:pPr>
              <w:pStyle w:val="a4"/>
              <w:numPr>
                <w:ilvl w:val="0"/>
                <w:numId w:val="45"/>
              </w:numPr>
              <w:rPr>
                <w:rFonts w:ascii="Times New Roman" w:hAnsi="Times New Roman" w:cs="Times New Roman"/>
                <w:i/>
                <w:iCs/>
                <w:sz w:val="24"/>
                <w:szCs w:val="24"/>
              </w:rPr>
            </w:pPr>
            <w:r w:rsidRPr="008647D9">
              <w:rPr>
                <w:rFonts w:ascii="Times New Roman" w:hAnsi="Times New Roman" w:cs="Times New Roman"/>
                <w:i/>
                <w:iCs/>
                <w:sz w:val="24"/>
                <w:szCs w:val="24"/>
              </w:rPr>
              <w:t>Полдник;</w:t>
            </w:r>
          </w:p>
          <w:p w:rsidR="00A31DDF" w:rsidRPr="008647D9" w:rsidRDefault="00A31DDF" w:rsidP="00A31DDF">
            <w:pPr>
              <w:pStyle w:val="a4"/>
              <w:numPr>
                <w:ilvl w:val="0"/>
                <w:numId w:val="45"/>
              </w:numPr>
              <w:rPr>
                <w:rFonts w:ascii="Times New Roman" w:hAnsi="Times New Roman" w:cs="Times New Roman"/>
                <w:i/>
                <w:iCs/>
                <w:sz w:val="24"/>
                <w:szCs w:val="24"/>
              </w:rPr>
            </w:pPr>
            <w:r w:rsidRPr="008647D9">
              <w:rPr>
                <w:rFonts w:ascii="Times New Roman" w:hAnsi="Times New Roman" w:cs="Times New Roman"/>
                <w:i/>
                <w:iCs/>
                <w:sz w:val="24"/>
                <w:szCs w:val="24"/>
              </w:rPr>
              <w:t>Ужин.</w:t>
            </w:r>
          </w:p>
        </w:tc>
        <w:tc>
          <w:tcPr>
            <w:tcW w:w="3113" w:type="dxa"/>
            <w:vMerge/>
            <w:vAlign w:val="center"/>
          </w:tcPr>
          <w:p w:rsidR="00A31DDF" w:rsidRPr="008647D9" w:rsidRDefault="00A31DDF" w:rsidP="002B1EFC">
            <w:pPr>
              <w:jc w:val="center"/>
              <w:rPr>
                <w:rFonts w:ascii="Times New Roman" w:hAnsi="Times New Roman" w:cs="Times New Roman"/>
                <w:i/>
                <w:sz w:val="24"/>
                <w:szCs w:val="24"/>
              </w:rPr>
            </w:pPr>
          </w:p>
        </w:tc>
      </w:tr>
      <w:tr w:rsidR="003130B4" w:rsidRPr="008647D9" w:rsidTr="0013509F">
        <w:trPr>
          <w:jc w:val="center"/>
        </w:trPr>
        <w:tc>
          <w:tcPr>
            <w:tcW w:w="9487" w:type="dxa"/>
            <w:gridSpan w:val="4"/>
            <w:vAlign w:val="center"/>
          </w:tcPr>
          <w:p w:rsidR="003130B4" w:rsidRPr="008647D9" w:rsidRDefault="00A23865" w:rsidP="0037467C">
            <w:pPr>
              <w:pStyle w:val="a4"/>
              <w:numPr>
                <w:ilvl w:val="0"/>
                <w:numId w:val="7"/>
              </w:numPr>
              <w:jc w:val="center"/>
              <w:rPr>
                <w:rFonts w:ascii="Times New Roman" w:hAnsi="Times New Roman" w:cs="Times New Roman"/>
                <w:i/>
                <w:sz w:val="24"/>
                <w:szCs w:val="24"/>
              </w:rPr>
            </w:pPr>
            <w:r w:rsidRPr="008647D9">
              <w:rPr>
                <w:rFonts w:ascii="Times New Roman" w:hAnsi="Times New Roman" w:cs="Times New Roman"/>
                <w:b/>
                <w:i/>
                <w:sz w:val="24"/>
                <w:szCs w:val="24"/>
              </w:rPr>
              <w:t>Условия предоставления услуг по обеспечению питания</w:t>
            </w:r>
          </w:p>
        </w:tc>
      </w:tr>
      <w:tr w:rsidR="003130B4" w:rsidRPr="008647D9" w:rsidTr="0013509F">
        <w:trPr>
          <w:jc w:val="center"/>
        </w:trPr>
        <w:tc>
          <w:tcPr>
            <w:tcW w:w="9487" w:type="dxa"/>
            <w:gridSpan w:val="4"/>
            <w:vAlign w:val="center"/>
          </w:tcPr>
          <w:p w:rsidR="003130B4" w:rsidRPr="008647D9" w:rsidRDefault="003D037D" w:rsidP="003D037D">
            <w:pPr>
              <w:pStyle w:val="a4"/>
              <w:numPr>
                <w:ilvl w:val="0"/>
                <w:numId w:val="4"/>
              </w:numPr>
              <w:jc w:val="both"/>
              <w:rPr>
                <w:rFonts w:ascii="Times New Roman" w:hAnsi="Times New Roman" w:cs="Times New Roman"/>
                <w:i/>
                <w:iCs/>
                <w:sz w:val="24"/>
                <w:szCs w:val="24"/>
              </w:rPr>
            </w:pPr>
            <w:r w:rsidRPr="003D037D">
              <w:rPr>
                <w:rFonts w:ascii="Times New Roman" w:hAnsi="Times New Roman" w:cs="Times New Roman"/>
                <w:i/>
                <w:iCs/>
                <w:sz w:val="24"/>
                <w:szCs w:val="24"/>
              </w:rPr>
              <w:t>Комплекс услуг включает в себя: 1. Закупка и доставка продуктов. 2. Хранение продуктов. 3. Приготовление рационов питания. 4. Оценка качества блюд (бракераж). 5. Выдача питания. 6. Отбор суточной пробы. 7. Уборка помещений</w:t>
            </w:r>
            <w:r w:rsidR="003130B4" w:rsidRPr="008647D9">
              <w:rPr>
                <w:rFonts w:ascii="Times New Roman" w:hAnsi="Times New Roman" w:cs="Times New Roman"/>
                <w:i/>
                <w:iCs/>
                <w:sz w:val="24"/>
                <w:szCs w:val="24"/>
              </w:rPr>
              <w:t>;</w:t>
            </w:r>
          </w:p>
          <w:p w:rsidR="003130B4" w:rsidRPr="008647D9" w:rsidRDefault="003130B4" w:rsidP="003D037D">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Все предлагаемые блюда и продукты должны соответствовать высоким кулинарным стандартам, подаваться при подходящей температуре, иметь надлежащий аппетитный вид</w:t>
            </w:r>
            <w:r w:rsidR="003D037D">
              <w:rPr>
                <w:rFonts w:ascii="Times New Roman" w:hAnsi="Times New Roman" w:cs="Times New Roman"/>
                <w:i/>
                <w:iCs/>
                <w:sz w:val="24"/>
                <w:szCs w:val="24"/>
              </w:rPr>
              <w:t xml:space="preserve">, </w:t>
            </w:r>
            <w:r w:rsidR="003D037D" w:rsidRPr="003D037D">
              <w:rPr>
                <w:rFonts w:ascii="Times New Roman" w:hAnsi="Times New Roman" w:cs="Times New Roman"/>
                <w:i/>
                <w:iCs/>
                <w:sz w:val="24"/>
                <w:szCs w:val="24"/>
              </w:rPr>
              <w:t>Основное</w:t>
            </w:r>
            <w:r w:rsidR="003D037D">
              <w:rPr>
                <w:rFonts w:ascii="Times New Roman" w:hAnsi="Times New Roman" w:cs="Times New Roman"/>
                <w:i/>
                <w:iCs/>
                <w:sz w:val="24"/>
                <w:szCs w:val="24"/>
              </w:rPr>
              <w:t xml:space="preserve"> требование</w:t>
            </w:r>
            <w:r w:rsidR="003D037D" w:rsidRPr="003D037D">
              <w:rPr>
                <w:rFonts w:ascii="Times New Roman" w:hAnsi="Times New Roman" w:cs="Times New Roman"/>
                <w:i/>
                <w:iCs/>
                <w:sz w:val="24"/>
                <w:szCs w:val="24"/>
              </w:rPr>
              <w:t xml:space="preserve"> – соответствие обязательным требованиям (ФЗ, СанПиН, пр</w:t>
            </w:r>
            <w:r w:rsidR="003D037D">
              <w:rPr>
                <w:rFonts w:ascii="Times New Roman" w:hAnsi="Times New Roman" w:cs="Times New Roman"/>
                <w:i/>
                <w:iCs/>
                <w:sz w:val="24"/>
                <w:szCs w:val="24"/>
              </w:rPr>
              <w:t>очим законодательным актам РФ</w:t>
            </w:r>
            <w:r w:rsidR="003D037D" w:rsidRPr="003D037D">
              <w:rPr>
                <w:rFonts w:ascii="Times New Roman" w:hAnsi="Times New Roman" w:cs="Times New Roman"/>
                <w:i/>
                <w:iCs/>
                <w:sz w:val="24"/>
                <w:szCs w:val="24"/>
              </w:rPr>
              <w:t>.)</w:t>
            </w:r>
            <w:r w:rsidRPr="008647D9">
              <w:rPr>
                <w:rFonts w:ascii="Times New Roman" w:hAnsi="Times New Roman" w:cs="Times New Roman"/>
                <w:i/>
                <w:iCs/>
                <w:sz w:val="24"/>
                <w:szCs w:val="24"/>
              </w:rPr>
              <w:t>;</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Обслуживание должно удовлетворять обоснованные потребности Потребителей в соответствии с их этическими, культурными и религиозными предпочтениями (вегетарианцы, аллергики, </w:t>
            </w:r>
            <w:proofErr w:type="spellStart"/>
            <w:r w:rsidRPr="008647D9">
              <w:rPr>
                <w:rFonts w:ascii="Times New Roman" w:hAnsi="Times New Roman" w:cs="Times New Roman"/>
                <w:i/>
                <w:iCs/>
                <w:sz w:val="24"/>
                <w:szCs w:val="24"/>
              </w:rPr>
              <w:t>безглютенники</w:t>
            </w:r>
            <w:proofErr w:type="spellEnd"/>
            <w:r w:rsidRPr="008647D9">
              <w:rPr>
                <w:rFonts w:ascii="Times New Roman" w:hAnsi="Times New Roman" w:cs="Times New Roman"/>
                <w:i/>
                <w:iCs/>
                <w:sz w:val="24"/>
                <w:szCs w:val="24"/>
              </w:rPr>
              <w:t xml:space="preserve">, </w:t>
            </w:r>
            <w:proofErr w:type="spellStart"/>
            <w:r w:rsidRPr="008647D9">
              <w:rPr>
                <w:rFonts w:ascii="Times New Roman" w:hAnsi="Times New Roman" w:cs="Times New Roman"/>
                <w:i/>
                <w:iCs/>
                <w:sz w:val="24"/>
                <w:szCs w:val="24"/>
              </w:rPr>
              <w:t>безмолочники</w:t>
            </w:r>
            <w:proofErr w:type="spellEnd"/>
            <w:r w:rsidRPr="008647D9">
              <w:rPr>
                <w:rFonts w:ascii="Times New Roman" w:hAnsi="Times New Roman" w:cs="Times New Roman"/>
                <w:i/>
                <w:iCs/>
                <w:sz w:val="24"/>
                <w:szCs w:val="24"/>
              </w:rPr>
              <w:t xml:space="preserve"> и т.д.);</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Подрядчик должен обеспечить налаженную и функциональную систему закупок продуктов и ингредиентов с осуществлением контроля качества и соблюдением норм законодательства.  Подрядчик должен продемонстрировать средства контроля закупок продуктов, содержащих (в частности), орехи, производные орехов, основные аллергены, генетически модифицированные организмы, а также </w:t>
            </w:r>
            <w:proofErr w:type="spellStart"/>
            <w:r w:rsidRPr="008647D9">
              <w:rPr>
                <w:rFonts w:ascii="Times New Roman" w:hAnsi="Times New Roman" w:cs="Times New Roman"/>
                <w:i/>
                <w:iCs/>
                <w:sz w:val="24"/>
                <w:szCs w:val="24"/>
              </w:rPr>
              <w:t>халяльных</w:t>
            </w:r>
            <w:proofErr w:type="spellEnd"/>
            <w:r w:rsidRPr="008647D9">
              <w:rPr>
                <w:rFonts w:ascii="Times New Roman" w:hAnsi="Times New Roman" w:cs="Times New Roman"/>
                <w:i/>
                <w:iCs/>
                <w:sz w:val="24"/>
                <w:szCs w:val="24"/>
              </w:rPr>
              <w:t xml:space="preserve">, кошерных, вегетарианских и </w:t>
            </w:r>
            <w:proofErr w:type="spellStart"/>
            <w:r w:rsidRPr="008647D9">
              <w:rPr>
                <w:rFonts w:ascii="Times New Roman" w:hAnsi="Times New Roman" w:cs="Times New Roman"/>
                <w:i/>
                <w:iCs/>
                <w:sz w:val="24"/>
                <w:szCs w:val="24"/>
              </w:rPr>
              <w:t>веганских</w:t>
            </w:r>
            <w:proofErr w:type="spellEnd"/>
            <w:r w:rsidRPr="008647D9">
              <w:rPr>
                <w:rFonts w:ascii="Times New Roman" w:hAnsi="Times New Roman" w:cs="Times New Roman"/>
                <w:i/>
                <w:iCs/>
                <w:sz w:val="24"/>
                <w:szCs w:val="24"/>
              </w:rPr>
              <w:t xml:space="preserve"> продуктов для обеспечения использования таких продуктов в соответствии с меню и диетическими требованиями потребителей;</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Весь персонал Подрядчика, участвующий в процессе предоставления услуг, должен быть надлежащим образом подготовлен, квалифицирован и иметь соответствующий опыт для выполнения своих обязанностей. Они должны быть вежливы, радушны и профессионально выполнять свою работу;</w:t>
            </w:r>
          </w:p>
          <w:p w:rsidR="003130B4" w:rsidRPr="008647D9" w:rsidRDefault="003130B4" w:rsidP="003D037D">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Персонал, непосредственно задействованный в подготовке, приготовлении и/или подаче любых пищевых продуктов, должен иметь высокий уровень квалификации</w:t>
            </w:r>
            <w:r w:rsidR="003D037D">
              <w:rPr>
                <w:rFonts w:ascii="Times New Roman" w:hAnsi="Times New Roman" w:cs="Times New Roman"/>
                <w:i/>
                <w:iCs/>
                <w:sz w:val="24"/>
                <w:szCs w:val="24"/>
              </w:rPr>
              <w:t xml:space="preserve">, </w:t>
            </w:r>
            <w:r w:rsidR="003D037D" w:rsidRPr="003D037D">
              <w:rPr>
                <w:rFonts w:ascii="Times New Roman" w:hAnsi="Times New Roman" w:cs="Times New Roman"/>
                <w:i/>
                <w:iCs/>
                <w:sz w:val="24"/>
                <w:szCs w:val="24"/>
              </w:rPr>
              <w:t>Уровень квалификации должен соответствовать должностным обязанностям. Кроме того, указанные лица должны иметь допуск к работе по состоянию здоровья, пройти профессиональную гигиеническую подготовку и аттестацию</w:t>
            </w:r>
            <w:r w:rsidRPr="008647D9">
              <w:rPr>
                <w:rFonts w:ascii="Times New Roman" w:hAnsi="Times New Roman" w:cs="Times New Roman"/>
                <w:i/>
                <w:iCs/>
                <w:sz w:val="24"/>
                <w:szCs w:val="24"/>
              </w:rPr>
              <w:t>;</w:t>
            </w:r>
          </w:p>
          <w:p w:rsidR="003130B4" w:rsidRDefault="003130B4" w:rsidP="003D037D">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Персонал, непосредственно задействованный в подготовке, приготовлении и/или подаче любых пищевых продуктов, должен иметь справку об отсутствии судимости, медицинскую книжку и выполнены все необходимые прививки и вакцины для работы в указанном учреждении</w:t>
            </w:r>
            <w:r w:rsidR="003D037D">
              <w:rPr>
                <w:rFonts w:ascii="Times New Roman" w:hAnsi="Times New Roman" w:cs="Times New Roman"/>
                <w:i/>
                <w:iCs/>
                <w:sz w:val="24"/>
                <w:szCs w:val="24"/>
              </w:rPr>
              <w:t xml:space="preserve">, </w:t>
            </w:r>
            <w:r w:rsidR="00610192" w:rsidRPr="003D037D">
              <w:rPr>
                <w:rFonts w:ascii="Times New Roman" w:hAnsi="Times New Roman" w:cs="Times New Roman"/>
                <w:i/>
                <w:iCs/>
                <w:sz w:val="24"/>
                <w:szCs w:val="24"/>
              </w:rPr>
              <w:t>а также</w:t>
            </w:r>
            <w:r w:rsidR="003D037D" w:rsidRPr="003D037D">
              <w:rPr>
                <w:rFonts w:ascii="Times New Roman" w:hAnsi="Times New Roman" w:cs="Times New Roman"/>
                <w:i/>
                <w:iCs/>
                <w:sz w:val="24"/>
                <w:szCs w:val="24"/>
              </w:rPr>
              <w:t xml:space="preserve"> проходить соответствующие медицинские осмотры: предварительные и периодические</w:t>
            </w:r>
            <w:r w:rsidRPr="008647D9">
              <w:rPr>
                <w:rFonts w:ascii="Times New Roman" w:hAnsi="Times New Roman" w:cs="Times New Roman"/>
                <w:i/>
                <w:iCs/>
                <w:sz w:val="24"/>
                <w:szCs w:val="24"/>
              </w:rPr>
              <w:t>;</w:t>
            </w:r>
          </w:p>
          <w:p w:rsidR="00B162C2" w:rsidRPr="008647D9" w:rsidRDefault="00B162C2" w:rsidP="00B162C2">
            <w:pPr>
              <w:pStyle w:val="a4"/>
              <w:numPr>
                <w:ilvl w:val="0"/>
                <w:numId w:val="4"/>
              </w:numPr>
              <w:jc w:val="both"/>
              <w:rPr>
                <w:rFonts w:ascii="Times New Roman" w:hAnsi="Times New Roman" w:cs="Times New Roman"/>
                <w:i/>
                <w:iCs/>
                <w:sz w:val="24"/>
                <w:szCs w:val="24"/>
              </w:rPr>
            </w:pPr>
            <w:r w:rsidRPr="00B162C2">
              <w:rPr>
                <w:rFonts w:ascii="Times New Roman" w:hAnsi="Times New Roman" w:cs="Times New Roman"/>
                <w:i/>
                <w:iCs/>
                <w:sz w:val="24"/>
                <w:szCs w:val="24"/>
              </w:rPr>
              <w:t xml:space="preserve">Наличие у персонала (непосредственных исполнителей работ на объектах Заказчика) Гражданства РФ </w:t>
            </w:r>
            <w:r w:rsidR="000B77C6" w:rsidRPr="00B162C2">
              <w:rPr>
                <w:rFonts w:ascii="Times New Roman" w:hAnsi="Times New Roman" w:cs="Times New Roman"/>
                <w:i/>
                <w:iCs/>
                <w:sz w:val="24"/>
                <w:szCs w:val="24"/>
              </w:rPr>
              <w:t>или разрешения</w:t>
            </w:r>
            <w:r w:rsidRPr="00B162C2">
              <w:rPr>
                <w:rFonts w:ascii="Times New Roman" w:hAnsi="Times New Roman" w:cs="Times New Roman"/>
                <w:i/>
                <w:iCs/>
                <w:sz w:val="24"/>
                <w:szCs w:val="24"/>
              </w:rPr>
              <w:t xml:space="preserve"> на работу от ФМС РФ (в случае наличия иностранных граждан);</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На протяжении всего периода предоставления услуг Подрядчик должен обеспечить адекватное количество и категории персонала, а также соответствующий надзор и управление персоналом;</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Персонал должен носить соответствующую униформу и нагрудные идентификационные карточки (</w:t>
            </w:r>
            <w:proofErr w:type="spellStart"/>
            <w:r w:rsidRPr="008647D9">
              <w:rPr>
                <w:rFonts w:ascii="Times New Roman" w:hAnsi="Times New Roman" w:cs="Times New Roman"/>
                <w:i/>
                <w:iCs/>
                <w:sz w:val="24"/>
                <w:szCs w:val="24"/>
              </w:rPr>
              <w:t>бэйджи</w:t>
            </w:r>
            <w:proofErr w:type="spellEnd"/>
            <w:r w:rsidRPr="008647D9">
              <w:rPr>
                <w:rFonts w:ascii="Times New Roman" w:hAnsi="Times New Roman" w:cs="Times New Roman"/>
                <w:i/>
                <w:iCs/>
                <w:sz w:val="24"/>
                <w:szCs w:val="24"/>
              </w:rPr>
              <w:t>).</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lastRenderedPageBreak/>
              <w:t>Подрядчик должен разработать и внедрять Правила личной гигиены, предусматривающие, в частности, предоставление рабочей одежды в количестве, достаточном для ежедневной смены (по возможности) (а по необходимости - чаще), а также средств индивидуальной защиты, необходимых для выполнения конкретных задач. Персонал Подрядчика должен держать свою верхнюю одежду в гардеробе, раздевалке с индивидуальными ящиками или ином специально отведенном месте. Ни при каких условиях эти вещи не должны храниться на кухне или в помещениях, где осуществляется подача пищи;</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Представитель от Заказчика ответственный за организацию питания может потребовать отстранения любого сотрудника Подрядчика от выполнения обязанностей в случае, если, по его обоснованному мнению, такой сотрудник не соответствует занимаемой должности. Такое требование может быть выдвинуто в случае, если менеджер по контрактам от Школы/Заказчика считает, что сотрудник имеет недостаточную подготовку или некомпетентен, виновен в халатном отношении к работе или неправомерном поведении (например, в физическом насилии; сексуальных домогательствах или дискриминации по расовому признаку; краже);</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Подрядчик должен гарантировать систематический и профилактический контроль каждой операции, имеющей критическое значение для безопасного приготовления пищи, и обеспечивать их соответствие законодательству Подрядчик должен вести учет всех операций и с готовностью принимать инспекции, проводимые представителем от Заказчика по контрактам или его уполномоченным представителем в любое время на протяжении срока действия контракта;</w:t>
            </w:r>
          </w:p>
          <w:p w:rsidR="003130B4" w:rsidRDefault="00D559BF" w:rsidP="00D559BF">
            <w:pPr>
              <w:pStyle w:val="a4"/>
              <w:numPr>
                <w:ilvl w:val="0"/>
                <w:numId w:val="4"/>
              </w:numPr>
              <w:jc w:val="both"/>
              <w:rPr>
                <w:rFonts w:ascii="Times New Roman" w:hAnsi="Times New Roman" w:cs="Times New Roman"/>
                <w:i/>
                <w:iCs/>
                <w:sz w:val="24"/>
                <w:szCs w:val="24"/>
              </w:rPr>
            </w:pPr>
            <w:r w:rsidRPr="00D559BF">
              <w:rPr>
                <w:rFonts w:ascii="Times New Roman" w:hAnsi="Times New Roman" w:cs="Times New Roman"/>
                <w:i/>
                <w:iCs/>
                <w:sz w:val="24"/>
                <w:szCs w:val="24"/>
              </w:rPr>
              <w:t>Подрядчик</w:t>
            </w:r>
            <w:r w:rsidR="003130B4" w:rsidRPr="008647D9">
              <w:rPr>
                <w:rFonts w:ascii="Times New Roman" w:hAnsi="Times New Roman" w:cs="Times New Roman"/>
                <w:i/>
                <w:iCs/>
                <w:sz w:val="24"/>
                <w:szCs w:val="24"/>
              </w:rPr>
              <w:t xml:space="preserve"> должен обеспечивать функционирование надлежащим образом документально оформленной системы контроля качества, гарантирующей соблюдение всех стандартов, предусмотренных контрактом. Система должна быть доступна для инспекции представителям по контрактам от Заказчика в любой момент, и существующая документация должна быть достаточной для подтверждения степени соблюдения стандартов и законодательства РФ</w:t>
            </w:r>
            <w:r w:rsidR="003D037D">
              <w:rPr>
                <w:rFonts w:ascii="Times New Roman" w:hAnsi="Times New Roman" w:cs="Times New Roman"/>
                <w:i/>
                <w:iCs/>
                <w:sz w:val="24"/>
                <w:szCs w:val="24"/>
              </w:rPr>
              <w:t xml:space="preserve">, </w:t>
            </w:r>
            <w:r w:rsidR="003D037D" w:rsidRPr="003D037D">
              <w:rPr>
                <w:rFonts w:ascii="Times New Roman" w:hAnsi="Times New Roman" w:cs="Times New Roman"/>
                <w:i/>
                <w:iCs/>
                <w:sz w:val="24"/>
                <w:szCs w:val="24"/>
              </w:rPr>
              <w:t>система контроля качества должна включать в себя в обязательном порядке производственный контроль в соответствии с СП 1.1.1058-01. 1.1. Общие вопросы.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w:t>
            </w:r>
            <w:r w:rsidR="00A7184E" w:rsidRPr="008647D9">
              <w:rPr>
                <w:rFonts w:ascii="Times New Roman" w:hAnsi="Times New Roman" w:cs="Times New Roman"/>
                <w:i/>
                <w:iCs/>
                <w:sz w:val="24"/>
                <w:szCs w:val="24"/>
              </w:rPr>
              <w:t>;</w:t>
            </w:r>
          </w:p>
          <w:p w:rsidR="000B77C6" w:rsidRPr="008647D9" w:rsidRDefault="00D559BF" w:rsidP="00D559BF">
            <w:pPr>
              <w:pStyle w:val="a4"/>
              <w:numPr>
                <w:ilvl w:val="0"/>
                <w:numId w:val="4"/>
              </w:numPr>
              <w:jc w:val="both"/>
              <w:rPr>
                <w:rFonts w:ascii="Times New Roman" w:hAnsi="Times New Roman" w:cs="Times New Roman"/>
                <w:i/>
                <w:iCs/>
                <w:sz w:val="24"/>
                <w:szCs w:val="24"/>
              </w:rPr>
            </w:pPr>
            <w:r w:rsidRPr="00D559BF">
              <w:rPr>
                <w:rFonts w:ascii="Times New Roman" w:hAnsi="Times New Roman" w:cs="Times New Roman"/>
                <w:i/>
                <w:iCs/>
                <w:sz w:val="24"/>
                <w:szCs w:val="24"/>
              </w:rPr>
              <w:t>Подрядчик</w:t>
            </w:r>
            <w:r w:rsidR="00A24419" w:rsidRPr="00A24419">
              <w:rPr>
                <w:rFonts w:ascii="Times New Roman" w:hAnsi="Times New Roman" w:cs="Times New Roman"/>
                <w:i/>
                <w:iCs/>
                <w:sz w:val="24"/>
                <w:szCs w:val="24"/>
              </w:rPr>
              <w:t xml:space="preserve"> обязан заключить Договор страхования гражданской ответственности на объекте Заказчика</w:t>
            </w:r>
            <w:r w:rsidR="000B77C6">
              <w:rPr>
                <w:rFonts w:ascii="Times New Roman" w:hAnsi="Times New Roman" w:cs="Times New Roman"/>
                <w:i/>
                <w:iCs/>
                <w:sz w:val="24"/>
                <w:szCs w:val="24"/>
              </w:rPr>
              <w:t>;</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Подрядчик должен иметь действующую процедуру приема официальных жалоб и предложений, которая должна обеспечить надлежащую обработку, документирование и рассмотрение всех поступа</w:t>
            </w:r>
            <w:r w:rsidR="003D037D">
              <w:rPr>
                <w:rFonts w:ascii="Times New Roman" w:hAnsi="Times New Roman" w:cs="Times New Roman"/>
                <w:i/>
                <w:iCs/>
                <w:sz w:val="24"/>
                <w:szCs w:val="24"/>
              </w:rPr>
              <w:t xml:space="preserve">ющих жалоб как от представителя </w:t>
            </w:r>
            <w:r w:rsidRPr="008647D9">
              <w:rPr>
                <w:rFonts w:ascii="Times New Roman" w:hAnsi="Times New Roman" w:cs="Times New Roman"/>
                <w:i/>
                <w:iCs/>
                <w:sz w:val="24"/>
                <w:szCs w:val="24"/>
              </w:rPr>
              <w:t>Заказчика, так и от отдельных Потребителей продуктов, поставляемых в процессе предоставления услуг;</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По согласованию с Заказчиком Подрядчик должен проводить периодические опросы потребителей и докладывать об их результатах представителю Заказчика. Форма и частота проведения таких опросов будет определена и согласована между сторонами. Дополнительные или альтернативные методы оценки потребностей и степени удовлетворенности потребителей подлежат обсуждению между сторонами;</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Подрядчик должен всеми способами в максимально возможной степени сотрудничать с представителем Заказчика в отношении соблюдения интересов и обеспечения благополучия учебного заведения. Такое сотрудничество может </w:t>
            </w:r>
            <w:r w:rsidRPr="008647D9">
              <w:rPr>
                <w:rFonts w:ascii="Times New Roman" w:hAnsi="Times New Roman" w:cs="Times New Roman"/>
                <w:i/>
                <w:iCs/>
                <w:sz w:val="24"/>
                <w:szCs w:val="24"/>
              </w:rPr>
              <w:lastRenderedPageBreak/>
              <w:t>включать участие, совместно с представителем Заказчика, во всех действиях, направленных (например) на продвижение предоставляемых услуг на рынке, а также на стимулирование понимания потребителями важной и неотъемлемой роли обеспечения питания в жизни и рабо</w:t>
            </w:r>
            <w:r w:rsidR="00A7184E" w:rsidRPr="008647D9">
              <w:rPr>
                <w:rFonts w:ascii="Times New Roman" w:hAnsi="Times New Roman" w:cs="Times New Roman"/>
                <w:i/>
                <w:iCs/>
                <w:sz w:val="24"/>
                <w:szCs w:val="24"/>
              </w:rPr>
              <w:t>те учреждения;</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Подрядчик должен разработать и внедрять эффективный процесс управления, гарантирующий проведение регулярных оценок результатов работы персонала для обеспечения эффективного исполнения им своих служебных обязанностей. От Подрядчика потребуется представлять доказательства эффективности выполнения условий договора путем согласования целей и ключевых показателей производительности с представителем Заказчика перед началом исполнения контракта.  При отсутствии иных договоренностей стороны согласуют процесс ежемесячного или ежеквартального предоставления отчетов, а соблюдение такого процесса б</w:t>
            </w:r>
            <w:r w:rsidR="00A7184E" w:rsidRPr="008647D9">
              <w:rPr>
                <w:rFonts w:ascii="Times New Roman" w:hAnsi="Times New Roman" w:cs="Times New Roman"/>
                <w:i/>
                <w:iCs/>
                <w:sz w:val="24"/>
                <w:szCs w:val="24"/>
              </w:rPr>
              <w:t>удет тщательно контролироваться;</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Все услуги будут предоставляться в строгом соответствии с действующим законодательством установленном для дошкольных и общеобразовательных учреждений;</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Подрядчик должен действовать в соответствии с политикой устойчивого развития, которая учитывает воздействие процесса исполнения контракта на окружающую среду, в частности, с точки зрения выбросов парниковых газов, использования энергоресурсов и воды, защиты прав животных, биологического разнообразия и этики торговли с развивающимися странами.  Подрядчик должен предпринимать шаги для уведомления потребителей о своих п</w:t>
            </w:r>
            <w:r w:rsidR="00A23865" w:rsidRPr="008647D9">
              <w:rPr>
                <w:rFonts w:ascii="Times New Roman" w:hAnsi="Times New Roman" w:cs="Times New Roman"/>
                <w:i/>
                <w:iCs/>
                <w:sz w:val="24"/>
                <w:szCs w:val="24"/>
              </w:rPr>
              <w:t>одходах к ведению деятельности;</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Подрядчик должен активно предпринимать меры для минимизации объемов отходов, поступающих на этапе закупок на территорию Заказчика в виде упаковки пищевых продуктов, при условии, что такие меры не окажут негативного влияния на безопасность продуктов п</w:t>
            </w:r>
            <w:r w:rsidR="00A23865" w:rsidRPr="008647D9">
              <w:rPr>
                <w:rFonts w:ascii="Times New Roman" w:hAnsi="Times New Roman" w:cs="Times New Roman"/>
                <w:i/>
                <w:iCs/>
                <w:sz w:val="24"/>
                <w:szCs w:val="24"/>
              </w:rPr>
              <w:t>итания;</w:t>
            </w:r>
          </w:p>
          <w:p w:rsidR="003130B4"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Подрядчик должен вести полный учет всех предоставленных услуг. Такая информация должна будет включать, как минимум, данные об объемах потребления услуг, стоимости, количестве и характере жалоб и благодарностей, а также о действиях, предпринятых в ответ на полученные жалобы.  Документация о безопасности продуктов питания, должна соответствовать требованиям </w:t>
            </w:r>
            <w:r w:rsidR="00A23865" w:rsidRPr="008647D9">
              <w:rPr>
                <w:rFonts w:ascii="Times New Roman" w:hAnsi="Times New Roman" w:cs="Times New Roman"/>
                <w:i/>
                <w:iCs/>
                <w:sz w:val="24"/>
                <w:szCs w:val="24"/>
              </w:rPr>
              <w:t>законодательства РФ;</w:t>
            </w:r>
          </w:p>
          <w:p w:rsidR="00A23865" w:rsidRPr="008647D9" w:rsidRDefault="003130B4" w:rsidP="0037467C">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Предусмотреть возможность </w:t>
            </w:r>
            <w:r w:rsidRPr="008647D9">
              <w:rPr>
                <w:rFonts w:ascii="Times New Roman" w:eastAsia="Arial" w:hAnsi="Times New Roman" w:cs="Times New Roman"/>
                <w:i/>
                <w:noProof/>
                <w:color w:val="000000"/>
                <w:sz w:val="24"/>
                <w:szCs w:val="24"/>
                <w:lang w:bidi="th-TH"/>
              </w:rPr>
              <w:t xml:space="preserve">обеспечения питанием взрослых (преподавательского состава, </w:t>
            </w:r>
            <w:r w:rsidR="00A23865" w:rsidRPr="008647D9">
              <w:rPr>
                <w:rFonts w:ascii="Times New Roman" w:eastAsia="Arial" w:hAnsi="Times New Roman" w:cs="Times New Roman"/>
                <w:i/>
                <w:noProof/>
                <w:color w:val="000000"/>
                <w:sz w:val="24"/>
                <w:szCs w:val="24"/>
                <w:lang w:bidi="th-TH"/>
              </w:rPr>
              <w:t xml:space="preserve">администрации, </w:t>
            </w:r>
            <w:r w:rsidRPr="008647D9">
              <w:rPr>
                <w:rFonts w:ascii="Times New Roman" w:eastAsia="Arial" w:hAnsi="Times New Roman" w:cs="Times New Roman"/>
                <w:i/>
                <w:noProof/>
                <w:color w:val="000000"/>
                <w:sz w:val="24"/>
                <w:szCs w:val="24"/>
                <w:lang w:bidi="th-TH"/>
              </w:rPr>
              <w:t>по</w:t>
            </w:r>
            <w:r w:rsidR="0044022B" w:rsidRPr="008647D9">
              <w:rPr>
                <w:rFonts w:ascii="Times New Roman" w:eastAsia="Arial" w:hAnsi="Times New Roman" w:cs="Times New Roman"/>
                <w:i/>
                <w:noProof/>
                <w:color w:val="000000"/>
                <w:sz w:val="24"/>
                <w:szCs w:val="24"/>
                <w:lang w:bidi="th-TH"/>
              </w:rPr>
              <w:t>сетителей и т.</w:t>
            </w:r>
            <w:r w:rsidR="00A7184E" w:rsidRPr="008647D9">
              <w:rPr>
                <w:rFonts w:ascii="Times New Roman" w:eastAsia="Arial" w:hAnsi="Times New Roman" w:cs="Times New Roman"/>
                <w:i/>
                <w:noProof/>
                <w:color w:val="000000"/>
                <w:sz w:val="24"/>
                <w:szCs w:val="24"/>
                <w:lang w:bidi="th-TH"/>
              </w:rPr>
              <w:t>д.);</w:t>
            </w:r>
          </w:p>
          <w:p w:rsidR="00A7184E" w:rsidRPr="008647D9" w:rsidRDefault="00A7184E" w:rsidP="003D037D">
            <w:pPr>
              <w:pStyle w:val="a4"/>
              <w:numPr>
                <w:ilvl w:val="0"/>
                <w:numId w:val="4"/>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Подрядчик разрабатывает и согласовывает с заказчиком </w:t>
            </w:r>
            <w:r w:rsidR="003D037D" w:rsidRPr="003D037D">
              <w:rPr>
                <w:rFonts w:ascii="Times New Roman" w:hAnsi="Times New Roman" w:cs="Times New Roman"/>
                <w:i/>
                <w:iCs/>
                <w:sz w:val="24"/>
                <w:szCs w:val="24"/>
              </w:rPr>
              <w:t xml:space="preserve">и с территориальным органом </w:t>
            </w:r>
            <w:proofErr w:type="spellStart"/>
            <w:r w:rsidR="003D037D" w:rsidRPr="003D037D">
              <w:rPr>
                <w:rFonts w:ascii="Times New Roman" w:hAnsi="Times New Roman" w:cs="Times New Roman"/>
                <w:i/>
                <w:iCs/>
                <w:sz w:val="24"/>
                <w:szCs w:val="24"/>
              </w:rPr>
              <w:t>Роспотребнадзора</w:t>
            </w:r>
            <w:proofErr w:type="spellEnd"/>
            <w:r w:rsidR="003D037D" w:rsidRPr="003D037D">
              <w:rPr>
                <w:rFonts w:ascii="Times New Roman" w:hAnsi="Times New Roman" w:cs="Times New Roman"/>
                <w:i/>
                <w:iCs/>
                <w:sz w:val="24"/>
                <w:szCs w:val="24"/>
              </w:rPr>
              <w:t xml:space="preserve"> - п.6.5. СанПиН 2.4.5.2409-08</w:t>
            </w:r>
            <w:r w:rsidR="003D037D">
              <w:rPr>
                <w:rFonts w:ascii="Times New Roman" w:hAnsi="Times New Roman" w:cs="Times New Roman"/>
                <w:i/>
                <w:iCs/>
                <w:sz w:val="24"/>
                <w:szCs w:val="24"/>
              </w:rPr>
              <w:t xml:space="preserve"> </w:t>
            </w:r>
            <w:r w:rsidRPr="008647D9">
              <w:rPr>
                <w:rFonts w:ascii="Times New Roman" w:hAnsi="Times New Roman" w:cs="Times New Roman"/>
                <w:i/>
                <w:iCs/>
                <w:sz w:val="24"/>
                <w:szCs w:val="24"/>
              </w:rPr>
              <w:t>примерное цикличное меню, для организации питания.</w:t>
            </w:r>
          </w:p>
        </w:tc>
      </w:tr>
      <w:tr w:rsidR="00A23865" w:rsidRPr="008647D9" w:rsidTr="0013509F">
        <w:trPr>
          <w:jc w:val="center"/>
        </w:trPr>
        <w:tc>
          <w:tcPr>
            <w:tcW w:w="9487" w:type="dxa"/>
            <w:gridSpan w:val="4"/>
            <w:vAlign w:val="center"/>
          </w:tcPr>
          <w:p w:rsidR="00A23865" w:rsidRPr="008647D9" w:rsidRDefault="00A7184E" w:rsidP="0037467C">
            <w:pPr>
              <w:pStyle w:val="a4"/>
              <w:numPr>
                <w:ilvl w:val="0"/>
                <w:numId w:val="7"/>
              </w:numPr>
              <w:jc w:val="center"/>
              <w:rPr>
                <w:rFonts w:ascii="Times New Roman" w:hAnsi="Times New Roman" w:cs="Times New Roman"/>
                <w:b/>
                <w:i/>
                <w:iCs/>
                <w:sz w:val="24"/>
                <w:szCs w:val="24"/>
              </w:rPr>
            </w:pPr>
            <w:r w:rsidRPr="008647D9">
              <w:rPr>
                <w:rFonts w:ascii="Times New Roman" w:hAnsi="Times New Roman" w:cs="Times New Roman"/>
                <w:b/>
                <w:i/>
                <w:iCs/>
                <w:sz w:val="24"/>
                <w:szCs w:val="24"/>
              </w:rPr>
              <w:lastRenderedPageBreak/>
              <w:t>Базовые условия</w:t>
            </w:r>
            <w:r w:rsidR="00A23865" w:rsidRPr="008647D9">
              <w:rPr>
                <w:rFonts w:ascii="Times New Roman" w:hAnsi="Times New Roman" w:cs="Times New Roman"/>
                <w:b/>
                <w:i/>
                <w:iCs/>
                <w:sz w:val="24"/>
                <w:szCs w:val="24"/>
              </w:rPr>
              <w:t xml:space="preserve"> </w:t>
            </w:r>
          </w:p>
        </w:tc>
      </w:tr>
      <w:tr w:rsidR="00A23865" w:rsidRPr="008647D9" w:rsidTr="0013509F">
        <w:trPr>
          <w:jc w:val="center"/>
        </w:trPr>
        <w:tc>
          <w:tcPr>
            <w:tcW w:w="9487" w:type="dxa"/>
            <w:gridSpan w:val="4"/>
            <w:vAlign w:val="center"/>
          </w:tcPr>
          <w:p w:rsidR="00A23865" w:rsidRPr="008647D9" w:rsidRDefault="00150AFA" w:rsidP="0037467C">
            <w:pPr>
              <w:pStyle w:val="a4"/>
              <w:numPr>
                <w:ilvl w:val="0"/>
                <w:numId w:val="5"/>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От </w:t>
            </w:r>
            <w:r w:rsidR="003D037D">
              <w:rPr>
                <w:rFonts w:ascii="Times New Roman" w:hAnsi="Times New Roman" w:cs="Times New Roman"/>
                <w:i/>
                <w:iCs/>
                <w:sz w:val="24"/>
                <w:szCs w:val="24"/>
              </w:rPr>
              <w:t>подрядчика</w:t>
            </w:r>
            <w:r w:rsidRPr="008647D9">
              <w:rPr>
                <w:rFonts w:ascii="Times New Roman" w:hAnsi="Times New Roman" w:cs="Times New Roman"/>
                <w:i/>
                <w:iCs/>
                <w:sz w:val="24"/>
                <w:szCs w:val="24"/>
              </w:rPr>
              <w:t xml:space="preserve"> требуется (как минимум) обеспечить предоставление услуг по комплексному обеспечению ОЧУ МГ </w:t>
            </w:r>
            <w:proofErr w:type="spellStart"/>
            <w:r w:rsidRPr="008647D9">
              <w:rPr>
                <w:rFonts w:ascii="Times New Roman" w:hAnsi="Times New Roman" w:cs="Times New Roman"/>
                <w:i/>
                <w:iCs/>
                <w:sz w:val="24"/>
                <w:szCs w:val="24"/>
              </w:rPr>
              <w:t>Сколково</w:t>
            </w:r>
            <w:proofErr w:type="spellEnd"/>
            <w:r w:rsidRPr="008647D9">
              <w:rPr>
                <w:rFonts w:ascii="Times New Roman" w:hAnsi="Times New Roman" w:cs="Times New Roman"/>
                <w:i/>
                <w:iCs/>
                <w:sz w:val="24"/>
                <w:szCs w:val="24"/>
              </w:rPr>
              <w:t xml:space="preserve"> питанием. Составляющими требуемых услуг является выбор поставщиков и снабжение продуктами питания и ингредиентами, приготовление и подача блюд, ежедневная уборка</w:t>
            </w:r>
            <w:r w:rsidR="003D037D">
              <w:rPr>
                <w:rFonts w:ascii="Times New Roman" w:hAnsi="Times New Roman" w:cs="Times New Roman"/>
                <w:i/>
                <w:iCs/>
                <w:sz w:val="24"/>
                <w:szCs w:val="24"/>
              </w:rPr>
              <w:t>, ремонт</w:t>
            </w:r>
            <w:r w:rsidRPr="008647D9">
              <w:rPr>
                <w:rFonts w:ascii="Times New Roman" w:hAnsi="Times New Roman" w:cs="Times New Roman"/>
                <w:i/>
                <w:iCs/>
                <w:sz w:val="24"/>
                <w:szCs w:val="24"/>
              </w:rPr>
              <w:t xml:space="preserve"> и обслуживание задействованного оборудования (включая его мойку) и общее управление процессом предоставления услуг, включая предоставление Заказчику</w:t>
            </w:r>
            <w:r w:rsidR="00A7184E" w:rsidRPr="008647D9">
              <w:rPr>
                <w:rFonts w:ascii="Times New Roman" w:hAnsi="Times New Roman" w:cs="Times New Roman"/>
                <w:i/>
                <w:iCs/>
                <w:sz w:val="24"/>
                <w:szCs w:val="24"/>
              </w:rPr>
              <w:t xml:space="preserve"> соответствующей информации;</w:t>
            </w:r>
          </w:p>
          <w:p w:rsidR="00150AFA" w:rsidRPr="008647D9" w:rsidRDefault="00150AFA" w:rsidP="0037467C">
            <w:pPr>
              <w:pStyle w:val="a4"/>
              <w:numPr>
                <w:ilvl w:val="0"/>
                <w:numId w:val="5"/>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В дополнение к вышеперечисленным требованиям (а также другим положениям, описанным в данных Условиях или Условиях </w:t>
            </w:r>
            <w:r w:rsidR="0044022B" w:rsidRPr="008647D9">
              <w:rPr>
                <w:rFonts w:ascii="Times New Roman" w:hAnsi="Times New Roman" w:cs="Times New Roman"/>
                <w:i/>
                <w:iCs/>
                <w:sz w:val="24"/>
                <w:szCs w:val="24"/>
              </w:rPr>
              <w:t xml:space="preserve">ОЧУ МГ </w:t>
            </w:r>
            <w:proofErr w:type="spellStart"/>
            <w:r w:rsidR="0044022B" w:rsidRPr="008647D9">
              <w:rPr>
                <w:rFonts w:ascii="Times New Roman" w:hAnsi="Times New Roman" w:cs="Times New Roman"/>
                <w:i/>
                <w:iCs/>
                <w:sz w:val="24"/>
                <w:szCs w:val="24"/>
              </w:rPr>
              <w:t>Сколк</w:t>
            </w:r>
            <w:r w:rsidRPr="008647D9">
              <w:rPr>
                <w:rFonts w:ascii="Times New Roman" w:hAnsi="Times New Roman" w:cs="Times New Roman"/>
                <w:i/>
                <w:iCs/>
                <w:sz w:val="24"/>
                <w:szCs w:val="24"/>
              </w:rPr>
              <w:t>ово</w:t>
            </w:r>
            <w:proofErr w:type="spellEnd"/>
            <w:r w:rsidRPr="008647D9">
              <w:rPr>
                <w:rFonts w:ascii="Times New Roman" w:hAnsi="Times New Roman" w:cs="Times New Roman"/>
                <w:i/>
                <w:iCs/>
                <w:sz w:val="24"/>
                <w:szCs w:val="24"/>
              </w:rPr>
              <w:t>) от Подрядчика может потребоваться предоставление услуг в другое время дня или ответственность за выполнение других операций (например, надзор за процессом приготовления, подачей и качеством блюд, подготовка обеденной зоны и т. д.)</w:t>
            </w:r>
            <w:r w:rsidR="00A7184E" w:rsidRPr="008647D9">
              <w:rPr>
                <w:rFonts w:ascii="Times New Roman" w:hAnsi="Times New Roman" w:cs="Times New Roman"/>
                <w:i/>
                <w:iCs/>
                <w:sz w:val="24"/>
                <w:szCs w:val="24"/>
              </w:rPr>
              <w:t>;</w:t>
            </w:r>
          </w:p>
          <w:p w:rsidR="00150AFA" w:rsidRPr="008647D9" w:rsidRDefault="00150AFA" w:rsidP="0037467C">
            <w:pPr>
              <w:pStyle w:val="a4"/>
              <w:numPr>
                <w:ilvl w:val="0"/>
                <w:numId w:val="5"/>
              </w:numPr>
              <w:jc w:val="both"/>
              <w:rPr>
                <w:rFonts w:ascii="Times New Roman" w:hAnsi="Times New Roman" w:cs="Times New Roman"/>
                <w:i/>
                <w:iCs/>
                <w:sz w:val="24"/>
                <w:szCs w:val="24"/>
              </w:rPr>
            </w:pPr>
            <w:r w:rsidRPr="008647D9">
              <w:rPr>
                <w:rFonts w:ascii="Times New Roman" w:hAnsi="Times New Roman" w:cs="Times New Roman"/>
                <w:i/>
                <w:iCs/>
                <w:sz w:val="24"/>
                <w:szCs w:val="24"/>
              </w:rPr>
              <w:lastRenderedPageBreak/>
              <w:t>Услуги будут предоставляться ежедневно в течение учебной недели (как правило, с понедельника по пятницу включительно на протяжении учебного семестра или четверти). Может возникнуть необходимость в предоставлении услуг и по окончании учебного семестра или четверти (например, для летних школ и т. д.).  Кроме того, Заказчику будет выделять несколько дней в году для повышения квалификации преподавательского состава (или в аналогичных целях). В эти дни Подрядчик должен будет предоставлять услуги надлежащего уровня. Подробные данные о таких требованиях будут предоставлены в процессе предоставления услуг</w:t>
            </w:r>
            <w:r w:rsidR="00A7184E" w:rsidRPr="008647D9">
              <w:rPr>
                <w:rFonts w:ascii="Times New Roman" w:hAnsi="Times New Roman" w:cs="Times New Roman"/>
                <w:i/>
                <w:iCs/>
                <w:sz w:val="24"/>
                <w:szCs w:val="24"/>
              </w:rPr>
              <w:t>;</w:t>
            </w:r>
          </w:p>
          <w:p w:rsidR="00150AFA" w:rsidRDefault="00150AFA" w:rsidP="0037467C">
            <w:pPr>
              <w:pStyle w:val="a4"/>
              <w:numPr>
                <w:ilvl w:val="0"/>
                <w:numId w:val="5"/>
              </w:numPr>
              <w:jc w:val="both"/>
              <w:rPr>
                <w:rFonts w:ascii="Times New Roman" w:hAnsi="Times New Roman" w:cs="Times New Roman"/>
                <w:i/>
                <w:iCs/>
                <w:sz w:val="24"/>
                <w:szCs w:val="24"/>
              </w:rPr>
            </w:pPr>
            <w:r w:rsidRPr="008647D9">
              <w:rPr>
                <w:rFonts w:ascii="Times New Roman" w:hAnsi="Times New Roman" w:cs="Times New Roman"/>
                <w:i/>
                <w:iCs/>
                <w:sz w:val="24"/>
                <w:szCs w:val="24"/>
              </w:rPr>
              <w:t>В дополнение к требованиям относительно персонала, изложенным выше, перед началом работы и в дальнейшем раз год необходимо организовывать проверку криминальной истории высшего уровня всего персонала, задействованного в предоставлении услуг на территории Заказчика.</w:t>
            </w:r>
          </w:p>
          <w:p w:rsidR="003D037D" w:rsidRDefault="003D037D" w:rsidP="003D037D">
            <w:pPr>
              <w:pStyle w:val="a4"/>
              <w:numPr>
                <w:ilvl w:val="0"/>
                <w:numId w:val="5"/>
              </w:numPr>
              <w:jc w:val="both"/>
              <w:rPr>
                <w:rFonts w:ascii="Times New Roman" w:hAnsi="Times New Roman" w:cs="Times New Roman"/>
                <w:i/>
                <w:iCs/>
                <w:sz w:val="24"/>
                <w:szCs w:val="24"/>
              </w:rPr>
            </w:pPr>
            <w:r>
              <w:rPr>
                <w:rFonts w:ascii="Times New Roman" w:hAnsi="Times New Roman" w:cs="Times New Roman"/>
                <w:i/>
                <w:iCs/>
                <w:sz w:val="24"/>
                <w:szCs w:val="24"/>
              </w:rPr>
              <w:t>Подрядчик оплачивает</w:t>
            </w:r>
            <w:r w:rsidRPr="003D037D">
              <w:rPr>
                <w:rFonts w:ascii="Times New Roman" w:hAnsi="Times New Roman" w:cs="Times New Roman"/>
                <w:i/>
                <w:iCs/>
                <w:sz w:val="24"/>
                <w:szCs w:val="24"/>
              </w:rPr>
              <w:t xml:space="preserve"> коммунальны</w:t>
            </w:r>
            <w:r>
              <w:rPr>
                <w:rFonts w:ascii="Times New Roman" w:hAnsi="Times New Roman" w:cs="Times New Roman"/>
                <w:i/>
                <w:iCs/>
                <w:sz w:val="24"/>
                <w:szCs w:val="24"/>
              </w:rPr>
              <w:t>е</w:t>
            </w:r>
            <w:r w:rsidRPr="003D037D">
              <w:rPr>
                <w:rFonts w:ascii="Times New Roman" w:hAnsi="Times New Roman" w:cs="Times New Roman"/>
                <w:i/>
                <w:iCs/>
                <w:sz w:val="24"/>
                <w:szCs w:val="24"/>
              </w:rPr>
              <w:t xml:space="preserve"> платеж</w:t>
            </w:r>
            <w:r>
              <w:rPr>
                <w:rFonts w:ascii="Times New Roman" w:hAnsi="Times New Roman" w:cs="Times New Roman"/>
                <w:i/>
                <w:iCs/>
                <w:sz w:val="24"/>
                <w:szCs w:val="24"/>
              </w:rPr>
              <w:t xml:space="preserve">и, вывоз </w:t>
            </w:r>
            <w:r w:rsidR="00B162C2">
              <w:rPr>
                <w:rFonts w:ascii="Times New Roman" w:hAnsi="Times New Roman" w:cs="Times New Roman"/>
                <w:i/>
                <w:iCs/>
                <w:sz w:val="24"/>
                <w:szCs w:val="24"/>
              </w:rPr>
              <w:t>ТБО, и</w:t>
            </w:r>
            <w:r>
              <w:rPr>
                <w:rFonts w:ascii="Times New Roman" w:hAnsi="Times New Roman" w:cs="Times New Roman"/>
                <w:i/>
                <w:iCs/>
                <w:sz w:val="24"/>
                <w:szCs w:val="24"/>
              </w:rPr>
              <w:t xml:space="preserve"> пищевых отход</w:t>
            </w:r>
            <w:r w:rsidR="0013509F">
              <w:rPr>
                <w:rFonts w:ascii="Times New Roman" w:hAnsi="Times New Roman" w:cs="Times New Roman"/>
                <w:i/>
                <w:iCs/>
                <w:sz w:val="24"/>
                <w:szCs w:val="24"/>
              </w:rPr>
              <w:t>ы;</w:t>
            </w:r>
          </w:p>
          <w:p w:rsidR="0013509F" w:rsidRPr="008647D9" w:rsidRDefault="0013509F" w:rsidP="003D037D">
            <w:pPr>
              <w:pStyle w:val="a4"/>
              <w:numPr>
                <w:ilvl w:val="0"/>
                <w:numId w:val="5"/>
              </w:numPr>
              <w:jc w:val="both"/>
              <w:rPr>
                <w:rFonts w:ascii="Times New Roman" w:hAnsi="Times New Roman" w:cs="Times New Roman"/>
                <w:i/>
                <w:iCs/>
                <w:sz w:val="24"/>
                <w:szCs w:val="24"/>
              </w:rPr>
            </w:pPr>
            <w:r w:rsidRPr="008647D9">
              <w:rPr>
                <w:rFonts w:ascii="Times New Roman" w:hAnsi="Times New Roman" w:cs="Times New Roman"/>
                <w:i/>
                <w:iCs/>
                <w:sz w:val="24"/>
                <w:szCs w:val="24"/>
              </w:rPr>
              <w:t>Подрядчик ведет отбор, хранение бракеража, ведет журналы учета и т.д., в соответствии с законодательством РФ</w:t>
            </w:r>
            <w:r>
              <w:rPr>
                <w:rFonts w:ascii="Times New Roman" w:hAnsi="Times New Roman" w:cs="Times New Roman"/>
                <w:i/>
                <w:iCs/>
                <w:sz w:val="24"/>
                <w:szCs w:val="24"/>
              </w:rPr>
              <w:t>.</w:t>
            </w:r>
          </w:p>
        </w:tc>
      </w:tr>
      <w:tr w:rsidR="0044022B" w:rsidRPr="008647D9" w:rsidTr="0013509F">
        <w:trPr>
          <w:trHeight w:val="385"/>
          <w:jc w:val="center"/>
        </w:trPr>
        <w:tc>
          <w:tcPr>
            <w:tcW w:w="9487" w:type="dxa"/>
            <w:gridSpan w:val="4"/>
            <w:vAlign w:val="center"/>
          </w:tcPr>
          <w:p w:rsidR="0044022B" w:rsidRPr="008647D9" w:rsidRDefault="0044022B" w:rsidP="0037467C">
            <w:pPr>
              <w:pStyle w:val="a4"/>
              <w:numPr>
                <w:ilvl w:val="0"/>
                <w:numId w:val="7"/>
              </w:numPr>
              <w:jc w:val="center"/>
              <w:rPr>
                <w:rFonts w:ascii="Times New Roman" w:hAnsi="Times New Roman" w:cs="Times New Roman"/>
                <w:b/>
                <w:i/>
                <w:iCs/>
                <w:sz w:val="24"/>
                <w:szCs w:val="24"/>
              </w:rPr>
            </w:pPr>
            <w:r w:rsidRPr="008647D9">
              <w:rPr>
                <w:rFonts w:ascii="Times New Roman" w:hAnsi="Times New Roman" w:cs="Times New Roman"/>
                <w:b/>
                <w:i/>
                <w:iCs/>
                <w:sz w:val="24"/>
                <w:szCs w:val="24"/>
              </w:rPr>
              <w:lastRenderedPageBreak/>
              <w:t>Приготовление пищи, составление меню и обслуживание</w:t>
            </w:r>
          </w:p>
        </w:tc>
      </w:tr>
      <w:tr w:rsidR="0044022B" w:rsidRPr="008647D9" w:rsidTr="0013509F">
        <w:trPr>
          <w:trHeight w:val="385"/>
          <w:jc w:val="center"/>
        </w:trPr>
        <w:tc>
          <w:tcPr>
            <w:tcW w:w="9487" w:type="dxa"/>
            <w:gridSpan w:val="4"/>
            <w:vAlign w:val="center"/>
          </w:tcPr>
          <w:p w:rsidR="00A7184E" w:rsidRPr="008647D9" w:rsidRDefault="00A7184E" w:rsidP="0037467C">
            <w:pPr>
              <w:pStyle w:val="a4"/>
              <w:numPr>
                <w:ilvl w:val="0"/>
                <w:numId w:val="6"/>
              </w:numPr>
              <w:jc w:val="both"/>
              <w:rPr>
                <w:rFonts w:ascii="Times New Roman" w:hAnsi="Times New Roman" w:cs="Times New Roman"/>
                <w:i/>
                <w:iCs/>
                <w:sz w:val="24"/>
                <w:szCs w:val="24"/>
              </w:rPr>
            </w:pPr>
            <w:r w:rsidRPr="008647D9">
              <w:rPr>
                <w:rFonts w:ascii="Times New Roman" w:hAnsi="Times New Roman" w:cs="Times New Roman"/>
                <w:i/>
                <w:iCs/>
                <w:sz w:val="24"/>
                <w:szCs w:val="24"/>
              </w:rPr>
              <w:t>Предоставляемые услуги должны быть направлены на пропаганду здорового питания. Обслуживание должно полностью соответствовать любым требованиям о сборе данных, выдвигаемым местными или национальными органами управления в отношении обеспечения питанием;</w:t>
            </w:r>
          </w:p>
          <w:p w:rsidR="00A7184E" w:rsidRPr="008647D9" w:rsidRDefault="00A7184E" w:rsidP="0037467C">
            <w:pPr>
              <w:pStyle w:val="a4"/>
              <w:numPr>
                <w:ilvl w:val="0"/>
                <w:numId w:val="6"/>
              </w:numPr>
              <w:jc w:val="both"/>
              <w:rPr>
                <w:rFonts w:ascii="Times New Roman" w:hAnsi="Times New Roman" w:cs="Times New Roman"/>
                <w:i/>
                <w:iCs/>
                <w:sz w:val="24"/>
                <w:szCs w:val="24"/>
              </w:rPr>
            </w:pPr>
            <w:r w:rsidRPr="008647D9">
              <w:rPr>
                <w:rFonts w:ascii="Times New Roman" w:hAnsi="Times New Roman" w:cs="Times New Roman"/>
                <w:i/>
                <w:iCs/>
                <w:sz w:val="24"/>
                <w:szCs w:val="24"/>
              </w:rPr>
              <w:t>Подрядчик должен осуществлять свою деятельность в полном соответствии с российским законодательством.  Подрядчик должен использовать кухонное оборудование с надлежащей осторожностью и предпринимать все меры, направленные на экономию энергии, охрану здоровья и безопасности и обеспечение необходимой гигиены;</w:t>
            </w:r>
          </w:p>
          <w:p w:rsidR="00A7184E" w:rsidRPr="008647D9" w:rsidRDefault="00A7184E" w:rsidP="0037467C">
            <w:pPr>
              <w:pStyle w:val="a4"/>
              <w:numPr>
                <w:ilvl w:val="0"/>
                <w:numId w:val="6"/>
              </w:numPr>
              <w:rPr>
                <w:rFonts w:ascii="Times New Roman" w:hAnsi="Times New Roman" w:cs="Times New Roman"/>
                <w:i/>
                <w:iCs/>
                <w:sz w:val="24"/>
                <w:szCs w:val="24"/>
              </w:rPr>
            </w:pPr>
            <w:r w:rsidRPr="008647D9">
              <w:rPr>
                <w:rFonts w:ascii="Times New Roman" w:hAnsi="Times New Roman" w:cs="Times New Roman"/>
                <w:i/>
                <w:iCs/>
                <w:sz w:val="24"/>
                <w:szCs w:val="24"/>
              </w:rPr>
              <w:t>Запрещается повторно разогревать пищу, ранее уже доведенную до состояния готовности</w:t>
            </w:r>
            <w:r w:rsidRPr="008647D9">
              <w:rPr>
                <w:rFonts w:ascii="Times New Roman" w:hAnsi="Times New Roman" w:cs="Times New Roman"/>
                <w:sz w:val="24"/>
                <w:szCs w:val="24"/>
              </w:rPr>
              <w:t>;</w:t>
            </w:r>
          </w:p>
          <w:p w:rsidR="00A7184E" w:rsidRPr="008647D9" w:rsidRDefault="00A7184E" w:rsidP="0037467C">
            <w:pPr>
              <w:pStyle w:val="a4"/>
              <w:numPr>
                <w:ilvl w:val="0"/>
                <w:numId w:val="6"/>
              </w:numPr>
              <w:jc w:val="both"/>
              <w:rPr>
                <w:rFonts w:ascii="Times New Roman" w:hAnsi="Times New Roman" w:cs="Times New Roman"/>
                <w:i/>
                <w:iCs/>
                <w:sz w:val="24"/>
                <w:szCs w:val="24"/>
              </w:rPr>
            </w:pPr>
            <w:r w:rsidRPr="008647D9">
              <w:rPr>
                <w:rFonts w:ascii="Times New Roman" w:hAnsi="Times New Roman" w:cs="Times New Roman"/>
                <w:i/>
                <w:iCs/>
                <w:sz w:val="24"/>
                <w:szCs w:val="24"/>
              </w:rPr>
              <w:t>При условии соблюдения всех существующих ограничений в отношении хранения продуктов на месте или иных обоснованных факторов Подрядчик обязан поддерживать, использовать и пополнять достаточный запас продуктов питания, необходимый для обеспечения предоставления услуг в полном объеме (т. е. в соответствии с условиями их предоставления);</w:t>
            </w:r>
          </w:p>
          <w:p w:rsidR="00A7184E" w:rsidRPr="008647D9" w:rsidRDefault="00A7184E" w:rsidP="0037467C">
            <w:pPr>
              <w:pStyle w:val="a4"/>
              <w:numPr>
                <w:ilvl w:val="0"/>
                <w:numId w:val="6"/>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Подрядчик должен сотрудничать с Заказчиком во всех вопросах, связанных с потреблением пищи в ОЧУ МГ </w:t>
            </w:r>
            <w:proofErr w:type="spellStart"/>
            <w:r w:rsidRPr="008647D9">
              <w:rPr>
                <w:rFonts w:ascii="Times New Roman" w:hAnsi="Times New Roman" w:cs="Times New Roman"/>
                <w:i/>
                <w:iCs/>
                <w:sz w:val="24"/>
                <w:szCs w:val="24"/>
              </w:rPr>
              <w:t>Сколково</w:t>
            </w:r>
            <w:proofErr w:type="spellEnd"/>
            <w:r w:rsidRPr="008647D9">
              <w:rPr>
                <w:rFonts w:ascii="Times New Roman" w:hAnsi="Times New Roman" w:cs="Times New Roman"/>
                <w:i/>
                <w:iCs/>
                <w:sz w:val="24"/>
                <w:szCs w:val="24"/>
              </w:rPr>
              <w:t>, в целях гарантирования рациональности и надлежащего предоставления услуг, в частности, для обеспечения здорового питания;</w:t>
            </w:r>
          </w:p>
          <w:p w:rsidR="0044022B" w:rsidRPr="008647D9" w:rsidRDefault="00A7184E" w:rsidP="0037467C">
            <w:pPr>
              <w:pStyle w:val="a4"/>
              <w:numPr>
                <w:ilvl w:val="0"/>
                <w:numId w:val="6"/>
              </w:numPr>
              <w:rPr>
                <w:rFonts w:ascii="Times New Roman" w:hAnsi="Times New Roman" w:cs="Times New Roman"/>
                <w:i/>
                <w:iCs/>
                <w:sz w:val="24"/>
                <w:szCs w:val="24"/>
              </w:rPr>
            </w:pPr>
            <w:r w:rsidRPr="008647D9">
              <w:rPr>
                <w:rFonts w:ascii="Times New Roman" w:hAnsi="Times New Roman" w:cs="Times New Roman"/>
                <w:i/>
                <w:iCs/>
                <w:sz w:val="24"/>
                <w:szCs w:val="24"/>
              </w:rPr>
              <w:t xml:space="preserve">Меню должно быть разнообразным с точки зрения вкуса, цвета, текстуры и внешнего вида с </w:t>
            </w:r>
            <w:proofErr w:type="spellStart"/>
            <w:r w:rsidRPr="008647D9">
              <w:rPr>
                <w:rFonts w:ascii="Times New Roman" w:hAnsi="Times New Roman" w:cs="Times New Roman"/>
                <w:i/>
                <w:iCs/>
                <w:sz w:val="24"/>
                <w:szCs w:val="24"/>
              </w:rPr>
              <w:t>уделением</w:t>
            </w:r>
            <w:proofErr w:type="spellEnd"/>
            <w:r w:rsidRPr="008647D9">
              <w:rPr>
                <w:rFonts w:ascii="Times New Roman" w:hAnsi="Times New Roman" w:cs="Times New Roman"/>
                <w:i/>
                <w:iCs/>
                <w:sz w:val="24"/>
                <w:szCs w:val="24"/>
              </w:rPr>
              <w:t xml:space="preserve"> особого внимания подаче и объему каждой порций. Подаваемые блюда и напитки должны дополнять друг друга, а их ассортимент должен быть достаточно велик для удовлетворения индивидуальных предпочтений;</w:t>
            </w:r>
          </w:p>
          <w:p w:rsidR="00A7184E" w:rsidRPr="008647D9" w:rsidRDefault="00A7184E" w:rsidP="003D037D">
            <w:pPr>
              <w:pStyle w:val="a4"/>
              <w:numPr>
                <w:ilvl w:val="0"/>
                <w:numId w:val="6"/>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На протяжении периода действия контракта Подрядчик может изменять позиции в меню при условии предоставления уведомления за короткий срок в случае, если конкретные ингредиенты, входящие в состав того или иного блюда, становятся недоступными по причинам, не зависящим от Подрядчика. Подрядчик должен предоставить доказательства того, что такие изменения не окажут негативного влияния на сбалансированность рациона и требуемые стандарты питательности блюд, а также, по мере необходимости, осуществить дополнительные изменения, которые могут потребоваться для поддержания </w:t>
            </w:r>
            <w:r w:rsidRPr="008647D9">
              <w:rPr>
                <w:rFonts w:ascii="Times New Roman" w:hAnsi="Times New Roman" w:cs="Times New Roman"/>
                <w:i/>
                <w:iCs/>
                <w:sz w:val="24"/>
                <w:szCs w:val="24"/>
              </w:rPr>
              <w:lastRenderedPageBreak/>
              <w:t>баланса</w:t>
            </w:r>
            <w:r w:rsidR="003D037D">
              <w:rPr>
                <w:rFonts w:ascii="Times New Roman" w:hAnsi="Times New Roman" w:cs="Times New Roman"/>
                <w:i/>
                <w:iCs/>
                <w:sz w:val="24"/>
                <w:szCs w:val="24"/>
              </w:rPr>
              <w:t xml:space="preserve">, также подрядчик </w:t>
            </w:r>
            <w:r w:rsidR="003D037D" w:rsidRPr="003D037D">
              <w:rPr>
                <w:rFonts w:ascii="Times New Roman" w:hAnsi="Times New Roman" w:cs="Times New Roman"/>
                <w:i/>
                <w:iCs/>
                <w:sz w:val="24"/>
                <w:szCs w:val="24"/>
              </w:rPr>
              <w:t>согласов</w:t>
            </w:r>
            <w:r w:rsidR="003D037D">
              <w:rPr>
                <w:rFonts w:ascii="Times New Roman" w:hAnsi="Times New Roman" w:cs="Times New Roman"/>
                <w:i/>
                <w:iCs/>
                <w:sz w:val="24"/>
                <w:szCs w:val="24"/>
              </w:rPr>
              <w:t>ывает изменения меню</w:t>
            </w:r>
            <w:r w:rsidR="003D037D" w:rsidRPr="003D037D">
              <w:rPr>
                <w:rFonts w:ascii="Times New Roman" w:hAnsi="Times New Roman" w:cs="Times New Roman"/>
                <w:i/>
                <w:iCs/>
                <w:sz w:val="24"/>
                <w:szCs w:val="24"/>
              </w:rPr>
              <w:t xml:space="preserve"> с заказчиком и тер</w:t>
            </w:r>
            <w:r w:rsidR="003D037D">
              <w:rPr>
                <w:rFonts w:ascii="Times New Roman" w:hAnsi="Times New Roman" w:cs="Times New Roman"/>
                <w:i/>
                <w:iCs/>
                <w:sz w:val="24"/>
                <w:szCs w:val="24"/>
              </w:rPr>
              <w:t>риториальным</w:t>
            </w:r>
            <w:r w:rsidR="003D037D" w:rsidRPr="003D037D">
              <w:rPr>
                <w:rFonts w:ascii="Times New Roman" w:hAnsi="Times New Roman" w:cs="Times New Roman"/>
                <w:i/>
                <w:iCs/>
                <w:sz w:val="24"/>
                <w:szCs w:val="24"/>
              </w:rPr>
              <w:t xml:space="preserve"> органом </w:t>
            </w:r>
            <w:proofErr w:type="spellStart"/>
            <w:r w:rsidR="003D037D" w:rsidRPr="003D037D">
              <w:rPr>
                <w:rFonts w:ascii="Times New Roman" w:hAnsi="Times New Roman" w:cs="Times New Roman"/>
                <w:i/>
                <w:iCs/>
                <w:sz w:val="24"/>
                <w:szCs w:val="24"/>
              </w:rPr>
              <w:t>Роспотребнадзора</w:t>
            </w:r>
            <w:proofErr w:type="spellEnd"/>
            <w:r w:rsidRPr="008647D9">
              <w:rPr>
                <w:rFonts w:ascii="Times New Roman" w:hAnsi="Times New Roman" w:cs="Times New Roman"/>
                <w:i/>
                <w:iCs/>
                <w:sz w:val="24"/>
                <w:szCs w:val="24"/>
              </w:rPr>
              <w:t>;</w:t>
            </w:r>
          </w:p>
          <w:p w:rsidR="00A7184E" w:rsidRPr="008647D9" w:rsidRDefault="00A7184E" w:rsidP="0037467C">
            <w:pPr>
              <w:pStyle w:val="a4"/>
              <w:numPr>
                <w:ilvl w:val="0"/>
                <w:numId w:val="6"/>
              </w:numPr>
              <w:jc w:val="both"/>
              <w:rPr>
                <w:rFonts w:ascii="Times New Roman" w:hAnsi="Times New Roman" w:cs="Times New Roman"/>
                <w:i/>
                <w:iCs/>
                <w:sz w:val="24"/>
                <w:szCs w:val="24"/>
              </w:rPr>
            </w:pPr>
            <w:r w:rsidRPr="008647D9">
              <w:rPr>
                <w:rFonts w:ascii="Times New Roman" w:hAnsi="Times New Roman" w:cs="Times New Roman"/>
                <w:i/>
                <w:iCs/>
                <w:sz w:val="24"/>
                <w:szCs w:val="24"/>
              </w:rPr>
              <w:t>Подрядчик должен обеспечить предоставление свежей питьевой воды, а также напитков в ассортименте в соответствии с законодательством РФ.</w:t>
            </w:r>
          </w:p>
          <w:p w:rsidR="00A7184E" w:rsidRPr="008647D9" w:rsidRDefault="00A7184E" w:rsidP="0037467C">
            <w:pPr>
              <w:pStyle w:val="a4"/>
              <w:numPr>
                <w:ilvl w:val="0"/>
                <w:numId w:val="6"/>
              </w:numPr>
              <w:jc w:val="both"/>
              <w:rPr>
                <w:rFonts w:ascii="Times New Roman" w:hAnsi="Times New Roman" w:cs="Times New Roman"/>
                <w:i/>
                <w:iCs/>
                <w:sz w:val="24"/>
                <w:szCs w:val="24"/>
              </w:rPr>
            </w:pPr>
            <w:r w:rsidRPr="008647D9">
              <w:rPr>
                <w:rFonts w:ascii="Times New Roman" w:hAnsi="Times New Roman" w:cs="Times New Roman"/>
                <w:i/>
                <w:iCs/>
                <w:sz w:val="24"/>
                <w:szCs w:val="24"/>
              </w:rPr>
              <w:t>Требования к обслуживанию (например, к количеству и характеру ежедневных блюд, предоставляемых учащимся, продолжительности использования одного меню и частоте его пересмотра, т. д.) определяются в Условиях, прилагаемых к настоящему Заданию;</w:t>
            </w:r>
          </w:p>
          <w:p w:rsidR="00A7184E" w:rsidRPr="008647D9" w:rsidRDefault="00A7184E" w:rsidP="0037467C">
            <w:pPr>
              <w:pStyle w:val="a4"/>
              <w:numPr>
                <w:ilvl w:val="0"/>
                <w:numId w:val="6"/>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В определенных случаях Заказчик может потребовать изменить время предоставления обслуживания. Как правило, в таких случаях руководство </w:t>
            </w:r>
            <w:r w:rsidR="00A34516">
              <w:rPr>
                <w:rFonts w:ascii="Times New Roman" w:hAnsi="Times New Roman" w:cs="Times New Roman"/>
                <w:i/>
                <w:iCs/>
                <w:sz w:val="24"/>
                <w:szCs w:val="24"/>
              </w:rPr>
              <w:t xml:space="preserve">ОЧУ МГ </w:t>
            </w:r>
            <w:proofErr w:type="spellStart"/>
            <w:r w:rsidR="00A34516">
              <w:rPr>
                <w:rFonts w:ascii="Times New Roman" w:hAnsi="Times New Roman" w:cs="Times New Roman"/>
                <w:i/>
                <w:iCs/>
                <w:sz w:val="24"/>
                <w:szCs w:val="24"/>
              </w:rPr>
              <w:t>Сколково</w:t>
            </w:r>
            <w:proofErr w:type="spellEnd"/>
            <w:r w:rsidRPr="008647D9">
              <w:rPr>
                <w:rFonts w:ascii="Times New Roman" w:hAnsi="Times New Roman" w:cs="Times New Roman"/>
                <w:i/>
                <w:iCs/>
                <w:sz w:val="24"/>
                <w:szCs w:val="24"/>
              </w:rPr>
              <w:t xml:space="preserve"> предоставляет заблаговременное уведомление, а Подрядчик должен предпринимать разумные меры для удовлетворения такого требования.</w:t>
            </w:r>
          </w:p>
        </w:tc>
      </w:tr>
      <w:tr w:rsidR="00A7184E" w:rsidRPr="008647D9" w:rsidTr="0013509F">
        <w:trPr>
          <w:trHeight w:val="385"/>
          <w:jc w:val="center"/>
        </w:trPr>
        <w:tc>
          <w:tcPr>
            <w:tcW w:w="9487" w:type="dxa"/>
            <w:gridSpan w:val="4"/>
            <w:vAlign w:val="center"/>
          </w:tcPr>
          <w:p w:rsidR="00307538" w:rsidRPr="008647D9" w:rsidRDefault="00A7184E" w:rsidP="0037467C">
            <w:pPr>
              <w:pStyle w:val="a4"/>
              <w:numPr>
                <w:ilvl w:val="0"/>
                <w:numId w:val="8"/>
              </w:numPr>
              <w:jc w:val="center"/>
              <w:rPr>
                <w:rFonts w:ascii="Times New Roman" w:hAnsi="Times New Roman" w:cs="Times New Roman"/>
                <w:b/>
                <w:i/>
                <w:iCs/>
                <w:sz w:val="24"/>
                <w:szCs w:val="24"/>
              </w:rPr>
            </w:pPr>
            <w:r w:rsidRPr="008647D9">
              <w:rPr>
                <w:rFonts w:ascii="Times New Roman" w:hAnsi="Times New Roman" w:cs="Times New Roman"/>
                <w:b/>
                <w:i/>
                <w:iCs/>
                <w:sz w:val="24"/>
                <w:szCs w:val="24"/>
              </w:rPr>
              <w:lastRenderedPageBreak/>
              <w:t xml:space="preserve">Посторонние объекты в пище </w:t>
            </w:r>
          </w:p>
          <w:p w:rsidR="00A7184E" w:rsidRPr="008647D9" w:rsidRDefault="00A7184E" w:rsidP="00307538">
            <w:pPr>
              <w:pStyle w:val="a4"/>
              <w:jc w:val="center"/>
              <w:rPr>
                <w:rFonts w:ascii="Times New Roman" w:hAnsi="Times New Roman" w:cs="Times New Roman"/>
                <w:b/>
                <w:i/>
                <w:iCs/>
                <w:sz w:val="24"/>
                <w:szCs w:val="24"/>
              </w:rPr>
            </w:pPr>
            <w:r w:rsidRPr="008647D9">
              <w:rPr>
                <w:rFonts w:ascii="Times New Roman" w:hAnsi="Times New Roman" w:cs="Times New Roman"/>
                <w:b/>
                <w:i/>
                <w:iCs/>
                <w:sz w:val="24"/>
                <w:szCs w:val="24"/>
              </w:rPr>
              <w:t>и контакты с представителями органов власти</w:t>
            </w:r>
          </w:p>
        </w:tc>
      </w:tr>
      <w:tr w:rsidR="00307538" w:rsidRPr="008647D9" w:rsidTr="0013509F">
        <w:trPr>
          <w:trHeight w:val="385"/>
          <w:jc w:val="center"/>
        </w:trPr>
        <w:tc>
          <w:tcPr>
            <w:tcW w:w="9487" w:type="dxa"/>
            <w:gridSpan w:val="4"/>
            <w:vAlign w:val="center"/>
          </w:tcPr>
          <w:p w:rsidR="00307538" w:rsidRPr="008647D9" w:rsidRDefault="00307538" w:rsidP="0037467C">
            <w:pPr>
              <w:pStyle w:val="a4"/>
              <w:numPr>
                <w:ilvl w:val="0"/>
                <w:numId w:val="9"/>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Подрядчик должен предпринимать меры в отношении посторонних объектов, обнаруженных в не подвергшихся термической обработке продуктах питания перед их подачей, в месте предоставления услуг или после их подачи, в соответствии с действующей системой управления безопасностью продуктов питания. О таких случаях следует докладывать Заказчика, а также, при необходимости, территориальному управлению </w:t>
            </w:r>
            <w:proofErr w:type="spellStart"/>
            <w:r w:rsidRPr="008647D9">
              <w:rPr>
                <w:rFonts w:ascii="Times New Roman" w:hAnsi="Times New Roman" w:cs="Times New Roman"/>
                <w:i/>
                <w:iCs/>
                <w:sz w:val="24"/>
                <w:szCs w:val="24"/>
              </w:rPr>
              <w:t>Роспотребнадзора</w:t>
            </w:r>
            <w:proofErr w:type="spellEnd"/>
            <w:r w:rsidRPr="008647D9">
              <w:rPr>
                <w:rFonts w:ascii="Times New Roman" w:hAnsi="Times New Roman" w:cs="Times New Roman"/>
                <w:i/>
                <w:iCs/>
                <w:sz w:val="24"/>
                <w:szCs w:val="24"/>
              </w:rPr>
              <w:t>;</w:t>
            </w:r>
          </w:p>
          <w:p w:rsidR="00307538" w:rsidRPr="008647D9" w:rsidRDefault="00307538" w:rsidP="0037467C">
            <w:pPr>
              <w:pStyle w:val="a4"/>
              <w:numPr>
                <w:ilvl w:val="0"/>
                <w:numId w:val="9"/>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Подрядчик должен сотрудничать с территориальным управлением </w:t>
            </w:r>
            <w:proofErr w:type="spellStart"/>
            <w:r w:rsidRPr="008647D9">
              <w:rPr>
                <w:rFonts w:ascii="Times New Roman" w:hAnsi="Times New Roman" w:cs="Times New Roman"/>
                <w:i/>
                <w:iCs/>
                <w:sz w:val="24"/>
                <w:szCs w:val="24"/>
              </w:rPr>
              <w:t>Роспотребнадзора</w:t>
            </w:r>
            <w:proofErr w:type="spellEnd"/>
            <w:r w:rsidRPr="008647D9">
              <w:rPr>
                <w:rFonts w:ascii="Times New Roman" w:hAnsi="Times New Roman" w:cs="Times New Roman"/>
                <w:i/>
                <w:iCs/>
                <w:sz w:val="24"/>
                <w:szCs w:val="24"/>
              </w:rPr>
              <w:t xml:space="preserve"> и другими представителями органов власти во всех вопросах, имеющих отношение к безопасности продуктов питания и организации питания;</w:t>
            </w:r>
          </w:p>
        </w:tc>
      </w:tr>
      <w:tr w:rsidR="00307538" w:rsidRPr="008647D9" w:rsidTr="0013509F">
        <w:trPr>
          <w:trHeight w:val="385"/>
          <w:jc w:val="center"/>
        </w:trPr>
        <w:tc>
          <w:tcPr>
            <w:tcW w:w="9487" w:type="dxa"/>
            <w:gridSpan w:val="4"/>
            <w:vAlign w:val="center"/>
          </w:tcPr>
          <w:p w:rsidR="00307538" w:rsidRPr="008647D9" w:rsidRDefault="00307538" w:rsidP="0013509F">
            <w:pPr>
              <w:pStyle w:val="a4"/>
              <w:numPr>
                <w:ilvl w:val="0"/>
                <w:numId w:val="8"/>
              </w:numPr>
              <w:jc w:val="center"/>
              <w:rPr>
                <w:rFonts w:ascii="Times New Roman" w:hAnsi="Times New Roman" w:cs="Times New Roman"/>
                <w:b/>
                <w:i/>
                <w:iCs/>
                <w:sz w:val="24"/>
                <w:szCs w:val="24"/>
              </w:rPr>
            </w:pPr>
            <w:r w:rsidRPr="008647D9">
              <w:rPr>
                <w:rFonts w:ascii="Times New Roman" w:hAnsi="Times New Roman" w:cs="Times New Roman"/>
                <w:b/>
                <w:i/>
                <w:iCs/>
                <w:sz w:val="24"/>
                <w:szCs w:val="24"/>
              </w:rPr>
              <w:t>Уборка и чистка</w:t>
            </w:r>
            <w:r w:rsidR="0013509F">
              <w:t xml:space="preserve"> </w:t>
            </w:r>
            <w:proofErr w:type="gramStart"/>
            <w:r w:rsidR="0013509F" w:rsidRPr="0013509F">
              <w:rPr>
                <w:rFonts w:ascii="Times New Roman" w:hAnsi="Times New Roman" w:cs="Times New Roman"/>
                <w:b/>
                <w:i/>
                <w:iCs/>
                <w:sz w:val="24"/>
                <w:szCs w:val="24"/>
              </w:rPr>
              <w:t>в со</w:t>
            </w:r>
            <w:r w:rsidR="0013509F">
              <w:rPr>
                <w:rFonts w:ascii="Times New Roman" w:hAnsi="Times New Roman" w:cs="Times New Roman"/>
                <w:b/>
                <w:i/>
                <w:iCs/>
                <w:sz w:val="24"/>
                <w:szCs w:val="24"/>
              </w:rPr>
              <w:t>ответствии с СанПиН</w:t>
            </w:r>
            <w:proofErr w:type="gramEnd"/>
          </w:p>
        </w:tc>
      </w:tr>
      <w:tr w:rsidR="00307538" w:rsidRPr="008647D9" w:rsidTr="0013509F">
        <w:trPr>
          <w:trHeight w:val="385"/>
          <w:jc w:val="center"/>
        </w:trPr>
        <w:tc>
          <w:tcPr>
            <w:tcW w:w="9487" w:type="dxa"/>
            <w:gridSpan w:val="4"/>
            <w:vAlign w:val="center"/>
          </w:tcPr>
          <w:p w:rsidR="00307538" w:rsidRPr="008647D9" w:rsidRDefault="00307538" w:rsidP="0037467C">
            <w:pPr>
              <w:pStyle w:val="a4"/>
              <w:numPr>
                <w:ilvl w:val="0"/>
                <w:numId w:val="10"/>
              </w:numPr>
              <w:spacing w:line="276" w:lineRule="auto"/>
              <w:jc w:val="both"/>
              <w:rPr>
                <w:rFonts w:ascii="Times New Roman" w:hAnsi="Times New Roman" w:cs="Times New Roman"/>
                <w:i/>
                <w:iCs/>
                <w:sz w:val="24"/>
                <w:szCs w:val="24"/>
              </w:rPr>
            </w:pPr>
            <w:r w:rsidRPr="008647D9">
              <w:rPr>
                <w:rFonts w:ascii="Times New Roman" w:hAnsi="Times New Roman" w:cs="Times New Roman"/>
                <w:i/>
                <w:iCs/>
                <w:sz w:val="24"/>
                <w:szCs w:val="24"/>
              </w:rPr>
              <w:t>Подрядчик должен поддерживать высокие стандарты чистоты и гигиены на всех участках и территориях, за которые он несет ответственность. В частности, необходимо обеспечивать гигиену и чистоту всех поверхностей и оборудования, отсутствие на них пятен, пыли, грязи, бактерий или следов разлитых продуктов. Любые такие явления должны незамедлительно устраняться с помощью соответствующих методов и средств.</w:t>
            </w:r>
          </w:p>
          <w:p w:rsidR="00307538" w:rsidRPr="008647D9" w:rsidRDefault="00307538" w:rsidP="0037467C">
            <w:pPr>
              <w:pStyle w:val="a4"/>
              <w:numPr>
                <w:ilvl w:val="0"/>
                <w:numId w:val="10"/>
              </w:numPr>
              <w:spacing w:line="276" w:lineRule="auto"/>
              <w:jc w:val="both"/>
              <w:rPr>
                <w:rFonts w:ascii="Times New Roman" w:hAnsi="Times New Roman" w:cs="Times New Roman"/>
                <w:i/>
                <w:iCs/>
                <w:sz w:val="24"/>
                <w:szCs w:val="24"/>
              </w:rPr>
            </w:pPr>
            <w:r w:rsidRPr="008647D9">
              <w:rPr>
                <w:rFonts w:ascii="Times New Roman" w:hAnsi="Times New Roman" w:cs="Times New Roman"/>
                <w:i/>
                <w:iCs/>
                <w:sz w:val="24"/>
                <w:szCs w:val="24"/>
              </w:rPr>
              <w:t>Все ежедневные процедуры чистки и уборки, связанные с предоставлением услуг, входят в обязанности Подрядчика.  Подрядчик организовывает оборудование и инвентарь, а также все гигиенические средства необходимые для поддержки помещений в соответствии с законодательством РФ. Оборудование должно использоваться в строгом соответствии с надлежащими правилами и процедурами.  При отсутствии такого оборудования, включая периоды временного вывода из эксплуатации, следует применять альтернативные методы уборки, обеспечивающие соблюдение стандартов чистоты и гигиены.</w:t>
            </w:r>
          </w:p>
          <w:p w:rsidR="00307538" w:rsidRPr="008647D9" w:rsidRDefault="00307538" w:rsidP="0037467C">
            <w:pPr>
              <w:pStyle w:val="a4"/>
              <w:numPr>
                <w:ilvl w:val="0"/>
                <w:numId w:val="10"/>
              </w:numPr>
              <w:spacing w:line="276" w:lineRule="auto"/>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Подрядчик должен предоставить перечень чистящих средств, которые планируется использовать в процессе исполнения контракта, имеющие сертификаты и соответствующие разрешения для использования в дошкольных и общеобразовательных </w:t>
            </w:r>
            <w:r w:rsidR="003B1937" w:rsidRPr="008647D9">
              <w:rPr>
                <w:rFonts w:ascii="Times New Roman" w:hAnsi="Times New Roman" w:cs="Times New Roman"/>
                <w:i/>
                <w:iCs/>
                <w:sz w:val="24"/>
                <w:szCs w:val="24"/>
              </w:rPr>
              <w:t>учреждениях.</w:t>
            </w:r>
            <w:r w:rsidRPr="008647D9">
              <w:rPr>
                <w:rFonts w:ascii="Times New Roman" w:hAnsi="Times New Roman" w:cs="Times New Roman"/>
                <w:i/>
                <w:iCs/>
                <w:sz w:val="24"/>
                <w:szCs w:val="24"/>
              </w:rPr>
              <w:t xml:space="preserve"> На протяжении всего периода действия контракта Подрядчик может использовать только те материалы, которые были одобрены Заказчик</w:t>
            </w:r>
            <w:r w:rsidR="00E71D24">
              <w:rPr>
                <w:rFonts w:ascii="Times New Roman" w:hAnsi="Times New Roman" w:cs="Times New Roman"/>
                <w:i/>
                <w:iCs/>
                <w:sz w:val="24"/>
                <w:szCs w:val="24"/>
              </w:rPr>
              <w:t>ом</w:t>
            </w:r>
            <w:r w:rsidRPr="008647D9">
              <w:rPr>
                <w:rFonts w:ascii="Times New Roman" w:hAnsi="Times New Roman" w:cs="Times New Roman"/>
                <w:i/>
                <w:iCs/>
                <w:sz w:val="24"/>
                <w:szCs w:val="24"/>
              </w:rPr>
              <w:t>.  Подрядчик должен обеспечить проведение обучения персонала правилам гигиенической чистки кухни и кухонного оборудования.</w:t>
            </w:r>
          </w:p>
          <w:p w:rsidR="00FC28C8" w:rsidRPr="0013509F" w:rsidRDefault="003B1937" w:rsidP="0013509F">
            <w:pPr>
              <w:pStyle w:val="a4"/>
              <w:numPr>
                <w:ilvl w:val="0"/>
                <w:numId w:val="10"/>
              </w:numPr>
              <w:spacing w:line="276" w:lineRule="auto"/>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Все продукты питания, ингредиенты и инструменты, используемые в процессе приготовления пищи, на время мойки и чистки следует убирать в </w:t>
            </w:r>
            <w:r w:rsidRPr="008647D9">
              <w:rPr>
                <w:rFonts w:ascii="Times New Roman" w:hAnsi="Times New Roman" w:cs="Times New Roman"/>
                <w:i/>
                <w:iCs/>
                <w:sz w:val="24"/>
                <w:szCs w:val="24"/>
              </w:rPr>
              <w:lastRenderedPageBreak/>
              <w:t>соответствующее место хранения. Ведра, чистящие жидкости и т. д. нужно использовать с осторожностью, не размещая их на мебели или в других местах, где они могут вызвать повреждения или представлять собой опасность.</w:t>
            </w:r>
          </w:p>
        </w:tc>
      </w:tr>
      <w:tr w:rsidR="003B1937" w:rsidRPr="008647D9" w:rsidTr="0013509F">
        <w:trPr>
          <w:trHeight w:val="385"/>
          <w:jc w:val="center"/>
        </w:trPr>
        <w:tc>
          <w:tcPr>
            <w:tcW w:w="9487" w:type="dxa"/>
            <w:gridSpan w:val="4"/>
            <w:vAlign w:val="center"/>
          </w:tcPr>
          <w:p w:rsidR="003B1937" w:rsidRPr="008647D9" w:rsidRDefault="003B1937" w:rsidP="0037467C">
            <w:pPr>
              <w:pStyle w:val="a4"/>
              <w:numPr>
                <w:ilvl w:val="0"/>
                <w:numId w:val="8"/>
              </w:numPr>
              <w:jc w:val="center"/>
              <w:rPr>
                <w:rFonts w:ascii="Times New Roman" w:hAnsi="Times New Roman" w:cs="Times New Roman"/>
                <w:b/>
                <w:i/>
                <w:iCs/>
                <w:sz w:val="24"/>
                <w:szCs w:val="24"/>
              </w:rPr>
            </w:pPr>
            <w:r w:rsidRPr="008647D9">
              <w:rPr>
                <w:rFonts w:ascii="Times New Roman" w:hAnsi="Times New Roman" w:cs="Times New Roman"/>
                <w:b/>
                <w:i/>
                <w:iCs/>
                <w:sz w:val="24"/>
                <w:szCs w:val="24"/>
              </w:rPr>
              <w:lastRenderedPageBreak/>
              <w:t>Способы оплаты и ведение учёта</w:t>
            </w:r>
          </w:p>
        </w:tc>
      </w:tr>
      <w:tr w:rsidR="003B1937" w:rsidRPr="008647D9" w:rsidTr="0013509F">
        <w:trPr>
          <w:trHeight w:val="3825"/>
          <w:jc w:val="center"/>
        </w:trPr>
        <w:tc>
          <w:tcPr>
            <w:tcW w:w="9487" w:type="dxa"/>
            <w:gridSpan w:val="4"/>
            <w:tcBorders>
              <w:bottom w:val="single" w:sz="4" w:space="0" w:color="auto"/>
            </w:tcBorders>
            <w:vAlign w:val="center"/>
          </w:tcPr>
          <w:p w:rsidR="008647D9" w:rsidRPr="008647D9" w:rsidRDefault="003B1937" w:rsidP="0037467C">
            <w:pPr>
              <w:pStyle w:val="a4"/>
              <w:numPr>
                <w:ilvl w:val="0"/>
                <w:numId w:val="11"/>
              </w:numPr>
              <w:jc w:val="both"/>
              <w:rPr>
                <w:rFonts w:ascii="Times New Roman" w:hAnsi="Times New Roman" w:cs="Times New Roman"/>
                <w:i/>
                <w:iCs/>
                <w:sz w:val="24"/>
                <w:szCs w:val="24"/>
              </w:rPr>
            </w:pPr>
            <w:r w:rsidRPr="008647D9">
              <w:rPr>
                <w:rFonts w:ascii="Times New Roman" w:hAnsi="Times New Roman" w:cs="Times New Roman"/>
                <w:i/>
                <w:iCs/>
                <w:sz w:val="24"/>
                <w:szCs w:val="24"/>
              </w:rPr>
              <w:t>Подрядчик организует электронную систему оплаты питания, с предоставлением соответствующего оборудования;</w:t>
            </w:r>
          </w:p>
          <w:p w:rsidR="008647D9" w:rsidRPr="008647D9" w:rsidRDefault="008647D9" w:rsidP="0037467C">
            <w:pPr>
              <w:pStyle w:val="a4"/>
              <w:numPr>
                <w:ilvl w:val="0"/>
                <w:numId w:val="11"/>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Менеджер подрядчика совместно с Заказчиком контактирует с законными представителями студентов ОЧУ МГ </w:t>
            </w:r>
            <w:proofErr w:type="spellStart"/>
            <w:r w:rsidRPr="008647D9">
              <w:rPr>
                <w:rFonts w:ascii="Times New Roman" w:hAnsi="Times New Roman" w:cs="Times New Roman"/>
                <w:i/>
                <w:iCs/>
                <w:sz w:val="24"/>
                <w:szCs w:val="24"/>
              </w:rPr>
              <w:t>Сколково</w:t>
            </w:r>
            <w:proofErr w:type="spellEnd"/>
            <w:r w:rsidRPr="008647D9">
              <w:rPr>
                <w:rFonts w:ascii="Times New Roman" w:hAnsi="Times New Roman" w:cs="Times New Roman"/>
                <w:i/>
                <w:iCs/>
                <w:sz w:val="24"/>
                <w:szCs w:val="24"/>
              </w:rPr>
              <w:t xml:space="preserve"> и предает им всю информацию по организации питания в учреждении; </w:t>
            </w:r>
          </w:p>
          <w:p w:rsidR="008647D9" w:rsidRPr="008647D9" w:rsidRDefault="008647D9" w:rsidP="0037467C">
            <w:pPr>
              <w:pStyle w:val="a4"/>
              <w:numPr>
                <w:ilvl w:val="0"/>
                <w:numId w:val="11"/>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Подрядчик организует и поддерживает функционирование собственными силами систему электронного учета оплаты и документа оборота, путем создания на сайте подрядчика личного кабинета, в котором законные представители </w:t>
            </w:r>
            <w:r w:rsidR="00E71D24">
              <w:rPr>
                <w:rFonts w:ascii="Times New Roman" w:hAnsi="Times New Roman" w:cs="Times New Roman"/>
                <w:i/>
                <w:iCs/>
                <w:sz w:val="24"/>
                <w:szCs w:val="24"/>
              </w:rPr>
              <w:t>обучающегося</w:t>
            </w:r>
            <w:r w:rsidRPr="008647D9">
              <w:rPr>
                <w:rFonts w:ascii="Times New Roman" w:hAnsi="Times New Roman" w:cs="Times New Roman"/>
                <w:i/>
                <w:iCs/>
                <w:sz w:val="24"/>
                <w:szCs w:val="24"/>
              </w:rPr>
              <w:t xml:space="preserve"> могут контролировать рацион, состояния счета (пополнять, блокировать или активировать), а также подавать предложения по составу меню, замечания по организации питания учреждения;</w:t>
            </w:r>
          </w:p>
          <w:p w:rsidR="003B1937" w:rsidRPr="008647D9" w:rsidRDefault="008647D9" w:rsidP="0037467C">
            <w:pPr>
              <w:pStyle w:val="a4"/>
              <w:numPr>
                <w:ilvl w:val="0"/>
                <w:numId w:val="11"/>
              </w:numPr>
              <w:jc w:val="both"/>
              <w:rPr>
                <w:rFonts w:ascii="Times New Roman" w:hAnsi="Times New Roman" w:cs="Times New Roman"/>
                <w:i/>
                <w:iCs/>
                <w:sz w:val="24"/>
                <w:szCs w:val="24"/>
              </w:rPr>
            </w:pPr>
            <w:r w:rsidRPr="008647D9">
              <w:rPr>
                <w:rFonts w:ascii="Times New Roman" w:hAnsi="Times New Roman" w:cs="Times New Roman"/>
                <w:i/>
                <w:iCs/>
                <w:sz w:val="24"/>
                <w:szCs w:val="24"/>
              </w:rPr>
              <w:t>Подрядчик должен вести полный и подробный учет всех выполненных продаж, в том числе отслеживать информацию о количестве проданных единиц для отслеживания объёма, а также должен предоставлять возможность Заказчику проверять данные учета.</w:t>
            </w:r>
          </w:p>
        </w:tc>
      </w:tr>
      <w:tr w:rsidR="00B41614" w:rsidRPr="008647D9" w:rsidTr="0013509F">
        <w:trPr>
          <w:trHeight w:val="385"/>
          <w:jc w:val="center"/>
        </w:trPr>
        <w:tc>
          <w:tcPr>
            <w:tcW w:w="9487" w:type="dxa"/>
            <w:gridSpan w:val="4"/>
            <w:vAlign w:val="center"/>
          </w:tcPr>
          <w:p w:rsidR="00B41614" w:rsidRPr="008647D9" w:rsidRDefault="00B41614" w:rsidP="0037467C">
            <w:pPr>
              <w:pStyle w:val="a4"/>
              <w:numPr>
                <w:ilvl w:val="0"/>
                <w:numId w:val="8"/>
              </w:numPr>
              <w:jc w:val="center"/>
              <w:rPr>
                <w:rFonts w:ascii="Times New Roman" w:hAnsi="Times New Roman" w:cs="Times New Roman"/>
                <w:b/>
                <w:i/>
                <w:iCs/>
                <w:sz w:val="24"/>
                <w:szCs w:val="24"/>
              </w:rPr>
            </w:pPr>
            <w:r w:rsidRPr="008647D9">
              <w:rPr>
                <w:rFonts w:ascii="Times New Roman" w:hAnsi="Times New Roman" w:cs="Times New Roman"/>
                <w:b/>
                <w:i/>
                <w:iCs/>
                <w:sz w:val="24"/>
                <w:szCs w:val="24"/>
              </w:rPr>
              <w:t>Безопасность</w:t>
            </w:r>
          </w:p>
        </w:tc>
      </w:tr>
      <w:tr w:rsidR="00B41614" w:rsidRPr="008647D9" w:rsidTr="0013509F">
        <w:trPr>
          <w:trHeight w:val="385"/>
          <w:jc w:val="center"/>
        </w:trPr>
        <w:tc>
          <w:tcPr>
            <w:tcW w:w="9487" w:type="dxa"/>
            <w:gridSpan w:val="4"/>
            <w:vAlign w:val="center"/>
          </w:tcPr>
          <w:p w:rsidR="00B41614" w:rsidRPr="008647D9" w:rsidRDefault="00B41614" w:rsidP="0037467C">
            <w:pPr>
              <w:pStyle w:val="a4"/>
              <w:numPr>
                <w:ilvl w:val="0"/>
                <w:numId w:val="12"/>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Подрядчик гарантирует принятие необходимых мер безопасности для обеспечения того, чтобы никто из находящихся на территории ОЧУ МГ </w:t>
            </w:r>
            <w:proofErr w:type="spellStart"/>
            <w:r w:rsidRPr="008647D9">
              <w:rPr>
                <w:rFonts w:ascii="Times New Roman" w:hAnsi="Times New Roman" w:cs="Times New Roman"/>
                <w:i/>
                <w:iCs/>
                <w:sz w:val="24"/>
                <w:szCs w:val="24"/>
              </w:rPr>
              <w:t>Сколково</w:t>
            </w:r>
            <w:proofErr w:type="spellEnd"/>
            <w:r w:rsidRPr="008647D9">
              <w:rPr>
                <w:rFonts w:ascii="Times New Roman" w:hAnsi="Times New Roman" w:cs="Times New Roman"/>
                <w:i/>
                <w:iCs/>
                <w:sz w:val="24"/>
                <w:szCs w:val="24"/>
              </w:rPr>
              <w:t xml:space="preserve"> и в помещениях лиц не подвергался риску вследствие их деятельности или бездействия. Подрядчик несет ответственность за безопасность своего собственного имущества и оборудования переданного ему в пользование, используемых в процессе предоставлен</w:t>
            </w:r>
            <w:r w:rsidR="0038757B">
              <w:rPr>
                <w:rFonts w:ascii="Times New Roman" w:hAnsi="Times New Roman" w:cs="Times New Roman"/>
                <w:i/>
                <w:iCs/>
                <w:sz w:val="24"/>
                <w:szCs w:val="24"/>
              </w:rPr>
              <w:t>ия услуг;</w:t>
            </w:r>
          </w:p>
          <w:p w:rsidR="00B41614" w:rsidRPr="008647D9" w:rsidRDefault="00B41614" w:rsidP="0013509F">
            <w:pPr>
              <w:pStyle w:val="a4"/>
              <w:numPr>
                <w:ilvl w:val="0"/>
                <w:numId w:val="12"/>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Подрядчик выполняет все существующие условия ОЧУ МГ </w:t>
            </w:r>
            <w:proofErr w:type="spellStart"/>
            <w:r w:rsidRPr="008647D9">
              <w:rPr>
                <w:rFonts w:ascii="Times New Roman" w:hAnsi="Times New Roman" w:cs="Times New Roman"/>
                <w:i/>
                <w:iCs/>
                <w:sz w:val="24"/>
                <w:szCs w:val="24"/>
              </w:rPr>
              <w:t>Сколково</w:t>
            </w:r>
            <w:proofErr w:type="spellEnd"/>
            <w:r w:rsidRPr="008647D9">
              <w:rPr>
                <w:rFonts w:ascii="Times New Roman" w:hAnsi="Times New Roman" w:cs="Times New Roman"/>
                <w:i/>
                <w:iCs/>
                <w:sz w:val="24"/>
                <w:szCs w:val="24"/>
              </w:rPr>
              <w:t xml:space="preserve"> в отношении </w:t>
            </w:r>
            <w:r w:rsidR="0013509F">
              <w:rPr>
                <w:rFonts w:ascii="Times New Roman" w:hAnsi="Times New Roman" w:cs="Times New Roman"/>
                <w:i/>
                <w:iCs/>
                <w:sz w:val="24"/>
                <w:szCs w:val="24"/>
              </w:rPr>
              <w:t>контрольно-пропускного</w:t>
            </w:r>
            <w:r w:rsidR="0013509F" w:rsidRPr="0013509F">
              <w:rPr>
                <w:rFonts w:ascii="Times New Roman" w:hAnsi="Times New Roman" w:cs="Times New Roman"/>
                <w:i/>
                <w:iCs/>
                <w:sz w:val="24"/>
                <w:szCs w:val="24"/>
              </w:rPr>
              <w:t xml:space="preserve"> режим</w:t>
            </w:r>
            <w:r w:rsidR="0013509F">
              <w:rPr>
                <w:rFonts w:ascii="Times New Roman" w:hAnsi="Times New Roman" w:cs="Times New Roman"/>
                <w:i/>
                <w:iCs/>
                <w:sz w:val="24"/>
                <w:szCs w:val="24"/>
              </w:rPr>
              <w:t>а</w:t>
            </w:r>
            <w:r w:rsidR="0038757B">
              <w:rPr>
                <w:rFonts w:ascii="Times New Roman" w:hAnsi="Times New Roman" w:cs="Times New Roman"/>
                <w:i/>
                <w:iCs/>
                <w:sz w:val="24"/>
                <w:szCs w:val="24"/>
              </w:rPr>
              <w:t>;</w:t>
            </w:r>
          </w:p>
          <w:p w:rsidR="00B41614" w:rsidRPr="008647D9" w:rsidRDefault="00B41614" w:rsidP="0037467C">
            <w:pPr>
              <w:pStyle w:val="a4"/>
              <w:numPr>
                <w:ilvl w:val="0"/>
                <w:numId w:val="12"/>
              </w:numPr>
              <w:jc w:val="both"/>
              <w:rPr>
                <w:rFonts w:ascii="Times New Roman" w:hAnsi="Times New Roman" w:cs="Times New Roman"/>
                <w:i/>
                <w:iCs/>
                <w:sz w:val="24"/>
                <w:szCs w:val="24"/>
              </w:rPr>
            </w:pPr>
            <w:r w:rsidRPr="008647D9">
              <w:rPr>
                <w:rFonts w:ascii="Times New Roman" w:hAnsi="Times New Roman" w:cs="Times New Roman"/>
                <w:i/>
                <w:iCs/>
                <w:sz w:val="24"/>
                <w:szCs w:val="24"/>
              </w:rPr>
              <w:t xml:space="preserve">Любые повреждения, нанесенные принадлежащим ОЧУ МГ </w:t>
            </w:r>
            <w:proofErr w:type="spellStart"/>
            <w:r w:rsidRPr="008647D9">
              <w:rPr>
                <w:rFonts w:ascii="Times New Roman" w:hAnsi="Times New Roman" w:cs="Times New Roman"/>
                <w:i/>
                <w:iCs/>
                <w:sz w:val="24"/>
                <w:szCs w:val="24"/>
              </w:rPr>
              <w:t>Сколково</w:t>
            </w:r>
            <w:proofErr w:type="spellEnd"/>
            <w:r w:rsidRPr="008647D9">
              <w:rPr>
                <w:rFonts w:ascii="Times New Roman" w:hAnsi="Times New Roman" w:cs="Times New Roman"/>
                <w:i/>
                <w:iCs/>
                <w:sz w:val="24"/>
                <w:szCs w:val="24"/>
              </w:rPr>
              <w:t xml:space="preserve"> помещениям, имуществу или оборудованию в результате кражи или умышленной порчи вследствие халатности персонала, работающего от имени Подрядчика, должны быть восстановлены или ко</w:t>
            </w:r>
            <w:r w:rsidR="0038757B">
              <w:rPr>
                <w:rFonts w:ascii="Times New Roman" w:hAnsi="Times New Roman" w:cs="Times New Roman"/>
                <w:i/>
                <w:iCs/>
                <w:sz w:val="24"/>
                <w:szCs w:val="24"/>
              </w:rPr>
              <w:t>мпенсированы за счет Подрядчика.</w:t>
            </w:r>
          </w:p>
        </w:tc>
      </w:tr>
      <w:tr w:rsidR="00B41614" w:rsidRPr="008647D9" w:rsidTr="0013509F">
        <w:trPr>
          <w:trHeight w:val="385"/>
          <w:jc w:val="center"/>
        </w:trPr>
        <w:tc>
          <w:tcPr>
            <w:tcW w:w="9487" w:type="dxa"/>
            <w:gridSpan w:val="4"/>
            <w:vAlign w:val="center"/>
          </w:tcPr>
          <w:p w:rsidR="00B41614" w:rsidRPr="008647D9" w:rsidRDefault="00B41614" w:rsidP="0037467C">
            <w:pPr>
              <w:pStyle w:val="a4"/>
              <w:numPr>
                <w:ilvl w:val="0"/>
                <w:numId w:val="8"/>
              </w:numPr>
              <w:jc w:val="center"/>
              <w:rPr>
                <w:rFonts w:ascii="Times New Roman" w:hAnsi="Times New Roman" w:cs="Times New Roman"/>
                <w:b/>
                <w:i/>
                <w:iCs/>
                <w:sz w:val="24"/>
                <w:szCs w:val="24"/>
              </w:rPr>
            </w:pPr>
            <w:r w:rsidRPr="008647D9">
              <w:rPr>
                <w:rFonts w:ascii="Times New Roman" w:hAnsi="Times New Roman" w:cs="Times New Roman"/>
                <w:b/>
                <w:i/>
                <w:iCs/>
                <w:sz w:val="24"/>
                <w:szCs w:val="24"/>
              </w:rPr>
              <w:t>Дератизация и дезинсекция помещений</w:t>
            </w:r>
          </w:p>
        </w:tc>
      </w:tr>
      <w:tr w:rsidR="00B41614" w:rsidRPr="008647D9" w:rsidTr="0013509F">
        <w:trPr>
          <w:trHeight w:val="947"/>
          <w:jc w:val="center"/>
        </w:trPr>
        <w:tc>
          <w:tcPr>
            <w:tcW w:w="9487" w:type="dxa"/>
            <w:gridSpan w:val="4"/>
            <w:vAlign w:val="center"/>
          </w:tcPr>
          <w:p w:rsidR="00B41614" w:rsidRPr="008647D9" w:rsidRDefault="00B41614" w:rsidP="0037467C">
            <w:pPr>
              <w:pStyle w:val="a4"/>
              <w:numPr>
                <w:ilvl w:val="0"/>
                <w:numId w:val="13"/>
              </w:numPr>
              <w:jc w:val="both"/>
              <w:rPr>
                <w:rFonts w:ascii="Times New Roman" w:hAnsi="Times New Roman" w:cs="Times New Roman"/>
                <w:b/>
                <w:i/>
                <w:iCs/>
                <w:sz w:val="24"/>
                <w:szCs w:val="24"/>
              </w:rPr>
            </w:pPr>
            <w:r w:rsidRPr="008647D9">
              <w:rPr>
                <w:rFonts w:ascii="Times New Roman" w:hAnsi="Times New Roman" w:cs="Times New Roman"/>
                <w:i/>
                <w:iCs/>
                <w:sz w:val="24"/>
                <w:szCs w:val="24"/>
              </w:rPr>
              <w:t>Подрядчик своими силами проводит мероприятия по предотвращению появления грызунов и насекомых на переданных</w:t>
            </w:r>
            <w:r w:rsidR="008647D9" w:rsidRPr="008647D9">
              <w:rPr>
                <w:rFonts w:ascii="Times New Roman" w:hAnsi="Times New Roman" w:cs="Times New Roman"/>
                <w:i/>
                <w:iCs/>
                <w:sz w:val="24"/>
                <w:szCs w:val="24"/>
              </w:rPr>
              <w:t xml:space="preserve"> ему в пользование помещениях, в соответствии с требованием законодательства РФ;</w:t>
            </w:r>
          </w:p>
          <w:p w:rsidR="008647D9" w:rsidRDefault="008647D9" w:rsidP="0037467C">
            <w:pPr>
              <w:pStyle w:val="a4"/>
              <w:numPr>
                <w:ilvl w:val="0"/>
                <w:numId w:val="13"/>
              </w:numPr>
              <w:jc w:val="both"/>
              <w:rPr>
                <w:rFonts w:ascii="Times New Roman" w:hAnsi="Times New Roman" w:cs="Times New Roman"/>
                <w:i/>
                <w:iCs/>
                <w:sz w:val="24"/>
                <w:szCs w:val="24"/>
              </w:rPr>
            </w:pPr>
            <w:r w:rsidRPr="008647D9">
              <w:rPr>
                <w:rFonts w:ascii="Times New Roman" w:hAnsi="Times New Roman" w:cs="Times New Roman"/>
                <w:i/>
                <w:iCs/>
                <w:sz w:val="24"/>
                <w:szCs w:val="24"/>
              </w:rPr>
              <w:t>В случаях выявления персоналом Подрядчика необходимости решения вопросов, связанных с борьбой с вредителями, он должен немедленно выполнить все необходимые мероприятия и предоставить Заказчику акт о проведении раб</w:t>
            </w:r>
            <w:r w:rsidR="0038757B">
              <w:rPr>
                <w:rFonts w:ascii="Times New Roman" w:hAnsi="Times New Roman" w:cs="Times New Roman"/>
                <w:i/>
                <w:iCs/>
                <w:sz w:val="24"/>
                <w:szCs w:val="24"/>
              </w:rPr>
              <w:t>от по дератизации и дезинсекции.</w:t>
            </w:r>
          </w:p>
          <w:p w:rsidR="007555CE" w:rsidRPr="007555CE" w:rsidRDefault="007555CE" w:rsidP="0037467C">
            <w:pPr>
              <w:pStyle w:val="a4"/>
              <w:numPr>
                <w:ilvl w:val="0"/>
                <w:numId w:val="13"/>
              </w:numPr>
              <w:rPr>
                <w:rFonts w:ascii="Times New Roman" w:hAnsi="Times New Roman" w:cs="Times New Roman"/>
                <w:i/>
                <w:iCs/>
                <w:sz w:val="24"/>
                <w:szCs w:val="24"/>
              </w:rPr>
            </w:pPr>
            <w:r w:rsidRPr="007555CE">
              <w:rPr>
                <w:rFonts w:ascii="Times New Roman" w:hAnsi="Times New Roman" w:cs="Times New Roman"/>
                <w:i/>
                <w:iCs/>
                <w:sz w:val="24"/>
                <w:szCs w:val="24"/>
              </w:rPr>
              <w:t xml:space="preserve">Наём соответствующего Подрядчика по борьбе с вредными насекомыми </w:t>
            </w:r>
            <w:r>
              <w:rPr>
                <w:rFonts w:ascii="Times New Roman" w:hAnsi="Times New Roman" w:cs="Times New Roman"/>
                <w:i/>
                <w:iCs/>
                <w:sz w:val="24"/>
                <w:szCs w:val="24"/>
              </w:rPr>
              <w:t xml:space="preserve">и грызунов </w:t>
            </w:r>
            <w:r w:rsidRPr="007555CE">
              <w:rPr>
                <w:rFonts w:ascii="Times New Roman" w:hAnsi="Times New Roman" w:cs="Times New Roman"/>
                <w:i/>
                <w:iCs/>
                <w:sz w:val="24"/>
                <w:szCs w:val="24"/>
              </w:rPr>
              <w:t>для обработки зон, используемых в связи с предоставлением услуг по организации питания (а также оплата стоимости таких услуг), возложен на Подрядчика.</w:t>
            </w:r>
          </w:p>
        </w:tc>
      </w:tr>
      <w:tr w:rsidR="0038757B" w:rsidRPr="008647D9" w:rsidTr="0013509F">
        <w:trPr>
          <w:trHeight w:val="418"/>
          <w:jc w:val="center"/>
        </w:trPr>
        <w:tc>
          <w:tcPr>
            <w:tcW w:w="9487" w:type="dxa"/>
            <w:gridSpan w:val="4"/>
            <w:vAlign w:val="center"/>
          </w:tcPr>
          <w:p w:rsidR="0038757B" w:rsidRPr="0038757B" w:rsidRDefault="0038757B" w:rsidP="0037467C">
            <w:pPr>
              <w:pStyle w:val="a4"/>
              <w:numPr>
                <w:ilvl w:val="0"/>
                <w:numId w:val="8"/>
              </w:numPr>
              <w:jc w:val="center"/>
              <w:rPr>
                <w:rFonts w:ascii="Times New Roman" w:hAnsi="Times New Roman" w:cs="Times New Roman"/>
                <w:b/>
                <w:i/>
                <w:iCs/>
                <w:sz w:val="24"/>
                <w:szCs w:val="24"/>
              </w:rPr>
            </w:pPr>
            <w:r w:rsidRPr="0038757B">
              <w:rPr>
                <w:rFonts w:ascii="Times New Roman" w:hAnsi="Times New Roman" w:cs="Times New Roman"/>
                <w:b/>
                <w:i/>
                <w:iCs/>
                <w:sz w:val="24"/>
                <w:szCs w:val="24"/>
              </w:rPr>
              <w:t>Предоставление услуг</w:t>
            </w:r>
          </w:p>
        </w:tc>
      </w:tr>
      <w:tr w:rsidR="0038757B" w:rsidRPr="008647D9" w:rsidTr="0013509F">
        <w:trPr>
          <w:trHeight w:val="418"/>
          <w:jc w:val="center"/>
        </w:trPr>
        <w:tc>
          <w:tcPr>
            <w:tcW w:w="9487" w:type="dxa"/>
            <w:gridSpan w:val="4"/>
            <w:vAlign w:val="center"/>
          </w:tcPr>
          <w:p w:rsidR="0038757B" w:rsidRDefault="0038757B" w:rsidP="0037467C">
            <w:pPr>
              <w:pStyle w:val="a4"/>
              <w:numPr>
                <w:ilvl w:val="0"/>
                <w:numId w:val="14"/>
              </w:numPr>
              <w:jc w:val="both"/>
              <w:rPr>
                <w:rFonts w:ascii="Times New Roman" w:hAnsi="Times New Roman" w:cs="Times New Roman"/>
                <w:b/>
                <w:i/>
                <w:iCs/>
                <w:sz w:val="24"/>
                <w:szCs w:val="24"/>
              </w:rPr>
            </w:pPr>
            <w:r w:rsidRPr="0038757B">
              <w:rPr>
                <w:rFonts w:ascii="Times New Roman" w:hAnsi="Times New Roman" w:cs="Times New Roman"/>
                <w:b/>
                <w:i/>
                <w:iCs/>
                <w:sz w:val="24"/>
                <w:szCs w:val="24"/>
              </w:rPr>
              <w:t xml:space="preserve">Предоставление завтраков: </w:t>
            </w:r>
            <w:r w:rsidRPr="0038757B">
              <w:rPr>
                <w:rFonts w:ascii="Times New Roman" w:hAnsi="Times New Roman" w:cs="Times New Roman"/>
                <w:i/>
                <w:iCs/>
                <w:sz w:val="24"/>
                <w:szCs w:val="24"/>
              </w:rPr>
              <w:t>должно быть предложено несколько вариантов свежеприготовленных завтраков с напитками</w:t>
            </w:r>
            <w:r>
              <w:rPr>
                <w:rFonts w:ascii="Times New Roman" w:hAnsi="Times New Roman" w:cs="Times New Roman"/>
                <w:i/>
                <w:iCs/>
                <w:sz w:val="24"/>
                <w:szCs w:val="24"/>
              </w:rPr>
              <w:t>, все продукты должны быть собственного производства</w:t>
            </w:r>
            <w:r w:rsidR="00BB7900">
              <w:rPr>
                <w:rFonts w:ascii="Times New Roman" w:hAnsi="Times New Roman" w:cs="Times New Roman"/>
                <w:i/>
                <w:iCs/>
                <w:sz w:val="24"/>
                <w:szCs w:val="24"/>
              </w:rPr>
              <w:t>. Б</w:t>
            </w:r>
            <w:r w:rsidR="00BB7900" w:rsidRPr="00BB7900">
              <w:rPr>
                <w:rFonts w:ascii="Times New Roman" w:hAnsi="Times New Roman" w:cs="Times New Roman"/>
                <w:i/>
                <w:iCs/>
                <w:sz w:val="24"/>
                <w:szCs w:val="24"/>
              </w:rPr>
              <w:t xml:space="preserve">удут предоставляться различные варианты на </w:t>
            </w:r>
            <w:r w:rsidR="00BB7900" w:rsidRPr="00BB7900">
              <w:rPr>
                <w:rFonts w:ascii="Times New Roman" w:hAnsi="Times New Roman" w:cs="Times New Roman"/>
                <w:i/>
                <w:iCs/>
                <w:sz w:val="24"/>
                <w:szCs w:val="24"/>
              </w:rPr>
              <w:lastRenderedPageBreak/>
              <w:t>выбор (как горячие, так и холодные, включая блюда по типу жаркого), например, овсяная каша, йо</w:t>
            </w:r>
            <w:r w:rsidR="00BB7900">
              <w:rPr>
                <w:rFonts w:ascii="Times New Roman" w:hAnsi="Times New Roman" w:cs="Times New Roman"/>
                <w:i/>
                <w:iCs/>
                <w:sz w:val="24"/>
                <w:szCs w:val="24"/>
              </w:rPr>
              <w:t>гурт, фрукты, творог, соки, чай;</w:t>
            </w:r>
          </w:p>
          <w:p w:rsidR="0038757B" w:rsidRDefault="0038757B" w:rsidP="0037467C">
            <w:pPr>
              <w:pStyle w:val="a4"/>
              <w:numPr>
                <w:ilvl w:val="0"/>
                <w:numId w:val="14"/>
              </w:numPr>
              <w:jc w:val="both"/>
              <w:rPr>
                <w:rFonts w:ascii="Times New Roman" w:hAnsi="Times New Roman" w:cs="Times New Roman"/>
                <w:i/>
                <w:iCs/>
                <w:sz w:val="24"/>
                <w:szCs w:val="24"/>
              </w:rPr>
            </w:pPr>
            <w:r w:rsidRPr="0038757B">
              <w:rPr>
                <w:rFonts w:ascii="Times New Roman" w:hAnsi="Times New Roman" w:cs="Times New Roman"/>
                <w:b/>
                <w:i/>
                <w:iCs/>
                <w:sz w:val="24"/>
                <w:szCs w:val="24"/>
              </w:rPr>
              <w:t>Предоставление завтраков</w:t>
            </w:r>
            <w:r>
              <w:rPr>
                <w:rFonts w:ascii="Times New Roman" w:hAnsi="Times New Roman" w:cs="Times New Roman"/>
                <w:b/>
                <w:i/>
                <w:iCs/>
                <w:sz w:val="24"/>
                <w:szCs w:val="24"/>
              </w:rPr>
              <w:t xml:space="preserve"> 2</w:t>
            </w:r>
            <w:r w:rsidRPr="0038757B">
              <w:rPr>
                <w:rFonts w:ascii="Times New Roman" w:hAnsi="Times New Roman" w:cs="Times New Roman"/>
                <w:b/>
                <w:i/>
                <w:iCs/>
                <w:sz w:val="24"/>
                <w:szCs w:val="24"/>
              </w:rPr>
              <w:t>:</w:t>
            </w:r>
            <w:r>
              <w:rPr>
                <w:rFonts w:ascii="Times New Roman" w:hAnsi="Times New Roman" w:cs="Times New Roman"/>
                <w:b/>
                <w:i/>
                <w:iCs/>
                <w:sz w:val="24"/>
                <w:szCs w:val="24"/>
              </w:rPr>
              <w:t xml:space="preserve"> </w:t>
            </w:r>
            <w:r w:rsidRPr="0038757B">
              <w:rPr>
                <w:rFonts w:ascii="Times New Roman" w:hAnsi="Times New Roman" w:cs="Times New Roman"/>
                <w:i/>
                <w:iCs/>
                <w:sz w:val="24"/>
                <w:szCs w:val="24"/>
              </w:rPr>
              <w:t xml:space="preserve">должно быть предложено </w:t>
            </w:r>
            <w:r>
              <w:rPr>
                <w:rFonts w:ascii="Times New Roman" w:hAnsi="Times New Roman" w:cs="Times New Roman"/>
                <w:i/>
                <w:iCs/>
                <w:sz w:val="24"/>
                <w:szCs w:val="24"/>
              </w:rPr>
              <w:t>несколько вариантов йогуртов, свежих фруктов, мюсли, печенье и напитков, все продукты должны быть собственного производства (возможно в объеме буфета);</w:t>
            </w:r>
          </w:p>
          <w:p w:rsidR="0038757B" w:rsidRDefault="0038757B" w:rsidP="0037467C">
            <w:pPr>
              <w:pStyle w:val="a4"/>
              <w:numPr>
                <w:ilvl w:val="0"/>
                <w:numId w:val="14"/>
              </w:numPr>
              <w:jc w:val="both"/>
              <w:rPr>
                <w:rFonts w:ascii="Times New Roman" w:hAnsi="Times New Roman" w:cs="Times New Roman"/>
                <w:i/>
                <w:iCs/>
                <w:sz w:val="24"/>
                <w:szCs w:val="24"/>
              </w:rPr>
            </w:pPr>
            <w:r w:rsidRPr="0038757B">
              <w:rPr>
                <w:rFonts w:ascii="Times New Roman" w:hAnsi="Times New Roman" w:cs="Times New Roman"/>
                <w:b/>
                <w:i/>
                <w:iCs/>
                <w:sz w:val="24"/>
                <w:szCs w:val="24"/>
              </w:rPr>
              <w:t>Предоставление</w:t>
            </w:r>
            <w:r>
              <w:rPr>
                <w:rFonts w:ascii="Times New Roman" w:hAnsi="Times New Roman" w:cs="Times New Roman"/>
                <w:b/>
                <w:i/>
                <w:iCs/>
                <w:sz w:val="24"/>
                <w:szCs w:val="24"/>
              </w:rPr>
              <w:t xml:space="preserve"> обеда:</w:t>
            </w:r>
            <w:r w:rsidRPr="0038757B">
              <w:rPr>
                <w:rFonts w:ascii="Times New Roman" w:hAnsi="Times New Roman" w:cs="Times New Roman"/>
                <w:i/>
                <w:iCs/>
                <w:sz w:val="24"/>
                <w:szCs w:val="24"/>
              </w:rPr>
              <w:t xml:space="preserve"> должно быть предложено несколько видов</w:t>
            </w:r>
            <w:r>
              <w:rPr>
                <w:rFonts w:ascii="Times New Roman" w:hAnsi="Times New Roman" w:cs="Times New Roman"/>
                <w:i/>
                <w:iCs/>
                <w:sz w:val="24"/>
                <w:szCs w:val="24"/>
              </w:rPr>
              <w:t xml:space="preserve"> свежеприготовленных салатов, супов, вторых блюд, гарнира и напитков, все продукты должны быть собственного производства;</w:t>
            </w:r>
          </w:p>
          <w:p w:rsidR="0038757B" w:rsidRDefault="0038757B" w:rsidP="0037467C">
            <w:pPr>
              <w:pStyle w:val="a4"/>
              <w:numPr>
                <w:ilvl w:val="0"/>
                <w:numId w:val="14"/>
              </w:numPr>
              <w:jc w:val="both"/>
              <w:rPr>
                <w:rFonts w:ascii="Times New Roman" w:hAnsi="Times New Roman" w:cs="Times New Roman"/>
                <w:i/>
                <w:iCs/>
                <w:sz w:val="24"/>
                <w:szCs w:val="24"/>
              </w:rPr>
            </w:pPr>
            <w:r w:rsidRPr="0038757B">
              <w:rPr>
                <w:rFonts w:ascii="Times New Roman" w:hAnsi="Times New Roman" w:cs="Times New Roman"/>
                <w:b/>
                <w:i/>
                <w:iCs/>
                <w:sz w:val="24"/>
                <w:szCs w:val="24"/>
              </w:rPr>
              <w:t>Предоставление</w:t>
            </w:r>
            <w:r>
              <w:rPr>
                <w:rFonts w:ascii="Times New Roman" w:hAnsi="Times New Roman" w:cs="Times New Roman"/>
                <w:b/>
                <w:i/>
                <w:iCs/>
                <w:sz w:val="24"/>
                <w:szCs w:val="24"/>
              </w:rPr>
              <w:t xml:space="preserve"> полдника:</w:t>
            </w:r>
            <w:r w:rsidRPr="0038757B">
              <w:rPr>
                <w:rFonts w:ascii="Times New Roman" w:hAnsi="Times New Roman" w:cs="Times New Roman"/>
                <w:i/>
                <w:iCs/>
                <w:sz w:val="24"/>
                <w:szCs w:val="24"/>
              </w:rPr>
              <w:t xml:space="preserve"> должно быть предложено </w:t>
            </w:r>
            <w:r>
              <w:rPr>
                <w:rFonts w:ascii="Times New Roman" w:hAnsi="Times New Roman" w:cs="Times New Roman"/>
                <w:i/>
                <w:iCs/>
                <w:sz w:val="24"/>
                <w:szCs w:val="24"/>
              </w:rPr>
              <w:t>несколько вариантов йогуртов, свежих фруктов, мюсли, печенье</w:t>
            </w:r>
            <w:r w:rsidR="00A34516">
              <w:rPr>
                <w:rFonts w:ascii="Times New Roman" w:hAnsi="Times New Roman" w:cs="Times New Roman"/>
                <w:i/>
                <w:iCs/>
                <w:sz w:val="24"/>
                <w:szCs w:val="24"/>
              </w:rPr>
              <w:t>, твороженных, белковых блюд и напитков</w:t>
            </w:r>
            <w:r>
              <w:rPr>
                <w:rFonts w:ascii="Times New Roman" w:hAnsi="Times New Roman" w:cs="Times New Roman"/>
                <w:i/>
                <w:iCs/>
                <w:sz w:val="24"/>
                <w:szCs w:val="24"/>
              </w:rPr>
              <w:t>, все продукты должны быть собственного производства (возможно в объеме буфета);</w:t>
            </w:r>
          </w:p>
          <w:p w:rsidR="00A34516" w:rsidRPr="0038757B" w:rsidRDefault="00A34516" w:rsidP="0037467C">
            <w:pPr>
              <w:pStyle w:val="a4"/>
              <w:numPr>
                <w:ilvl w:val="0"/>
                <w:numId w:val="14"/>
              </w:numPr>
              <w:jc w:val="both"/>
              <w:rPr>
                <w:rFonts w:ascii="Times New Roman" w:hAnsi="Times New Roman" w:cs="Times New Roman"/>
                <w:i/>
                <w:iCs/>
                <w:sz w:val="24"/>
                <w:szCs w:val="24"/>
              </w:rPr>
            </w:pPr>
            <w:r w:rsidRPr="0038757B">
              <w:rPr>
                <w:rFonts w:ascii="Times New Roman" w:hAnsi="Times New Roman" w:cs="Times New Roman"/>
                <w:b/>
                <w:i/>
                <w:iCs/>
                <w:sz w:val="24"/>
                <w:szCs w:val="24"/>
              </w:rPr>
              <w:t>Предоставление</w:t>
            </w:r>
            <w:r>
              <w:rPr>
                <w:rFonts w:ascii="Times New Roman" w:hAnsi="Times New Roman" w:cs="Times New Roman"/>
                <w:b/>
                <w:i/>
                <w:iCs/>
                <w:sz w:val="24"/>
                <w:szCs w:val="24"/>
              </w:rPr>
              <w:t xml:space="preserve"> ужина:</w:t>
            </w:r>
            <w:r w:rsidRPr="0038757B">
              <w:rPr>
                <w:rFonts w:ascii="Times New Roman" w:hAnsi="Times New Roman" w:cs="Times New Roman"/>
                <w:i/>
                <w:iCs/>
                <w:sz w:val="24"/>
                <w:szCs w:val="24"/>
              </w:rPr>
              <w:t xml:space="preserve"> должно быть предложено несколько видов</w:t>
            </w:r>
            <w:r>
              <w:rPr>
                <w:rFonts w:ascii="Times New Roman" w:hAnsi="Times New Roman" w:cs="Times New Roman"/>
                <w:i/>
                <w:iCs/>
                <w:sz w:val="24"/>
                <w:szCs w:val="24"/>
              </w:rPr>
              <w:t xml:space="preserve"> вторых блюд, запеканки, гарниры, рыба и напитки, все продукты должны быть собственного производства</w:t>
            </w:r>
            <w:r w:rsidRPr="0038757B">
              <w:rPr>
                <w:rFonts w:ascii="Times New Roman" w:hAnsi="Times New Roman" w:cs="Times New Roman"/>
                <w:i/>
                <w:iCs/>
                <w:sz w:val="24"/>
                <w:szCs w:val="24"/>
              </w:rPr>
              <w:t>;</w:t>
            </w:r>
          </w:p>
          <w:p w:rsidR="0038757B" w:rsidRPr="0038757B" w:rsidRDefault="0038757B" w:rsidP="0037467C">
            <w:pPr>
              <w:pStyle w:val="a4"/>
              <w:numPr>
                <w:ilvl w:val="0"/>
                <w:numId w:val="14"/>
              </w:numPr>
              <w:jc w:val="both"/>
              <w:rPr>
                <w:rFonts w:ascii="Times New Roman" w:hAnsi="Times New Roman" w:cs="Times New Roman"/>
                <w:b/>
                <w:i/>
                <w:iCs/>
                <w:sz w:val="24"/>
                <w:szCs w:val="24"/>
              </w:rPr>
            </w:pPr>
            <w:r w:rsidRPr="0038757B">
              <w:rPr>
                <w:rFonts w:ascii="Times New Roman" w:hAnsi="Times New Roman" w:cs="Times New Roman"/>
                <w:b/>
                <w:i/>
                <w:iCs/>
                <w:sz w:val="24"/>
                <w:szCs w:val="24"/>
              </w:rPr>
              <w:t xml:space="preserve">Обеспечение питания во время перемен: </w:t>
            </w:r>
            <w:r w:rsidRPr="0038757B">
              <w:rPr>
                <w:rFonts w:ascii="Times New Roman" w:hAnsi="Times New Roman" w:cs="Times New Roman"/>
                <w:i/>
                <w:iCs/>
                <w:sz w:val="24"/>
                <w:szCs w:val="24"/>
              </w:rPr>
              <w:t>должно быть предложено несколько видов свежеприготовленных закусок, бутербродов и напитков</w:t>
            </w:r>
            <w:r>
              <w:rPr>
                <w:rFonts w:ascii="Times New Roman" w:hAnsi="Times New Roman" w:cs="Times New Roman"/>
                <w:i/>
                <w:iCs/>
                <w:sz w:val="24"/>
                <w:szCs w:val="24"/>
              </w:rPr>
              <w:t>, все продукты должны быть собственного производства</w:t>
            </w:r>
            <w:r w:rsidRPr="0038757B">
              <w:rPr>
                <w:rFonts w:ascii="Times New Roman" w:hAnsi="Times New Roman" w:cs="Times New Roman"/>
                <w:i/>
                <w:iCs/>
                <w:sz w:val="24"/>
                <w:szCs w:val="24"/>
              </w:rPr>
              <w:t>;</w:t>
            </w:r>
          </w:p>
          <w:p w:rsidR="0038757B" w:rsidRPr="0038757B" w:rsidRDefault="0038757B" w:rsidP="0037467C">
            <w:pPr>
              <w:pStyle w:val="a4"/>
              <w:numPr>
                <w:ilvl w:val="0"/>
                <w:numId w:val="14"/>
              </w:numPr>
              <w:jc w:val="both"/>
              <w:rPr>
                <w:rFonts w:ascii="Times New Roman" w:hAnsi="Times New Roman" w:cs="Times New Roman"/>
                <w:b/>
                <w:i/>
                <w:iCs/>
                <w:sz w:val="24"/>
                <w:szCs w:val="24"/>
              </w:rPr>
            </w:pPr>
            <w:r w:rsidRPr="0038757B">
              <w:rPr>
                <w:rFonts w:ascii="Times New Roman" w:hAnsi="Times New Roman" w:cs="Times New Roman"/>
                <w:b/>
                <w:i/>
                <w:iCs/>
                <w:sz w:val="24"/>
                <w:szCs w:val="24"/>
              </w:rPr>
              <w:t xml:space="preserve">Факультативные занятия после уроков: </w:t>
            </w:r>
            <w:r w:rsidRPr="0038757B">
              <w:rPr>
                <w:rFonts w:ascii="Times New Roman" w:hAnsi="Times New Roman" w:cs="Times New Roman"/>
                <w:i/>
                <w:iCs/>
                <w:sz w:val="24"/>
                <w:szCs w:val="24"/>
              </w:rPr>
              <w:t>должно быть предложено несколько видов закусок, бутербродов и напитков</w:t>
            </w:r>
            <w:r>
              <w:rPr>
                <w:rFonts w:ascii="Times New Roman" w:hAnsi="Times New Roman" w:cs="Times New Roman"/>
                <w:i/>
                <w:iCs/>
                <w:sz w:val="24"/>
                <w:szCs w:val="24"/>
              </w:rPr>
              <w:t xml:space="preserve">. </w:t>
            </w:r>
            <w:r w:rsidRPr="0038757B">
              <w:rPr>
                <w:rFonts w:ascii="Times New Roman" w:hAnsi="Times New Roman" w:cs="Times New Roman"/>
                <w:i/>
                <w:iCs/>
                <w:sz w:val="24"/>
                <w:szCs w:val="24"/>
              </w:rPr>
              <w:t xml:space="preserve">Можно организовать питания после уроков для персонала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Pr>
                <w:rFonts w:ascii="Times New Roman" w:hAnsi="Times New Roman" w:cs="Times New Roman"/>
                <w:i/>
                <w:iCs/>
                <w:sz w:val="24"/>
                <w:szCs w:val="24"/>
              </w:rPr>
              <w:t>, все продукты должны быть собственного производства</w:t>
            </w:r>
            <w:r w:rsidR="00BB7900">
              <w:rPr>
                <w:rFonts w:ascii="Times New Roman" w:hAnsi="Times New Roman" w:cs="Times New Roman"/>
                <w:i/>
                <w:iCs/>
                <w:sz w:val="24"/>
                <w:szCs w:val="24"/>
              </w:rPr>
              <w:t xml:space="preserve">. </w:t>
            </w:r>
            <w:r w:rsidR="00BB7900" w:rsidRPr="00BB7900">
              <w:rPr>
                <w:rFonts w:ascii="Times New Roman" w:hAnsi="Times New Roman" w:cs="Times New Roman"/>
                <w:i/>
                <w:iCs/>
                <w:sz w:val="24"/>
                <w:szCs w:val="24"/>
              </w:rPr>
              <w:t>Для учащихся, персонала и родителей, которые посещают мероприятия и кружки после уроков, будут обеспечены «легкие закуски», такие как бутерброды, горяч</w:t>
            </w:r>
            <w:r w:rsidR="00BB7900">
              <w:rPr>
                <w:rFonts w:ascii="Times New Roman" w:hAnsi="Times New Roman" w:cs="Times New Roman"/>
                <w:i/>
                <w:iCs/>
                <w:sz w:val="24"/>
                <w:szCs w:val="24"/>
              </w:rPr>
              <w:t>ие напитки, вода, соки и фрукты</w:t>
            </w:r>
            <w:r>
              <w:rPr>
                <w:rFonts w:ascii="Times New Roman" w:hAnsi="Times New Roman" w:cs="Times New Roman"/>
                <w:i/>
                <w:iCs/>
                <w:sz w:val="24"/>
                <w:szCs w:val="24"/>
              </w:rPr>
              <w:t>;</w:t>
            </w:r>
          </w:p>
          <w:p w:rsidR="0038757B" w:rsidRPr="00A34516" w:rsidRDefault="00A34516" w:rsidP="0037467C">
            <w:pPr>
              <w:pStyle w:val="a4"/>
              <w:numPr>
                <w:ilvl w:val="0"/>
                <w:numId w:val="14"/>
              </w:numPr>
              <w:jc w:val="both"/>
              <w:rPr>
                <w:rFonts w:ascii="Times New Roman" w:hAnsi="Times New Roman" w:cs="Times New Roman"/>
                <w:b/>
                <w:i/>
                <w:iCs/>
                <w:sz w:val="24"/>
                <w:szCs w:val="24"/>
              </w:rPr>
            </w:pPr>
            <w:r w:rsidRPr="00A34516">
              <w:rPr>
                <w:rFonts w:ascii="Times New Roman" w:hAnsi="Times New Roman" w:cs="Times New Roman"/>
                <w:b/>
                <w:i/>
                <w:iCs/>
                <w:sz w:val="24"/>
                <w:szCs w:val="24"/>
              </w:rPr>
              <w:t xml:space="preserve">Сухие пайки для </w:t>
            </w:r>
            <w:r>
              <w:rPr>
                <w:rFonts w:ascii="Times New Roman" w:hAnsi="Times New Roman" w:cs="Times New Roman"/>
                <w:b/>
                <w:i/>
                <w:iCs/>
                <w:sz w:val="24"/>
                <w:szCs w:val="24"/>
              </w:rPr>
              <w:t xml:space="preserve">учащихся: </w:t>
            </w:r>
            <w:r>
              <w:rPr>
                <w:rFonts w:ascii="Times New Roman" w:hAnsi="Times New Roman" w:cs="Times New Roman"/>
                <w:i/>
                <w:iCs/>
                <w:sz w:val="24"/>
                <w:szCs w:val="24"/>
              </w:rPr>
              <w:t>от</w:t>
            </w:r>
            <w:r w:rsidRPr="00A34516">
              <w:rPr>
                <w:rFonts w:ascii="Times New Roman" w:hAnsi="Times New Roman" w:cs="Times New Roman"/>
                <w:i/>
                <w:iCs/>
                <w:sz w:val="24"/>
                <w:szCs w:val="24"/>
              </w:rPr>
              <w:t xml:space="preserve"> Подрядчика может потребоваться (при условии предварительного уведомления) обеспечить учащихся </w:t>
            </w:r>
            <w:r>
              <w:rPr>
                <w:rFonts w:ascii="Times New Roman" w:hAnsi="Times New Roman" w:cs="Times New Roman"/>
                <w:i/>
                <w:iCs/>
                <w:sz w:val="24"/>
                <w:szCs w:val="24"/>
              </w:rPr>
              <w:t>для школьных экскурсий;</w:t>
            </w:r>
          </w:p>
          <w:p w:rsidR="00A34516" w:rsidRPr="00A34516" w:rsidRDefault="00A34516" w:rsidP="0037467C">
            <w:pPr>
              <w:pStyle w:val="a4"/>
              <w:numPr>
                <w:ilvl w:val="0"/>
                <w:numId w:val="14"/>
              </w:numPr>
              <w:jc w:val="both"/>
              <w:rPr>
                <w:rFonts w:ascii="Times New Roman" w:hAnsi="Times New Roman" w:cs="Times New Roman"/>
                <w:i/>
                <w:iCs/>
                <w:sz w:val="24"/>
                <w:szCs w:val="24"/>
              </w:rPr>
            </w:pPr>
            <w:r w:rsidRPr="00A34516">
              <w:rPr>
                <w:rFonts w:ascii="Times New Roman" w:hAnsi="Times New Roman" w:cs="Times New Roman"/>
                <w:b/>
                <w:i/>
                <w:iCs/>
                <w:sz w:val="24"/>
                <w:szCs w:val="24"/>
              </w:rPr>
              <w:t xml:space="preserve">Торговые автоматы: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sidRPr="00A34516">
              <w:rPr>
                <w:rFonts w:ascii="Times New Roman" w:hAnsi="Times New Roman" w:cs="Times New Roman"/>
                <w:i/>
                <w:iCs/>
                <w:sz w:val="24"/>
                <w:szCs w:val="24"/>
              </w:rPr>
              <w:t xml:space="preserve"> может дать разрешение или затребовать (сообразно обстоятельствам в отдельных случаях) у Подрядчика установку торговых автоматов, предлагающих ряд напитков и закусок.  В таких случаях основополагающим принципом является то, что торговые автоматы никогда не заменяют собой предоставление услуг, описанных в любом разделе данных Условий. В случае установки торговых автоматов это осуществляется в дополнение (а не в качестве замены) к другим услугам по организации питания, и Подрядчик несет ответственность за все аспекты продаж через торговые автоматы, в том числе за:</w:t>
            </w:r>
          </w:p>
          <w:p w:rsidR="00A34516" w:rsidRPr="00A34516" w:rsidRDefault="00A34516" w:rsidP="0037467C">
            <w:pPr>
              <w:pStyle w:val="a4"/>
              <w:numPr>
                <w:ilvl w:val="0"/>
                <w:numId w:val="15"/>
              </w:numPr>
              <w:jc w:val="both"/>
              <w:rPr>
                <w:rFonts w:ascii="Times New Roman" w:hAnsi="Times New Roman" w:cs="Times New Roman"/>
                <w:i/>
                <w:iCs/>
                <w:sz w:val="24"/>
                <w:szCs w:val="24"/>
              </w:rPr>
            </w:pPr>
            <w:r w:rsidRPr="00A34516">
              <w:rPr>
                <w:rFonts w:ascii="Times New Roman" w:hAnsi="Times New Roman" w:cs="Times New Roman"/>
                <w:i/>
                <w:iCs/>
                <w:sz w:val="24"/>
                <w:szCs w:val="24"/>
              </w:rPr>
              <w:t xml:space="preserve">определение подходящих типов торговых автоматов и согласование с </w:t>
            </w:r>
            <w:r>
              <w:rPr>
                <w:rFonts w:ascii="Times New Roman" w:hAnsi="Times New Roman" w:cs="Times New Roman"/>
                <w:i/>
                <w:iCs/>
                <w:sz w:val="24"/>
                <w:szCs w:val="24"/>
              </w:rPr>
              <w:t xml:space="preserve">Заказчиком </w:t>
            </w:r>
            <w:r w:rsidRPr="00A34516">
              <w:rPr>
                <w:rFonts w:ascii="Times New Roman" w:hAnsi="Times New Roman" w:cs="Times New Roman"/>
                <w:i/>
                <w:iCs/>
                <w:sz w:val="24"/>
                <w:szCs w:val="24"/>
              </w:rPr>
              <w:t xml:space="preserve">своего выбора торговых автоматов и их расположения в </w:t>
            </w:r>
            <w:r>
              <w:rPr>
                <w:rFonts w:ascii="Times New Roman" w:hAnsi="Times New Roman" w:cs="Times New Roman"/>
                <w:i/>
                <w:iCs/>
                <w:sz w:val="24"/>
                <w:szCs w:val="24"/>
              </w:rPr>
              <w:t>здании</w:t>
            </w:r>
            <w:r w:rsidRPr="00A34516">
              <w:rPr>
                <w:rFonts w:ascii="Times New Roman" w:hAnsi="Times New Roman" w:cs="Times New Roman"/>
                <w:i/>
                <w:iCs/>
                <w:sz w:val="24"/>
                <w:szCs w:val="24"/>
              </w:rPr>
              <w:t xml:space="preserve"> (которое в любом случае должно быть ненавязчивым и по мере возможности интегрированным в общий дизайн здания);</w:t>
            </w:r>
          </w:p>
          <w:p w:rsidR="00A34516" w:rsidRPr="00A34516" w:rsidRDefault="00A34516" w:rsidP="0037467C">
            <w:pPr>
              <w:pStyle w:val="a4"/>
              <w:numPr>
                <w:ilvl w:val="0"/>
                <w:numId w:val="15"/>
              </w:numPr>
              <w:jc w:val="both"/>
              <w:rPr>
                <w:rFonts w:ascii="Times New Roman" w:hAnsi="Times New Roman" w:cs="Times New Roman"/>
                <w:i/>
                <w:iCs/>
                <w:sz w:val="24"/>
                <w:szCs w:val="24"/>
              </w:rPr>
            </w:pPr>
            <w:r w:rsidRPr="00A34516">
              <w:rPr>
                <w:rFonts w:ascii="Times New Roman" w:hAnsi="Times New Roman" w:cs="Times New Roman"/>
                <w:i/>
                <w:iCs/>
                <w:sz w:val="24"/>
                <w:szCs w:val="24"/>
              </w:rPr>
              <w:t>закупку, установку, ввод в эксплуатацию, обслуживание и очистку торговых автоматов и любого другого вспомогательного оборудования в соответствии с инструкциями завода-изготовителя;</w:t>
            </w:r>
          </w:p>
          <w:p w:rsidR="00A34516" w:rsidRPr="00A34516" w:rsidRDefault="00A34516" w:rsidP="0037467C">
            <w:pPr>
              <w:pStyle w:val="a4"/>
              <w:numPr>
                <w:ilvl w:val="0"/>
                <w:numId w:val="15"/>
              </w:numPr>
              <w:jc w:val="both"/>
              <w:rPr>
                <w:rFonts w:ascii="Times New Roman" w:hAnsi="Times New Roman" w:cs="Times New Roman"/>
                <w:i/>
                <w:iCs/>
                <w:sz w:val="24"/>
                <w:szCs w:val="24"/>
              </w:rPr>
            </w:pPr>
            <w:r w:rsidRPr="00A34516">
              <w:rPr>
                <w:rFonts w:ascii="Times New Roman" w:hAnsi="Times New Roman" w:cs="Times New Roman"/>
                <w:i/>
                <w:iCs/>
                <w:sz w:val="24"/>
                <w:szCs w:val="24"/>
              </w:rPr>
              <w:t>пополнение всего содержимого и поддержку запасов в автоматах с обеспечением соблюдения сроков годности и эффективных методов обновления продукции;</w:t>
            </w:r>
          </w:p>
          <w:p w:rsidR="00A34516" w:rsidRPr="00A34516" w:rsidRDefault="00A34516" w:rsidP="0037467C">
            <w:pPr>
              <w:pStyle w:val="a4"/>
              <w:numPr>
                <w:ilvl w:val="0"/>
                <w:numId w:val="15"/>
              </w:numPr>
              <w:jc w:val="both"/>
              <w:rPr>
                <w:rFonts w:ascii="Times New Roman" w:hAnsi="Times New Roman" w:cs="Times New Roman"/>
                <w:i/>
                <w:iCs/>
                <w:sz w:val="24"/>
                <w:szCs w:val="24"/>
              </w:rPr>
            </w:pPr>
            <w:r w:rsidRPr="00A34516">
              <w:rPr>
                <w:rFonts w:ascii="Times New Roman" w:hAnsi="Times New Roman" w:cs="Times New Roman"/>
                <w:i/>
                <w:iCs/>
                <w:sz w:val="24"/>
                <w:szCs w:val="24"/>
              </w:rPr>
              <w:t>предоставление урн для мусора и постоянное поддержание чистоты и порядка во всех зонах продажи через торговые автоматы;</w:t>
            </w:r>
          </w:p>
          <w:p w:rsidR="00A34516" w:rsidRPr="00A34516" w:rsidRDefault="00A34516" w:rsidP="0037467C">
            <w:pPr>
              <w:pStyle w:val="a4"/>
              <w:numPr>
                <w:ilvl w:val="0"/>
                <w:numId w:val="15"/>
              </w:numPr>
              <w:jc w:val="both"/>
              <w:rPr>
                <w:rFonts w:ascii="Times New Roman" w:hAnsi="Times New Roman" w:cs="Times New Roman"/>
                <w:i/>
                <w:iCs/>
                <w:sz w:val="24"/>
                <w:szCs w:val="24"/>
              </w:rPr>
            </w:pPr>
            <w:r w:rsidRPr="00A34516">
              <w:rPr>
                <w:rFonts w:ascii="Times New Roman" w:hAnsi="Times New Roman" w:cs="Times New Roman"/>
                <w:i/>
                <w:iCs/>
                <w:sz w:val="24"/>
                <w:szCs w:val="24"/>
              </w:rPr>
              <w:t>четкое указание цен на продажу через торговые автоматы. Установление или пересмотр цен без прямого согласия Заказчика не допускается.</w:t>
            </w:r>
          </w:p>
          <w:p w:rsidR="00A34516" w:rsidRDefault="00FC28C8" w:rsidP="0037467C">
            <w:pPr>
              <w:pStyle w:val="a4"/>
              <w:numPr>
                <w:ilvl w:val="0"/>
                <w:numId w:val="14"/>
              </w:numPr>
              <w:jc w:val="both"/>
              <w:rPr>
                <w:rFonts w:ascii="Times New Roman" w:hAnsi="Times New Roman" w:cs="Times New Roman"/>
                <w:i/>
                <w:iCs/>
                <w:sz w:val="24"/>
                <w:szCs w:val="24"/>
              </w:rPr>
            </w:pPr>
            <w:r w:rsidRPr="00FC28C8">
              <w:rPr>
                <w:rFonts w:ascii="Times New Roman" w:hAnsi="Times New Roman" w:cs="Times New Roman"/>
                <w:b/>
                <w:i/>
                <w:iCs/>
                <w:sz w:val="24"/>
                <w:szCs w:val="24"/>
              </w:rPr>
              <w:t>Услуги по организации приемов:</w:t>
            </w:r>
            <w:r w:rsidRPr="00FC28C8">
              <w:rPr>
                <w:rFonts w:ascii="Times New Roman" w:hAnsi="Times New Roman" w:cs="Times New Roman"/>
                <w:i/>
                <w:iCs/>
                <w:sz w:val="24"/>
                <w:szCs w:val="24"/>
              </w:rPr>
              <w:t xml:space="preserve"> от Подрядчика могут потребоваться услуги по организации питания во время специальных мероприятий и для удовлетворения </w:t>
            </w:r>
            <w:r w:rsidRPr="00FC28C8">
              <w:rPr>
                <w:rFonts w:ascii="Times New Roman" w:hAnsi="Times New Roman" w:cs="Times New Roman"/>
                <w:i/>
                <w:iCs/>
                <w:sz w:val="24"/>
                <w:szCs w:val="24"/>
              </w:rPr>
              <w:lastRenderedPageBreak/>
              <w:t xml:space="preserve">потребностей посетителей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sidRPr="00FC28C8">
              <w:rPr>
                <w:rFonts w:ascii="Times New Roman" w:hAnsi="Times New Roman" w:cs="Times New Roman"/>
                <w:i/>
                <w:iCs/>
                <w:sz w:val="24"/>
                <w:szCs w:val="24"/>
              </w:rPr>
              <w:t xml:space="preserve">. Такие мероприятия и потребности могут включать в себя: бизнес-ланчи для посетителей, обеспечение питания в дни обучения персонала, на вечерних педагогических советах, обед для руководства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sidRPr="00FC28C8">
              <w:rPr>
                <w:rFonts w:ascii="Times New Roman" w:hAnsi="Times New Roman" w:cs="Times New Roman"/>
                <w:i/>
                <w:iCs/>
                <w:sz w:val="24"/>
                <w:szCs w:val="24"/>
              </w:rPr>
              <w:t>, закуски для совещаний и т.д.</w:t>
            </w:r>
          </w:p>
          <w:p w:rsidR="00BB7900" w:rsidRDefault="00BB7900" w:rsidP="0037467C">
            <w:pPr>
              <w:pStyle w:val="a4"/>
              <w:numPr>
                <w:ilvl w:val="0"/>
                <w:numId w:val="14"/>
              </w:numPr>
              <w:jc w:val="both"/>
              <w:rPr>
                <w:rFonts w:ascii="Times New Roman" w:hAnsi="Times New Roman" w:cs="Times New Roman"/>
                <w:i/>
                <w:iCs/>
                <w:sz w:val="24"/>
                <w:szCs w:val="24"/>
              </w:rPr>
            </w:pPr>
            <w:r w:rsidRPr="00BB7900">
              <w:rPr>
                <w:rFonts w:ascii="Times New Roman" w:hAnsi="Times New Roman" w:cs="Times New Roman"/>
                <w:i/>
                <w:iCs/>
                <w:sz w:val="24"/>
                <w:szCs w:val="24"/>
              </w:rPr>
              <w:t>В дополнение к вышеуказанному, дети в детском саду будут обеспечиваться закусками в виде безалкогольных напитков и фруктов с учетом их индивидуального режима игр и сна.</w:t>
            </w:r>
          </w:p>
          <w:p w:rsidR="00BB7900" w:rsidRPr="00FC28C8" w:rsidRDefault="00BB7900" w:rsidP="0037467C">
            <w:pPr>
              <w:pStyle w:val="a4"/>
              <w:numPr>
                <w:ilvl w:val="0"/>
                <w:numId w:val="14"/>
              </w:numPr>
              <w:jc w:val="both"/>
              <w:rPr>
                <w:rFonts w:ascii="Times New Roman" w:hAnsi="Times New Roman" w:cs="Times New Roman"/>
                <w:i/>
                <w:iCs/>
                <w:sz w:val="24"/>
                <w:szCs w:val="24"/>
              </w:rPr>
            </w:pPr>
            <w:r>
              <w:rPr>
                <w:rFonts w:ascii="Times New Roman" w:hAnsi="Times New Roman" w:cs="Times New Roman"/>
                <w:i/>
                <w:iCs/>
                <w:sz w:val="24"/>
                <w:szCs w:val="24"/>
              </w:rPr>
              <w:t>Для перевозки питани</w:t>
            </w:r>
            <w:r w:rsidR="00E71D24">
              <w:rPr>
                <w:rFonts w:ascii="Times New Roman" w:hAnsi="Times New Roman" w:cs="Times New Roman"/>
                <w:i/>
                <w:iCs/>
                <w:sz w:val="24"/>
                <w:szCs w:val="24"/>
              </w:rPr>
              <w:t>я</w:t>
            </w:r>
            <w:r>
              <w:rPr>
                <w:rFonts w:ascii="Times New Roman" w:hAnsi="Times New Roman" w:cs="Times New Roman"/>
                <w:i/>
                <w:iCs/>
                <w:sz w:val="24"/>
                <w:szCs w:val="24"/>
              </w:rPr>
              <w:t xml:space="preserve"> в отделение ДОУ Подрядчик обеспечивает наличие специальных тележек с закрытыми емкостями.</w:t>
            </w:r>
          </w:p>
        </w:tc>
      </w:tr>
      <w:tr w:rsidR="00FC28C8" w:rsidRPr="008647D9" w:rsidTr="0013509F">
        <w:trPr>
          <w:trHeight w:val="418"/>
          <w:jc w:val="center"/>
        </w:trPr>
        <w:tc>
          <w:tcPr>
            <w:tcW w:w="9487" w:type="dxa"/>
            <w:gridSpan w:val="4"/>
            <w:vAlign w:val="center"/>
          </w:tcPr>
          <w:p w:rsidR="00FC28C8" w:rsidRPr="00FC28C8" w:rsidRDefault="0013509F" w:rsidP="0037467C">
            <w:pPr>
              <w:pStyle w:val="a4"/>
              <w:numPr>
                <w:ilvl w:val="0"/>
                <w:numId w:val="8"/>
              </w:numPr>
              <w:jc w:val="center"/>
              <w:rPr>
                <w:rFonts w:ascii="Times New Roman" w:hAnsi="Times New Roman" w:cs="Times New Roman"/>
                <w:b/>
                <w:i/>
                <w:iCs/>
                <w:sz w:val="24"/>
                <w:szCs w:val="24"/>
              </w:rPr>
            </w:pPr>
            <w:r>
              <w:rPr>
                <w:rFonts w:ascii="Times New Roman" w:hAnsi="Times New Roman" w:cs="Times New Roman"/>
                <w:b/>
                <w:i/>
                <w:iCs/>
                <w:sz w:val="24"/>
                <w:szCs w:val="24"/>
              </w:rPr>
              <w:lastRenderedPageBreak/>
              <w:t>Организация питания</w:t>
            </w:r>
            <w:r w:rsidR="007B65A9">
              <w:rPr>
                <w:rFonts w:ascii="Times New Roman" w:hAnsi="Times New Roman" w:cs="Times New Roman"/>
                <w:b/>
                <w:i/>
                <w:iCs/>
                <w:sz w:val="24"/>
                <w:szCs w:val="24"/>
              </w:rPr>
              <w:t xml:space="preserve"> </w:t>
            </w:r>
          </w:p>
        </w:tc>
      </w:tr>
      <w:tr w:rsidR="00FC28C8" w:rsidRPr="008647D9" w:rsidTr="0013509F">
        <w:trPr>
          <w:trHeight w:val="418"/>
          <w:jc w:val="center"/>
        </w:trPr>
        <w:tc>
          <w:tcPr>
            <w:tcW w:w="9487" w:type="dxa"/>
            <w:gridSpan w:val="4"/>
            <w:vAlign w:val="center"/>
          </w:tcPr>
          <w:p w:rsidR="00FC28C8" w:rsidRDefault="00FC28C8" w:rsidP="0037467C">
            <w:pPr>
              <w:pStyle w:val="a4"/>
              <w:numPr>
                <w:ilvl w:val="0"/>
                <w:numId w:val="16"/>
              </w:numPr>
              <w:jc w:val="both"/>
              <w:rPr>
                <w:rFonts w:ascii="Times New Roman" w:hAnsi="Times New Roman" w:cs="Times New Roman"/>
                <w:i/>
                <w:iCs/>
                <w:sz w:val="24"/>
                <w:szCs w:val="24"/>
              </w:rPr>
            </w:pPr>
            <w:r w:rsidRPr="00FC28C8">
              <w:rPr>
                <w:rFonts w:ascii="Times New Roman" w:hAnsi="Times New Roman" w:cs="Times New Roman"/>
                <w:i/>
                <w:iCs/>
                <w:sz w:val="24"/>
                <w:szCs w:val="24"/>
              </w:rPr>
              <w:t>В случаях обеспечения питанием учащихся в виде завтраков, питания во время перемен, питания после уроков, с помощью торговых автоматов или посредством предоставления сухого пайка или буфета такое обеспечение должно (если не указано иное) соответствовать</w:t>
            </w:r>
            <w:r w:rsidR="00A93C9D">
              <w:rPr>
                <w:rFonts w:ascii="Times New Roman" w:hAnsi="Times New Roman" w:cs="Times New Roman"/>
                <w:i/>
                <w:iCs/>
                <w:sz w:val="24"/>
                <w:szCs w:val="24"/>
              </w:rPr>
              <w:t xml:space="preserve"> требования законодательства РФ;</w:t>
            </w:r>
          </w:p>
          <w:p w:rsidR="00656ADD" w:rsidRPr="00656ADD" w:rsidRDefault="00656ADD" w:rsidP="0037467C">
            <w:pPr>
              <w:pStyle w:val="a4"/>
              <w:numPr>
                <w:ilvl w:val="0"/>
                <w:numId w:val="16"/>
              </w:numPr>
              <w:jc w:val="both"/>
              <w:rPr>
                <w:rFonts w:ascii="Times New Roman" w:hAnsi="Times New Roman" w:cs="Times New Roman"/>
                <w:i/>
                <w:iCs/>
                <w:sz w:val="24"/>
                <w:szCs w:val="24"/>
              </w:rPr>
            </w:pPr>
            <w:r w:rsidRPr="00656ADD">
              <w:rPr>
                <w:rFonts w:ascii="Times New Roman" w:hAnsi="Times New Roman" w:cs="Times New Roman"/>
                <w:i/>
                <w:iCs/>
                <w:sz w:val="24"/>
                <w:szCs w:val="24"/>
              </w:rPr>
              <w:t>От Подрядчика мо</w:t>
            </w:r>
            <w:r>
              <w:rPr>
                <w:rFonts w:ascii="Times New Roman" w:hAnsi="Times New Roman" w:cs="Times New Roman"/>
                <w:i/>
                <w:iCs/>
                <w:sz w:val="24"/>
                <w:szCs w:val="24"/>
              </w:rPr>
              <w:t xml:space="preserve">жет понадобиться удовлетворение </w:t>
            </w:r>
            <w:r w:rsidRPr="00656ADD">
              <w:rPr>
                <w:rFonts w:ascii="Times New Roman" w:hAnsi="Times New Roman" w:cs="Times New Roman"/>
                <w:i/>
                <w:iCs/>
                <w:sz w:val="24"/>
                <w:szCs w:val="24"/>
              </w:rPr>
              <w:t>обоснованных диетических потребностей и вкусов учащихся и детей с особыми медицинскими, культурными или религиозными потребностями.  Подрядчик должен вести подробный и актуальный учет всех случаев предоставления специального питания и обеспечивать, чтобы соответствующий персонал обладал документально подтвержденным знанием и пониманием специальных диетических потребностей и религиозных требований к продуктам питания, в соответствии с</w:t>
            </w:r>
            <w:r w:rsidR="00A93C9D">
              <w:rPr>
                <w:rFonts w:ascii="Times New Roman" w:hAnsi="Times New Roman" w:cs="Times New Roman"/>
                <w:i/>
                <w:iCs/>
                <w:sz w:val="24"/>
                <w:szCs w:val="24"/>
              </w:rPr>
              <w:t>о своими рабочими обязанностями;</w:t>
            </w:r>
          </w:p>
          <w:p w:rsidR="00656ADD" w:rsidRPr="00656ADD" w:rsidRDefault="00656ADD" w:rsidP="0037467C">
            <w:pPr>
              <w:pStyle w:val="a4"/>
              <w:numPr>
                <w:ilvl w:val="0"/>
                <w:numId w:val="16"/>
              </w:numPr>
              <w:jc w:val="both"/>
              <w:rPr>
                <w:rFonts w:ascii="Times New Roman" w:hAnsi="Times New Roman" w:cs="Times New Roman"/>
                <w:i/>
                <w:iCs/>
                <w:sz w:val="24"/>
                <w:szCs w:val="24"/>
              </w:rPr>
            </w:pPr>
            <w:r w:rsidRPr="00656ADD">
              <w:rPr>
                <w:rFonts w:ascii="Times New Roman" w:hAnsi="Times New Roman" w:cs="Times New Roman"/>
                <w:i/>
                <w:iCs/>
                <w:sz w:val="24"/>
                <w:szCs w:val="24"/>
              </w:rPr>
              <w:t>По требованию Подрядчик совместно с</w:t>
            </w:r>
            <w:r>
              <w:rPr>
                <w:rFonts w:ascii="Times New Roman" w:hAnsi="Times New Roman" w:cs="Times New Roman"/>
                <w:i/>
                <w:iCs/>
                <w:sz w:val="24"/>
                <w:szCs w:val="24"/>
              </w:rPr>
              <w:t xml:space="preserve"> ОЧУ МГ </w:t>
            </w:r>
            <w:proofErr w:type="spellStart"/>
            <w:r>
              <w:rPr>
                <w:rFonts w:ascii="Times New Roman" w:hAnsi="Times New Roman" w:cs="Times New Roman"/>
                <w:i/>
                <w:iCs/>
                <w:sz w:val="24"/>
                <w:szCs w:val="24"/>
              </w:rPr>
              <w:t>Сколково</w:t>
            </w:r>
            <w:proofErr w:type="spellEnd"/>
            <w:r w:rsidRPr="00656ADD">
              <w:rPr>
                <w:rFonts w:ascii="Times New Roman" w:hAnsi="Times New Roman" w:cs="Times New Roman"/>
                <w:i/>
                <w:iCs/>
                <w:sz w:val="24"/>
                <w:szCs w:val="24"/>
              </w:rPr>
              <w:t xml:space="preserve"> организует поставки и приготовление соответствующих блюд для определённых рели</w:t>
            </w:r>
            <w:r w:rsidR="00A93C9D">
              <w:rPr>
                <w:rFonts w:ascii="Times New Roman" w:hAnsi="Times New Roman" w:cs="Times New Roman"/>
                <w:i/>
                <w:iCs/>
                <w:sz w:val="24"/>
                <w:szCs w:val="24"/>
              </w:rPr>
              <w:t>гиозных или культурных событий;</w:t>
            </w:r>
          </w:p>
          <w:p w:rsidR="00656ADD" w:rsidRPr="00656ADD" w:rsidRDefault="00656ADD" w:rsidP="0037467C">
            <w:pPr>
              <w:pStyle w:val="a4"/>
              <w:numPr>
                <w:ilvl w:val="0"/>
                <w:numId w:val="16"/>
              </w:numPr>
              <w:jc w:val="both"/>
              <w:rPr>
                <w:rFonts w:ascii="Times New Roman" w:hAnsi="Times New Roman" w:cs="Times New Roman"/>
                <w:i/>
                <w:iCs/>
                <w:sz w:val="24"/>
                <w:szCs w:val="24"/>
              </w:rPr>
            </w:pPr>
            <w:r w:rsidRPr="00656ADD">
              <w:rPr>
                <w:rFonts w:ascii="Times New Roman" w:hAnsi="Times New Roman" w:cs="Times New Roman"/>
                <w:i/>
                <w:iCs/>
                <w:sz w:val="24"/>
                <w:szCs w:val="24"/>
              </w:rPr>
              <w:t xml:space="preserve">От Подрядчика может потребоваться использование системы, позволяющей </w:t>
            </w:r>
            <w:r>
              <w:rPr>
                <w:rFonts w:ascii="Times New Roman" w:hAnsi="Times New Roman" w:cs="Times New Roman"/>
                <w:i/>
                <w:iCs/>
                <w:sz w:val="24"/>
                <w:szCs w:val="24"/>
              </w:rPr>
              <w:t>законным представителям</w:t>
            </w:r>
            <w:r w:rsidRPr="00656ADD">
              <w:rPr>
                <w:rFonts w:ascii="Times New Roman" w:hAnsi="Times New Roman" w:cs="Times New Roman"/>
                <w:i/>
                <w:iCs/>
                <w:sz w:val="24"/>
                <w:szCs w:val="24"/>
              </w:rPr>
              <w:t xml:space="preserve"> </w:t>
            </w:r>
            <w:r>
              <w:rPr>
                <w:rFonts w:ascii="Times New Roman" w:hAnsi="Times New Roman" w:cs="Times New Roman"/>
                <w:i/>
                <w:iCs/>
                <w:sz w:val="24"/>
                <w:szCs w:val="24"/>
              </w:rPr>
              <w:t xml:space="preserve">студентов </w:t>
            </w:r>
            <w:r w:rsidRPr="00656ADD">
              <w:rPr>
                <w:rFonts w:ascii="Times New Roman" w:hAnsi="Times New Roman" w:cs="Times New Roman"/>
                <w:i/>
                <w:iCs/>
                <w:sz w:val="24"/>
                <w:szCs w:val="24"/>
              </w:rPr>
              <w:t>и Заказчик</w:t>
            </w:r>
            <w:r>
              <w:rPr>
                <w:rFonts w:ascii="Times New Roman" w:hAnsi="Times New Roman" w:cs="Times New Roman"/>
                <w:i/>
                <w:iCs/>
                <w:sz w:val="24"/>
                <w:szCs w:val="24"/>
              </w:rPr>
              <w:t>у</w:t>
            </w:r>
            <w:r w:rsidRPr="00656ADD">
              <w:rPr>
                <w:rFonts w:ascii="Times New Roman" w:hAnsi="Times New Roman" w:cs="Times New Roman"/>
                <w:i/>
                <w:iCs/>
                <w:sz w:val="24"/>
                <w:szCs w:val="24"/>
              </w:rPr>
              <w:t xml:space="preserve"> уведомлять Подрядчика о специальных потребностях отдельн</w:t>
            </w:r>
            <w:r w:rsidR="00A93C9D">
              <w:rPr>
                <w:rFonts w:ascii="Times New Roman" w:hAnsi="Times New Roman" w:cs="Times New Roman"/>
                <w:i/>
                <w:iCs/>
                <w:sz w:val="24"/>
                <w:szCs w:val="24"/>
              </w:rPr>
              <w:t>ых учащихся в отношении питания;</w:t>
            </w:r>
          </w:p>
          <w:p w:rsidR="00FC28C8" w:rsidRPr="00656ADD" w:rsidRDefault="00656ADD" w:rsidP="00D559BF">
            <w:pPr>
              <w:pStyle w:val="a4"/>
              <w:numPr>
                <w:ilvl w:val="0"/>
                <w:numId w:val="16"/>
              </w:numPr>
              <w:jc w:val="both"/>
              <w:rPr>
                <w:rFonts w:ascii="Times New Roman" w:hAnsi="Times New Roman" w:cs="Times New Roman"/>
                <w:i/>
                <w:iCs/>
                <w:sz w:val="24"/>
                <w:szCs w:val="24"/>
              </w:rPr>
            </w:pPr>
            <w:r w:rsidRPr="00656ADD">
              <w:rPr>
                <w:rFonts w:ascii="Times New Roman" w:hAnsi="Times New Roman" w:cs="Times New Roman"/>
                <w:i/>
                <w:iCs/>
                <w:sz w:val="24"/>
                <w:szCs w:val="24"/>
              </w:rPr>
              <w:t xml:space="preserve">С целью достижения высокого уровня ориентации услуг на потребителя может потребоваться сотрудничество Подрядчика с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sidRPr="00656ADD">
              <w:rPr>
                <w:rFonts w:ascii="Times New Roman" w:hAnsi="Times New Roman" w:cs="Times New Roman"/>
                <w:i/>
                <w:iCs/>
                <w:sz w:val="24"/>
                <w:szCs w:val="24"/>
              </w:rPr>
              <w:t xml:space="preserve"> при составлении меню посредством участия и ответов на запросы групп по разработке меню (например, инициативных групп по школьному питанию) для содействия увеличению продаж школьного питания в целом и здорового питания в частности.  Этот процесс будет включать, где это возможно, консультации с учащимися во время дегустаций и предоставление им возможности понять Стандарты в отношении продуктов питания и питательных веществ.</w:t>
            </w:r>
          </w:p>
        </w:tc>
      </w:tr>
      <w:tr w:rsidR="00656ADD" w:rsidRPr="008647D9" w:rsidTr="0013509F">
        <w:trPr>
          <w:trHeight w:val="418"/>
          <w:jc w:val="center"/>
        </w:trPr>
        <w:tc>
          <w:tcPr>
            <w:tcW w:w="9487" w:type="dxa"/>
            <w:gridSpan w:val="4"/>
            <w:vAlign w:val="center"/>
          </w:tcPr>
          <w:p w:rsidR="00656ADD" w:rsidRPr="00656ADD" w:rsidRDefault="00656ADD" w:rsidP="0037467C">
            <w:pPr>
              <w:pStyle w:val="a4"/>
              <w:numPr>
                <w:ilvl w:val="0"/>
                <w:numId w:val="8"/>
              </w:numPr>
              <w:jc w:val="center"/>
              <w:rPr>
                <w:rFonts w:ascii="Times New Roman" w:hAnsi="Times New Roman" w:cs="Times New Roman"/>
                <w:b/>
                <w:i/>
                <w:iCs/>
                <w:sz w:val="24"/>
                <w:szCs w:val="24"/>
              </w:rPr>
            </w:pPr>
            <w:r w:rsidRPr="00656ADD">
              <w:rPr>
                <w:rFonts w:ascii="Times New Roman" w:hAnsi="Times New Roman" w:cs="Times New Roman"/>
                <w:b/>
                <w:i/>
                <w:iCs/>
                <w:sz w:val="24"/>
                <w:szCs w:val="24"/>
              </w:rPr>
              <w:t>Маркетинг</w:t>
            </w:r>
          </w:p>
        </w:tc>
      </w:tr>
      <w:tr w:rsidR="00656ADD" w:rsidRPr="008647D9" w:rsidTr="0013509F">
        <w:trPr>
          <w:trHeight w:val="418"/>
          <w:jc w:val="center"/>
        </w:trPr>
        <w:tc>
          <w:tcPr>
            <w:tcW w:w="9487" w:type="dxa"/>
            <w:gridSpan w:val="4"/>
            <w:vAlign w:val="center"/>
          </w:tcPr>
          <w:p w:rsidR="00A93C9D" w:rsidRPr="00A93C9D" w:rsidRDefault="00A93C9D" w:rsidP="0037467C">
            <w:pPr>
              <w:pStyle w:val="a4"/>
              <w:numPr>
                <w:ilvl w:val="0"/>
                <w:numId w:val="17"/>
              </w:numPr>
              <w:jc w:val="both"/>
              <w:rPr>
                <w:rFonts w:ascii="Times New Roman" w:hAnsi="Times New Roman" w:cs="Times New Roman"/>
                <w:i/>
                <w:iCs/>
                <w:sz w:val="24"/>
                <w:szCs w:val="24"/>
              </w:rPr>
            </w:pPr>
            <w:r w:rsidRPr="00A93C9D">
              <w:rPr>
                <w:rFonts w:ascii="Times New Roman" w:hAnsi="Times New Roman" w:cs="Times New Roman"/>
                <w:i/>
                <w:iCs/>
                <w:sz w:val="24"/>
                <w:szCs w:val="24"/>
              </w:rPr>
              <w:t>Маркетинговая деятельность, которая может потребоваться от Подрядчика, может включать в себя разработку и изготовление печатных меню и плакатов, красочных демонстрационных материалов, проведение тематических дней и мероприятий и т.д. Может потребоваться соответствующий маркетинговый план, ориентированный на детей и мол</w:t>
            </w:r>
            <w:r>
              <w:rPr>
                <w:rFonts w:ascii="Times New Roman" w:hAnsi="Times New Roman" w:cs="Times New Roman"/>
                <w:i/>
                <w:iCs/>
                <w:sz w:val="24"/>
                <w:szCs w:val="24"/>
              </w:rPr>
              <w:t xml:space="preserve">одежь и /или на родителей. </w:t>
            </w:r>
            <w:r w:rsidRPr="00A93C9D">
              <w:rPr>
                <w:rFonts w:ascii="Times New Roman" w:hAnsi="Times New Roman" w:cs="Times New Roman"/>
                <w:i/>
                <w:iCs/>
                <w:sz w:val="24"/>
                <w:szCs w:val="24"/>
              </w:rPr>
              <w:t>Эти аспекты будут периодически пересматриваться на основании выпо</w:t>
            </w:r>
            <w:r>
              <w:rPr>
                <w:rFonts w:ascii="Times New Roman" w:hAnsi="Times New Roman" w:cs="Times New Roman"/>
                <w:i/>
                <w:iCs/>
                <w:sz w:val="24"/>
                <w:szCs w:val="24"/>
              </w:rPr>
              <w:t>лненной оценки их эффективности;</w:t>
            </w:r>
          </w:p>
          <w:p w:rsidR="00A93C9D" w:rsidRPr="00A93C9D" w:rsidRDefault="00A93C9D" w:rsidP="0037467C">
            <w:pPr>
              <w:pStyle w:val="a4"/>
              <w:numPr>
                <w:ilvl w:val="0"/>
                <w:numId w:val="17"/>
              </w:numPr>
              <w:jc w:val="both"/>
              <w:rPr>
                <w:rFonts w:ascii="Times New Roman" w:hAnsi="Times New Roman" w:cs="Times New Roman"/>
                <w:i/>
                <w:iCs/>
                <w:sz w:val="24"/>
                <w:szCs w:val="24"/>
              </w:rPr>
            </w:pPr>
            <w:r w:rsidRPr="00A93C9D">
              <w:rPr>
                <w:rFonts w:ascii="Times New Roman" w:hAnsi="Times New Roman" w:cs="Times New Roman"/>
                <w:i/>
                <w:iCs/>
                <w:sz w:val="24"/>
                <w:szCs w:val="24"/>
              </w:rPr>
              <w:t xml:space="preserve">От Подрядчика могут потребоваться меню, и в случаях, когда это предусмотрено, они должны оформляться в соответствующем формате с </w:t>
            </w:r>
            <w:proofErr w:type="spellStart"/>
            <w:r>
              <w:rPr>
                <w:rFonts w:ascii="Times New Roman" w:hAnsi="Times New Roman" w:cs="Times New Roman"/>
                <w:i/>
                <w:iCs/>
                <w:sz w:val="24"/>
                <w:szCs w:val="24"/>
              </w:rPr>
              <w:t>уде</w:t>
            </w:r>
            <w:r w:rsidRPr="00A93C9D">
              <w:rPr>
                <w:rFonts w:ascii="Times New Roman" w:hAnsi="Times New Roman" w:cs="Times New Roman"/>
                <w:i/>
                <w:iCs/>
                <w:sz w:val="24"/>
                <w:szCs w:val="24"/>
              </w:rPr>
              <w:t>лением</w:t>
            </w:r>
            <w:proofErr w:type="spellEnd"/>
            <w:r w:rsidRPr="00A93C9D">
              <w:rPr>
                <w:rFonts w:ascii="Times New Roman" w:hAnsi="Times New Roman" w:cs="Times New Roman"/>
                <w:i/>
                <w:iCs/>
                <w:sz w:val="24"/>
                <w:szCs w:val="24"/>
              </w:rPr>
              <w:t xml:space="preserve"> особого в</w:t>
            </w:r>
            <w:r>
              <w:rPr>
                <w:rFonts w:ascii="Times New Roman" w:hAnsi="Times New Roman" w:cs="Times New Roman"/>
                <w:i/>
                <w:iCs/>
                <w:sz w:val="24"/>
                <w:szCs w:val="24"/>
              </w:rPr>
              <w:t>нимания орфографии и грамматике;</w:t>
            </w:r>
          </w:p>
          <w:p w:rsidR="00656ADD" w:rsidRDefault="00A93C9D" w:rsidP="0037467C">
            <w:pPr>
              <w:pStyle w:val="a4"/>
              <w:numPr>
                <w:ilvl w:val="0"/>
                <w:numId w:val="17"/>
              </w:numPr>
              <w:jc w:val="both"/>
              <w:rPr>
                <w:rFonts w:ascii="Times New Roman" w:hAnsi="Times New Roman" w:cs="Times New Roman"/>
                <w:i/>
                <w:iCs/>
                <w:sz w:val="24"/>
                <w:szCs w:val="24"/>
              </w:rPr>
            </w:pPr>
            <w:r w:rsidRPr="00A93C9D">
              <w:rPr>
                <w:rFonts w:ascii="Times New Roman" w:hAnsi="Times New Roman" w:cs="Times New Roman"/>
                <w:i/>
                <w:iCs/>
                <w:sz w:val="24"/>
                <w:szCs w:val="24"/>
              </w:rPr>
              <w:t xml:space="preserve">Используемые Подрядчиком маркетинговый материал и подход должны быть сначала одобрены </w:t>
            </w:r>
            <w:r>
              <w:rPr>
                <w:rFonts w:ascii="Times New Roman" w:hAnsi="Times New Roman" w:cs="Times New Roman"/>
                <w:i/>
                <w:iCs/>
                <w:sz w:val="24"/>
                <w:szCs w:val="24"/>
              </w:rPr>
              <w:t>Заказчиком.</w:t>
            </w:r>
          </w:p>
          <w:p w:rsidR="006B2A1C" w:rsidRDefault="006B2A1C" w:rsidP="0037467C">
            <w:pPr>
              <w:pStyle w:val="a4"/>
              <w:numPr>
                <w:ilvl w:val="0"/>
                <w:numId w:val="17"/>
              </w:numPr>
              <w:jc w:val="both"/>
              <w:rPr>
                <w:rFonts w:ascii="Times New Roman" w:hAnsi="Times New Roman" w:cs="Times New Roman"/>
                <w:i/>
                <w:iCs/>
                <w:sz w:val="24"/>
                <w:szCs w:val="24"/>
              </w:rPr>
            </w:pPr>
            <w:r w:rsidRPr="006B2A1C">
              <w:rPr>
                <w:rFonts w:ascii="Times New Roman" w:hAnsi="Times New Roman" w:cs="Times New Roman"/>
                <w:i/>
                <w:iCs/>
                <w:sz w:val="24"/>
                <w:szCs w:val="24"/>
              </w:rPr>
              <w:lastRenderedPageBreak/>
              <w:t xml:space="preserve">Ожидается, что Подрядчик будет максимально использовать все мощности по организации питания путем внедрения и применения эффективных маркетинговых политик и методов. Подрядчик отвечает за разработку специальных маркетинговых предложений для поощрения здорового питания, которые подлежат детальному обсуждению и согласованию </w:t>
            </w:r>
            <w:r>
              <w:rPr>
                <w:rFonts w:ascii="Times New Roman" w:hAnsi="Times New Roman" w:cs="Times New Roman"/>
                <w:i/>
                <w:iCs/>
                <w:sz w:val="24"/>
                <w:szCs w:val="24"/>
              </w:rPr>
              <w:t xml:space="preserve">с ОЧУ МГ </w:t>
            </w:r>
            <w:proofErr w:type="spellStart"/>
            <w:r>
              <w:rPr>
                <w:rFonts w:ascii="Times New Roman" w:hAnsi="Times New Roman" w:cs="Times New Roman"/>
                <w:i/>
                <w:iCs/>
                <w:sz w:val="24"/>
                <w:szCs w:val="24"/>
              </w:rPr>
              <w:t>Сколково</w:t>
            </w:r>
            <w:proofErr w:type="spellEnd"/>
            <w:r>
              <w:rPr>
                <w:rFonts w:ascii="Times New Roman" w:hAnsi="Times New Roman" w:cs="Times New Roman"/>
                <w:i/>
                <w:iCs/>
                <w:sz w:val="24"/>
                <w:szCs w:val="24"/>
              </w:rPr>
              <w:t xml:space="preserve"> до начала их реализации;</w:t>
            </w:r>
          </w:p>
          <w:p w:rsidR="006B2A1C" w:rsidRDefault="006B2A1C" w:rsidP="0037467C">
            <w:pPr>
              <w:pStyle w:val="a4"/>
              <w:numPr>
                <w:ilvl w:val="0"/>
                <w:numId w:val="17"/>
              </w:numPr>
              <w:jc w:val="both"/>
              <w:rPr>
                <w:rFonts w:ascii="Times New Roman" w:hAnsi="Times New Roman" w:cs="Times New Roman"/>
                <w:i/>
                <w:iCs/>
                <w:sz w:val="24"/>
                <w:szCs w:val="24"/>
              </w:rPr>
            </w:pPr>
            <w:r w:rsidRPr="006B2A1C">
              <w:rPr>
                <w:rFonts w:ascii="Times New Roman" w:hAnsi="Times New Roman" w:cs="Times New Roman"/>
                <w:i/>
                <w:iCs/>
                <w:sz w:val="24"/>
                <w:szCs w:val="24"/>
              </w:rPr>
              <w:t xml:space="preserve">Использование логотипа Подрядчика или идентификационных знаков поставщика на печатных материалах, канцелярских принадлежностях и т.д., будет ограничено и подлежит предварительному одобрению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Pr>
                <w:rFonts w:ascii="Times New Roman" w:hAnsi="Times New Roman" w:cs="Times New Roman"/>
                <w:i/>
                <w:iCs/>
                <w:sz w:val="24"/>
                <w:szCs w:val="24"/>
              </w:rPr>
              <w:t>;</w:t>
            </w:r>
          </w:p>
          <w:p w:rsidR="006B2A1C" w:rsidRPr="006B2A1C" w:rsidRDefault="006B2A1C" w:rsidP="0037467C">
            <w:pPr>
              <w:pStyle w:val="a4"/>
              <w:numPr>
                <w:ilvl w:val="0"/>
                <w:numId w:val="17"/>
              </w:numPr>
              <w:jc w:val="both"/>
              <w:rPr>
                <w:rFonts w:ascii="Times New Roman" w:hAnsi="Times New Roman" w:cs="Times New Roman"/>
                <w:i/>
                <w:iCs/>
                <w:sz w:val="24"/>
                <w:szCs w:val="24"/>
              </w:rPr>
            </w:pPr>
            <w:r w:rsidRPr="006B2A1C">
              <w:rPr>
                <w:rFonts w:ascii="Times New Roman" w:hAnsi="Times New Roman" w:cs="Times New Roman"/>
                <w:i/>
                <w:iCs/>
                <w:sz w:val="24"/>
                <w:szCs w:val="24"/>
              </w:rPr>
              <w:t>Раз в месяц должен проводиться, как минимум, один специальный день и/или мероприятие по стимулированию покупательского спроса.</w:t>
            </w:r>
          </w:p>
        </w:tc>
      </w:tr>
      <w:tr w:rsidR="00A93C9D" w:rsidRPr="008647D9" w:rsidTr="0013509F">
        <w:trPr>
          <w:trHeight w:val="418"/>
          <w:jc w:val="center"/>
        </w:trPr>
        <w:tc>
          <w:tcPr>
            <w:tcW w:w="9487" w:type="dxa"/>
            <w:gridSpan w:val="4"/>
            <w:vAlign w:val="center"/>
          </w:tcPr>
          <w:p w:rsidR="00A93C9D" w:rsidRPr="00A93C9D" w:rsidRDefault="00A93C9D" w:rsidP="0037467C">
            <w:pPr>
              <w:pStyle w:val="a4"/>
              <w:numPr>
                <w:ilvl w:val="0"/>
                <w:numId w:val="8"/>
              </w:numPr>
              <w:jc w:val="center"/>
              <w:rPr>
                <w:rFonts w:ascii="Times New Roman" w:hAnsi="Times New Roman" w:cs="Times New Roman"/>
                <w:b/>
                <w:i/>
                <w:iCs/>
                <w:sz w:val="24"/>
                <w:szCs w:val="24"/>
              </w:rPr>
            </w:pPr>
            <w:r w:rsidRPr="00A93C9D">
              <w:rPr>
                <w:rFonts w:ascii="Times New Roman" w:hAnsi="Times New Roman" w:cs="Times New Roman"/>
                <w:b/>
                <w:i/>
                <w:iCs/>
                <w:sz w:val="24"/>
                <w:szCs w:val="24"/>
              </w:rPr>
              <w:lastRenderedPageBreak/>
              <w:t>Обеденная зона и надзор</w:t>
            </w:r>
          </w:p>
        </w:tc>
      </w:tr>
      <w:tr w:rsidR="00A93C9D" w:rsidRPr="008647D9" w:rsidTr="0013509F">
        <w:trPr>
          <w:trHeight w:val="418"/>
          <w:jc w:val="center"/>
        </w:trPr>
        <w:tc>
          <w:tcPr>
            <w:tcW w:w="9487" w:type="dxa"/>
            <w:gridSpan w:val="4"/>
            <w:vAlign w:val="center"/>
          </w:tcPr>
          <w:p w:rsidR="00A93C9D" w:rsidRPr="00A93C9D" w:rsidRDefault="00A93C9D" w:rsidP="0037467C">
            <w:pPr>
              <w:pStyle w:val="a4"/>
              <w:numPr>
                <w:ilvl w:val="0"/>
                <w:numId w:val="18"/>
              </w:numPr>
              <w:jc w:val="both"/>
              <w:rPr>
                <w:rFonts w:ascii="Times New Roman" w:hAnsi="Times New Roman" w:cs="Times New Roman"/>
                <w:i/>
                <w:iCs/>
                <w:sz w:val="24"/>
                <w:szCs w:val="24"/>
              </w:rPr>
            </w:pPr>
            <w:r w:rsidRPr="00A93C9D">
              <w:rPr>
                <w:rFonts w:ascii="Times New Roman" w:hAnsi="Times New Roman" w:cs="Times New Roman"/>
                <w:i/>
                <w:iCs/>
                <w:sz w:val="24"/>
                <w:szCs w:val="24"/>
              </w:rPr>
              <w:t>На Подрядчика возложена ответственность за организацию обеденной зоны до начала предоставления услуг.  Это включа</w:t>
            </w:r>
            <w:r>
              <w:rPr>
                <w:rFonts w:ascii="Times New Roman" w:hAnsi="Times New Roman" w:cs="Times New Roman"/>
                <w:i/>
                <w:iCs/>
                <w:sz w:val="24"/>
                <w:szCs w:val="24"/>
              </w:rPr>
              <w:t>ет</w:t>
            </w:r>
            <w:r w:rsidRPr="00A93C9D">
              <w:rPr>
                <w:rFonts w:ascii="Times New Roman" w:hAnsi="Times New Roman" w:cs="Times New Roman"/>
                <w:i/>
                <w:iCs/>
                <w:sz w:val="24"/>
                <w:szCs w:val="24"/>
              </w:rPr>
              <w:t xml:space="preserve"> в себя обеспечение столовой мебелью и обустройство зоны очистки, чтобы организовать предоставление услуг настолько привлекательным для потребителей образом, насколько это в разумных пределах </w:t>
            </w:r>
            <w:r>
              <w:rPr>
                <w:rFonts w:ascii="Times New Roman" w:hAnsi="Times New Roman" w:cs="Times New Roman"/>
                <w:i/>
                <w:iCs/>
                <w:sz w:val="24"/>
                <w:szCs w:val="24"/>
              </w:rPr>
              <w:t>позволяет окружающая обстановка;</w:t>
            </w:r>
          </w:p>
          <w:p w:rsidR="00A93C9D" w:rsidRPr="00A93C9D" w:rsidRDefault="00A93C9D" w:rsidP="0037467C">
            <w:pPr>
              <w:pStyle w:val="a4"/>
              <w:numPr>
                <w:ilvl w:val="0"/>
                <w:numId w:val="18"/>
              </w:numPr>
              <w:jc w:val="both"/>
              <w:rPr>
                <w:rFonts w:ascii="Times New Roman" w:hAnsi="Times New Roman" w:cs="Times New Roman"/>
                <w:i/>
                <w:iCs/>
                <w:sz w:val="24"/>
                <w:szCs w:val="24"/>
              </w:rPr>
            </w:pPr>
            <w:r w:rsidRPr="00A93C9D">
              <w:rPr>
                <w:rFonts w:ascii="Times New Roman" w:hAnsi="Times New Roman" w:cs="Times New Roman"/>
                <w:i/>
                <w:iCs/>
                <w:sz w:val="24"/>
                <w:szCs w:val="24"/>
              </w:rPr>
              <w:t xml:space="preserve">Подрядчик </w:t>
            </w:r>
            <w:r>
              <w:rPr>
                <w:rFonts w:ascii="Times New Roman" w:hAnsi="Times New Roman" w:cs="Times New Roman"/>
                <w:i/>
                <w:iCs/>
                <w:sz w:val="24"/>
                <w:szCs w:val="24"/>
              </w:rPr>
              <w:t>несет</w:t>
            </w:r>
            <w:r w:rsidRPr="00A93C9D">
              <w:rPr>
                <w:rFonts w:ascii="Times New Roman" w:hAnsi="Times New Roman" w:cs="Times New Roman"/>
                <w:i/>
                <w:iCs/>
                <w:sz w:val="24"/>
                <w:szCs w:val="24"/>
              </w:rPr>
              <w:t xml:space="preserve"> ответственность за своевременную уборку обеденной зоны после предоставления услуг. Это включа</w:t>
            </w:r>
            <w:r>
              <w:rPr>
                <w:rFonts w:ascii="Times New Roman" w:hAnsi="Times New Roman" w:cs="Times New Roman"/>
                <w:i/>
                <w:iCs/>
                <w:sz w:val="24"/>
                <w:szCs w:val="24"/>
              </w:rPr>
              <w:t>ет</w:t>
            </w:r>
            <w:r w:rsidRPr="00A93C9D">
              <w:rPr>
                <w:rFonts w:ascii="Times New Roman" w:hAnsi="Times New Roman" w:cs="Times New Roman"/>
                <w:i/>
                <w:iCs/>
                <w:sz w:val="24"/>
                <w:szCs w:val="24"/>
              </w:rPr>
              <w:t xml:space="preserve"> очистку столовой мебели, обслуживаемых зон и оборудования, уборку и удаление м</w:t>
            </w:r>
            <w:r>
              <w:rPr>
                <w:rFonts w:ascii="Times New Roman" w:hAnsi="Times New Roman" w:cs="Times New Roman"/>
                <w:i/>
                <w:iCs/>
                <w:sz w:val="24"/>
                <w:szCs w:val="24"/>
              </w:rPr>
              <w:t xml:space="preserve">усора, подметание и мытье полов и обработка помещения и мебели </w:t>
            </w:r>
            <w:proofErr w:type="spellStart"/>
            <w:r>
              <w:rPr>
                <w:rFonts w:ascii="Times New Roman" w:hAnsi="Times New Roman" w:cs="Times New Roman"/>
                <w:i/>
                <w:iCs/>
                <w:sz w:val="24"/>
                <w:szCs w:val="24"/>
              </w:rPr>
              <w:t>дез</w:t>
            </w:r>
            <w:proofErr w:type="spellEnd"/>
            <w:r>
              <w:rPr>
                <w:rFonts w:ascii="Times New Roman" w:hAnsi="Times New Roman" w:cs="Times New Roman"/>
                <w:i/>
                <w:iCs/>
                <w:sz w:val="24"/>
                <w:szCs w:val="24"/>
              </w:rPr>
              <w:t>. средствами;</w:t>
            </w:r>
          </w:p>
          <w:p w:rsidR="00A93C9D" w:rsidRPr="00A93C9D" w:rsidRDefault="00A93C9D" w:rsidP="0037467C">
            <w:pPr>
              <w:pStyle w:val="a4"/>
              <w:numPr>
                <w:ilvl w:val="0"/>
                <w:numId w:val="18"/>
              </w:numPr>
              <w:jc w:val="both"/>
              <w:rPr>
                <w:rFonts w:ascii="Times New Roman" w:hAnsi="Times New Roman" w:cs="Times New Roman"/>
                <w:i/>
                <w:iCs/>
                <w:sz w:val="24"/>
                <w:szCs w:val="24"/>
              </w:rPr>
            </w:pPr>
            <w:r w:rsidRPr="00A93C9D">
              <w:rPr>
                <w:rFonts w:ascii="Times New Roman" w:hAnsi="Times New Roman" w:cs="Times New Roman"/>
                <w:i/>
                <w:iCs/>
                <w:sz w:val="24"/>
                <w:szCs w:val="24"/>
              </w:rPr>
              <w:t xml:space="preserve">На Подрядчика возложена ответственность за ежедневную очистку столовой мебели. Это может включать в себя ежедневную влажную очистку и проведение глубокой очистки через равные промежутки времени (их частота согласовывается с </w:t>
            </w:r>
            <w:r>
              <w:rPr>
                <w:rFonts w:ascii="Times New Roman" w:hAnsi="Times New Roman" w:cs="Times New Roman"/>
                <w:i/>
                <w:iCs/>
                <w:sz w:val="24"/>
                <w:szCs w:val="24"/>
              </w:rPr>
              <w:t>Заказчиком</w:t>
            </w:r>
            <w:r w:rsidRPr="00A93C9D">
              <w:rPr>
                <w:rFonts w:ascii="Times New Roman" w:hAnsi="Times New Roman" w:cs="Times New Roman"/>
                <w:i/>
                <w:iCs/>
                <w:sz w:val="24"/>
                <w:szCs w:val="24"/>
              </w:rPr>
              <w:t xml:space="preserve">). Подрядчик должен сообщать </w:t>
            </w:r>
            <w:r>
              <w:rPr>
                <w:rFonts w:ascii="Times New Roman" w:hAnsi="Times New Roman" w:cs="Times New Roman"/>
                <w:i/>
                <w:iCs/>
                <w:sz w:val="24"/>
                <w:szCs w:val="24"/>
              </w:rPr>
              <w:t xml:space="preserve">Заказчику </w:t>
            </w:r>
            <w:r w:rsidRPr="00A93C9D">
              <w:rPr>
                <w:rFonts w:ascii="Times New Roman" w:hAnsi="Times New Roman" w:cs="Times New Roman"/>
                <w:i/>
                <w:iCs/>
                <w:sz w:val="24"/>
                <w:szCs w:val="24"/>
              </w:rPr>
              <w:t xml:space="preserve">о любых неисправностях столовой мебели для того, чтобы </w:t>
            </w:r>
            <w:r>
              <w:rPr>
                <w:rFonts w:ascii="Times New Roman" w:hAnsi="Times New Roman" w:cs="Times New Roman"/>
                <w:i/>
                <w:iCs/>
                <w:sz w:val="24"/>
                <w:szCs w:val="24"/>
              </w:rPr>
              <w:t>Заказчик обеспечил их ремонт или замену;</w:t>
            </w:r>
          </w:p>
          <w:p w:rsidR="00FE2B85" w:rsidRPr="00FE2B85" w:rsidRDefault="00FE2B85" w:rsidP="0037467C">
            <w:pPr>
              <w:pStyle w:val="a4"/>
              <w:numPr>
                <w:ilvl w:val="0"/>
                <w:numId w:val="18"/>
              </w:numPr>
              <w:jc w:val="both"/>
              <w:rPr>
                <w:rFonts w:ascii="Times New Roman" w:hAnsi="Times New Roman" w:cs="Times New Roman"/>
                <w:b/>
                <w:i/>
                <w:iCs/>
                <w:sz w:val="24"/>
                <w:szCs w:val="24"/>
              </w:rPr>
            </w:pPr>
            <w:r w:rsidRPr="00FE2B85">
              <w:rPr>
                <w:rFonts w:ascii="Times New Roman" w:hAnsi="Times New Roman" w:cs="Times New Roman"/>
                <w:i/>
                <w:iCs/>
                <w:sz w:val="24"/>
                <w:szCs w:val="24"/>
              </w:rPr>
              <w:t>Обязанности Подрядчика в отношении обеденной зоны включ</w:t>
            </w:r>
            <w:r>
              <w:rPr>
                <w:rFonts w:ascii="Times New Roman" w:hAnsi="Times New Roman" w:cs="Times New Roman"/>
                <w:i/>
                <w:iCs/>
                <w:sz w:val="24"/>
                <w:szCs w:val="24"/>
              </w:rPr>
              <w:t>ает</w:t>
            </w:r>
            <w:r w:rsidRPr="00FE2B85">
              <w:rPr>
                <w:rFonts w:ascii="Times New Roman" w:hAnsi="Times New Roman" w:cs="Times New Roman"/>
                <w:i/>
                <w:iCs/>
                <w:sz w:val="24"/>
                <w:szCs w:val="24"/>
              </w:rPr>
              <w:t xml:space="preserve"> в себя обеспечение условий учащимся, желающим воспользоваться обеденной</w:t>
            </w:r>
            <w:r w:rsidRPr="00FE2B85">
              <w:rPr>
                <w:rFonts w:ascii="Times New Roman" w:hAnsi="Times New Roman" w:cs="Times New Roman"/>
                <w:b/>
                <w:i/>
                <w:iCs/>
                <w:sz w:val="24"/>
                <w:szCs w:val="24"/>
              </w:rPr>
              <w:t xml:space="preserve"> </w:t>
            </w:r>
            <w:r w:rsidRPr="00FE2B85">
              <w:rPr>
                <w:rFonts w:ascii="Times New Roman" w:hAnsi="Times New Roman" w:cs="Times New Roman"/>
                <w:i/>
                <w:iCs/>
                <w:sz w:val="24"/>
                <w:szCs w:val="24"/>
              </w:rPr>
              <w:t>зоной для потребления собственных обедов (т.е. не обедов, приобретенных у Подрядчика). Такое обеспечение условий включа</w:t>
            </w:r>
            <w:r>
              <w:rPr>
                <w:rFonts w:ascii="Times New Roman" w:hAnsi="Times New Roman" w:cs="Times New Roman"/>
                <w:i/>
                <w:iCs/>
                <w:sz w:val="24"/>
                <w:szCs w:val="24"/>
              </w:rPr>
              <w:t>ет</w:t>
            </w:r>
            <w:r w:rsidRPr="00FE2B85">
              <w:rPr>
                <w:rFonts w:ascii="Times New Roman" w:hAnsi="Times New Roman" w:cs="Times New Roman"/>
                <w:i/>
                <w:iCs/>
                <w:sz w:val="24"/>
                <w:szCs w:val="24"/>
              </w:rPr>
              <w:t xml:space="preserve"> в себя наличие столов и стульев с их последующей очисткой </w:t>
            </w:r>
            <w:r>
              <w:rPr>
                <w:rFonts w:ascii="Times New Roman" w:hAnsi="Times New Roman" w:cs="Times New Roman"/>
                <w:i/>
                <w:iCs/>
                <w:sz w:val="24"/>
                <w:szCs w:val="24"/>
              </w:rPr>
              <w:t>и уборкой по мере необходимости;</w:t>
            </w:r>
          </w:p>
          <w:p w:rsidR="00A93C9D" w:rsidRPr="00FE2B85" w:rsidRDefault="00FE2B85" w:rsidP="0037467C">
            <w:pPr>
              <w:pStyle w:val="a4"/>
              <w:numPr>
                <w:ilvl w:val="0"/>
                <w:numId w:val="18"/>
              </w:numPr>
              <w:jc w:val="both"/>
              <w:rPr>
                <w:rFonts w:ascii="Times New Roman" w:hAnsi="Times New Roman" w:cs="Times New Roman"/>
                <w:i/>
                <w:iCs/>
                <w:sz w:val="24"/>
                <w:szCs w:val="24"/>
              </w:rPr>
            </w:pPr>
            <w:r w:rsidRPr="00FE2B85">
              <w:rPr>
                <w:rFonts w:ascii="Times New Roman" w:hAnsi="Times New Roman" w:cs="Times New Roman"/>
                <w:i/>
                <w:iCs/>
                <w:sz w:val="24"/>
                <w:szCs w:val="24"/>
              </w:rPr>
              <w:t xml:space="preserve">На Подрядчика </w:t>
            </w:r>
            <w:r>
              <w:rPr>
                <w:rFonts w:ascii="Times New Roman" w:hAnsi="Times New Roman" w:cs="Times New Roman"/>
                <w:i/>
                <w:iCs/>
                <w:sz w:val="24"/>
                <w:szCs w:val="24"/>
              </w:rPr>
              <w:t>совместно с Заказчиком</w:t>
            </w:r>
            <w:r w:rsidRPr="00FE2B85">
              <w:rPr>
                <w:rFonts w:ascii="Times New Roman" w:hAnsi="Times New Roman" w:cs="Times New Roman"/>
                <w:i/>
                <w:iCs/>
                <w:sz w:val="24"/>
                <w:szCs w:val="24"/>
              </w:rPr>
              <w:t xml:space="preserve"> возложена ответственность за надзор за учащимися во время приёма пищи.</w:t>
            </w:r>
          </w:p>
        </w:tc>
      </w:tr>
      <w:tr w:rsidR="00FE2B85" w:rsidRPr="008647D9" w:rsidTr="0013509F">
        <w:trPr>
          <w:trHeight w:val="418"/>
          <w:jc w:val="center"/>
        </w:trPr>
        <w:tc>
          <w:tcPr>
            <w:tcW w:w="9487" w:type="dxa"/>
            <w:gridSpan w:val="4"/>
            <w:vAlign w:val="center"/>
          </w:tcPr>
          <w:p w:rsidR="00FE2B85" w:rsidRPr="00FE2B85" w:rsidRDefault="00FE2B85" w:rsidP="0013509F">
            <w:pPr>
              <w:pStyle w:val="a4"/>
              <w:numPr>
                <w:ilvl w:val="0"/>
                <w:numId w:val="8"/>
              </w:numPr>
              <w:jc w:val="center"/>
              <w:rPr>
                <w:rFonts w:ascii="Times New Roman" w:hAnsi="Times New Roman" w:cs="Times New Roman"/>
                <w:b/>
                <w:i/>
                <w:iCs/>
                <w:sz w:val="24"/>
                <w:szCs w:val="24"/>
              </w:rPr>
            </w:pPr>
            <w:r w:rsidRPr="00FE2B85">
              <w:rPr>
                <w:rFonts w:ascii="Times New Roman" w:hAnsi="Times New Roman" w:cs="Times New Roman"/>
                <w:b/>
                <w:i/>
                <w:iCs/>
                <w:sz w:val="24"/>
                <w:szCs w:val="24"/>
              </w:rPr>
              <w:t xml:space="preserve">Уборка </w:t>
            </w:r>
            <w:r w:rsidR="0013509F">
              <w:rPr>
                <w:rFonts w:ascii="Times New Roman" w:hAnsi="Times New Roman" w:cs="Times New Roman"/>
                <w:b/>
                <w:i/>
                <w:iCs/>
                <w:sz w:val="24"/>
                <w:szCs w:val="24"/>
              </w:rPr>
              <w:t>пищеблока и помещений</w:t>
            </w:r>
          </w:p>
        </w:tc>
      </w:tr>
      <w:tr w:rsidR="00FE2B85" w:rsidRPr="008647D9" w:rsidTr="0013509F">
        <w:trPr>
          <w:trHeight w:val="418"/>
          <w:jc w:val="center"/>
        </w:trPr>
        <w:tc>
          <w:tcPr>
            <w:tcW w:w="9487" w:type="dxa"/>
            <w:gridSpan w:val="4"/>
            <w:vAlign w:val="center"/>
          </w:tcPr>
          <w:p w:rsidR="00FE2B85" w:rsidRDefault="00D562EC" w:rsidP="0037467C">
            <w:pPr>
              <w:pStyle w:val="a4"/>
              <w:numPr>
                <w:ilvl w:val="0"/>
                <w:numId w:val="19"/>
              </w:numPr>
              <w:jc w:val="both"/>
              <w:rPr>
                <w:rFonts w:ascii="Times New Roman" w:hAnsi="Times New Roman" w:cs="Times New Roman"/>
                <w:i/>
                <w:iCs/>
                <w:sz w:val="24"/>
                <w:szCs w:val="24"/>
              </w:rPr>
            </w:pPr>
            <w:r w:rsidRPr="00D562EC">
              <w:rPr>
                <w:rFonts w:ascii="Times New Roman" w:hAnsi="Times New Roman" w:cs="Times New Roman"/>
                <w:i/>
                <w:iCs/>
                <w:sz w:val="24"/>
                <w:szCs w:val="24"/>
              </w:rPr>
              <w:t>Подрядчику поставлена задача повседневной уборки через определённые интервалы кухонных помещений, специальных помещений для хранения пищевых продуктов, столовых, подсобных помещений, тяжелого и легкого оборудования, поверхностей и осветительных приборов, включая внутренние поверхности стен</w:t>
            </w:r>
            <w:r w:rsidR="00395FD0">
              <w:rPr>
                <w:rFonts w:ascii="Times New Roman" w:hAnsi="Times New Roman" w:cs="Times New Roman"/>
                <w:i/>
                <w:iCs/>
                <w:sz w:val="24"/>
                <w:szCs w:val="24"/>
              </w:rPr>
              <w:t>;</w:t>
            </w:r>
          </w:p>
          <w:p w:rsidR="00D562EC" w:rsidRPr="00D562EC" w:rsidRDefault="00D562EC" w:rsidP="0037467C">
            <w:pPr>
              <w:pStyle w:val="a4"/>
              <w:numPr>
                <w:ilvl w:val="0"/>
                <w:numId w:val="19"/>
              </w:numPr>
              <w:jc w:val="both"/>
              <w:rPr>
                <w:rFonts w:ascii="Times New Roman" w:hAnsi="Times New Roman" w:cs="Times New Roman"/>
                <w:i/>
                <w:iCs/>
                <w:sz w:val="24"/>
                <w:szCs w:val="24"/>
              </w:rPr>
            </w:pPr>
            <w:r>
              <w:rPr>
                <w:rFonts w:ascii="Times New Roman" w:hAnsi="Times New Roman" w:cs="Times New Roman"/>
                <w:i/>
                <w:iCs/>
                <w:sz w:val="24"/>
                <w:szCs w:val="24"/>
              </w:rPr>
              <w:t xml:space="preserve">Подрядчик </w:t>
            </w:r>
            <w:r w:rsidRPr="00D562EC">
              <w:rPr>
                <w:rFonts w:ascii="Times New Roman" w:hAnsi="Times New Roman" w:cs="Times New Roman"/>
                <w:i/>
                <w:iCs/>
                <w:sz w:val="24"/>
                <w:szCs w:val="24"/>
              </w:rPr>
              <w:t xml:space="preserve">согласовывает с </w:t>
            </w:r>
            <w:r>
              <w:rPr>
                <w:rFonts w:ascii="Times New Roman" w:hAnsi="Times New Roman" w:cs="Times New Roman"/>
                <w:i/>
                <w:iCs/>
                <w:sz w:val="24"/>
                <w:szCs w:val="24"/>
              </w:rPr>
              <w:t>Заказчиком</w:t>
            </w:r>
            <w:r w:rsidRPr="00D562EC">
              <w:rPr>
                <w:rFonts w:ascii="Times New Roman" w:hAnsi="Times New Roman" w:cs="Times New Roman"/>
                <w:i/>
                <w:iCs/>
                <w:sz w:val="24"/>
                <w:szCs w:val="24"/>
              </w:rPr>
              <w:t xml:space="preserve"> у</w:t>
            </w:r>
            <w:r>
              <w:rPr>
                <w:rFonts w:ascii="Times New Roman" w:hAnsi="Times New Roman" w:cs="Times New Roman"/>
                <w:i/>
                <w:iCs/>
                <w:sz w:val="24"/>
                <w:szCs w:val="24"/>
              </w:rPr>
              <w:t>казанные периоды или дни уборки.</w:t>
            </w:r>
            <w:r w:rsidRPr="00D562EC">
              <w:rPr>
                <w:rFonts w:ascii="Times New Roman" w:hAnsi="Times New Roman" w:cs="Times New Roman"/>
                <w:i/>
                <w:iCs/>
                <w:sz w:val="24"/>
                <w:szCs w:val="24"/>
              </w:rPr>
              <w:t xml:space="preserve"> </w:t>
            </w:r>
            <w:r>
              <w:rPr>
                <w:rFonts w:ascii="Times New Roman" w:hAnsi="Times New Roman" w:cs="Times New Roman"/>
                <w:i/>
                <w:iCs/>
                <w:sz w:val="24"/>
                <w:szCs w:val="24"/>
              </w:rPr>
              <w:t>Заказчик</w:t>
            </w:r>
            <w:r w:rsidRPr="00D562EC">
              <w:rPr>
                <w:rFonts w:ascii="Times New Roman" w:hAnsi="Times New Roman" w:cs="Times New Roman"/>
                <w:i/>
                <w:iCs/>
                <w:sz w:val="24"/>
                <w:szCs w:val="24"/>
              </w:rPr>
              <w:t xml:space="preserve"> обеспечивает надлежащий доступ и наличие ресурсов, таких как горячая вода и т. п.  Подрядчик гарантирует, что любые указанные работы по очистке и уборке, которые он должен выполнить в периоды закрытия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sidRPr="00D562EC">
              <w:rPr>
                <w:rFonts w:ascii="Times New Roman" w:hAnsi="Times New Roman" w:cs="Times New Roman"/>
                <w:i/>
                <w:iCs/>
                <w:sz w:val="24"/>
                <w:szCs w:val="24"/>
              </w:rPr>
              <w:t xml:space="preserve">, будут завершены прежде, чем </w:t>
            </w:r>
            <w:r>
              <w:rPr>
                <w:rFonts w:ascii="Times New Roman" w:hAnsi="Times New Roman" w:cs="Times New Roman"/>
                <w:i/>
                <w:iCs/>
                <w:sz w:val="24"/>
                <w:szCs w:val="24"/>
              </w:rPr>
              <w:t>Гимназия</w:t>
            </w:r>
            <w:r w:rsidRPr="00D562EC">
              <w:rPr>
                <w:rFonts w:ascii="Times New Roman" w:hAnsi="Times New Roman" w:cs="Times New Roman"/>
                <w:i/>
                <w:iCs/>
                <w:sz w:val="24"/>
                <w:szCs w:val="24"/>
              </w:rPr>
              <w:t xml:space="preserve"> откроется</w:t>
            </w:r>
            <w:r w:rsidR="00395FD0">
              <w:rPr>
                <w:rFonts w:ascii="Times New Roman" w:hAnsi="Times New Roman" w:cs="Times New Roman"/>
                <w:i/>
                <w:iCs/>
                <w:sz w:val="24"/>
                <w:szCs w:val="24"/>
              </w:rPr>
              <w:t>;</w:t>
            </w:r>
          </w:p>
          <w:p w:rsidR="00D562EC" w:rsidRPr="00D562EC" w:rsidRDefault="00D562EC" w:rsidP="0037467C">
            <w:pPr>
              <w:pStyle w:val="a4"/>
              <w:numPr>
                <w:ilvl w:val="0"/>
                <w:numId w:val="19"/>
              </w:numPr>
              <w:jc w:val="both"/>
              <w:rPr>
                <w:rFonts w:ascii="Times New Roman" w:hAnsi="Times New Roman" w:cs="Times New Roman"/>
                <w:i/>
                <w:iCs/>
                <w:sz w:val="24"/>
                <w:szCs w:val="24"/>
              </w:rPr>
            </w:pPr>
            <w:r w:rsidRPr="00D562EC">
              <w:rPr>
                <w:rFonts w:ascii="Times New Roman" w:hAnsi="Times New Roman" w:cs="Times New Roman"/>
                <w:i/>
                <w:iCs/>
                <w:sz w:val="24"/>
                <w:szCs w:val="24"/>
              </w:rPr>
              <w:t xml:space="preserve">Если предоставляются туалеты для использования только сотрудниками Подрядчика, Подрядчик может нести ответственность за ежедневную уборку таких туалетов. В таких случаях материалы и оборудование, используемые для уборки туалетов, должны иметь однозначную маркировку и использоваться только для этой цели.  Обеспечение всеми расходными материалами (в том числе, </w:t>
            </w:r>
            <w:r w:rsidRPr="00D562EC">
              <w:rPr>
                <w:rFonts w:ascii="Times New Roman" w:hAnsi="Times New Roman" w:cs="Times New Roman"/>
                <w:i/>
                <w:iCs/>
                <w:sz w:val="24"/>
                <w:szCs w:val="24"/>
              </w:rPr>
              <w:lastRenderedPageBreak/>
              <w:t>при необходимости туалетной бумагой, мылом, бумажными полотенцами и средствами для санитарной об</w:t>
            </w:r>
            <w:r w:rsidR="00395FD0">
              <w:rPr>
                <w:rFonts w:ascii="Times New Roman" w:hAnsi="Times New Roman" w:cs="Times New Roman"/>
                <w:i/>
                <w:iCs/>
                <w:sz w:val="24"/>
                <w:szCs w:val="24"/>
              </w:rPr>
              <w:t>работки) осуществляет Подрядчик;</w:t>
            </w:r>
          </w:p>
          <w:p w:rsidR="00D562EC" w:rsidRPr="00D562EC" w:rsidRDefault="00D562EC" w:rsidP="0037467C">
            <w:pPr>
              <w:pStyle w:val="a4"/>
              <w:numPr>
                <w:ilvl w:val="0"/>
                <w:numId w:val="19"/>
              </w:numPr>
              <w:jc w:val="both"/>
              <w:rPr>
                <w:rFonts w:ascii="Times New Roman" w:hAnsi="Times New Roman" w:cs="Times New Roman"/>
                <w:i/>
                <w:iCs/>
                <w:sz w:val="24"/>
                <w:szCs w:val="24"/>
              </w:rPr>
            </w:pPr>
            <w:r w:rsidRPr="00D562EC">
              <w:rPr>
                <w:rFonts w:ascii="Times New Roman" w:hAnsi="Times New Roman" w:cs="Times New Roman"/>
                <w:i/>
                <w:iCs/>
                <w:sz w:val="24"/>
                <w:szCs w:val="24"/>
              </w:rPr>
              <w:t xml:space="preserve">На Подрядчика возложена ответственность за периодическую «глубокую» очистку помещений и оборудования для предоставления услуг по организации питания.  Подрядчик согласует с </w:t>
            </w:r>
            <w:r>
              <w:rPr>
                <w:rFonts w:ascii="Times New Roman" w:hAnsi="Times New Roman" w:cs="Times New Roman"/>
                <w:i/>
                <w:iCs/>
                <w:sz w:val="24"/>
                <w:szCs w:val="24"/>
              </w:rPr>
              <w:t>Заказчик</w:t>
            </w:r>
            <w:r w:rsidRPr="00D562EC">
              <w:rPr>
                <w:rFonts w:ascii="Times New Roman" w:hAnsi="Times New Roman" w:cs="Times New Roman"/>
                <w:i/>
                <w:iCs/>
                <w:sz w:val="24"/>
                <w:szCs w:val="24"/>
              </w:rPr>
              <w:t>ом детали и сроки проведения таких мероприятий, которые, как правило, предусматривают: очистку фильтров вытяжных систем, вентиляционных фильтров, москитных сеток и поверхностей натяжных навесов, мытье всей поверхности стен, окон, распределительных трубопроводов и фитингов на высоте более двух метров, а также очистку потолков, осветительного оборудования и окон верхнего света.</w:t>
            </w:r>
          </w:p>
          <w:p w:rsidR="00395FD0" w:rsidRPr="00395FD0" w:rsidRDefault="00D562EC" w:rsidP="0037467C">
            <w:pPr>
              <w:pStyle w:val="a4"/>
              <w:numPr>
                <w:ilvl w:val="0"/>
                <w:numId w:val="19"/>
              </w:numPr>
              <w:jc w:val="both"/>
              <w:rPr>
                <w:rFonts w:ascii="Times New Roman" w:hAnsi="Times New Roman" w:cs="Times New Roman"/>
                <w:i/>
                <w:iCs/>
                <w:sz w:val="24"/>
                <w:szCs w:val="24"/>
              </w:rPr>
            </w:pPr>
            <w:r w:rsidRPr="00D562EC">
              <w:rPr>
                <w:rFonts w:ascii="Times New Roman" w:hAnsi="Times New Roman" w:cs="Times New Roman"/>
                <w:i/>
                <w:iCs/>
                <w:sz w:val="24"/>
                <w:szCs w:val="24"/>
              </w:rPr>
              <w:t xml:space="preserve">Подрядчик </w:t>
            </w:r>
            <w:r>
              <w:rPr>
                <w:rFonts w:ascii="Times New Roman" w:hAnsi="Times New Roman" w:cs="Times New Roman"/>
                <w:i/>
                <w:iCs/>
                <w:sz w:val="24"/>
                <w:szCs w:val="24"/>
              </w:rPr>
              <w:t>обязан</w:t>
            </w:r>
            <w:r w:rsidRPr="00D562EC">
              <w:rPr>
                <w:rFonts w:ascii="Times New Roman" w:hAnsi="Times New Roman" w:cs="Times New Roman"/>
                <w:i/>
                <w:iCs/>
                <w:sz w:val="24"/>
                <w:szCs w:val="24"/>
              </w:rPr>
              <w:t xml:space="preserve"> представлять на рассмотрение Заказчик</w:t>
            </w:r>
            <w:r>
              <w:rPr>
                <w:rFonts w:ascii="Times New Roman" w:hAnsi="Times New Roman" w:cs="Times New Roman"/>
                <w:i/>
                <w:iCs/>
                <w:sz w:val="24"/>
                <w:szCs w:val="24"/>
              </w:rPr>
              <w:t>у</w:t>
            </w:r>
            <w:r w:rsidRPr="00D562EC">
              <w:rPr>
                <w:rFonts w:ascii="Times New Roman" w:hAnsi="Times New Roman" w:cs="Times New Roman"/>
                <w:i/>
                <w:iCs/>
                <w:sz w:val="24"/>
                <w:szCs w:val="24"/>
              </w:rPr>
              <w:t xml:space="preserve"> график уборки и очистки для включения в него подробной информации по задачам ежедневной и еженедельной уборки и специальных обязанностей по очистке, считающихся необходимыми для поддержания и улучшения стандартов очистки, осуществляемой в периоды закрытия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sidR="00395FD0">
              <w:rPr>
                <w:rFonts w:ascii="Times New Roman" w:hAnsi="Times New Roman" w:cs="Times New Roman"/>
                <w:i/>
                <w:iCs/>
                <w:sz w:val="24"/>
                <w:szCs w:val="24"/>
              </w:rPr>
              <w:t>.</w:t>
            </w:r>
          </w:p>
        </w:tc>
      </w:tr>
      <w:tr w:rsidR="00395FD0" w:rsidRPr="008647D9" w:rsidTr="0013509F">
        <w:trPr>
          <w:trHeight w:val="418"/>
          <w:jc w:val="center"/>
        </w:trPr>
        <w:tc>
          <w:tcPr>
            <w:tcW w:w="9487" w:type="dxa"/>
            <w:gridSpan w:val="4"/>
            <w:vAlign w:val="center"/>
          </w:tcPr>
          <w:p w:rsidR="00395FD0" w:rsidRPr="00395FD0" w:rsidRDefault="00395FD0" w:rsidP="0037467C">
            <w:pPr>
              <w:pStyle w:val="a4"/>
              <w:numPr>
                <w:ilvl w:val="0"/>
                <w:numId w:val="8"/>
              </w:numPr>
              <w:jc w:val="center"/>
              <w:rPr>
                <w:rFonts w:ascii="Times New Roman" w:hAnsi="Times New Roman" w:cs="Times New Roman"/>
                <w:b/>
                <w:i/>
                <w:iCs/>
                <w:sz w:val="24"/>
                <w:szCs w:val="24"/>
              </w:rPr>
            </w:pPr>
            <w:r w:rsidRPr="00395FD0">
              <w:rPr>
                <w:rFonts w:ascii="Times New Roman" w:hAnsi="Times New Roman" w:cs="Times New Roman"/>
                <w:b/>
                <w:i/>
                <w:iCs/>
                <w:sz w:val="24"/>
                <w:szCs w:val="24"/>
              </w:rPr>
              <w:lastRenderedPageBreak/>
              <w:t>Устойчивое развитие</w:t>
            </w:r>
          </w:p>
        </w:tc>
      </w:tr>
      <w:tr w:rsidR="00395FD0" w:rsidRPr="008647D9" w:rsidTr="0013509F">
        <w:trPr>
          <w:trHeight w:val="418"/>
          <w:jc w:val="center"/>
        </w:trPr>
        <w:tc>
          <w:tcPr>
            <w:tcW w:w="9487" w:type="dxa"/>
            <w:gridSpan w:val="4"/>
            <w:vAlign w:val="center"/>
          </w:tcPr>
          <w:p w:rsidR="00395FD0" w:rsidRPr="00395FD0" w:rsidRDefault="00395FD0" w:rsidP="0037467C">
            <w:pPr>
              <w:pStyle w:val="a4"/>
              <w:numPr>
                <w:ilvl w:val="0"/>
                <w:numId w:val="20"/>
              </w:numPr>
              <w:jc w:val="both"/>
              <w:rPr>
                <w:rFonts w:ascii="Times New Roman" w:hAnsi="Times New Roman" w:cs="Times New Roman"/>
                <w:i/>
                <w:iCs/>
                <w:sz w:val="24"/>
                <w:szCs w:val="24"/>
              </w:rPr>
            </w:pPr>
            <w:r w:rsidRPr="00395FD0">
              <w:rPr>
                <w:rFonts w:ascii="Times New Roman" w:hAnsi="Times New Roman" w:cs="Times New Roman"/>
                <w:i/>
                <w:iCs/>
                <w:sz w:val="24"/>
                <w:szCs w:val="24"/>
              </w:rPr>
              <w:t xml:space="preserve">Если в течение срока действия договора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sidRPr="00395FD0">
              <w:rPr>
                <w:rFonts w:ascii="Times New Roman" w:hAnsi="Times New Roman" w:cs="Times New Roman"/>
                <w:i/>
                <w:iCs/>
                <w:sz w:val="24"/>
                <w:szCs w:val="24"/>
              </w:rPr>
              <w:t xml:space="preserve"> внедряет схему более эффективного потребления энергоресурсов, Подрядчик будет содействовать в </w:t>
            </w:r>
            <w:r>
              <w:rPr>
                <w:rFonts w:ascii="Times New Roman" w:hAnsi="Times New Roman" w:cs="Times New Roman"/>
                <w:i/>
                <w:iCs/>
                <w:sz w:val="24"/>
                <w:szCs w:val="24"/>
              </w:rPr>
              <w:t>осуществлении любой такой схемы.</w:t>
            </w:r>
          </w:p>
        </w:tc>
      </w:tr>
      <w:tr w:rsidR="00395FD0" w:rsidRPr="008647D9" w:rsidTr="0013509F">
        <w:trPr>
          <w:trHeight w:val="418"/>
          <w:jc w:val="center"/>
        </w:trPr>
        <w:tc>
          <w:tcPr>
            <w:tcW w:w="9487" w:type="dxa"/>
            <w:gridSpan w:val="4"/>
            <w:vAlign w:val="center"/>
          </w:tcPr>
          <w:p w:rsidR="00395FD0" w:rsidRPr="00395FD0" w:rsidRDefault="00395FD0" w:rsidP="0037467C">
            <w:pPr>
              <w:pStyle w:val="a4"/>
              <w:numPr>
                <w:ilvl w:val="0"/>
                <w:numId w:val="8"/>
              </w:numPr>
              <w:jc w:val="center"/>
              <w:rPr>
                <w:rFonts w:ascii="Times New Roman" w:hAnsi="Times New Roman" w:cs="Times New Roman"/>
                <w:b/>
                <w:i/>
                <w:iCs/>
                <w:sz w:val="24"/>
                <w:szCs w:val="24"/>
              </w:rPr>
            </w:pPr>
            <w:r w:rsidRPr="00395FD0">
              <w:rPr>
                <w:rFonts w:ascii="Times New Roman" w:hAnsi="Times New Roman" w:cs="Times New Roman"/>
                <w:b/>
                <w:i/>
                <w:iCs/>
                <w:sz w:val="24"/>
                <w:szCs w:val="24"/>
              </w:rPr>
              <w:t>Удаление отходов</w:t>
            </w:r>
          </w:p>
        </w:tc>
      </w:tr>
      <w:tr w:rsidR="00395FD0" w:rsidRPr="008647D9" w:rsidTr="0013509F">
        <w:trPr>
          <w:trHeight w:val="418"/>
          <w:jc w:val="center"/>
        </w:trPr>
        <w:tc>
          <w:tcPr>
            <w:tcW w:w="9487" w:type="dxa"/>
            <w:gridSpan w:val="4"/>
            <w:vAlign w:val="center"/>
          </w:tcPr>
          <w:p w:rsidR="00395FD0" w:rsidRDefault="00395FD0" w:rsidP="007D74D3">
            <w:pPr>
              <w:pStyle w:val="a4"/>
              <w:numPr>
                <w:ilvl w:val="0"/>
                <w:numId w:val="21"/>
              </w:numPr>
              <w:jc w:val="both"/>
              <w:rPr>
                <w:rFonts w:ascii="Times New Roman" w:hAnsi="Times New Roman" w:cs="Times New Roman"/>
                <w:i/>
                <w:iCs/>
                <w:sz w:val="24"/>
                <w:szCs w:val="24"/>
              </w:rPr>
            </w:pPr>
            <w:r w:rsidRPr="00395FD0">
              <w:rPr>
                <w:rFonts w:ascii="Times New Roman" w:hAnsi="Times New Roman" w:cs="Times New Roman"/>
                <w:i/>
                <w:iCs/>
                <w:sz w:val="24"/>
                <w:szCs w:val="24"/>
              </w:rPr>
              <w:t xml:space="preserve">Заказчика </w:t>
            </w:r>
            <w:r>
              <w:rPr>
                <w:rFonts w:ascii="Times New Roman" w:hAnsi="Times New Roman" w:cs="Times New Roman"/>
                <w:i/>
                <w:iCs/>
                <w:sz w:val="24"/>
                <w:szCs w:val="24"/>
              </w:rPr>
              <w:t>поручает</w:t>
            </w:r>
            <w:r w:rsidRPr="00395FD0">
              <w:rPr>
                <w:rFonts w:ascii="Times New Roman" w:hAnsi="Times New Roman" w:cs="Times New Roman"/>
                <w:i/>
                <w:iCs/>
                <w:sz w:val="24"/>
                <w:szCs w:val="24"/>
              </w:rPr>
              <w:t xml:space="preserve"> Подрядчик</w:t>
            </w:r>
            <w:r>
              <w:rPr>
                <w:rFonts w:ascii="Times New Roman" w:hAnsi="Times New Roman" w:cs="Times New Roman"/>
                <w:i/>
                <w:iCs/>
                <w:sz w:val="24"/>
                <w:szCs w:val="24"/>
              </w:rPr>
              <w:t>у</w:t>
            </w:r>
            <w:r w:rsidRPr="00395FD0">
              <w:rPr>
                <w:rFonts w:ascii="Times New Roman" w:hAnsi="Times New Roman" w:cs="Times New Roman"/>
                <w:i/>
                <w:iCs/>
                <w:sz w:val="24"/>
                <w:szCs w:val="24"/>
              </w:rPr>
              <w:t xml:space="preserve"> взять на</w:t>
            </w:r>
            <w:r>
              <w:rPr>
                <w:rFonts w:ascii="Times New Roman" w:hAnsi="Times New Roman" w:cs="Times New Roman"/>
                <w:i/>
                <w:iCs/>
                <w:sz w:val="24"/>
                <w:szCs w:val="24"/>
              </w:rPr>
              <w:t xml:space="preserve"> себя ответственность за удаление</w:t>
            </w:r>
            <w:r w:rsidRPr="00395FD0">
              <w:rPr>
                <w:rFonts w:ascii="Times New Roman" w:hAnsi="Times New Roman" w:cs="Times New Roman"/>
                <w:i/>
                <w:iCs/>
                <w:sz w:val="24"/>
                <w:szCs w:val="24"/>
              </w:rPr>
              <w:t xml:space="preserve"> всех отходов</w:t>
            </w:r>
            <w:r>
              <w:rPr>
                <w:rFonts w:ascii="Times New Roman" w:hAnsi="Times New Roman" w:cs="Times New Roman"/>
                <w:i/>
                <w:iCs/>
                <w:sz w:val="24"/>
                <w:szCs w:val="24"/>
              </w:rPr>
              <w:t xml:space="preserve"> из помещений, переданных подрядчику, а также вывоз отходов с территории ОЧУ МГ </w:t>
            </w:r>
            <w:proofErr w:type="spellStart"/>
            <w:r>
              <w:rPr>
                <w:rFonts w:ascii="Times New Roman" w:hAnsi="Times New Roman" w:cs="Times New Roman"/>
                <w:i/>
                <w:iCs/>
                <w:sz w:val="24"/>
                <w:szCs w:val="24"/>
              </w:rPr>
              <w:t>Сколково</w:t>
            </w:r>
            <w:proofErr w:type="spellEnd"/>
            <w:r w:rsidRPr="00395FD0">
              <w:rPr>
                <w:rFonts w:ascii="Times New Roman" w:hAnsi="Times New Roman" w:cs="Times New Roman"/>
                <w:i/>
                <w:iCs/>
                <w:sz w:val="24"/>
                <w:szCs w:val="24"/>
              </w:rPr>
              <w:t>, образующихся в процессе его деятельности в рамках договора (в том числе за любые сопутствующие расходы).  «Отходы» в данном контексте означают пищевые отходы, использованные упаковочные материалы, а также использованный жир и отработанное масло</w:t>
            </w:r>
            <w:r>
              <w:rPr>
                <w:rFonts w:ascii="Times New Roman" w:hAnsi="Times New Roman" w:cs="Times New Roman"/>
                <w:i/>
                <w:iCs/>
                <w:sz w:val="24"/>
                <w:szCs w:val="24"/>
              </w:rPr>
              <w:t xml:space="preserve"> и т.д</w:t>
            </w:r>
            <w:r w:rsidRPr="00395FD0">
              <w:rPr>
                <w:rFonts w:ascii="Times New Roman" w:hAnsi="Times New Roman" w:cs="Times New Roman"/>
                <w:i/>
                <w:iCs/>
                <w:sz w:val="24"/>
                <w:szCs w:val="24"/>
              </w:rPr>
              <w:t>. Они также могут включать отходы, связанные с общественным питанием, которое не обеспечивается Подрядчиком (такие как пищевые продукты и упаковочные материалы от собственных сухих пайков учащихся).</w:t>
            </w:r>
            <w:r>
              <w:rPr>
                <w:rFonts w:ascii="Times New Roman" w:hAnsi="Times New Roman" w:cs="Times New Roman"/>
                <w:i/>
                <w:iCs/>
                <w:sz w:val="24"/>
                <w:szCs w:val="24"/>
              </w:rPr>
              <w:t xml:space="preserve"> Подрядчик организовывает контейнер на территории, для ТБО и ПО, </w:t>
            </w:r>
            <w:r w:rsidRPr="00395FD0">
              <w:rPr>
                <w:rFonts w:ascii="Times New Roman" w:hAnsi="Times New Roman" w:cs="Times New Roman"/>
                <w:i/>
                <w:iCs/>
                <w:sz w:val="24"/>
                <w:szCs w:val="24"/>
              </w:rPr>
              <w:t>в месте, согласованном с Заказчиком.</w:t>
            </w:r>
          </w:p>
          <w:p w:rsidR="007D74D3" w:rsidRDefault="007D74D3" w:rsidP="007D74D3">
            <w:pPr>
              <w:pStyle w:val="a4"/>
              <w:numPr>
                <w:ilvl w:val="0"/>
                <w:numId w:val="21"/>
              </w:numPr>
              <w:jc w:val="both"/>
              <w:rPr>
                <w:rFonts w:ascii="Times New Roman" w:hAnsi="Times New Roman" w:cs="Times New Roman"/>
                <w:i/>
                <w:iCs/>
                <w:sz w:val="24"/>
                <w:szCs w:val="24"/>
              </w:rPr>
            </w:pPr>
            <w:r w:rsidRPr="006B2A1C">
              <w:rPr>
                <w:rFonts w:ascii="Times New Roman" w:hAnsi="Times New Roman" w:cs="Times New Roman"/>
                <w:i/>
                <w:iCs/>
                <w:sz w:val="24"/>
                <w:szCs w:val="24"/>
              </w:rPr>
              <w:t>Подрядчик несет ответственность за безопасное и гигиеничное удаление влажных и сухих отходов. Все отходы, по возможности, вручную уплотняются и надлежащим образом запечатываются в полиэтиленовые мешки, а также вывозятся Подрядчиком в указанное место сбора мусора, как минимум, в конце каждого рабочего</w:t>
            </w:r>
            <w:r>
              <w:rPr>
                <w:rFonts w:ascii="Times New Roman" w:hAnsi="Times New Roman" w:cs="Times New Roman"/>
                <w:i/>
                <w:iCs/>
                <w:sz w:val="24"/>
                <w:szCs w:val="24"/>
              </w:rPr>
              <w:t xml:space="preserve"> дня;</w:t>
            </w:r>
          </w:p>
          <w:p w:rsidR="007D74D3" w:rsidRPr="00395FD0" w:rsidRDefault="007D74D3" w:rsidP="007D74D3">
            <w:pPr>
              <w:pStyle w:val="a4"/>
              <w:numPr>
                <w:ilvl w:val="0"/>
                <w:numId w:val="21"/>
              </w:numPr>
              <w:jc w:val="both"/>
              <w:rPr>
                <w:rFonts w:ascii="Times New Roman" w:hAnsi="Times New Roman" w:cs="Times New Roman"/>
                <w:i/>
                <w:iCs/>
                <w:sz w:val="24"/>
                <w:szCs w:val="24"/>
              </w:rPr>
            </w:pPr>
            <w:r>
              <w:rPr>
                <w:rFonts w:ascii="Times New Roman" w:hAnsi="Times New Roman" w:cs="Times New Roman"/>
                <w:i/>
                <w:iCs/>
                <w:sz w:val="24"/>
                <w:szCs w:val="24"/>
              </w:rPr>
              <w:t>Подрядчик самостоятельно, либо силами подрядной организации вывозит все отходы, на полигон, либо другие места</w:t>
            </w:r>
            <w:r w:rsidR="0023193F">
              <w:rPr>
                <w:rFonts w:ascii="Times New Roman" w:hAnsi="Times New Roman" w:cs="Times New Roman"/>
                <w:i/>
                <w:iCs/>
                <w:sz w:val="24"/>
                <w:szCs w:val="24"/>
              </w:rPr>
              <w:t>,</w:t>
            </w:r>
            <w:r>
              <w:rPr>
                <w:rFonts w:ascii="Times New Roman" w:hAnsi="Times New Roman" w:cs="Times New Roman"/>
                <w:i/>
                <w:iCs/>
                <w:sz w:val="24"/>
                <w:szCs w:val="24"/>
              </w:rPr>
              <w:t xml:space="preserve"> предназначенные для сбора мусора (оплата данных услуг возлагается на подрядчика).</w:t>
            </w:r>
          </w:p>
        </w:tc>
      </w:tr>
      <w:tr w:rsidR="00395FD0" w:rsidRPr="008647D9" w:rsidTr="0013509F">
        <w:trPr>
          <w:trHeight w:val="418"/>
          <w:jc w:val="center"/>
        </w:trPr>
        <w:tc>
          <w:tcPr>
            <w:tcW w:w="9487" w:type="dxa"/>
            <w:gridSpan w:val="4"/>
            <w:vAlign w:val="center"/>
          </w:tcPr>
          <w:p w:rsidR="00395FD0" w:rsidRPr="00395FD0" w:rsidRDefault="00395FD0" w:rsidP="0037467C">
            <w:pPr>
              <w:pStyle w:val="a4"/>
              <w:numPr>
                <w:ilvl w:val="0"/>
                <w:numId w:val="8"/>
              </w:numPr>
              <w:jc w:val="center"/>
              <w:rPr>
                <w:rFonts w:ascii="Times New Roman" w:hAnsi="Times New Roman" w:cs="Times New Roman"/>
                <w:b/>
                <w:i/>
                <w:iCs/>
                <w:sz w:val="24"/>
                <w:szCs w:val="24"/>
              </w:rPr>
            </w:pPr>
            <w:r w:rsidRPr="00395FD0">
              <w:rPr>
                <w:rFonts w:ascii="Times New Roman" w:hAnsi="Times New Roman" w:cs="Times New Roman"/>
                <w:b/>
                <w:i/>
                <w:iCs/>
                <w:sz w:val="24"/>
                <w:szCs w:val="24"/>
              </w:rPr>
              <w:t>Оборудование для организации питания</w:t>
            </w:r>
          </w:p>
        </w:tc>
      </w:tr>
      <w:tr w:rsidR="00395FD0" w:rsidRPr="008647D9" w:rsidTr="0013509F">
        <w:trPr>
          <w:trHeight w:val="418"/>
          <w:jc w:val="center"/>
        </w:trPr>
        <w:tc>
          <w:tcPr>
            <w:tcW w:w="9487" w:type="dxa"/>
            <w:gridSpan w:val="4"/>
            <w:vAlign w:val="center"/>
          </w:tcPr>
          <w:p w:rsidR="00395FD0" w:rsidRPr="00395FD0" w:rsidRDefault="00395FD0" w:rsidP="0037467C">
            <w:pPr>
              <w:pStyle w:val="a4"/>
              <w:numPr>
                <w:ilvl w:val="0"/>
                <w:numId w:val="22"/>
              </w:numPr>
              <w:jc w:val="both"/>
              <w:rPr>
                <w:rFonts w:ascii="Times New Roman" w:hAnsi="Times New Roman" w:cs="Times New Roman"/>
                <w:i/>
                <w:iCs/>
                <w:sz w:val="24"/>
                <w:szCs w:val="24"/>
              </w:rPr>
            </w:pPr>
            <w:r w:rsidRPr="00395FD0">
              <w:rPr>
                <w:rFonts w:ascii="Times New Roman" w:hAnsi="Times New Roman" w:cs="Times New Roman"/>
                <w:i/>
                <w:iCs/>
                <w:sz w:val="24"/>
                <w:szCs w:val="24"/>
              </w:rPr>
              <w:t>В отношении замены включенного в реестр легкого оборудования, будет применяться один из следующих вариантов: a) или b).  Он будет применяться независимо от обстоятельств, будь то по причине утери единицы или достижения предельной степени износа – либо в результате нормального износа, либо вследствие неправильного использования:</w:t>
            </w:r>
          </w:p>
          <w:p w:rsidR="00395FD0" w:rsidRPr="00395FD0" w:rsidRDefault="00395FD0" w:rsidP="0037467C">
            <w:pPr>
              <w:pStyle w:val="a4"/>
              <w:numPr>
                <w:ilvl w:val="0"/>
                <w:numId w:val="23"/>
              </w:numPr>
              <w:jc w:val="both"/>
              <w:rPr>
                <w:rFonts w:ascii="Times New Roman" w:hAnsi="Times New Roman" w:cs="Times New Roman"/>
                <w:i/>
                <w:iCs/>
                <w:sz w:val="24"/>
                <w:szCs w:val="24"/>
              </w:rPr>
            </w:pPr>
            <w:r w:rsidRPr="000861FF">
              <w:rPr>
                <w:rFonts w:ascii="Times New Roman" w:hAnsi="Times New Roman"/>
                <w:i/>
                <w:sz w:val="24"/>
              </w:rPr>
              <w:t>Подрядчик</w:t>
            </w:r>
            <w:r w:rsidR="00703142" w:rsidRPr="000861FF">
              <w:rPr>
                <w:rFonts w:ascii="Times New Roman" w:hAnsi="Times New Roman" w:cs="Times New Roman"/>
                <w:i/>
                <w:iCs/>
                <w:sz w:val="24"/>
                <w:szCs w:val="24"/>
              </w:rPr>
              <w:t xml:space="preserve"> по согласованию с Заказчиком</w:t>
            </w:r>
            <w:r w:rsidRPr="00395FD0">
              <w:rPr>
                <w:rFonts w:ascii="Times New Roman" w:hAnsi="Times New Roman" w:cs="Times New Roman"/>
                <w:i/>
                <w:iCs/>
                <w:sz w:val="24"/>
                <w:szCs w:val="24"/>
              </w:rPr>
              <w:t xml:space="preserve"> заменяет оборудование, по мере необходимости, на аналогичное за свой собственный счет, при этом единицы оборудования становятся собственностью Школы; или</w:t>
            </w:r>
          </w:p>
          <w:p w:rsidR="00395FD0" w:rsidRPr="00395FD0" w:rsidRDefault="00395FD0" w:rsidP="0037467C">
            <w:pPr>
              <w:pStyle w:val="a4"/>
              <w:numPr>
                <w:ilvl w:val="0"/>
                <w:numId w:val="23"/>
              </w:numPr>
              <w:jc w:val="both"/>
              <w:rPr>
                <w:rFonts w:ascii="Times New Roman" w:hAnsi="Times New Roman" w:cs="Times New Roman"/>
                <w:i/>
                <w:iCs/>
                <w:sz w:val="24"/>
                <w:szCs w:val="24"/>
              </w:rPr>
            </w:pPr>
            <w:r w:rsidRPr="00395FD0">
              <w:rPr>
                <w:rFonts w:ascii="Times New Roman" w:hAnsi="Times New Roman" w:cs="Times New Roman"/>
                <w:i/>
                <w:iCs/>
                <w:sz w:val="24"/>
                <w:szCs w:val="24"/>
              </w:rPr>
              <w:t xml:space="preserve">Подрядчик сообщает </w:t>
            </w:r>
            <w:r w:rsidR="00D56D91">
              <w:rPr>
                <w:rFonts w:ascii="Times New Roman" w:hAnsi="Times New Roman" w:cs="Times New Roman"/>
                <w:i/>
                <w:iCs/>
                <w:sz w:val="24"/>
                <w:szCs w:val="24"/>
              </w:rPr>
              <w:t>Заказчику</w:t>
            </w:r>
            <w:r w:rsidRPr="00395FD0">
              <w:rPr>
                <w:rFonts w:ascii="Times New Roman" w:hAnsi="Times New Roman" w:cs="Times New Roman"/>
                <w:i/>
                <w:iCs/>
                <w:sz w:val="24"/>
                <w:szCs w:val="24"/>
              </w:rPr>
              <w:t xml:space="preserve"> о необходимости замены единицы оборудования, и </w:t>
            </w:r>
            <w:r w:rsidR="00D56D91">
              <w:rPr>
                <w:rFonts w:ascii="Times New Roman" w:hAnsi="Times New Roman" w:cs="Times New Roman"/>
                <w:i/>
                <w:iCs/>
                <w:sz w:val="24"/>
                <w:szCs w:val="24"/>
              </w:rPr>
              <w:t xml:space="preserve">ОЧУ МГ </w:t>
            </w:r>
            <w:proofErr w:type="spellStart"/>
            <w:r w:rsidR="00D56D91">
              <w:rPr>
                <w:rFonts w:ascii="Times New Roman" w:hAnsi="Times New Roman" w:cs="Times New Roman"/>
                <w:i/>
                <w:iCs/>
                <w:sz w:val="24"/>
                <w:szCs w:val="24"/>
              </w:rPr>
              <w:t>Сколково</w:t>
            </w:r>
            <w:proofErr w:type="spellEnd"/>
            <w:r w:rsidRPr="00395FD0">
              <w:rPr>
                <w:rFonts w:ascii="Times New Roman" w:hAnsi="Times New Roman" w:cs="Times New Roman"/>
                <w:i/>
                <w:iCs/>
                <w:sz w:val="24"/>
                <w:szCs w:val="24"/>
              </w:rPr>
              <w:t xml:space="preserve"> по своему усмотрению и за свой </w:t>
            </w:r>
            <w:r w:rsidRPr="00395FD0">
              <w:rPr>
                <w:rFonts w:ascii="Times New Roman" w:hAnsi="Times New Roman" w:cs="Times New Roman"/>
                <w:i/>
                <w:iCs/>
                <w:sz w:val="24"/>
                <w:szCs w:val="24"/>
              </w:rPr>
              <w:lastRenderedPageBreak/>
              <w:t>собственный счет осуществит замену единицы оборудования</w:t>
            </w:r>
            <w:r w:rsidR="00D56D91">
              <w:rPr>
                <w:rFonts w:ascii="Times New Roman" w:hAnsi="Times New Roman" w:cs="Times New Roman"/>
                <w:i/>
                <w:iCs/>
                <w:sz w:val="24"/>
                <w:szCs w:val="24"/>
              </w:rPr>
              <w:t>, при обосновании замены</w:t>
            </w:r>
            <w:r w:rsidRPr="00395FD0">
              <w:rPr>
                <w:rFonts w:ascii="Times New Roman" w:hAnsi="Times New Roman" w:cs="Times New Roman"/>
                <w:i/>
                <w:iCs/>
                <w:sz w:val="24"/>
                <w:szCs w:val="24"/>
              </w:rPr>
              <w:t>.</w:t>
            </w:r>
          </w:p>
          <w:p w:rsidR="00D56D91" w:rsidRDefault="00395FD0" w:rsidP="00D56D91">
            <w:pPr>
              <w:pStyle w:val="a4"/>
              <w:jc w:val="both"/>
              <w:rPr>
                <w:rFonts w:ascii="Times New Roman" w:hAnsi="Times New Roman" w:cs="Times New Roman"/>
                <w:i/>
                <w:iCs/>
                <w:sz w:val="24"/>
                <w:szCs w:val="24"/>
              </w:rPr>
            </w:pPr>
            <w:r w:rsidRPr="00395FD0">
              <w:rPr>
                <w:rFonts w:ascii="Times New Roman" w:hAnsi="Times New Roman" w:cs="Times New Roman"/>
                <w:i/>
                <w:iCs/>
                <w:sz w:val="24"/>
                <w:szCs w:val="24"/>
              </w:rPr>
              <w:t xml:space="preserve">В прилагаемых Условиях </w:t>
            </w:r>
            <w:r w:rsidR="00D56D91">
              <w:rPr>
                <w:rFonts w:ascii="Times New Roman" w:hAnsi="Times New Roman" w:cs="Times New Roman"/>
                <w:i/>
                <w:iCs/>
                <w:sz w:val="24"/>
                <w:szCs w:val="24"/>
              </w:rPr>
              <w:t xml:space="preserve">ОЧУ МГ </w:t>
            </w:r>
            <w:proofErr w:type="spellStart"/>
            <w:r w:rsidR="00D56D91">
              <w:rPr>
                <w:rFonts w:ascii="Times New Roman" w:hAnsi="Times New Roman" w:cs="Times New Roman"/>
                <w:i/>
                <w:iCs/>
                <w:sz w:val="24"/>
                <w:szCs w:val="24"/>
              </w:rPr>
              <w:t>Сколково</w:t>
            </w:r>
            <w:proofErr w:type="spellEnd"/>
            <w:r w:rsidRPr="00395FD0">
              <w:rPr>
                <w:rFonts w:ascii="Times New Roman" w:hAnsi="Times New Roman" w:cs="Times New Roman"/>
                <w:i/>
                <w:iCs/>
                <w:sz w:val="24"/>
                <w:szCs w:val="24"/>
              </w:rPr>
              <w:t xml:space="preserve"> должна указать, какой из вышеуказанных двух вариантов будет применяться к ее конкретному договору.</w:t>
            </w:r>
          </w:p>
          <w:p w:rsidR="00D56D91" w:rsidRPr="00D56D91" w:rsidRDefault="00D56D91" w:rsidP="0037467C">
            <w:pPr>
              <w:pStyle w:val="a4"/>
              <w:numPr>
                <w:ilvl w:val="0"/>
                <w:numId w:val="22"/>
              </w:numPr>
              <w:jc w:val="both"/>
              <w:rPr>
                <w:rFonts w:ascii="Times New Roman" w:hAnsi="Times New Roman" w:cs="Times New Roman"/>
                <w:i/>
                <w:iCs/>
                <w:sz w:val="24"/>
                <w:szCs w:val="24"/>
              </w:rPr>
            </w:pPr>
            <w:r w:rsidRPr="00D56D91">
              <w:rPr>
                <w:rFonts w:ascii="Times New Roman" w:hAnsi="Times New Roman" w:cs="Times New Roman"/>
                <w:i/>
                <w:iCs/>
                <w:sz w:val="24"/>
                <w:szCs w:val="24"/>
              </w:rPr>
              <w:t>В отношении замены включенного в реестр тяжелого оборудования, будут применяться оба варианта: a) и b):</w:t>
            </w:r>
          </w:p>
          <w:p w:rsidR="00D56D91" w:rsidRPr="00D56D91" w:rsidRDefault="00D56D91" w:rsidP="0037467C">
            <w:pPr>
              <w:pStyle w:val="a4"/>
              <w:numPr>
                <w:ilvl w:val="0"/>
                <w:numId w:val="24"/>
              </w:numPr>
              <w:jc w:val="both"/>
              <w:rPr>
                <w:rFonts w:ascii="Times New Roman" w:hAnsi="Times New Roman" w:cs="Times New Roman"/>
                <w:i/>
                <w:iCs/>
                <w:sz w:val="24"/>
                <w:szCs w:val="24"/>
              </w:rPr>
            </w:pPr>
            <w:r w:rsidRPr="00D56D91">
              <w:rPr>
                <w:rFonts w:ascii="Times New Roman" w:hAnsi="Times New Roman" w:cs="Times New Roman"/>
                <w:i/>
                <w:iCs/>
                <w:sz w:val="24"/>
                <w:szCs w:val="24"/>
              </w:rPr>
              <w:t>При необходимости замены вследствие естественного износа Школа поступает следующим образом:</w:t>
            </w:r>
          </w:p>
          <w:p w:rsidR="00D56D91" w:rsidRPr="00D56D91" w:rsidRDefault="00D56D91" w:rsidP="0037467C">
            <w:pPr>
              <w:pStyle w:val="a4"/>
              <w:numPr>
                <w:ilvl w:val="0"/>
                <w:numId w:val="25"/>
              </w:numPr>
              <w:jc w:val="both"/>
              <w:rPr>
                <w:rFonts w:ascii="Times New Roman" w:hAnsi="Times New Roman" w:cs="Times New Roman"/>
                <w:i/>
                <w:iCs/>
                <w:sz w:val="24"/>
                <w:szCs w:val="24"/>
              </w:rPr>
            </w:pPr>
            <w:r w:rsidRPr="00D56D91">
              <w:rPr>
                <w:rFonts w:ascii="Times New Roman" w:hAnsi="Times New Roman" w:cs="Times New Roman"/>
                <w:i/>
                <w:iCs/>
                <w:sz w:val="24"/>
                <w:szCs w:val="24"/>
              </w:rPr>
              <w:t>заменяет оборудование за собственный счет и сохраняет за собой право собственности на него; или</w:t>
            </w:r>
          </w:p>
          <w:p w:rsidR="00D56D91" w:rsidRPr="00D56D91" w:rsidRDefault="00D56D91" w:rsidP="0037467C">
            <w:pPr>
              <w:pStyle w:val="a4"/>
              <w:numPr>
                <w:ilvl w:val="0"/>
                <w:numId w:val="25"/>
              </w:numPr>
              <w:jc w:val="both"/>
              <w:rPr>
                <w:rFonts w:ascii="Times New Roman" w:hAnsi="Times New Roman" w:cs="Times New Roman"/>
                <w:i/>
                <w:iCs/>
                <w:sz w:val="24"/>
                <w:szCs w:val="24"/>
              </w:rPr>
            </w:pPr>
            <w:r w:rsidRPr="00D56D91">
              <w:rPr>
                <w:rFonts w:ascii="Times New Roman" w:hAnsi="Times New Roman" w:cs="Times New Roman"/>
                <w:i/>
                <w:iCs/>
                <w:sz w:val="24"/>
                <w:szCs w:val="24"/>
              </w:rPr>
              <w:t>требует от Подрядчика заменить оборудования за его счет, но при этом передать Школе право собственности на оборудование; или</w:t>
            </w:r>
          </w:p>
          <w:p w:rsidR="00D56D91" w:rsidRPr="00D56D91" w:rsidRDefault="00D56D91" w:rsidP="0037467C">
            <w:pPr>
              <w:pStyle w:val="a4"/>
              <w:numPr>
                <w:ilvl w:val="0"/>
                <w:numId w:val="25"/>
              </w:numPr>
              <w:jc w:val="both"/>
              <w:rPr>
                <w:rFonts w:ascii="Times New Roman" w:hAnsi="Times New Roman" w:cs="Times New Roman"/>
                <w:i/>
                <w:iCs/>
                <w:sz w:val="24"/>
                <w:szCs w:val="24"/>
              </w:rPr>
            </w:pPr>
            <w:r w:rsidRPr="00D56D91">
              <w:rPr>
                <w:rFonts w:ascii="Times New Roman" w:hAnsi="Times New Roman" w:cs="Times New Roman"/>
                <w:i/>
                <w:iCs/>
                <w:sz w:val="24"/>
                <w:szCs w:val="24"/>
              </w:rPr>
              <w:t>требует от Подрядчика заменить оборудование за его счет, но позволяет Подрядчику сохранить право собственности на оборудование и забрать его по окончании действия договора или продать его любому преемнику Подрядчика в рамках частного соглашения.</w:t>
            </w:r>
          </w:p>
          <w:p w:rsidR="00D56D91" w:rsidRPr="00D56D91" w:rsidRDefault="00D56D91" w:rsidP="00D56D91">
            <w:pPr>
              <w:pStyle w:val="a4"/>
              <w:jc w:val="both"/>
              <w:rPr>
                <w:rFonts w:ascii="Times New Roman" w:hAnsi="Times New Roman" w:cs="Times New Roman"/>
                <w:i/>
                <w:iCs/>
                <w:sz w:val="24"/>
                <w:szCs w:val="24"/>
              </w:rPr>
            </w:pPr>
            <w:r w:rsidRPr="00D56D91">
              <w:rPr>
                <w:rFonts w:ascii="Times New Roman" w:hAnsi="Times New Roman" w:cs="Times New Roman"/>
                <w:i/>
                <w:iCs/>
                <w:sz w:val="24"/>
                <w:szCs w:val="24"/>
              </w:rPr>
              <w:t xml:space="preserve">В прилагаемых Условиях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sidRPr="00D56D91">
              <w:rPr>
                <w:rFonts w:ascii="Times New Roman" w:hAnsi="Times New Roman" w:cs="Times New Roman"/>
                <w:i/>
                <w:iCs/>
                <w:sz w:val="24"/>
                <w:szCs w:val="24"/>
              </w:rPr>
              <w:t xml:space="preserve"> должна указать, какой из вышеуказанных вариантов будет применяться к ее конкретному договору.</w:t>
            </w:r>
          </w:p>
          <w:p w:rsidR="00D56D91" w:rsidRDefault="00D56D91" w:rsidP="0037467C">
            <w:pPr>
              <w:pStyle w:val="a4"/>
              <w:numPr>
                <w:ilvl w:val="0"/>
                <w:numId w:val="24"/>
              </w:numPr>
              <w:jc w:val="both"/>
              <w:rPr>
                <w:rFonts w:ascii="Times New Roman" w:hAnsi="Times New Roman" w:cs="Times New Roman"/>
                <w:i/>
                <w:iCs/>
                <w:sz w:val="24"/>
                <w:szCs w:val="24"/>
              </w:rPr>
            </w:pPr>
            <w:r>
              <w:rPr>
                <w:rFonts w:ascii="Times New Roman" w:hAnsi="Times New Roman" w:cs="Times New Roman"/>
                <w:i/>
                <w:iCs/>
                <w:sz w:val="24"/>
                <w:szCs w:val="24"/>
              </w:rPr>
              <w:t>В</w:t>
            </w:r>
            <w:r w:rsidRPr="00D56D91">
              <w:rPr>
                <w:rFonts w:ascii="Times New Roman" w:hAnsi="Times New Roman" w:cs="Times New Roman"/>
                <w:i/>
                <w:iCs/>
                <w:sz w:val="24"/>
                <w:szCs w:val="24"/>
              </w:rPr>
              <w:t xml:space="preserve"> случаях, когда замена необходима по причине неправильного использования или небрежности со стороны Подрядчика, Подрядчик заменяет оборудование за свой собственный счет, после чего оборудование переходить в собственность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sidRPr="00D56D91">
              <w:rPr>
                <w:rFonts w:ascii="Times New Roman" w:hAnsi="Times New Roman" w:cs="Times New Roman"/>
                <w:i/>
                <w:iCs/>
                <w:sz w:val="24"/>
                <w:szCs w:val="24"/>
              </w:rPr>
              <w:t>.</w:t>
            </w:r>
          </w:p>
          <w:p w:rsidR="00D56D91" w:rsidRPr="00D56D91" w:rsidRDefault="00D56D91" w:rsidP="0037467C">
            <w:pPr>
              <w:pStyle w:val="a4"/>
              <w:numPr>
                <w:ilvl w:val="0"/>
                <w:numId w:val="22"/>
              </w:numPr>
              <w:jc w:val="both"/>
              <w:rPr>
                <w:rFonts w:ascii="Times New Roman" w:hAnsi="Times New Roman" w:cs="Times New Roman"/>
                <w:i/>
                <w:iCs/>
                <w:sz w:val="24"/>
                <w:szCs w:val="24"/>
              </w:rPr>
            </w:pPr>
            <w:r w:rsidRPr="00D56D91">
              <w:rPr>
                <w:rFonts w:ascii="Times New Roman" w:hAnsi="Times New Roman" w:cs="Times New Roman"/>
                <w:i/>
                <w:iCs/>
                <w:sz w:val="24"/>
                <w:szCs w:val="24"/>
              </w:rPr>
              <w:t xml:space="preserve">Подрядчик вправе в любое время подать </w:t>
            </w:r>
            <w:r>
              <w:rPr>
                <w:rFonts w:ascii="Times New Roman" w:hAnsi="Times New Roman" w:cs="Times New Roman"/>
                <w:i/>
                <w:iCs/>
                <w:sz w:val="24"/>
                <w:szCs w:val="24"/>
              </w:rPr>
              <w:t>Заказчику</w:t>
            </w:r>
            <w:r w:rsidRPr="00D56D91">
              <w:rPr>
                <w:rFonts w:ascii="Times New Roman" w:hAnsi="Times New Roman" w:cs="Times New Roman"/>
                <w:i/>
                <w:iCs/>
                <w:sz w:val="24"/>
                <w:szCs w:val="24"/>
              </w:rPr>
              <w:t xml:space="preserve"> предложения по замене оборудования или приобретению нового оборудования и должен доводить до сведения Заказчика все случаи, когда неосуществление замены или приобретения оборудования может привести к ухудшению качества услуг. Тем не менее, замена или приобретение оборудования осуществляется на усмотрение </w:t>
            </w:r>
            <w:r>
              <w:rPr>
                <w:rFonts w:ascii="Times New Roman" w:hAnsi="Times New Roman" w:cs="Times New Roman"/>
                <w:i/>
                <w:iCs/>
                <w:sz w:val="24"/>
                <w:szCs w:val="24"/>
              </w:rPr>
              <w:t>Заказчика;</w:t>
            </w:r>
          </w:p>
          <w:p w:rsidR="00D56D91" w:rsidRPr="00D56D91" w:rsidRDefault="00D56D91" w:rsidP="0037467C">
            <w:pPr>
              <w:pStyle w:val="a4"/>
              <w:numPr>
                <w:ilvl w:val="0"/>
                <w:numId w:val="22"/>
              </w:numPr>
              <w:jc w:val="both"/>
              <w:rPr>
                <w:rFonts w:ascii="Times New Roman" w:hAnsi="Times New Roman" w:cs="Times New Roman"/>
                <w:i/>
                <w:iCs/>
                <w:sz w:val="24"/>
                <w:szCs w:val="24"/>
              </w:rPr>
            </w:pPr>
            <w:r w:rsidRPr="00D56D91">
              <w:rPr>
                <w:rFonts w:ascii="Times New Roman" w:hAnsi="Times New Roman" w:cs="Times New Roman"/>
                <w:i/>
                <w:iCs/>
                <w:sz w:val="24"/>
                <w:szCs w:val="24"/>
              </w:rPr>
              <w:t xml:space="preserve">Заказчик </w:t>
            </w:r>
            <w:r>
              <w:rPr>
                <w:rFonts w:ascii="Times New Roman" w:hAnsi="Times New Roman" w:cs="Times New Roman"/>
                <w:i/>
                <w:iCs/>
                <w:sz w:val="24"/>
                <w:szCs w:val="24"/>
              </w:rPr>
              <w:t>поручает</w:t>
            </w:r>
            <w:r w:rsidRPr="00D56D91">
              <w:rPr>
                <w:rFonts w:ascii="Times New Roman" w:hAnsi="Times New Roman" w:cs="Times New Roman"/>
                <w:i/>
                <w:iCs/>
                <w:sz w:val="24"/>
                <w:szCs w:val="24"/>
              </w:rPr>
              <w:t xml:space="preserve"> Подрядчик</w:t>
            </w:r>
            <w:r>
              <w:rPr>
                <w:rFonts w:ascii="Times New Roman" w:hAnsi="Times New Roman" w:cs="Times New Roman"/>
                <w:i/>
                <w:iCs/>
                <w:sz w:val="24"/>
                <w:szCs w:val="24"/>
              </w:rPr>
              <w:t>у</w:t>
            </w:r>
            <w:r w:rsidRPr="00D56D91">
              <w:rPr>
                <w:rFonts w:ascii="Times New Roman" w:hAnsi="Times New Roman" w:cs="Times New Roman"/>
                <w:i/>
                <w:iCs/>
                <w:sz w:val="24"/>
                <w:szCs w:val="24"/>
              </w:rPr>
              <w:t xml:space="preserve"> нести ответственность за техническое обслуживание (включая сопутствующие затраты) всего тяжелого кухонно</w:t>
            </w:r>
            <w:r>
              <w:rPr>
                <w:rFonts w:ascii="Times New Roman" w:hAnsi="Times New Roman" w:cs="Times New Roman"/>
                <w:i/>
                <w:iCs/>
                <w:sz w:val="24"/>
                <w:szCs w:val="24"/>
              </w:rPr>
              <w:t>го оборудования, переданного Заказчиком для целей предоставления услуг;</w:t>
            </w:r>
          </w:p>
          <w:p w:rsidR="00D56D91" w:rsidRPr="00D56D91" w:rsidRDefault="00D56D91" w:rsidP="0013509F">
            <w:pPr>
              <w:pStyle w:val="a4"/>
              <w:numPr>
                <w:ilvl w:val="0"/>
                <w:numId w:val="22"/>
              </w:numPr>
              <w:jc w:val="both"/>
              <w:rPr>
                <w:rFonts w:ascii="Times New Roman" w:hAnsi="Times New Roman" w:cs="Times New Roman"/>
                <w:i/>
                <w:iCs/>
                <w:sz w:val="24"/>
                <w:szCs w:val="24"/>
              </w:rPr>
            </w:pPr>
            <w:r w:rsidRPr="00D56D91">
              <w:rPr>
                <w:rFonts w:ascii="Times New Roman" w:hAnsi="Times New Roman" w:cs="Times New Roman"/>
                <w:i/>
                <w:iCs/>
                <w:sz w:val="24"/>
                <w:szCs w:val="24"/>
              </w:rPr>
              <w:t xml:space="preserve">Подрядчик несет ответственность за поставку и стирку всего белья, используемого при предоставлении услуг по организации питания, с использованием имеющегося на месте осуществления работ, в </w:t>
            </w:r>
            <w:r w:rsidR="007555CE">
              <w:rPr>
                <w:rFonts w:ascii="Times New Roman" w:hAnsi="Times New Roman" w:cs="Times New Roman"/>
                <w:i/>
                <w:iCs/>
                <w:sz w:val="24"/>
                <w:szCs w:val="24"/>
              </w:rPr>
              <w:t xml:space="preserve">ОЧУ МГ </w:t>
            </w:r>
            <w:proofErr w:type="spellStart"/>
            <w:r w:rsidR="007555CE">
              <w:rPr>
                <w:rFonts w:ascii="Times New Roman" w:hAnsi="Times New Roman" w:cs="Times New Roman"/>
                <w:i/>
                <w:iCs/>
                <w:sz w:val="24"/>
                <w:szCs w:val="24"/>
              </w:rPr>
              <w:t>Сколково</w:t>
            </w:r>
            <w:proofErr w:type="spellEnd"/>
            <w:r w:rsidRPr="00D56D91">
              <w:rPr>
                <w:rFonts w:ascii="Times New Roman" w:hAnsi="Times New Roman" w:cs="Times New Roman"/>
                <w:i/>
                <w:iCs/>
                <w:sz w:val="24"/>
                <w:szCs w:val="24"/>
              </w:rPr>
              <w:t>, оборудования или с привлечением поставщика услуг по стирке белья, предусмотренных договором,</w:t>
            </w:r>
            <w:r w:rsidR="007555CE">
              <w:rPr>
                <w:rFonts w:ascii="Times New Roman" w:hAnsi="Times New Roman" w:cs="Times New Roman"/>
                <w:i/>
                <w:iCs/>
                <w:sz w:val="24"/>
                <w:szCs w:val="24"/>
              </w:rPr>
              <w:t xml:space="preserve"> либо других приемлемых средств;</w:t>
            </w:r>
          </w:p>
          <w:p w:rsidR="00D56D91" w:rsidRDefault="007555CE" w:rsidP="0013509F">
            <w:pPr>
              <w:pStyle w:val="a4"/>
              <w:numPr>
                <w:ilvl w:val="0"/>
                <w:numId w:val="22"/>
              </w:numPr>
              <w:jc w:val="both"/>
              <w:rPr>
                <w:rFonts w:ascii="Times New Roman" w:hAnsi="Times New Roman" w:cs="Times New Roman"/>
                <w:i/>
                <w:iCs/>
                <w:sz w:val="24"/>
                <w:szCs w:val="24"/>
              </w:rPr>
            </w:pPr>
            <w:r w:rsidRPr="007555CE">
              <w:rPr>
                <w:rFonts w:ascii="Times New Roman" w:hAnsi="Times New Roman" w:cs="Times New Roman"/>
                <w:i/>
                <w:iCs/>
                <w:sz w:val="24"/>
                <w:szCs w:val="24"/>
              </w:rPr>
              <w:t xml:space="preserve">ОЧУ МГ </w:t>
            </w:r>
            <w:proofErr w:type="spellStart"/>
            <w:r w:rsidRPr="007555CE">
              <w:rPr>
                <w:rFonts w:ascii="Times New Roman" w:hAnsi="Times New Roman" w:cs="Times New Roman"/>
                <w:i/>
                <w:iCs/>
                <w:sz w:val="24"/>
                <w:szCs w:val="24"/>
              </w:rPr>
              <w:t>Сколково</w:t>
            </w:r>
            <w:proofErr w:type="spellEnd"/>
            <w:r w:rsidRPr="007555CE">
              <w:rPr>
                <w:rFonts w:ascii="Times New Roman" w:hAnsi="Times New Roman" w:cs="Times New Roman"/>
                <w:i/>
                <w:iCs/>
                <w:sz w:val="24"/>
                <w:szCs w:val="24"/>
              </w:rPr>
              <w:t xml:space="preserve"> предоставляет оборудование для оказан</w:t>
            </w:r>
            <w:r>
              <w:rPr>
                <w:rFonts w:ascii="Times New Roman" w:hAnsi="Times New Roman" w:cs="Times New Roman"/>
                <w:i/>
                <w:iCs/>
                <w:sz w:val="24"/>
                <w:szCs w:val="24"/>
              </w:rPr>
              <w:t>ия первой помощи и огнетушители.</w:t>
            </w:r>
          </w:p>
          <w:p w:rsidR="0013509F" w:rsidRPr="007555CE" w:rsidRDefault="0013509F" w:rsidP="0013509F">
            <w:pPr>
              <w:pStyle w:val="a4"/>
              <w:numPr>
                <w:ilvl w:val="0"/>
                <w:numId w:val="22"/>
              </w:numPr>
              <w:jc w:val="both"/>
              <w:rPr>
                <w:rFonts w:ascii="Times New Roman" w:hAnsi="Times New Roman" w:cs="Times New Roman"/>
                <w:i/>
                <w:iCs/>
                <w:sz w:val="24"/>
                <w:szCs w:val="24"/>
              </w:rPr>
            </w:pPr>
            <w:r>
              <w:rPr>
                <w:rFonts w:ascii="Times New Roman" w:hAnsi="Times New Roman" w:cs="Times New Roman"/>
                <w:i/>
                <w:iCs/>
                <w:sz w:val="24"/>
                <w:szCs w:val="24"/>
              </w:rPr>
              <w:t>Замена оборудования входит в обязанности подрядчика, при согласовании с заказчиком.</w:t>
            </w:r>
          </w:p>
        </w:tc>
      </w:tr>
      <w:tr w:rsidR="00D56D91" w:rsidRPr="008647D9" w:rsidTr="0013509F">
        <w:trPr>
          <w:trHeight w:val="418"/>
          <w:jc w:val="center"/>
        </w:trPr>
        <w:tc>
          <w:tcPr>
            <w:tcW w:w="9487" w:type="dxa"/>
            <w:gridSpan w:val="4"/>
            <w:vAlign w:val="center"/>
          </w:tcPr>
          <w:p w:rsidR="00D56D91" w:rsidRPr="00BB7900" w:rsidRDefault="00BB7900" w:rsidP="0037467C">
            <w:pPr>
              <w:pStyle w:val="a4"/>
              <w:numPr>
                <w:ilvl w:val="0"/>
                <w:numId w:val="8"/>
              </w:numPr>
              <w:jc w:val="center"/>
              <w:rPr>
                <w:rFonts w:ascii="Times New Roman" w:hAnsi="Times New Roman" w:cs="Times New Roman"/>
                <w:b/>
                <w:i/>
                <w:iCs/>
                <w:sz w:val="24"/>
                <w:szCs w:val="24"/>
              </w:rPr>
            </w:pPr>
            <w:r>
              <w:rPr>
                <w:rFonts w:ascii="Times New Roman" w:hAnsi="Times New Roman" w:cs="Times New Roman"/>
                <w:b/>
                <w:i/>
                <w:iCs/>
                <w:sz w:val="24"/>
                <w:szCs w:val="24"/>
              </w:rPr>
              <w:lastRenderedPageBreak/>
              <w:t>Политика здорового питания</w:t>
            </w:r>
          </w:p>
        </w:tc>
      </w:tr>
      <w:tr w:rsidR="00BB7900" w:rsidRPr="008647D9" w:rsidTr="0013509F">
        <w:trPr>
          <w:trHeight w:val="418"/>
          <w:jc w:val="center"/>
        </w:trPr>
        <w:tc>
          <w:tcPr>
            <w:tcW w:w="9487" w:type="dxa"/>
            <w:gridSpan w:val="4"/>
            <w:vAlign w:val="center"/>
          </w:tcPr>
          <w:p w:rsidR="00BB7900" w:rsidRPr="00BB7900" w:rsidRDefault="00BB7900" w:rsidP="00D559BF">
            <w:pPr>
              <w:pStyle w:val="a4"/>
              <w:numPr>
                <w:ilvl w:val="0"/>
                <w:numId w:val="26"/>
              </w:numPr>
              <w:jc w:val="both"/>
              <w:rPr>
                <w:rFonts w:ascii="Times New Roman" w:hAnsi="Times New Roman" w:cs="Times New Roman"/>
                <w:i/>
                <w:iCs/>
                <w:sz w:val="24"/>
                <w:szCs w:val="24"/>
              </w:rPr>
            </w:pPr>
            <w:r w:rsidRPr="00BB7900">
              <w:rPr>
                <w:rFonts w:ascii="Times New Roman" w:hAnsi="Times New Roman" w:cs="Times New Roman"/>
                <w:i/>
                <w:iCs/>
                <w:sz w:val="24"/>
                <w:szCs w:val="24"/>
              </w:rPr>
              <w:t xml:space="preserve">Политика </w:t>
            </w:r>
            <w:r w:rsidR="00E7357A">
              <w:rPr>
                <w:rFonts w:ascii="Times New Roman" w:hAnsi="Times New Roman" w:cs="Times New Roman"/>
                <w:i/>
                <w:iCs/>
                <w:sz w:val="24"/>
                <w:szCs w:val="24"/>
              </w:rPr>
              <w:t xml:space="preserve">ОЧУ МГ </w:t>
            </w:r>
            <w:proofErr w:type="spellStart"/>
            <w:r w:rsidR="00E7357A">
              <w:rPr>
                <w:rFonts w:ascii="Times New Roman" w:hAnsi="Times New Roman" w:cs="Times New Roman"/>
                <w:i/>
                <w:iCs/>
                <w:sz w:val="24"/>
                <w:szCs w:val="24"/>
              </w:rPr>
              <w:t>Сколково</w:t>
            </w:r>
            <w:proofErr w:type="spellEnd"/>
            <w:r w:rsidRPr="00BB7900">
              <w:rPr>
                <w:rFonts w:ascii="Times New Roman" w:hAnsi="Times New Roman" w:cs="Times New Roman"/>
                <w:i/>
                <w:iCs/>
                <w:sz w:val="24"/>
                <w:szCs w:val="24"/>
              </w:rPr>
              <w:t xml:space="preserve"> предусматривает поощрение здорового питания своих учащихся, где это целесообразно и необходимо. </w:t>
            </w:r>
            <w:r w:rsidR="00D559BF" w:rsidRPr="00D559BF">
              <w:rPr>
                <w:rFonts w:ascii="Times New Roman" w:hAnsi="Times New Roman" w:cs="Times New Roman"/>
                <w:i/>
                <w:iCs/>
                <w:sz w:val="24"/>
                <w:szCs w:val="24"/>
              </w:rPr>
              <w:t>Подрядчик</w:t>
            </w:r>
            <w:r w:rsidRPr="00BB7900">
              <w:rPr>
                <w:rFonts w:ascii="Times New Roman" w:hAnsi="Times New Roman" w:cs="Times New Roman"/>
                <w:i/>
                <w:iCs/>
                <w:sz w:val="24"/>
                <w:szCs w:val="24"/>
              </w:rPr>
              <w:t xml:space="preserve"> несет ответственность за продвижение этой политики с помощью:</w:t>
            </w:r>
          </w:p>
          <w:p w:rsidR="00BB7900" w:rsidRPr="00BB7900" w:rsidRDefault="00BB7900" w:rsidP="0037467C">
            <w:pPr>
              <w:pStyle w:val="a4"/>
              <w:numPr>
                <w:ilvl w:val="0"/>
                <w:numId w:val="27"/>
              </w:numPr>
              <w:jc w:val="both"/>
              <w:rPr>
                <w:rFonts w:ascii="Times New Roman" w:hAnsi="Times New Roman" w:cs="Times New Roman"/>
                <w:i/>
                <w:iCs/>
                <w:sz w:val="24"/>
                <w:szCs w:val="24"/>
              </w:rPr>
            </w:pPr>
            <w:r w:rsidRPr="00BB7900">
              <w:rPr>
                <w:rFonts w:ascii="Times New Roman" w:hAnsi="Times New Roman" w:cs="Times New Roman"/>
                <w:i/>
                <w:iCs/>
                <w:sz w:val="24"/>
                <w:szCs w:val="24"/>
              </w:rPr>
              <w:t>полностью соответствующих, хорошо сбалансированных меню;</w:t>
            </w:r>
          </w:p>
          <w:p w:rsidR="00BB7900" w:rsidRPr="00BB7900" w:rsidRDefault="00BB7900" w:rsidP="0037467C">
            <w:pPr>
              <w:pStyle w:val="a4"/>
              <w:numPr>
                <w:ilvl w:val="0"/>
                <w:numId w:val="27"/>
              </w:numPr>
              <w:jc w:val="both"/>
              <w:rPr>
                <w:rFonts w:ascii="Times New Roman" w:hAnsi="Times New Roman" w:cs="Times New Roman"/>
                <w:i/>
                <w:iCs/>
                <w:sz w:val="24"/>
                <w:szCs w:val="24"/>
              </w:rPr>
            </w:pPr>
            <w:r w:rsidRPr="00BB7900">
              <w:rPr>
                <w:rFonts w:ascii="Times New Roman" w:hAnsi="Times New Roman" w:cs="Times New Roman"/>
                <w:i/>
                <w:iCs/>
                <w:sz w:val="24"/>
                <w:szCs w:val="24"/>
              </w:rPr>
              <w:t>технологий маркетинга продукции;</w:t>
            </w:r>
          </w:p>
          <w:p w:rsidR="00BB7900" w:rsidRPr="00BB7900" w:rsidRDefault="00BB7900" w:rsidP="0037467C">
            <w:pPr>
              <w:pStyle w:val="a4"/>
              <w:numPr>
                <w:ilvl w:val="0"/>
                <w:numId w:val="27"/>
              </w:numPr>
              <w:jc w:val="both"/>
              <w:rPr>
                <w:rFonts w:ascii="Times New Roman" w:hAnsi="Times New Roman" w:cs="Times New Roman"/>
                <w:i/>
                <w:iCs/>
                <w:sz w:val="24"/>
                <w:szCs w:val="24"/>
              </w:rPr>
            </w:pPr>
            <w:r w:rsidRPr="00BB7900">
              <w:rPr>
                <w:rFonts w:ascii="Times New Roman" w:hAnsi="Times New Roman" w:cs="Times New Roman"/>
                <w:i/>
                <w:iCs/>
                <w:sz w:val="24"/>
                <w:szCs w:val="24"/>
              </w:rPr>
              <w:t>обоснованных закупок;</w:t>
            </w:r>
          </w:p>
          <w:p w:rsidR="00BB7900" w:rsidRPr="00BB7900" w:rsidRDefault="00BB7900" w:rsidP="0037467C">
            <w:pPr>
              <w:pStyle w:val="a4"/>
              <w:numPr>
                <w:ilvl w:val="0"/>
                <w:numId w:val="27"/>
              </w:numPr>
              <w:jc w:val="both"/>
              <w:rPr>
                <w:rFonts w:ascii="Times New Roman" w:hAnsi="Times New Roman" w:cs="Times New Roman"/>
                <w:i/>
                <w:iCs/>
                <w:sz w:val="24"/>
                <w:szCs w:val="24"/>
              </w:rPr>
            </w:pPr>
            <w:r w:rsidRPr="00BB7900">
              <w:rPr>
                <w:rFonts w:ascii="Times New Roman" w:hAnsi="Times New Roman" w:cs="Times New Roman"/>
                <w:i/>
                <w:iCs/>
                <w:sz w:val="24"/>
                <w:szCs w:val="24"/>
              </w:rPr>
              <w:t>эффективной сбытовой политики;</w:t>
            </w:r>
          </w:p>
          <w:p w:rsidR="00BB7900" w:rsidRDefault="00BB7900" w:rsidP="0037467C">
            <w:pPr>
              <w:pStyle w:val="a4"/>
              <w:numPr>
                <w:ilvl w:val="0"/>
                <w:numId w:val="27"/>
              </w:numPr>
              <w:jc w:val="both"/>
              <w:rPr>
                <w:rFonts w:ascii="Times New Roman" w:hAnsi="Times New Roman" w:cs="Times New Roman"/>
                <w:i/>
                <w:iCs/>
                <w:sz w:val="24"/>
                <w:szCs w:val="24"/>
              </w:rPr>
            </w:pPr>
            <w:r w:rsidRPr="00BB7900">
              <w:rPr>
                <w:rFonts w:ascii="Times New Roman" w:hAnsi="Times New Roman" w:cs="Times New Roman"/>
                <w:i/>
                <w:iCs/>
                <w:sz w:val="24"/>
                <w:szCs w:val="24"/>
              </w:rPr>
              <w:t>безопасно</w:t>
            </w:r>
            <w:r w:rsidR="00D10120">
              <w:rPr>
                <w:rFonts w:ascii="Times New Roman" w:hAnsi="Times New Roman" w:cs="Times New Roman"/>
                <w:i/>
                <w:iCs/>
                <w:sz w:val="24"/>
                <w:szCs w:val="24"/>
              </w:rPr>
              <w:t>го</w:t>
            </w:r>
            <w:r w:rsidRPr="00BB7900">
              <w:rPr>
                <w:rFonts w:ascii="Times New Roman" w:hAnsi="Times New Roman" w:cs="Times New Roman"/>
                <w:i/>
                <w:iCs/>
                <w:sz w:val="24"/>
                <w:szCs w:val="24"/>
              </w:rPr>
              <w:t xml:space="preserve"> обращени</w:t>
            </w:r>
            <w:r w:rsidR="00D10120">
              <w:rPr>
                <w:rFonts w:ascii="Times New Roman" w:hAnsi="Times New Roman" w:cs="Times New Roman"/>
                <w:i/>
                <w:iCs/>
                <w:sz w:val="24"/>
                <w:szCs w:val="24"/>
              </w:rPr>
              <w:t>я</w:t>
            </w:r>
            <w:r w:rsidRPr="00BB7900">
              <w:rPr>
                <w:rFonts w:ascii="Times New Roman" w:hAnsi="Times New Roman" w:cs="Times New Roman"/>
                <w:i/>
                <w:iCs/>
                <w:sz w:val="24"/>
                <w:szCs w:val="24"/>
              </w:rPr>
              <w:t xml:space="preserve"> с продуктами питания и их подач</w:t>
            </w:r>
            <w:r w:rsidR="00D10120">
              <w:rPr>
                <w:rFonts w:ascii="Times New Roman" w:hAnsi="Times New Roman" w:cs="Times New Roman"/>
                <w:i/>
                <w:iCs/>
                <w:sz w:val="24"/>
                <w:szCs w:val="24"/>
              </w:rPr>
              <w:t>и</w:t>
            </w:r>
            <w:r w:rsidRPr="00BB7900">
              <w:rPr>
                <w:rFonts w:ascii="Times New Roman" w:hAnsi="Times New Roman" w:cs="Times New Roman"/>
                <w:i/>
                <w:iCs/>
                <w:sz w:val="24"/>
                <w:szCs w:val="24"/>
              </w:rPr>
              <w:t>.</w:t>
            </w:r>
          </w:p>
          <w:p w:rsidR="00BB7900" w:rsidRDefault="00BB7900" w:rsidP="0013509F">
            <w:pPr>
              <w:pStyle w:val="a4"/>
              <w:numPr>
                <w:ilvl w:val="0"/>
                <w:numId w:val="26"/>
              </w:numPr>
              <w:jc w:val="both"/>
              <w:rPr>
                <w:rFonts w:ascii="Times New Roman" w:hAnsi="Times New Roman" w:cs="Times New Roman"/>
                <w:i/>
                <w:iCs/>
                <w:sz w:val="24"/>
                <w:szCs w:val="24"/>
              </w:rPr>
            </w:pPr>
            <w:r w:rsidRPr="00BB7900">
              <w:rPr>
                <w:rFonts w:ascii="Times New Roman" w:hAnsi="Times New Roman" w:cs="Times New Roman"/>
                <w:i/>
                <w:iCs/>
                <w:sz w:val="24"/>
                <w:szCs w:val="24"/>
              </w:rPr>
              <w:t>Действует мораторий на использование генетич</w:t>
            </w:r>
            <w:r>
              <w:rPr>
                <w:rFonts w:ascii="Times New Roman" w:hAnsi="Times New Roman" w:cs="Times New Roman"/>
                <w:i/>
                <w:iCs/>
                <w:sz w:val="24"/>
                <w:szCs w:val="24"/>
              </w:rPr>
              <w:t>ески модифицированных продуктов</w:t>
            </w:r>
            <w:r w:rsidR="00D10120">
              <w:rPr>
                <w:rFonts w:ascii="Times New Roman" w:hAnsi="Times New Roman" w:cs="Times New Roman"/>
                <w:i/>
                <w:iCs/>
                <w:sz w:val="24"/>
                <w:szCs w:val="24"/>
              </w:rPr>
              <w:t>, а также продовольственного сырья, изготовленного</w:t>
            </w:r>
            <w:r w:rsidR="00D10120" w:rsidRPr="00D10120">
              <w:rPr>
                <w:rFonts w:ascii="Times New Roman" w:hAnsi="Times New Roman" w:cs="Times New Roman"/>
                <w:i/>
                <w:iCs/>
                <w:sz w:val="24"/>
                <w:szCs w:val="24"/>
              </w:rPr>
              <w:t xml:space="preserve"> с использованием </w:t>
            </w:r>
            <w:r w:rsidR="00D10120" w:rsidRPr="00D10120">
              <w:rPr>
                <w:rFonts w:ascii="Times New Roman" w:hAnsi="Times New Roman" w:cs="Times New Roman"/>
                <w:i/>
                <w:iCs/>
                <w:sz w:val="24"/>
                <w:szCs w:val="24"/>
              </w:rPr>
              <w:lastRenderedPageBreak/>
              <w:t xml:space="preserve">кормовых добавок, стимуляторов роста животных (в том числе гормональных препаратов), отдельных видов лекарственных средств, пестицидов, </w:t>
            </w:r>
            <w:proofErr w:type="spellStart"/>
            <w:r w:rsidR="00D10120" w:rsidRPr="00D10120">
              <w:rPr>
                <w:rFonts w:ascii="Times New Roman" w:hAnsi="Times New Roman" w:cs="Times New Roman"/>
                <w:i/>
                <w:iCs/>
                <w:sz w:val="24"/>
                <w:szCs w:val="24"/>
              </w:rPr>
              <w:t>агрохимикатов</w:t>
            </w:r>
            <w:proofErr w:type="spellEnd"/>
            <w:r w:rsidR="00D10120" w:rsidRPr="00D10120">
              <w:rPr>
                <w:rFonts w:ascii="Times New Roman" w:hAnsi="Times New Roman" w:cs="Times New Roman"/>
                <w:i/>
                <w:iCs/>
                <w:sz w:val="24"/>
                <w:szCs w:val="24"/>
              </w:rPr>
              <w:t xml:space="preserve"> и других опасных для здоровья человека веществ и соединений.</w:t>
            </w:r>
            <w:r w:rsidR="0013509F">
              <w:t xml:space="preserve"> </w:t>
            </w:r>
            <w:r w:rsidR="0013509F" w:rsidRPr="0013509F">
              <w:rPr>
                <w:rFonts w:ascii="Times New Roman" w:hAnsi="Times New Roman" w:cs="Times New Roman"/>
                <w:i/>
                <w:iCs/>
                <w:sz w:val="24"/>
                <w:szCs w:val="24"/>
              </w:rPr>
              <w:t>Федеральный закон «О санитарно-эпидемиологическом благополучии населения» от 03.03.1999 г. № 52-ФЗ</w:t>
            </w:r>
          </w:p>
          <w:p w:rsidR="00E7357A" w:rsidRPr="00BB7900" w:rsidRDefault="00E7357A" w:rsidP="0037467C">
            <w:pPr>
              <w:pStyle w:val="a4"/>
              <w:numPr>
                <w:ilvl w:val="0"/>
                <w:numId w:val="26"/>
              </w:numPr>
              <w:jc w:val="both"/>
              <w:rPr>
                <w:rFonts w:ascii="Times New Roman" w:hAnsi="Times New Roman" w:cs="Times New Roman"/>
                <w:i/>
                <w:iCs/>
                <w:sz w:val="24"/>
                <w:szCs w:val="24"/>
              </w:rPr>
            </w:pPr>
            <w:r w:rsidRPr="00E7357A">
              <w:rPr>
                <w:rFonts w:ascii="Times New Roman" w:hAnsi="Times New Roman" w:cs="Times New Roman"/>
                <w:i/>
                <w:iCs/>
                <w:sz w:val="24"/>
                <w:szCs w:val="24"/>
              </w:rPr>
              <w:t>Все продукты, содержащие орехи, должны быть четко промаркированы в месте закупки и отделены с помощью упаковки от всех других продуктов питания, тем самым устраняя потенциальный риск перекрестного загрязнения на кухне и в помещениях для хранения и раздачи</w:t>
            </w:r>
          </w:p>
          <w:p w:rsidR="00BB7900" w:rsidRPr="00BB7900" w:rsidRDefault="00BB7900" w:rsidP="00BB7900">
            <w:pPr>
              <w:pStyle w:val="a4"/>
              <w:rPr>
                <w:rFonts w:ascii="Times New Roman" w:hAnsi="Times New Roman" w:cs="Times New Roman"/>
                <w:b/>
                <w:i/>
                <w:iCs/>
                <w:sz w:val="24"/>
                <w:szCs w:val="24"/>
              </w:rPr>
            </w:pPr>
          </w:p>
        </w:tc>
      </w:tr>
      <w:tr w:rsidR="00E7357A" w:rsidRPr="008647D9" w:rsidTr="0013509F">
        <w:trPr>
          <w:trHeight w:val="418"/>
          <w:jc w:val="center"/>
        </w:trPr>
        <w:tc>
          <w:tcPr>
            <w:tcW w:w="9487" w:type="dxa"/>
            <w:gridSpan w:val="4"/>
            <w:vAlign w:val="center"/>
          </w:tcPr>
          <w:p w:rsidR="00E7357A" w:rsidRPr="00E7357A" w:rsidRDefault="00E7357A" w:rsidP="0037467C">
            <w:pPr>
              <w:pStyle w:val="a4"/>
              <w:numPr>
                <w:ilvl w:val="0"/>
                <w:numId w:val="8"/>
              </w:numPr>
              <w:jc w:val="center"/>
              <w:rPr>
                <w:rFonts w:ascii="Times New Roman" w:hAnsi="Times New Roman" w:cs="Times New Roman"/>
                <w:b/>
                <w:i/>
                <w:iCs/>
                <w:sz w:val="24"/>
                <w:szCs w:val="24"/>
              </w:rPr>
            </w:pPr>
            <w:r w:rsidRPr="00E7357A">
              <w:rPr>
                <w:rFonts w:ascii="Times New Roman" w:hAnsi="Times New Roman" w:cs="Times New Roman"/>
                <w:b/>
                <w:i/>
                <w:iCs/>
                <w:sz w:val="24"/>
                <w:szCs w:val="24"/>
              </w:rPr>
              <w:lastRenderedPageBreak/>
              <w:t>Стандарты предоставления услуг</w:t>
            </w:r>
          </w:p>
        </w:tc>
      </w:tr>
      <w:tr w:rsidR="00E7357A" w:rsidRPr="008647D9" w:rsidTr="0013509F">
        <w:trPr>
          <w:trHeight w:val="418"/>
          <w:jc w:val="center"/>
        </w:trPr>
        <w:tc>
          <w:tcPr>
            <w:tcW w:w="9487" w:type="dxa"/>
            <w:gridSpan w:val="4"/>
            <w:vAlign w:val="center"/>
          </w:tcPr>
          <w:p w:rsidR="00E7357A" w:rsidRPr="00E7357A" w:rsidRDefault="00E7357A" w:rsidP="0037467C">
            <w:pPr>
              <w:pStyle w:val="a4"/>
              <w:numPr>
                <w:ilvl w:val="0"/>
                <w:numId w:val="28"/>
              </w:numPr>
              <w:jc w:val="both"/>
              <w:rPr>
                <w:rFonts w:ascii="Times New Roman" w:hAnsi="Times New Roman" w:cs="Times New Roman"/>
                <w:i/>
                <w:iCs/>
                <w:sz w:val="24"/>
                <w:szCs w:val="24"/>
              </w:rPr>
            </w:pPr>
            <w:r w:rsidRPr="00E7357A">
              <w:rPr>
                <w:rFonts w:ascii="Times New Roman" w:hAnsi="Times New Roman" w:cs="Times New Roman"/>
                <w:i/>
                <w:iCs/>
                <w:sz w:val="24"/>
                <w:szCs w:val="24"/>
              </w:rPr>
              <w:t>Подрядчик нес</w:t>
            </w:r>
            <w:r>
              <w:rPr>
                <w:rFonts w:ascii="Times New Roman" w:hAnsi="Times New Roman" w:cs="Times New Roman"/>
                <w:i/>
                <w:iCs/>
                <w:sz w:val="24"/>
                <w:szCs w:val="24"/>
              </w:rPr>
              <w:t>ет</w:t>
            </w:r>
            <w:r w:rsidRPr="00E7357A">
              <w:rPr>
                <w:rFonts w:ascii="Times New Roman" w:hAnsi="Times New Roman" w:cs="Times New Roman"/>
                <w:i/>
                <w:iCs/>
                <w:sz w:val="24"/>
                <w:szCs w:val="24"/>
              </w:rPr>
              <w:t xml:space="preserve"> ответственность за организацию обеденной зоны для предоставления услуг, и персонал по организации питания должен обеспечить, чтобы обеден</w:t>
            </w:r>
            <w:r>
              <w:rPr>
                <w:rFonts w:ascii="Times New Roman" w:hAnsi="Times New Roman" w:cs="Times New Roman"/>
                <w:i/>
                <w:iCs/>
                <w:sz w:val="24"/>
                <w:szCs w:val="24"/>
              </w:rPr>
              <w:t>ные столы содержались в чистоте;</w:t>
            </w:r>
          </w:p>
          <w:p w:rsidR="00E7357A" w:rsidRPr="00E7357A" w:rsidRDefault="00E7357A" w:rsidP="0037467C">
            <w:pPr>
              <w:pStyle w:val="a4"/>
              <w:numPr>
                <w:ilvl w:val="0"/>
                <w:numId w:val="28"/>
              </w:numPr>
              <w:jc w:val="both"/>
              <w:rPr>
                <w:rFonts w:ascii="Times New Roman" w:hAnsi="Times New Roman" w:cs="Times New Roman"/>
                <w:i/>
                <w:iCs/>
                <w:sz w:val="24"/>
                <w:szCs w:val="24"/>
              </w:rPr>
            </w:pPr>
            <w:r w:rsidRPr="00E7357A">
              <w:rPr>
                <w:rFonts w:ascii="Times New Roman" w:hAnsi="Times New Roman" w:cs="Times New Roman"/>
                <w:i/>
                <w:iCs/>
                <w:sz w:val="24"/>
                <w:szCs w:val="24"/>
              </w:rPr>
              <w:t>Подрядчик несет</w:t>
            </w:r>
            <w:r>
              <w:rPr>
                <w:rFonts w:ascii="Times New Roman" w:hAnsi="Times New Roman" w:cs="Times New Roman"/>
                <w:i/>
                <w:iCs/>
                <w:sz w:val="24"/>
                <w:szCs w:val="24"/>
              </w:rPr>
              <w:t xml:space="preserve"> ответственность за очистку/</w:t>
            </w:r>
            <w:r w:rsidRPr="00E7357A">
              <w:rPr>
                <w:rFonts w:ascii="Times New Roman" w:hAnsi="Times New Roman" w:cs="Times New Roman"/>
                <w:i/>
                <w:iCs/>
                <w:sz w:val="24"/>
                <w:szCs w:val="24"/>
              </w:rPr>
              <w:t>уборку обеденной зоны в соответст</w:t>
            </w:r>
            <w:r>
              <w:rPr>
                <w:rFonts w:ascii="Times New Roman" w:hAnsi="Times New Roman" w:cs="Times New Roman"/>
                <w:i/>
                <w:iCs/>
                <w:sz w:val="24"/>
                <w:szCs w:val="24"/>
              </w:rPr>
              <w:t>вии с утвержденными стандартами;</w:t>
            </w:r>
          </w:p>
          <w:p w:rsidR="00E7357A" w:rsidRPr="00E7357A" w:rsidRDefault="00E7357A" w:rsidP="0037467C">
            <w:pPr>
              <w:pStyle w:val="a4"/>
              <w:numPr>
                <w:ilvl w:val="0"/>
                <w:numId w:val="28"/>
              </w:numPr>
              <w:jc w:val="both"/>
              <w:rPr>
                <w:rFonts w:ascii="Times New Roman" w:hAnsi="Times New Roman" w:cs="Times New Roman"/>
                <w:i/>
                <w:iCs/>
                <w:sz w:val="24"/>
                <w:szCs w:val="24"/>
              </w:rPr>
            </w:pPr>
            <w:r w:rsidRPr="00E7357A">
              <w:rPr>
                <w:rFonts w:ascii="Times New Roman" w:hAnsi="Times New Roman" w:cs="Times New Roman"/>
                <w:i/>
                <w:iCs/>
                <w:sz w:val="24"/>
                <w:szCs w:val="24"/>
              </w:rPr>
              <w:t xml:space="preserve">Подрядчик </w:t>
            </w:r>
            <w:r>
              <w:rPr>
                <w:rFonts w:ascii="Times New Roman" w:hAnsi="Times New Roman" w:cs="Times New Roman"/>
                <w:i/>
                <w:iCs/>
                <w:sz w:val="24"/>
                <w:szCs w:val="24"/>
              </w:rPr>
              <w:t>осуществляет</w:t>
            </w:r>
            <w:r w:rsidRPr="00E7357A">
              <w:rPr>
                <w:rFonts w:ascii="Times New Roman" w:hAnsi="Times New Roman" w:cs="Times New Roman"/>
                <w:i/>
                <w:iCs/>
                <w:sz w:val="24"/>
                <w:szCs w:val="24"/>
              </w:rPr>
              <w:t xml:space="preserve"> общий надзор, чтобы обеспечить предоставление у</w:t>
            </w:r>
            <w:r>
              <w:rPr>
                <w:rFonts w:ascii="Times New Roman" w:hAnsi="Times New Roman" w:cs="Times New Roman"/>
                <w:i/>
                <w:iCs/>
                <w:sz w:val="24"/>
                <w:szCs w:val="24"/>
              </w:rPr>
              <w:t>слуг в соответствии с договором;</w:t>
            </w:r>
          </w:p>
          <w:p w:rsidR="00E7357A" w:rsidRPr="00E7357A" w:rsidRDefault="00E7357A" w:rsidP="0037467C">
            <w:pPr>
              <w:pStyle w:val="a4"/>
              <w:numPr>
                <w:ilvl w:val="0"/>
                <w:numId w:val="28"/>
              </w:numPr>
              <w:jc w:val="both"/>
              <w:rPr>
                <w:rFonts w:ascii="Times New Roman" w:hAnsi="Times New Roman" w:cs="Times New Roman"/>
                <w:i/>
                <w:iCs/>
                <w:sz w:val="24"/>
                <w:szCs w:val="24"/>
              </w:rPr>
            </w:pPr>
            <w:r w:rsidRPr="00E7357A">
              <w:rPr>
                <w:rFonts w:ascii="Times New Roman" w:hAnsi="Times New Roman" w:cs="Times New Roman"/>
                <w:i/>
                <w:iCs/>
                <w:sz w:val="24"/>
                <w:szCs w:val="24"/>
              </w:rPr>
              <w:t>Все особые диетические потребности в отношении содержания пищи должны удовлетворяться, но только по предварительному заказу. Сюда относятся:</w:t>
            </w:r>
          </w:p>
          <w:p w:rsidR="00E7357A" w:rsidRPr="00E7357A" w:rsidRDefault="00E7357A" w:rsidP="0037467C">
            <w:pPr>
              <w:pStyle w:val="a4"/>
              <w:numPr>
                <w:ilvl w:val="0"/>
                <w:numId w:val="29"/>
              </w:numPr>
              <w:jc w:val="both"/>
              <w:rPr>
                <w:rFonts w:ascii="Times New Roman" w:hAnsi="Times New Roman" w:cs="Times New Roman"/>
                <w:i/>
                <w:iCs/>
                <w:sz w:val="24"/>
                <w:szCs w:val="24"/>
              </w:rPr>
            </w:pPr>
            <w:r w:rsidRPr="00E7357A">
              <w:rPr>
                <w:rFonts w:ascii="Times New Roman" w:hAnsi="Times New Roman" w:cs="Times New Roman"/>
                <w:i/>
                <w:iCs/>
                <w:sz w:val="24"/>
                <w:szCs w:val="24"/>
              </w:rPr>
              <w:t>ожирение;</w:t>
            </w:r>
          </w:p>
          <w:p w:rsidR="00E7357A" w:rsidRPr="00E7357A" w:rsidRDefault="00E7357A" w:rsidP="0037467C">
            <w:pPr>
              <w:pStyle w:val="a4"/>
              <w:numPr>
                <w:ilvl w:val="0"/>
                <w:numId w:val="29"/>
              </w:numPr>
              <w:jc w:val="both"/>
              <w:rPr>
                <w:rFonts w:ascii="Times New Roman" w:hAnsi="Times New Roman" w:cs="Times New Roman"/>
                <w:i/>
                <w:iCs/>
                <w:sz w:val="24"/>
                <w:szCs w:val="24"/>
              </w:rPr>
            </w:pPr>
            <w:r w:rsidRPr="00E7357A">
              <w:rPr>
                <w:rFonts w:ascii="Times New Roman" w:hAnsi="Times New Roman" w:cs="Times New Roman"/>
                <w:i/>
                <w:iCs/>
                <w:sz w:val="24"/>
                <w:szCs w:val="24"/>
              </w:rPr>
              <w:t>отсутствие муки;</w:t>
            </w:r>
          </w:p>
          <w:p w:rsidR="00E7357A" w:rsidRPr="00E7357A" w:rsidRDefault="00E7357A" w:rsidP="0037467C">
            <w:pPr>
              <w:pStyle w:val="a4"/>
              <w:numPr>
                <w:ilvl w:val="0"/>
                <w:numId w:val="29"/>
              </w:numPr>
              <w:jc w:val="both"/>
              <w:rPr>
                <w:rFonts w:ascii="Times New Roman" w:hAnsi="Times New Roman" w:cs="Times New Roman"/>
                <w:i/>
                <w:iCs/>
                <w:sz w:val="24"/>
                <w:szCs w:val="24"/>
              </w:rPr>
            </w:pPr>
            <w:r w:rsidRPr="00E7357A">
              <w:rPr>
                <w:rFonts w:ascii="Times New Roman" w:hAnsi="Times New Roman" w:cs="Times New Roman"/>
                <w:i/>
                <w:iCs/>
                <w:sz w:val="24"/>
                <w:szCs w:val="24"/>
              </w:rPr>
              <w:t>диабетические потребности;</w:t>
            </w:r>
          </w:p>
          <w:p w:rsidR="00E7357A" w:rsidRPr="00E7357A" w:rsidRDefault="00E7357A" w:rsidP="0037467C">
            <w:pPr>
              <w:pStyle w:val="a4"/>
              <w:numPr>
                <w:ilvl w:val="0"/>
                <w:numId w:val="29"/>
              </w:numPr>
              <w:jc w:val="both"/>
              <w:rPr>
                <w:rFonts w:ascii="Times New Roman" w:hAnsi="Times New Roman" w:cs="Times New Roman"/>
                <w:i/>
                <w:iCs/>
                <w:sz w:val="24"/>
                <w:szCs w:val="24"/>
              </w:rPr>
            </w:pPr>
            <w:r w:rsidRPr="00E7357A">
              <w:rPr>
                <w:rFonts w:ascii="Times New Roman" w:hAnsi="Times New Roman" w:cs="Times New Roman"/>
                <w:i/>
                <w:iCs/>
                <w:sz w:val="24"/>
                <w:szCs w:val="24"/>
              </w:rPr>
              <w:t>аллергия на орехи;</w:t>
            </w:r>
          </w:p>
          <w:p w:rsidR="00E7357A" w:rsidRPr="00E7357A" w:rsidRDefault="00E7357A" w:rsidP="0037467C">
            <w:pPr>
              <w:pStyle w:val="a4"/>
              <w:numPr>
                <w:ilvl w:val="0"/>
                <w:numId w:val="29"/>
              </w:numPr>
              <w:jc w:val="both"/>
              <w:rPr>
                <w:rFonts w:ascii="Times New Roman" w:hAnsi="Times New Roman" w:cs="Times New Roman"/>
                <w:i/>
                <w:iCs/>
                <w:sz w:val="24"/>
                <w:szCs w:val="24"/>
              </w:rPr>
            </w:pPr>
            <w:r w:rsidRPr="00E7357A">
              <w:rPr>
                <w:rFonts w:ascii="Times New Roman" w:hAnsi="Times New Roman" w:cs="Times New Roman"/>
                <w:i/>
                <w:iCs/>
                <w:sz w:val="24"/>
                <w:szCs w:val="24"/>
              </w:rPr>
              <w:t>иное, согласно уведомлению.</w:t>
            </w:r>
          </w:p>
          <w:p w:rsidR="00E7357A" w:rsidRPr="00E7357A" w:rsidRDefault="00E7357A" w:rsidP="00D559BF">
            <w:pPr>
              <w:pStyle w:val="a4"/>
              <w:numPr>
                <w:ilvl w:val="0"/>
                <w:numId w:val="28"/>
              </w:numPr>
              <w:jc w:val="both"/>
              <w:rPr>
                <w:rFonts w:ascii="Times New Roman" w:hAnsi="Times New Roman" w:cs="Times New Roman"/>
                <w:i/>
                <w:iCs/>
                <w:sz w:val="24"/>
                <w:szCs w:val="24"/>
              </w:rPr>
            </w:pPr>
            <w:r w:rsidRPr="00E7357A">
              <w:rPr>
                <w:rFonts w:ascii="Times New Roman" w:hAnsi="Times New Roman" w:cs="Times New Roman"/>
                <w:i/>
                <w:iCs/>
                <w:sz w:val="24"/>
                <w:szCs w:val="24"/>
              </w:rPr>
              <w:t xml:space="preserve">Во всех случаях </w:t>
            </w:r>
            <w:r>
              <w:rPr>
                <w:rFonts w:ascii="Times New Roman" w:hAnsi="Times New Roman" w:cs="Times New Roman"/>
                <w:i/>
                <w:iCs/>
                <w:sz w:val="24"/>
                <w:szCs w:val="24"/>
              </w:rPr>
              <w:t>законные представители</w:t>
            </w:r>
            <w:r w:rsidRPr="00E7357A">
              <w:rPr>
                <w:rFonts w:ascii="Times New Roman" w:hAnsi="Times New Roman" w:cs="Times New Roman"/>
                <w:i/>
                <w:iCs/>
                <w:sz w:val="24"/>
                <w:szCs w:val="24"/>
              </w:rPr>
              <w:t xml:space="preserve"> несут ответственность за уведомление </w:t>
            </w:r>
            <w:r>
              <w:rPr>
                <w:rFonts w:ascii="Times New Roman" w:hAnsi="Times New Roman" w:cs="Times New Roman"/>
                <w:i/>
                <w:iCs/>
                <w:sz w:val="24"/>
                <w:szCs w:val="24"/>
              </w:rPr>
              <w:t xml:space="preserve">ответственного лица от ОЧУ МГ </w:t>
            </w:r>
            <w:proofErr w:type="spellStart"/>
            <w:r>
              <w:rPr>
                <w:rFonts w:ascii="Times New Roman" w:hAnsi="Times New Roman" w:cs="Times New Roman"/>
                <w:i/>
                <w:iCs/>
                <w:sz w:val="24"/>
                <w:szCs w:val="24"/>
              </w:rPr>
              <w:t>Сколково</w:t>
            </w:r>
            <w:proofErr w:type="spellEnd"/>
            <w:r w:rsidRPr="00E7357A">
              <w:rPr>
                <w:rFonts w:ascii="Times New Roman" w:hAnsi="Times New Roman" w:cs="Times New Roman"/>
                <w:i/>
                <w:iCs/>
                <w:sz w:val="24"/>
                <w:szCs w:val="24"/>
              </w:rPr>
              <w:t xml:space="preserve">, </w:t>
            </w:r>
            <w:r>
              <w:rPr>
                <w:rFonts w:ascii="Times New Roman" w:hAnsi="Times New Roman" w:cs="Times New Roman"/>
                <w:i/>
                <w:iCs/>
                <w:sz w:val="24"/>
                <w:szCs w:val="24"/>
              </w:rPr>
              <w:t>которое</w:t>
            </w:r>
            <w:r w:rsidRPr="00E7357A">
              <w:rPr>
                <w:rFonts w:ascii="Times New Roman" w:hAnsi="Times New Roman" w:cs="Times New Roman"/>
                <w:i/>
                <w:iCs/>
                <w:sz w:val="24"/>
                <w:szCs w:val="24"/>
              </w:rPr>
              <w:t xml:space="preserve"> обсудит потребн</w:t>
            </w:r>
            <w:r>
              <w:rPr>
                <w:rFonts w:ascii="Times New Roman" w:hAnsi="Times New Roman" w:cs="Times New Roman"/>
                <w:i/>
                <w:iCs/>
                <w:sz w:val="24"/>
                <w:szCs w:val="24"/>
              </w:rPr>
              <w:t xml:space="preserve">ость </w:t>
            </w:r>
            <w:r w:rsidR="00D559BF">
              <w:rPr>
                <w:rFonts w:ascii="Times New Roman" w:hAnsi="Times New Roman" w:cs="Times New Roman"/>
                <w:i/>
                <w:iCs/>
                <w:sz w:val="24"/>
                <w:szCs w:val="24"/>
              </w:rPr>
              <w:t xml:space="preserve">с </w:t>
            </w:r>
            <w:r w:rsidR="00D559BF" w:rsidRPr="00D559BF">
              <w:rPr>
                <w:rFonts w:ascii="Times New Roman" w:hAnsi="Times New Roman" w:cs="Times New Roman"/>
                <w:i/>
                <w:iCs/>
                <w:sz w:val="24"/>
                <w:szCs w:val="24"/>
              </w:rPr>
              <w:t>Подрядчик</w:t>
            </w:r>
            <w:r w:rsidR="00D559BF">
              <w:rPr>
                <w:rFonts w:ascii="Times New Roman" w:hAnsi="Times New Roman" w:cs="Times New Roman"/>
                <w:i/>
                <w:iCs/>
                <w:sz w:val="24"/>
                <w:szCs w:val="24"/>
              </w:rPr>
              <w:t>ом</w:t>
            </w:r>
            <w:r>
              <w:rPr>
                <w:rFonts w:ascii="Times New Roman" w:hAnsi="Times New Roman" w:cs="Times New Roman"/>
                <w:i/>
                <w:iCs/>
                <w:sz w:val="24"/>
                <w:szCs w:val="24"/>
              </w:rPr>
              <w:t>;</w:t>
            </w:r>
          </w:p>
          <w:p w:rsidR="00E7357A" w:rsidRPr="006B2A1C" w:rsidRDefault="00E7357A" w:rsidP="0037467C">
            <w:pPr>
              <w:pStyle w:val="a4"/>
              <w:numPr>
                <w:ilvl w:val="0"/>
                <w:numId w:val="28"/>
              </w:numPr>
              <w:jc w:val="both"/>
              <w:rPr>
                <w:rFonts w:ascii="Times New Roman" w:hAnsi="Times New Roman" w:cs="Times New Roman"/>
                <w:i/>
                <w:iCs/>
                <w:sz w:val="24"/>
                <w:szCs w:val="24"/>
              </w:rPr>
            </w:pPr>
            <w:r w:rsidRPr="00E7357A">
              <w:rPr>
                <w:rFonts w:ascii="Times New Roman" w:hAnsi="Times New Roman" w:cs="Times New Roman"/>
                <w:i/>
                <w:iCs/>
                <w:sz w:val="24"/>
                <w:szCs w:val="24"/>
              </w:rPr>
              <w:t xml:space="preserve">Подрядчик </w:t>
            </w:r>
            <w:r w:rsidR="006B2A1C">
              <w:rPr>
                <w:rFonts w:ascii="Times New Roman" w:hAnsi="Times New Roman" w:cs="Times New Roman"/>
                <w:i/>
                <w:iCs/>
                <w:sz w:val="24"/>
                <w:szCs w:val="24"/>
              </w:rPr>
              <w:t>берет</w:t>
            </w:r>
            <w:r w:rsidRPr="00E7357A">
              <w:rPr>
                <w:rFonts w:ascii="Times New Roman" w:hAnsi="Times New Roman" w:cs="Times New Roman"/>
                <w:i/>
                <w:iCs/>
                <w:sz w:val="24"/>
                <w:szCs w:val="24"/>
              </w:rPr>
              <w:t xml:space="preserve"> на себя ответственность за уборку и вывоз мусора, образующегося в процессе организации питания, </w:t>
            </w:r>
            <w:r>
              <w:rPr>
                <w:rFonts w:ascii="Times New Roman" w:hAnsi="Times New Roman" w:cs="Times New Roman"/>
                <w:i/>
                <w:iCs/>
                <w:sz w:val="24"/>
                <w:szCs w:val="24"/>
              </w:rPr>
              <w:t>как внутреннего, так и внешнего;</w:t>
            </w:r>
          </w:p>
          <w:p w:rsidR="00E7357A" w:rsidRPr="006B2A1C" w:rsidRDefault="00E7357A" w:rsidP="0037467C">
            <w:pPr>
              <w:pStyle w:val="a4"/>
              <w:numPr>
                <w:ilvl w:val="0"/>
                <w:numId w:val="28"/>
              </w:numPr>
              <w:jc w:val="both"/>
              <w:rPr>
                <w:rFonts w:ascii="Times New Roman" w:hAnsi="Times New Roman" w:cs="Times New Roman"/>
                <w:i/>
                <w:iCs/>
                <w:sz w:val="24"/>
                <w:szCs w:val="24"/>
              </w:rPr>
            </w:pPr>
            <w:r w:rsidRPr="00E7357A">
              <w:rPr>
                <w:rFonts w:ascii="Times New Roman" w:hAnsi="Times New Roman" w:cs="Times New Roman"/>
                <w:i/>
                <w:iCs/>
                <w:sz w:val="24"/>
                <w:szCs w:val="24"/>
              </w:rPr>
              <w:t>Подрядчик совместно с Заказчик</w:t>
            </w:r>
            <w:r w:rsidR="006B2A1C">
              <w:rPr>
                <w:rFonts w:ascii="Times New Roman" w:hAnsi="Times New Roman" w:cs="Times New Roman"/>
                <w:i/>
                <w:iCs/>
                <w:sz w:val="24"/>
                <w:szCs w:val="24"/>
              </w:rPr>
              <w:t>ом</w:t>
            </w:r>
            <w:r w:rsidRPr="00E7357A">
              <w:rPr>
                <w:rFonts w:ascii="Times New Roman" w:hAnsi="Times New Roman" w:cs="Times New Roman"/>
                <w:i/>
                <w:iCs/>
                <w:sz w:val="24"/>
                <w:szCs w:val="24"/>
              </w:rPr>
              <w:t xml:space="preserve"> будет предпринимать меры для сокращения времени ожидания в очереди и организации альтернативных точек продажи. Важно также,</w:t>
            </w:r>
            <w:r w:rsidR="006B2A1C">
              <w:rPr>
                <w:rFonts w:ascii="Times New Roman" w:hAnsi="Times New Roman" w:cs="Times New Roman"/>
                <w:i/>
                <w:iCs/>
                <w:sz w:val="24"/>
                <w:szCs w:val="24"/>
              </w:rPr>
              <w:t xml:space="preserve"> чтобы в течение всего периода</w:t>
            </w:r>
            <w:r w:rsidRPr="00E7357A">
              <w:rPr>
                <w:rFonts w:ascii="Times New Roman" w:hAnsi="Times New Roman" w:cs="Times New Roman"/>
                <w:i/>
                <w:iCs/>
                <w:sz w:val="24"/>
                <w:szCs w:val="24"/>
              </w:rPr>
              <w:t xml:space="preserve"> времени </w:t>
            </w:r>
            <w:r w:rsidR="006B2A1C">
              <w:rPr>
                <w:rFonts w:ascii="Times New Roman" w:hAnsi="Times New Roman" w:cs="Times New Roman"/>
                <w:i/>
                <w:iCs/>
                <w:sz w:val="24"/>
                <w:szCs w:val="24"/>
              </w:rPr>
              <w:t>все блюда в меню были в наличии;</w:t>
            </w:r>
          </w:p>
          <w:p w:rsidR="00E7357A" w:rsidRPr="006B2A1C" w:rsidRDefault="00E7357A" w:rsidP="0037467C">
            <w:pPr>
              <w:pStyle w:val="a4"/>
              <w:numPr>
                <w:ilvl w:val="0"/>
                <w:numId w:val="28"/>
              </w:numPr>
              <w:jc w:val="both"/>
              <w:rPr>
                <w:rFonts w:ascii="Times New Roman" w:hAnsi="Times New Roman" w:cs="Times New Roman"/>
                <w:i/>
                <w:iCs/>
                <w:sz w:val="24"/>
                <w:szCs w:val="24"/>
              </w:rPr>
            </w:pPr>
            <w:r w:rsidRPr="00E7357A">
              <w:rPr>
                <w:rFonts w:ascii="Times New Roman" w:hAnsi="Times New Roman" w:cs="Times New Roman"/>
                <w:i/>
                <w:iCs/>
                <w:sz w:val="24"/>
                <w:szCs w:val="24"/>
              </w:rPr>
              <w:t>Вся пища будет готовиться непосредственно перед подачей, насколько это возможно. Приготовленные блюда будут выставляться на витрине в течение не более 40 минут, другие готовые продукты – в течение не более 2 часов.</w:t>
            </w:r>
          </w:p>
        </w:tc>
      </w:tr>
      <w:tr w:rsidR="006B2A1C" w:rsidRPr="008647D9" w:rsidTr="0013509F">
        <w:trPr>
          <w:trHeight w:val="418"/>
          <w:jc w:val="center"/>
        </w:trPr>
        <w:tc>
          <w:tcPr>
            <w:tcW w:w="9487" w:type="dxa"/>
            <w:gridSpan w:val="4"/>
            <w:vAlign w:val="center"/>
          </w:tcPr>
          <w:p w:rsidR="006B2A1C" w:rsidRPr="006B2A1C" w:rsidRDefault="006B2A1C" w:rsidP="0037467C">
            <w:pPr>
              <w:pStyle w:val="a4"/>
              <w:numPr>
                <w:ilvl w:val="0"/>
                <w:numId w:val="8"/>
              </w:numPr>
              <w:jc w:val="center"/>
              <w:rPr>
                <w:rFonts w:ascii="Times New Roman" w:hAnsi="Times New Roman" w:cs="Times New Roman"/>
                <w:b/>
                <w:i/>
                <w:iCs/>
                <w:sz w:val="24"/>
                <w:szCs w:val="24"/>
              </w:rPr>
            </w:pPr>
            <w:r w:rsidRPr="006B2A1C">
              <w:rPr>
                <w:rFonts w:ascii="Times New Roman" w:hAnsi="Times New Roman" w:cs="Times New Roman"/>
                <w:b/>
                <w:i/>
                <w:iCs/>
                <w:sz w:val="24"/>
                <w:szCs w:val="24"/>
              </w:rPr>
              <w:t>Транспортировка и распределение</w:t>
            </w:r>
          </w:p>
        </w:tc>
      </w:tr>
      <w:tr w:rsidR="006B2A1C" w:rsidRPr="008647D9" w:rsidTr="0013509F">
        <w:trPr>
          <w:trHeight w:val="418"/>
          <w:jc w:val="center"/>
        </w:trPr>
        <w:tc>
          <w:tcPr>
            <w:tcW w:w="9487" w:type="dxa"/>
            <w:gridSpan w:val="4"/>
            <w:vAlign w:val="center"/>
          </w:tcPr>
          <w:p w:rsidR="006B2A1C" w:rsidRPr="006B2A1C" w:rsidRDefault="006B2A1C" w:rsidP="0037467C">
            <w:pPr>
              <w:pStyle w:val="a4"/>
              <w:numPr>
                <w:ilvl w:val="0"/>
                <w:numId w:val="32"/>
              </w:numPr>
              <w:jc w:val="both"/>
              <w:rPr>
                <w:rFonts w:ascii="Times New Roman" w:hAnsi="Times New Roman" w:cs="Times New Roman"/>
                <w:i/>
                <w:iCs/>
                <w:sz w:val="24"/>
                <w:szCs w:val="24"/>
              </w:rPr>
            </w:pPr>
            <w:r w:rsidRPr="006B2A1C">
              <w:rPr>
                <w:rFonts w:ascii="Times New Roman" w:hAnsi="Times New Roman" w:cs="Times New Roman"/>
                <w:i/>
                <w:iCs/>
                <w:sz w:val="24"/>
                <w:szCs w:val="24"/>
              </w:rPr>
              <w:t xml:space="preserve">Подрядчик обеспечивает, чтобы транспортировка пищевых продуктов или напитков по территории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sidRPr="006B2A1C">
              <w:rPr>
                <w:rFonts w:ascii="Times New Roman" w:hAnsi="Times New Roman" w:cs="Times New Roman"/>
                <w:i/>
                <w:iCs/>
                <w:sz w:val="24"/>
                <w:szCs w:val="24"/>
              </w:rPr>
              <w:t xml:space="preserve"> осуществлялась с </w:t>
            </w:r>
            <w:proofErr w:type="gramStart"/>
            <w:r w:rsidRPr="006B2A1C">
              <w:rPr>
                <w:rFonts w:ascii="Times New Roman" w:hAnsi="Times New Roman" w:cs="Times New Roman"/>
                <w:i/>
                <w:iCs/>
                <w:sz w:val="24"/>
                <w:szCs w:val="24"/>
              </w:rPr>
              <w:t>соблюдением  надлежащих</w:t>
            </w:r>
            <w:proofErr w:type="gramEnd"/>
            <w:r w:rsidRPr="006B2A1C">
              <w:rPr>
                <w:rFonts w:ascii="Times New Roman" w:hAnsi="Times New Roman" w:cs="Times New Roman"/>
                <w:i/>
                <w:iCs/>
                <w:sz w:val="24"/>
                <w:szCs w:val="24"/>
              </w:rPr>
              <w:t xml:space="preserve"> законодательных норм и кодексов добросовестной практики</w:t>
            </w:r>
            <w:r>
              <w:rPr>
                <w:rFonts w:ascii="Times New Roman" w:hAnsi="Times New Roman" w:cs="Times New Roman"/>
                <w:i/>
                <w:iCs/>
                <w:sz w:val="24"/>
                <w:szCs w:val="24"/>
              </w:rPr>
              <w:t>.</w:t>
            </w:r>
          </w:p>
        </w:tc>
      </w:tr>
      <w:tr w:rsidR="006B2A1C" w:rsidRPr="008647D9" w:rsidTr="0013509F">
        <w:trPr>
          <w:trHeight w:val="418"/>
          <w:jc w:val="center"/>
        </w:trPr>
        <w:tc>
          <w:tcPr>
            <w:tcW w:w="9487" w:type="dxa"/>
            <w:gridSpan w:val="4"/>
            <w:vAlign w:val="center"/>
          </w:tcPr>
          <w:p w:rsidR="006B2A1C" w:rsidRPr="006B2A1C" w:rsidRDefault="006B2A1C" w:rsidP="0037467C">
            <w:pPr>
              <w:pStyle w:val="a4"/>
              <w:numPr>
                <w:ilvl w:val="0"/>
                <w:numId w:val="8"/>
              </w:numPr>
              <w:jc w:val="center"/>
              <w:rPr>
                <w:rFonts w:ascii="Times New Roman" w:hAnsi="Times New Roman" w:cs="Times New Roman"/>
                <w:b/>
                <w:i/>
                <w:iCs/>
                <w:sz w:val="24"/>
                <w:szCs w:val="24"/>
              </w:rPr>
            </w:pPr>
            <w:r w:rsidRPr="006B2A1C">
              <w:rPr>
                <w:rFonts w:ascii="Times New Roman" w:hAnsi="Times New Roman" w:cs="Times New Roman"/>
                <w:b/>
                <w:i/>
                <w:iCs/>
                <w:sz w:val="24"/>
                <w:szCs w:val="24"/>
              </w:rPr>
              <w:t>Курение и употребление спиртных напитков</w:t>
            </w:r>
          </w:p>
        </w:tc>
      </w:tr>
      <w:tr w:rsidR="006B2A1C" w:rsidRPr="008647D9" w:rsidTr="0013509F">
        <w:trPr>
          <w:trHeight w:val="418"/>
          <w:jc w:val="center"/>
        </w:trPr>
        <w:tc>
          <w:tcPr>
            <w:tcW w:w="9487" w:type="dxa"/>
            <w:gridSpan w:val="4"/>
            <w:vAlign w:val="center"/>
          </w:tcPr>
          <w:p w:rsidR="006B2A1C" w:rsidRPr="006B2A1C" w:rsidRDefault="006B2A1C" w:rsidP="0037467C">
            <w:pPr>
              <w:pStyle w:val="a4"/>
              <w:numPr>
                <w:ilvl w:val="0"/>
                <w:numId w:val="33"/>
              </w:numPr>
              <w:jc w:val="both"/>
              <w:rPr>
                <w:rFonts w:ascii="Times New Roman" w:hAnsi="Times New Roman" w:cs="Times New Roman"/>
                <w:i/>
                <w:iCs/>
                <w:sz w:val="24"/>
                <w:szCs w:val="24"/>
              </w:rPr>
            </w:pPr>
            <w:r w:rsidRPr="006B2A1C">
              <w:rPr>
                <w:rFonts w:ascii="Times New Roman" w:hAnsi="Times New Roman" w:cs="Times New Roman"/>
                <w:i/>
                <w:iCs/>
                <w:sz w:val="24"/>
                <w:szCs w:val="24"/>
              </w:rPr>
              <w:t xml:space="preserve">На территории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Pr>
                <w:rFonts w:ascii="Times New Roman" w:hAnsi="Times New Roman" w:cs="Times New Roman"/>
                <w:i/>
                <w:iCs/>
                <w:sz w:val="24"/>
                <w:szCs w:val="24"/>
              </w:rPr>
              <w:t xml:space="preserve"> </w:t>
            </w:r>
            <w:r w:rsidRPr="006B2A1C">
              <w:rPr>
                <w:rFonts w:ascii="Times New Roman" w:hAnsi="Times New Roman" w:cs="Times New Roman"/>
                <w:i/>
                <w:iCs/>
                <w:sz w:val="24"/>
                <w:szCs w:val="24"/>
              </w:rPr>
              <w:t xml:space="preserve">курение строго запрещено. Употребление спиртных напитков персоналом </w:t>
            </w:r>
            <w:r w:rsidR="008337B5">
              <w:rPr>
                <w:rFonts w:ascii="Times New Roman" w:hAnsi="Times New Roman" w:cs="Times New Roman"/>
                <w:i/>
                <w:iCs/>
                <w:sz w:val="24"/>
                <w:szCs w:val="24"/>
              </w:rPr>
              <w:t>Подрядчика</w:t>
            </w:r>
            <w:r w:rsidRPr="006B2A1C">
              <w:rPr>
                <w:rFonts w:ascii="Times New Roman" w:hAnsi="Times New Roman" w:cs="Times New Roman"/>
                <w:i/>
                <w:iCs/>
                <w:sz w:val="24"/>
                <w:szCs w:val="24"/>
              </w:rPr>
              <w:t xml:space="preserve"> не допускается. Доступ в </w:t>
            </w:r>
            <w:r w:rsidR="0013498F">
              <w:rPr>
                <w:rFonts w:ascii="Times New Roman" w:hAnsi="Times New Roman" w:cs="Times New Roman"/>
                <w:i/>
                <w:iCs/>
                <w:sz w:val="24"/>
                <w:szCs w:val="24"/>
              </w:rPr>
              <w:t xml:space="preserve">ОЧУ МГ </w:t>
            </w:r>
            <w:proofErr w:type="spellStart"/>
            <w:r w:rsidR="0013498F">
              <w:rPr>
                <w:rFonts w:ascii="Times New Roman" w:hAnsi="Times New Roman" w:cs="Times New Roman"/>
                <w:i/>
                <w:iCs/>
                <w:sz w:val="24"/>
                <w:szCs w:val="24"/>
              </w:rPr>
              <w:t>Сколково</w:t>
            </w:r>
            <w:proofErr w:type="spellEnd"/>
            <w:r w:rsidRPr="006B2A1C">
              <w:rPr>
                <w:rFonts w:ascii="Times New Roman" w:hAnsi="Times New Roman" w:cs="Times New Roman"/>
                <w:i/>
                <w:iCs/>
                <w:sz w:val="24"/>
                <w:szCs w:val="24"/>
              </w:rPr>
              <w:t xml:space="preserve"> всем без исключения лицам в состоянии алкогольного опьянения запрещен.</w:t>
            </w:r>
          </w:p>
        </w:tc>
      </w:tr>
      <w:tr w:rsidR="0013498F" w:rsidRPr="008647D9" w:rsidTr="0013509F">
        <w:trPr>
          <w:trHeight w:val="418"/>
          <w:jc w:val="center"/>
        </w:trPr>
        <w:tc>
          <w:tcPr>
            <w:tcW w:w="9487" w:type="dxa"/>
            <w:gridSpan w:val="4"/>
            <w:vAlign w:val="center"/>
          </w:tcPr>
          <w:p w:rsidR="0013498F" w:rsidRPr="0013498F" w:rsidRDefault="0013498F" w:rsidP="0037467C">
            <w:pPr>
              <w:pStyle w:val="a4"/>
              <w:numPr>
                <w:ilvl w:val="0"/>
                <w:numId w:val="8"/>
              </w:numPr>
              <w:jc w:val="center"/>
              <w:rPr>
                <w:rFonts w:ascii="Times New Roman" w:hAnsi="Times New Roman" w:cs="Times New Roman"/>
                <w:b/>
                <w:i/>
                <w:iCs/>
                <w:sz w:val="24"/>
                <w:szCs w:val="24"/>
              </w:rPr>
            </w:pPr>
            <w:r w:rsidRPr="0013498F">
              <w:rPr>
                <w:rFonts w:ascii="Times New Roman" w:hAnsi="Times New Roman" w:cs="Times New Roman"/>
                <w:b/>
                <w:i/>
                <w:iCs/>
                <w:sz w:val="24"/>
                <w:szCs w:val="24"/>
              </w:rPr>
              <w:t>Опросы потребителей</w:t>
            </w:r>
          </w:p>
        </w:tc>
      </w:tr>
      <w:tr w:rsidR="0013498F" w:rsidRPr="008647D9" w:rsidTr="0013509F">
        <w:trPr>
          <w:trHeight w:val="418"/>
          <w:jc w:val="center"/>
        </w:trPr>
        <w:tc>
          <w:tcPr>
            <w:tcW w:w="9487" w:type="dxa"/>
            <w:gridSpan w:val="4"/>
            <w:vAlign w:val="center"/>
          </w:tcPr>
          <w:p w:rsidR="0013498F" w:rsidRPr="0013498F" w:rsidRDefault="0013498F" w:rsidP="0037467C">
            <w:pPr>
              <w:pStyle w:val="a4"/>
              <w:numPr>
                <w:ilvl w:val="0"/>
                <w:numId w:val="34"/>
              </w:numPr>
              <w:jc w:val="both"/>
              <w:rPr>
                <w:rFonts w:ascii="Times New Roman" w:hAnsi="Times New Roman" w:cs="Times New Roman"/>
                <w:i/>
                <w:iCs/>
                <w:sz w:val="24"/>
                <w:szCs w:val="24"/>
              </w:rPr>
            </w:pPr>
            <w:r w:rsidRPr="0013498F">
              <w:rPr>
                <w:rFonts w:ascii="Times New Roman" w:hAnsi="Times New Roman" w:cs="Times New Roman"/>
                <w:i/>
                <w:iCs/>
                <w:sz w:val="24"/>
                <w:szCs w:val="24"/>
              </w:rPr>
              <w:lastRenderedPageBreak/>
              <w:t xml:space="preserve">Опросы потребителей будут осуществляться Подрядчиком в каждом семестре. Сроки, формы и объем будут согласовываться </w:t>
            </w:r>
            <w:r>
              <w:rPr>
                <w:rFonts w:ascii="Times New Roman" w:hAnsi="Times New Roman" w:cs="Times New Roman"/>
                <w:i/>
                <w:iCs/>
                <w:sz w:val="24"/>
                <w:szCs w:val="24"/>
              </w:rPr>
              <w:t xml:space="preserve">с ОЧУ МГ </w:t>
            </w:r>
            <w:proofErr w:type="spellStart"/>
            <w:r>
              <w:rPr>
                <w:rFonts w:ascii="Times New Roman" w:hAnsi="Times New Roman" w:cs="Times New Roman"/>
                <w:i/>
                <w:iCs/>
                <w:sz w:val="24"/>
                <w:szCs w:val="24"/>
              </w:rPr>
              <w:t>Сколково</w:t>
            </w:r>
            <w:proofErr w:type="spellEnd"/>
            <w:r w:rsidRPr="0013498F">
              <w:rPr>
                <w:rFonts w:ascii="Times New Roman" w:hAnsi="Times New Roman" w:cs="Times New Roman"/>
                <w:i/>
                <w:iCs/>
                <w:sz w:val="24"/>
                <w:szCs w:val="24"/>
              </w:rPr>
              <w:t xml:space="preserve">. Результаты каждого опроса будут представляться </w:t>
            </w:r>
            <w:r>
              <w:rPr>
                <w:rFonts w:ascii="Times New Roman" w:hAnsi="Times New Roman" w:cs="Times New Roman"/>
                <w:i/>
                <w:iCs/>
                <w:sz w:val="24"/>
                <w:szCs w:val="24"/>
              </w:rPr>
              <w:t>Гимназии</w:t>
            </w:r>
            <w:r w:rsidRPr="0013498F">
              <w:rPr>
                <w:rFonts w:ascii="Times New Roman" w:hAnsi="Times New Roman" w:cs="Times New Roman"/>
                <w:i/>
                <w:iCs/>
                <w:sz w:val="24"/>
                <w:szCs w:val="24"/>
              </w:rPr>
              <w:t xml:space="preserve"> Подрядчиком в письменной форме. Один раз в год должен проводиться опрос среди всех родителей / опекунов.</w:t>
            </w:r>
          </w:p>
          <w:p w:rsidR="0013498F" w:rsidRPr="0013498F" w:rsidRDefault="0013498F" w:rsidP="0037467C">
            <w:pPr>
              <w:pStyle w:val="a4"/>
              <w:numPr>
                <w:ilvl w:val="0"/>
                <w:numId w:val="31"/>
              </w:numPr>
              <w:jc w:val="both"/>
              <w:rPr>
                <w:rFonts w:ascii="Times New Roman" w:hAnsi="Times New Roman" w:cs="Times New Roman"/>
                <w:i/>
                <w:iCs/>
                <w:sz w:val="24"/>
                <w:szCs w:val="24"/>
              </w:rPr>
            </w:pPr>
            <w:r w:rsidRPr="0013498F">
              <w:rPr>
                <w:rFonts w:ascii="Times New Roman" w:hAnsi="Times New Roman" w:cs="Times New Roman"/>
                <w:i/>
                <w:iCs/>
                <w:sz w:val="24"/>
                <w:szCs w:val="24"/>
              </w:rPr>
              <w:t>Прежде всего, успешный Подрядчик должен провести исследование потребительского спроса в форме анкетирования всех учащихся для определения их долгосрочных потребностей. Это необходимо выполнить в течение летнего семестра, а затем обсудить результаты с назначенным представителем по организации питания.</w:t>
            </w:r>
          </w:p>
        </w:tc>
      </w:tr>
      <w:tr w:rsidR="0013498F" w:rsidRPr="008647D9" w:rsidTr="0013509F">
        <w:trPr>
          <w:trHeight w:val="418"/>
          <w:jc w:val="center"/>
        </w:trPr>
        <w:tc>
          <w:tcPr>
            <w:tcW w:w="9487" w:type="dxa"/>
            <w:gridSpan w:val="4"/>
            <w:vAlign w:val="center"/>
          </w:tcPr>
          <w:p w:rsidR="0013498F" w:rsidRPr="0013498F" w:rsidRDefault="0013498F" w:rsidP="0037467C">
            <w:pPr>
              <w:pStyle w:val="a4"/>
              <w:numPr>
                <w:ilvl w:val="0"/>
                <w:numId w:val="8"/>
              </w:numPr>
              <w:jc w:val="center"/>
              <w:rPr>
                <w:rFonts w:ascii="Times New Roman" w:hAnsi="Times New Roman" w:cs="Times New Roman"/>
                <w:b/>
                <w:i/>
                <w:iCs/>
                <w:sz w:val="24"/>
                <w:szCs w:val="24"/>
              </w:rPr>
            </w:pPr>
            <w:r w:rsidRPr="0013498F">
              <w:rPr>
                <w:rFonts w:ascii="Times New Roman" w:hAnsi="Times New Roman" w:cs="Times New Roman"/>
                <w:b/>
                <w:i/>
                <w:iCs/>
                <w:sz w:val="24"/>
                <w:szCs w:val="24"/>
              </w:rPr>
              <w:t>Огнетушитель</w:t>
            </w:r>
          </w:p>
        </w:tc>
      </w:tr>
      <w:tr w:rsidR="0013498F" w:rsidRPr="008647D9" w:rsidTr="0013509F">
        <w:trPr>
          <w:trHeight w:val="418"/>
          <w:jc w:val="center"/>
        </w:trPr>
        <w:tc>
          <w:tcPr>
            <w:tcW w:w="9487" w:type="dxa"/>
            <w:gridSpan w:val="4"/>
            <w:vAlign w:val="center"/>
          </w:tcPr>
          <w:p w:rsidR="0013498F" w:rsidRPr="0013498F" w:rsidRDefault="0013498F" w:rsidP="0037467C">
            <w:pPr>
              <w:pStyle w:val="a4"/>
              <w:numPr>
                <w:ilvl w:val="0"/>
                <w:numId w:val="35"/>
              </w:numPr>
              <w:jc w:val="both"/>
              <w:rPr>
                <w:rFonts w:ascii="Times New Roman" w:hAnsi="Times New Roman" w:cs="Times New Roman"/>
                <w:i/>
                <w:iCs/>
                <w:sz w:val="24"/>
                <w:szCs w:val="24"/>
              </w:rPr>
            </w:pPr>
            <w:r w:rsidRPr="0013498F">
              <w:rPr>
                <w:rFonts w:ascii="Times New Roman" w:hAnsi="Times New Roman" w:cs="Times New Roman"/>
                <w:i/>
                <w:iCs/>
                <w:sz w:val="24"/>
                <w:szCs w:val="24"/>
              </w:rPr>
              <w:t xml:space="preserve">Подрядчик не имеет права без предварительного письменного согласия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sidRPr="0013498F">
              <w:rPr>
                <w:rFonts w:ascii="Times New Roman" w:hAnsi="Times New Roman" w:cs="Times New Roman"/>
                <w:i/>
                <w:iCs/>
                <w:sz w:val="24"/>
                <w:szCs w:val="24"/>
              </w:rPr>
              <w:t xml:space="preserve"> размещать или удалять любые огнетушители (за исключением случаев, когда они необходимы в связи с возникновением пожара) или вносить какие-либо изменения в помещения, которые могут увеличить существующую степень </w:t>
            </w:r>
            <w:proofErr w:type="spellStart"/>
            <w:r w:rsidRPr="0013498F">
              <w:rPr>
                <w:rFonts w:ascii="Times New Roman" w:hAnsi="Times New Roman" w:cs="Times New Roman"/>
                <w:i/>
                <w:iCs/>
                <w:sz w:val="24"/>
                <w:szCs w:val="24"/>
              </w:rPr>
              <w:t>пожароопасности</w:t>
            </w:r>
            <w:proofErr w:type="spellEnd"/>
            <w:r w:rsidRPr="0013498F">
              <w:rPr>
                <w:rFonts w:ascii="Times New Roman" w:hAnsi="Times New Roman" w:cs="Times New Roman"/>
                <w:i/>
                <w:iCs/>
                <w:sz w:val="24"/>
                <w:szCs w:val="24"/>
              </w:rPr>
              <w:t xml:space="preserve"> или создать новые риски возникновения пожара.</w:t>
            </w:r>
          </w:p>
        </w:tc>
      </w:tr>
      <w:tr w:rsidR="0013498F" w:rsidRPr="008647D9" w:rsidTr="0013509F">
        <w:trPr>
          <w:trHeight w:val="418"/>
          <w:jc w:val="center"/>
        </w:trPr>
        <w:tc>
          <w:tcPr>
            <w:tcW w:w="9487" w:type="dxa"/>
            <w:gridSpan w:val="4"/>
            <w:vAlign w:val="center"/>
          </w:tcPr>
          <w:p w:rsidR="0013498F" w:rsidRPr="0013498F" w:rsidRDefault="0013498F" w:rsidP="0037467C">
            <w:pPr>
              <w:pStyle w:val="a4"/>
              <w:numPr>
                <w:ilvl w:val="0"/>
                <w:numId w:val="8"/>
              </w:numPr>
              <w:jc w:val="center"/>
              <w:rPr>
                <w:rFonts w:ascii="Times New Roman" w:hAnsi="Times New Roman" w:cs="Times New Roman"/>
                <w:b/>
                <w:i/>
                <w:iCs/>
                <w:sz w:val="24"/>
                <w:szCs w:val="24"/>
              </w:rPr>
            </w:pPr>
            <w:r w:rsidRPr="0013498F">
              <w:rPr>
                <w:rFonts w:ascii="Times New Roman" w:hAnsi="Times New Roman" w:cs="Times New Roman"/>
                <w:b/>
                <w:i/>
                <w:iCs/>
                <w:sz w:val="24"/>
                <w:szCs w:val="24"/>
              </w:rPr>
              <w:t>Обучение обслуж</w:t>
            </w:r>
            <w:r>
              <w:rPr>
                <w:rFonts w:ascii="Times New Roman" w:hAnsi="Times New Roman" w:cs="Times New Roman"/>
                <w:b/>
                <w:i/>
                <w:iCs/>
                <w:sz w:val="24"/>
                <w:szCs w:val="24"/>
              </w:rPr>
              <w:t>иваю</w:t>
            </w:r>
            <w:r w:rsidRPr="0013498F">
              <w:rPr>
                <w:rFonts w:ascii="Times New Roman" w:hAnsi="Times New Roman" w:cs="Times New Roman"/>
                <w:b/>
                <w:i/>
                <w:iCs/>
                <w:sz w:val="24"/>
                <w:szCs w:val="24"/>
              </w:rPr>
              <w:t>щего персонала</w:t>
            </w:r>
          </w:p>
        </w:tc>
      </w:tr>
      <w:tr w:rsidR="0013498F" w:rsidRPr="008647D9" w:rsidTr="0013509F">
        <w:trPr>
          <w:trHeight w:val="418"/>
          <w:jc w:val="center"/>
        </w:trPr>
        <w:tc>
          <w:tcPr>
            <w:tcW w:w="9487" w:type="dxa"/>
            <w:gridSpan w:val="4"/>
            <w:vAlign w:val="center"/>
          </w:tcPr>
          <w:p w:rsidR="0013498F" w:rsidRDefault="007254DF" w:rsidP="0037467C">
            <w:pPr>
              <w:pStyle w:val="a4"/>
              <w:numPr>
                <w:ilvl w:val="0"/>
                <w:numId w:val="37"/>
              </w:numPr>
              <w:jc w:val="both"/>
              <w:rPr>
                <w:rFonts w:ascii="Times New Roman" w:hAnsi="Times New Roman" w:cs="Times New Roman"/>
                <w:i/>
                <w:iCs/>
                <w:sz w:val="24"/>
                <w:szCs w:val="24"/>
              </w:rPr>
            </w:pPr>
            <w:r w:rsidRPr="0013498F">
              <w:rPr>
                <w:rFonts w:ascii="Times New Roman" w:hAnsi="Times New Roman" w:cs="Times New Roman"/>
                <w:i/>
                <w:iCs/>
                <w:sz w:val="24"/>
                <w:szCs w:val="24"/>
              </w:rPr>
              <w:t xml:space="preserve">Подрядчик </w:t>
            </w:r>
            <w:r>
              <w:rPr>
                <w:rFonts w:ascii="Times New Roman" w:hAnsi="Times New Roman" w:cs="Times New Roman"/>
                <w:i/>
                <w:iCs/>
                <w:sz w:val="24"/>
                <w:szCs w:val="24"/>
              </w:rPr>
              <w:t>несет</w:t>
            </w:r>
            <w:r w:rsidR="0013498F">
              <w:rPr>
                <w:rFonts w:ascii="Times New Roman" w:hAnsi="Times New Roman" w:cs="Times New Roman"/>
                <w:i/>
                <w:iCs/>
                <w:sz w:val="24"/>
                <w:szCs w:val="24"/>
              </w:rPr>
              <w:t xml:space="preserve"> ответственность за соблюдения правил, по охране труда, аттестации рабочих мест, пожарной безопасности, электробезопасности;</w:t>
            </w:r>
          </w:p>
          <w:p w:rsidR="0013498F" w:rsidRDefault="0013498F" w:rsidP="0037467C">
            <w:pPr>
              <w:pStyle w:val="a4"/>
              <w:numPr>
                <w:ilvl w:val="0"/>
                <w:numId w:val="37"/>
              </w:numPr>
              <w:jc w:val="both"/>
              <w:rPr>
                <w:rFonts w:ascii="Times New Roman" w:hAnsi="Times New Roman" w:cs="Times New Roman"/>
                <w:i/>
                <w:iCs/>
                <w:sz w:val="24"/>
                <w:szCs w:val="24"/>
              </w:rPr>
            </w:pPr>
            <w:r>
              <w:rPr>
                <w:rFonts w:ascii="Times New Roman" w:hAnsi="Times New Roman" w:cs="Times New Roman"/>
                <w:i/>
                <w:iCs/>
                <w:sz w:val="24"/>
                <w:szCs w:val="24"/>
              </w:rPr>
              <w:t>Подрядчик своими силами обучает и инструктирует свой персонал по указанным в п.1 правилам;</w:t>
            </w:r>
          </w:p>
          <w:p w:rsidR="0013498F" w:rsidRPr="0013498F" w:rsidRDefault="0013498F" w:rsidP="0037467C">
            <w:pPr>
              <w:pStyle w:val="a4"/>
              <w:numPr>
                <w:ilvl w:val="0"/>
                <w:numId w:val="37"/>
              </w:numPr>
              <w:jc w:val="both"/>
              <w:rPr>
                <w:rFonts w:ascii="Times New Roman" w:hAnsi="Times New Roman" w:cs="Times New Roman"/>
                <w:i/>
                <w:iCs/>
                <w:sz w:val="24"/>
                <w:szCs w:val="24"/>
              </w:rPr>
            </w:pPr>
            <w:r>
              <w:rPr>
                <w:rFonts w:ascii="Times New Roman" w:hAnsi="Times New Roman" w:cs="Times New Roman"/>
                <w:i/>
                <w:iCs/>
                <w:sz w:val="24"/>
                <w:szCs w:val="24"/>
              </w:rPr>
              <w:t xml:space="preserve">Подрядчик назначает ответственных за обучение персонала </w:t>
            </w:r>
            <w:r w:rsidR="007254DF">
              <w:rPr>
                <w:rFonts w:ascii="Times New Roman" w:hAnsi="Times New Roman" w:cs="Times New Roman"/>
                <w:i/>
                <w:iCs/>
                <w:sz w:val="24"/>
                <w:szCs w:val="24"/>
              </w:rPr>
              <w:t>в соответствии с п.1 и п.2, а также ответственных за помещения переданных в пользование подрядчику по договору (ответственность по пожарной безопасности, электробезопасности, экологии и охране труда).</w:t>
            </w:r>
          </w:p>
        </w:tc>
      </w:tr>
      <w:tr w:rsidR="0013498F" w:rsidRPr="008647D9" w:rsidTr="0013509F">
        <w:trPr>
          <w:trHeight w:val="418"/>
          <w:jc w:val="center"/>
        </w:trPr>
        <w:tc>
          <w:tcPr>
            <w:tcW w:w="9487" w:type="dxa"/>
            <w:gridSpan w:val="4"/>
            <w:vAlign w:val="center"/>
          </w:tcPr>
          <w:p w:rsidR="0013498F" w:rsidRPr="0013498F" w:rsidRDefault="0013498F" w:rsidP="0037467C">
            <w:pPr>
              <w:pStyle w:val="a4"/>
              <w:numPr>
                <w:ilvl w:val="0"/>
                <w:numId w:val="8"/>
              </w:numPr>
              <w:jc w:val="center"/>
              <w:rPr>
                <w:rFonts w:ascii="Times New Roman" w:hAnsi="Times New Roman" w:cs="Times New Roman"/>
                <w:b/>
                <w:i/>
                <w:iCs/>
                <w:sz w:val="24"/>
                <w:szCs w:val="24"/>
              </w:rPr>
            </w:pPr>
            <w:r w:rsidRPr="0013498F">
              <w:rPr>
                <w:rFonts w:ascii="Times New Roman" w:hAnsi="Times New Roman" w:cs="Times New Roman"/>
                <w:b/>
                <w:i/>
                <w:iCs/>
                <w:sz w:val="24"/>
                <w:szCs w:val="24"/>
              </w:rPr>
              <w:t>Отклонения от Условий</w:t>
            </w:r>
          </w:p>
        </w:tc>
      </w:tr>
      <w:tr w:rsidR="0013498F" w:rsidRPr="008647D9" w:rsidTr="0013509F">
        <w:trPr>
          <w:trHeight w:val="418"/>
          <w:jc w:val="center"/>
        </w:trPr>
        <w:tc>
          <w:tcPr>
            <w:tcW w:w="9487" w:type="dxa"/>
            <w:gridSpan w:val="4"/>
            <w:vAlign w:val="center"/>
          </w:tcPr>
          <w:p w:rsidR="0013498F" w:rsidRPr="0013498F" w:rsidRDefault="0013498F" w:rsidP="0037467C">
            <w:pPr>
              <w:pStyle w:val="a4"/>
              <w:numPr>
                <w:ilvl w:val="0"/>
                <w:numId w:val="36"/>
              </w:numPr>
              <w:jc w:val="both"/>
              <w:rPr>
                <w:rFonts w:ascii="Times New Roman" w:hAnsi="Times New Roman" w:cs="Times New Roman"/>
                <w:i/>
                <w:iCs/>
                <w:sz w:val="24"/>
                <w:szCs w:val="24"/>
              </w:rPr>
            </w:pPr>
            <w:r w:rsidRPr="0013498F">
              <w:rPr>
                <w:rFonts w:ascii="Times New Roman" w:hAnsi="Times New Roman" w:cs="Times New Roman"/>
                <w:i/>
                <w:iCs/>
                <w:sz w:val="24"/>
                <w:szCs w:val="24"/>
              </w:rPr>
              <w:t>Услуги должны во всех отношениях соответствовать Техническим требованиям, которые периодически изменяются и оформляю</w:t>
            </w:r>
            <w:r>
              <w:rPr>
                <w:rFonts w:ascii="Times New Roman" w:hAnsi="Times New Roman" w:cs="Times New Roman"/>
                <w:i/>
                <w:iCs/>
                <w:sz w:val="24"/>
                <w:szCs w:val="24"/>
              </w:rPr>
              <w:t>тся в виде изменений к договору;</w:t>
            </w:r>
          </w:p>
          <w:p w:rsidR="0013498F" w:rsidRPr="0013498F" w:rsidRDefault="0013498F" w:rsidP="0013498F">
            <w:pPr>
              <w:jc w:val="both"/>
              <w:rPr>
                <w:rFonts w:ascii="Times New Roman" w:hAnsi="Times New Roman" w:cs="Times New Roman"/>
                <w:i/>
                <w:iCs/>
                <w:sz w:val="24"/>
                <w:szCs w:val="24"/>
              </w:rPr>
            </w:pPr>
          </w:p>
          <w:p w:rsidR="0013498F" w:rsidRPr="0013498F" w:rsidRDefault="0013498F" w:rsidP="0037467C">
            <w:pPr>
              <w:pStyle w:val="a4"/>
              <w:numPr>
                <w:ilvl w:val="0"/>
                <w:numId w:val="36"/>
              </w:numPr>
              <w:jc w:val="both"/>
              <w:rPr>
                <w:rFonts w:ascii="Times New Roman" w:hAnsi="Times New Roman" w:cs="Times New Roman"/>
                <w:i/>
                <w:iCs/>
                <w:sz w:val="24"/>
                <w:szCs w:val="24"/>
              </w:rPr>
            </w:pPr>
            <w:r w:rsidRPr="0013498F">
              <w:rPr>
                <w:rFonts w:ascii="Times New Roman" w:hAnsi="Times New Roman" w:cs="Times New Roman"/>
                <w:i/>
                <w:iCs/>
                <w:sz w:val="24"/>
                <w:szCs w:val="24"/>
              </w:rPr>
              <w:t>Внесение изменений в Технические требования: в случае предложения назначенным представителем по организации питания или Подрядчиком какого-либо изменения в объем предоставляемых Услуг или содержание Условий, их представители должны встретиться для обсуждения последствий таких предложений</w:t>
            </w:r>
            <w:r>
              <w:rPr>
                <w:rFonts w:ascii="Times New Roman" w:hAnsi="Times New Roman" w:cs="Times New Roman"/>
                <w:i/>
                <w:iCs/>
                <w:sz w:val="24"/>
                <w:szCs w:val="24"/>
              </w:rPr>
              <w:t>;</w:t>
            </w:r>
          </w:p>
          <w:p w:rsidR="0013498F" w:rsidRPr="0013498F" w:rsidRDefault="0013498F" w:rsidP="0037467C">
            <w:pPr>
              <w:pStyle w:val="a4"/>
              <w:numPr>
                <w:ilvl w:val="0"/>
                <w:numId w:val="36"/>
              </w:numPr>
              <w:jc w:val="both"/>
              <w:rPr>
                <w:rFonts w:ascii="Times New Roman" w:hAnsi="Times New Roman" w:cs="Times New Roman"/>
                <w:i/>
                <w:iCs/>
                <w:sz w:val="24"/>
                <w:szCs w:val="24"/>
              </w:rPr>
            </w:pPr>
            <w:r w:rsidRPr="0013498F">
              <w:rPr>
                <w:rFonts w:ascii="Times New Roman" w:hAnsi="Times New Roman" w:cs="Times New Roman"/>
                <w:i/>
                <w:iCs/>
                <w:sz w:val="24"/>
                <w:szCs w:val="24"/>
              </w:rPr>
              <w:t>Любое такое последствие для вышеуказанного должно быть не более чем справедливой и обоснованной корректировкой.</w:t>
            </w:r>
          </w:p>
          <w:p w:rsidR="0013498F" w:rsidRPr="0013498F" w:rsidRDefault="0013498F" w:rsidP="0013498F">
            <w:pPr>
              <w:jc w:val="both"/>
              <w:rPr>
                <w:rFonts w:ascii="Times New Roman" w:hAnsi="Times New Roman" w:cs="Times New Roman"/>
                <w:i/>
                <w:iCs/>
                <w:sz w:val="24"/>
                <w:szCs w:val="24"/>
              </w:rPr>
            </w:pPr>
          </w:p>
          <w:p w:rsidR="0013498F" w:rsidRPr="0013498F" w:rsidRDefault="0013498F" w:rsidP="0037467C">
            <w:pPr>
              <w:pStyle w:val="a4"/>
              <w:numPr>
                <w:ilvl w:val="0"/>
                <w:numId w:val="36"/>
              </w:numPr>
              <w:jc w:val="both"/>
              <w:rPr>
                <w:rFonts w:ascii="Times New Roman" w:hAnsi="Times New Roman" w:cs="Times New Roman"/>
                <w:i/>
                <w:iCs/>
                <w:sz w:val="24"/>
                <w:szCs w:val="24"/>
              </w:rPr>
            </w:pPr>
            <w:r w:rsidRPr="0013498F">
              <w:rPr>
                <w:rFonts w:ascii="Times New Roman" w:hAnsi="Times New Roman" w:cs="Times New Roman"/>
                <w:i/>
                <w:iCs/>
                <w:sz w:val="24"/>
                <w:szCs w:val="24"/>
              </w:rPr>
              <w:t>Никакие поправки не могут вноситься в настоящие Условия без письменного согласия назначенных представителей по организации питания.</w:t>
            </w:r>
          </w:p>
          <w:p w:rsidR="0013498F" w:rsidRPr="0013498F" w:rsidRDefault="0013498F" w:rsidP="0013498F">
            <w:pPr>
              <w:jc w:val="both"/>
              <w:rPr>
                <w:rFonts w:ascii="Times New Roman" w:hAnsi="Times New Roman" w:cs="Times New Roman"/>
                <w:i/>
                <w:iCs/>
                <w:sz w:val="24"/>
                <w:szCs w:val="24"/>
              </w:rPr>
            </w:pPr>
          </w:p>
          <w:p w:rsidR="0013498F" w:rsidRPr="0013498F" w:rsidRDefault="0013498F" w:rsidP="0037467C">
            <w:pPr>
              <w:pStyle w:val="a4"/>
              <w:numPr>
                <w:ilvl w:val="0"/>
                <w:numId w:val="36"/>
              </w:numPr>
              <w:jc w:val="both"/>
              <w:rPr>
                <w:rFonts w:ascii="Times New Roman" w:hAnsi="Times New Roman" w:cs="Times New Roman"/>
                <w:i/>
                <w:iCs/>
                <w:sz w:val="24"/>
                <w:szCs w:val="24"/>
              </w:rPr>
            </w:pPr>
            <w:r w:rsidRPr="0013498F">
              <w:rPr>
                <w:rFonts w:ascii="Times New Roman" w:hAnsi="Times New Roman" w:cs="Times New Roman"/>
                <w:i/>
                <w:iCs/>
                <w:sz w:val="24"/>
                <w:szCs w:val="24"/>
              </w:rPr>
              <w:t>Подрядчик должен незамедлительно принимать и внедрять любые поправки к объему предоставляемых Услуг, затребованные назначенным представителем по организации питания, при условии, что стороны договорились об изменении цены, если это необходимо.</w:t>
            </w:r>
          </w:p>
        </w:tc>
      </w:tr>
      <w:tr w:rsidR="007254DF" w:rsidRPr="008647D9" w:rsidTr="0013509F">
        <w:trPr>
          <w:trHeight w:val="418"/>
          <w:jc w:val="center"/>
        </w:trPr>
        <w:tc>
          <w:tcPr>
            <w:tcW w:w="9487" w:type="dxa"/>
            <w:gridSpan w:val="4"/>
            <w:vAlign w:val="center"/>
          </w:tcPr>
          <w:p w:rsidR="007254DF" w:rsidRPr="007254DF" w:rsidRDefault="007254DF" w:rsidP="0037467C">
            <w:pPr>
              <w:pStyle w:val="a4"/>
              <w:numPr>
                <w:ilvl w:val="0"/>
                <w:numId w:val="8"/>
              </w:numPr>
              <w:jc w:val="center"/>
              <w:rPr>
                <w:rFonts w:ascii="Times New Roman" w:hAnsi="Times New Roman" w:cs="Times New Roman"/>
                <w:b/>
                <w:i/>
                <w:iCs/>
                <w:sz w:val="24"/>
                <w:szCs w:val="24"/>
              </w:rPr>
            </w:pPr>
            <w:r w:rsidRPr="007254DF">
              <w:rPr>
                <w:rFonts w:ascii="Times New Roman" w:hAnsi="Times New Roman" w:cs="Times New Roman"/>
                <w:b/>
                <w:i/>
                <w:iCs/>
                <w:sz w:val="24"/>
                <w:szCs w:val="24"/>
              </w:rPr>
              <w:t xml:space="preserve">Обязанности </w:t>
            </w:r>
          </w:p>
        </w:tc>
      </w:tr>
      <w:tr w:rsidR="007254DF" w:rsidRPr="008647D9" w:rsidTr="0013509F">
        <w:trPr>
          <w:trHeight w:val="418"/>
          <w:jc w:val="center"/>
        </w:trPr>
        <w:tc>
          <w:tcPr>
            <w:tcW w:w="9487" w:type="dxa"/>
            <w:gridSpan w:val="4"/>
            <w:tcBorders>
              <w:bottom w:val="single" w:sz="4" w:space="0" w:color="auto"/>
            </w:tcBorders>
            <w:vAlign w:val="center"/>
          </w:tcPr>
          <w:p w:rsidR="007254DF" w:rsidRDefault="007254DF" w:rsidP="0048160A">
            <w:pPr>
              <w:pStyle w:val="a4"/>
              <w:rPr>
                <w:rFonts w:ascii="Times New Roman" w:hAnsi="Times New Roman" w:cs="Times New Roman"/>
                <w:b/>
                <w:i/>
                <w:iCs/>
                <w:sz w:val="24"/>
                <w:szCs w:val="24"/>
              </w:rPr>
            </w:pPr>
            <w:r w:rsidRPr="0048160A">
              <w:rPr>
                <w:rFonts w:ascii="Times New Roman" w:hAnsi="Times New Roman" w:cs="Times New Roman"/>
                <w:b/>
                <w:i/>
                <w:iCs/>
                <w:sz w:val="24"/>
                <w:szCs w:val="24"/>
              </w:rPr>
              <w:t xml:space="preserve">В соответствии с Условиями Договора </w:t>
            </w:r>
            <w:r w:rsidR="0048160A">
              <w:rPr>
                <w:rFonts w:ascii="Times New Roman" w:hAnsi="Times New Roman" w:cs="Times New Roman"/>
                <w:b/>
                <w:i/>
                <w:iCs/>
                <w:sz w:val="24"/>
                <w:szCs w:val="24"/>
              </w:rPr>
              <w:t>каждая сторона несет ответственность за следующее:</w:t>
            </w:r>
          </w:p>
          <w:p w:rsidR="0048160A" w:rsidRPr="0048160A" w:rsidRDefault="0048160A" w:rsidP="0048160A">
            <w:pPr>
              <w:rPr>
                <w:rFonts w:ascii="Times New Roman" w:hAnsi="Times New Roman" w:cs="Times New Roman"/>
                <w:b/>
                <w:i/>
                <w:iCs/>
                <w:sz w:val="24"/>
                <w:szCs w:val="24"/>
              </w:rPr>
            </w:pPr>
            <w:r w:rsidRPr="0048160A">
              <w:rPr>
                <w:rFonts w:ascii="Times New Roman" w:hAnsi="Times New Roman" w:cs="Times New Roman"/>
                <w:b/>
                <w:i/>
                <w:iCs/>
                <w:sz w:val="24"/>
                <w:szCs w:val="24"/>
              </w:rPr>
              <w:t>Подрядчик</w:t>
            </w:r>
            <w:r>
              <w:rPr>
                <w:rFonts w:ascii="Times New Roman" w:hAnsi="Times New Roman" w:cs="Times New Roman"/>
                <w:b/>
                <w:i/>
                <w:iCs/>
                <w:sz w:val="24"/>
                <w:szCs w:val="24"/>
              </w:rPr>
              <w:t>:</w:t>
            </w:r>
          </w:p>
          <w:p w:rsidR="0048160A" w:rsidRPr="007254DF" w:rsidRDefault="0048160A" w:rsidP="0048160A">
            <w:pPr>
              <w:pStyle w:val="a4"/>
              <w:rPr>
                <w:rFonts w:ascii="Times New Roman" w:hAnsi="Times New Roman" w:cs="Times New Roman"/>
                <w:i/>
                <w:iCs/>
                <w:sz w:val="24"/>
                <w:szCs w:val="24"/>
              </w:rPr>
            </w:pPr>
          </w:p>
          <w:p w:rsidR="007254DF" w:rsidRPr="007254DF" w:rsidRDefault="007254DF" w:rsidP="0037467C">
            <w:pPr>
              <w:pStyle w:val="a4"/>
              <w:numPr>
                <w:ilvl w:val="0"/>
                <w:numId w:val="38"/>
              </w:numPr>
              <w:jc w:val="both"/>
              <w:rPr>
                <w:rFonts w:ascii="Times New Roman" w:hAnsi="Times New Roman" w:cs="Times New Roman"/>
                <w:i/>
                <w:iCs/>
                <w:sz w:val="24"/>
                <w:szCs w:val="24"/>
              </w:rPr>
            </w:pPr>
            <w:r w:rsidRPr="007254DF">
              <w:rPr>
                <w:rFonts w:ascii="Times New Roman" w:hAnsi="Times New Roman" w:cs="Times New Roman"/>
                <w:i/>
                <w:iCs/>
                <w:sz w:val="24"/>
                <w:szCs w:val="24"/>
              </w:rPr>
              <w:lastRenderedPageBreak/>
              <w:t>предоставление Услуг в соответствии с поло</w:t>
            </w:r>
            <w:r>
              <w:rPr>
                <w:rFonts w:ascii="Times New Roman" w:hAnsi="Times New Roman" w:cs="Times New Roman"/>
                <w:i/>
                <w:iCs/>
                <w:sz w:val="24"/>
                <w:szCs w:val="24"/>
              </w:rPr>
              <w:t>жениями Технических требований;</w:t>
            </w:r>
          </w:p>
          <w:p w:rsidR="007254DF" w:rsidRPr="007254DF" w:rsidRDefault="007254DF" w:rsidP="0037467C">
            <w:pPr>
              <w:pStyle w:val="a4"/>
              <w:numPr>
                <w:ilvl w:val="0"/>
                <w:numId w:val="38"/>
              </w:numPr>
              <w:jc w:val="both"/>
              <w:rPr>
                <w:rFonts w:ascii="Times New Roman" w:hAnsi="Times New Roman" w:cs="Times New Roman"/>
                <w:i/>
                <w:iCs/>
                <w:sz w:val="24"/>
                <w:szCs w:val="24"/>
              </w:rPr>
            </w:pPr>
            <w:r w:rsidRPr="007254DF">
              <w:rPr>
                <w:rFonts w:ascii="Times New Roman" w:hAnsi="Times New Roman" w:cs="Times New Roman"/>
                <w:i/>
                <w:iCs/>
                <w:sz w:val="24"/>
                <w:szCs w:val="24"/>
              </w:rPr>
              <w:t>ведение финансового учета и предоставление финансовой информации в случае не</w:t>
            </w:r>
            <w:r>
              <w:rPr>
                <w:rFonts w:ascii="Times New Roman" w:hAnsi="Times New Roman" w:cs="Times New Roman"/>
                <w:i/>
                <w:iCs/>
                <w:sz w:val="24"/>
                <w:szCs w:val="24"/>
              </w:rPr>
              <w:t xml:space="preserve">обходимости и по запросу ОЧУ МГ </w:t>
            </w:r>
            <w:proofErr w:type="spellStart"/>
            <w:r>
              <w:rPr>
                <w:rFonts w:ascii="Times New Roman" w:hAnsi="Times New Roman" w:cs="Times New Roman"/>
                <w:i/>
                <w:iCs/>
                <w:sz w:val="24"/>
                <w:szCs w:val="24"/>
              </w:rPr>
              <w:t>Сколково</w:t>
            </w:r>
            <w:proofErr w:type="spellEnd"/>
            <w:r>
              <w:rPr>
                <w:rFonts w:ascii="Times New Roman" w:hAnsi="Times New Roman" w:cs="Times New Roman"/>
                <w:i/>
                <w:iCs/>
                <w:sz w:val="24"/>
                <w:szCs w:val="24"/>
              </w:rPr>
              <w:t>;</w:t>
            </w:r>
          </w:p>
          <w:p w:rsidR="007254DF" w:rsidRPr="007254DF" w:rsidRDefault="007254DF" w:rsidP="0037467C">
            <w:pPr>
              <w:pStyle w:val="a4"/>
              <w:numPr>
                <w:ilvl w:val="0"/>
                <w:numId w:val="38"/>
              </w:numPr>
              <w:jc w:val="both"/>
              <w:rPr>
                <w:rFonts w:ascii="Times New Roman" w:hAnsi="Times New Roman" w:cs="Times New Roman"/>
                <w:i/>
                <w:iCs/>
                <w:sz w:val="24"/>
                <w:szCs w:val="24"/>
              </w:rPr>
            </w:pPr>
            <w:r w:rsidRPr="007254DF">
              <w:rPr>
                <w:rFonts w:ascii="Times New Roman" w:hAnsi="Times New Roman" w:cs="Times New Roman"/>
                <w:i/>
                <w:iCs/>
                <w:sz w:val="24"/>
                <w:szCs w:val="24"/>
              </w:rPr>
              <w:t>приобретение всех потребительских и особых товаров, а также других материалов, необхо</w:t>
            </w:r>
            <w:r>
              <w:rPr>
                <w:rFonts w:ascii="Times New Roman" w:hAnsi="Times New Roman" w:cs="Times New Roman"/>
                <w:i/>
                <w:iCs/>
                <w:sz w:val="24"/>
                <w:szCs w:val="24"/>
              </w:rPr>
              <w:t>димых для предоставления Услуг;</w:t>
            </w:r>
          </w:p>
          <w:p w:rsidR="007254DF" w:rsidRPr="007254DF" w:rsidRDefault="007254DF" w:rsidP="0037467C">
            <w:pPr>
              <w:pStyle w:val="a4"/>
              <w:numPr>
                <w:ilvl w:val="0"/>
                <w:numId w:val="38"/>
              </w:numPr>
              <w:jc w:val="both"/>
              <w:rPr>
                <w:rFonts w:ascii="Times New Roman" w:hAnsi="Times New Roman" w:cs="Times New Roman"/>
                <w:i/>
                <w:iCs/>
                <w:sz w:val="24"/>
                <w:szCs w:val="24"/>
              </w:rPr>
            </w:pPr>
            <w:r w:rsidRPr="007254DF">
              <w:rPr>
                <w:rFonts w:ascii="Times New Roman" w:hAnsi="Times New Roman" w:cs="Times New Roman"/>
                <w:i/>
                <w:iCs/>
                <w:sz w:val="24"/>
                <w:szCs w:val="24"/>
              </w:rPr>
              <w:t>набор, прием на работу и обучение руководящих работников и персонала по организации питания, а также все другие надлежащие</w:t>
            </w:r>
            <w:r>
              <w:rPr>
                <w:rFonts w:ascii="Times New Roman" w:hAnsi="Times New Roman" w:cs="Times New Roman"/>
                <w:i/>
                <w:iCs/>
                <w:sz w:val="24"/>
                <w:szCs w:val="24"/>
              </w:rPr>
              <w:t xml:space="preserve"> функции в отношении персонала;</w:t>
            </w:r>
          </w:p>
          <w:p w:rsidR="007254DF" w:rsidRPr="007254DF" w:rsidRDefault="007254DF" w:rsidP="0037467C">
            <w:pPr>
              <w:pStyle w:val="a4"/>
              <w:numPr>
                <w:ilvl w:val="0"/>
                <w:numId w:val="38"/>
              </w:numPr>
              <w:jc w:val="both"/>
              <w:rPr>
                <w:rFonts w:ascii="Times New Roman" w:hAnsi="Times New Roman" w:cs="Times New Roman"/>
                <w:i/>
                <w:iCs/>
                <w:sz w:val="24"/>
                <w:szCs w:val="24"/>
              </w:rPr>
            </w:pPr>
            <w:r w:rsidRPr="007254DF">
              <w:rPr>
                <w:rFonts w:ascii="Times New Roman" w:hAnsi="Times New Roman" w:cs="Times New Roman"/>
                <w:i/>
                <w:iCs/>
                <w:sz w:val="24"/>
                <w:szCs w:val="24"/>
              </w:rPr>
              <w:t>регулярную уборку зон организации питания, помещений и оборудования согла</w:t>
            </w:r>
            <w:r>
              <w:rPr>
                <w:rFonts w:ascii="Times New Roman" w:hAnsi="Times New Roman" w:cs="Times New Roman"/>
                <w:i/>
                <w:iCs/>
                <w:sz w:val="24"/>
                <w:szCs w:val="24"/>
              </w:rPr>
              <w:t>сно соответствующим стандартам;</w:t>
            </w:r>
          </w:p>
          <w:p w:rsidR="007254DF" w:rsidRPr="007254DF" w:rsidRDefault="007254DF" w:rsidP="0037467C">
            <w:pPr>
              <w:pStyle w:val="a4"/>
              <w:numPr>
                <w:ilvl w:val="0"/>
                <w:numId w:val="38"/>
              </w:numPr>
              <w:jc w:val="both"/>
              <w:rPr>
                <w:rFonts w:ascii="Times New Roman" w:hAnsi="Times New Roman" w:cs="Times New Roman"/>
                <w:i/>
                <w:iCs/>
                <w:sz w:val="24"/>
                <w:szCs w:val="24"/>
              </w:rPr>
            </w:pPr>
            <w:r w:rsidRPr="007254DF">
              <w:rPr>
                <w:rFonts w:ascii="Times New Roman" w:hAnsi="Times New Roman" w:cs="Times New Roman"/>
                <w:i/>
                <w:iCs/>
                <w:sz w:val="24"/>
                <w:szCs w:val="24"/>
              </w:rPr>
              <w:t>соблюдение правил охраны труда и техники безопасности и санитарных норм</w:t>
            </w:r>
            <w:r>
              <w:rPr>
                <w:rFonts w:ascii="Times New Roman" w:hAnsi="Times New Roman" w:cs="Times New Roman"/>
                <w:i/>
                <w:iCs/>
                <w:sz w:val="24"/>
                <w:szCs w:val="24"/>
              </w:rPr>
              <w:t>;</w:t>
            </w:r>
          </w:p>
          <w:p w:rsidR="007254DF" w:rsidRPr="007254DF" w:rsidRDefault="007254DF" w:rsidP="0037467C">
            <w:pPr>
              <w:pStyle w:val="a4"/>
              <w:numPr>
                <w:ilvl w:val="0"/>
                <w:numId w:val="38"/>
              </w:numPr>
              <w:jc w:val="both"/>
              <w:rPr>
                <w:rFonts w:ascii="Times New Roman" w:hAnsi="Times New Roman" w:cs="Times New Roman"/>
                <w:i/>
                <w:iCs/>
                <w:sz w:val="24"/>
                <w:szCs w:val="24"/>
              </w:rPr>
            </w:pPr>
            <w:r w:rsidRPr="007254DF">
              <w:rPr>
                <w:rFonts w:ascii="Times New Roman" w:hAnsi="Times New Roman" w:cs="Times New Roman"/>
                <w:i/>
                <w:iCs/>
                <w:sz w:val="24"/>
                <w:szCs w:val="24"/>
              </w:rPr>
              <w:t>получение товаров, их безопасное хранение в соответствии с санитарным</w:t>
            </w:r>
            <w:r>
              <w:rPr>
                <w:rFonts w:ascii="Times New Roman" w:hAnsi="Times New Roman" w:cs="Times New Roman"/>
                <w:i/>
                <w:iCs/>
                <w:sz w:val="24"/>
                <w:szCs w:val="24"/>
              </w:rPr>
              <w:t>и нормами и утилизацию отходов;</w:t>
            </w:r>
          </w:p>
          <w:p w:rsidR="007254DF" w:rsidRPr="007254DF" w:rsidRDefault="007254DF" w:rsidP="0037467C">
            <w:pPr>
              <w:pStyle w:val="a4"/>
              <w:numPr>
                <w:ilvl w:val="0"/>
                <w:numId w:val="38"/>
              </w:numPr>
              <w:jc w:val="both"/>
              <w:rPr>
                <w:rFonts w:ascii="Times New Roman" w:hAnsi="Times New Roman" w:cs="Times New Roman"/>
                <w:i/>
                <w:iCs/>
                <w:sz w:val="24"/>
                <w:szCs w:val="24"/>
              </w:rPr>
            </w:pPr>
            <w:r w:rsidRPr="007254DF">
              <w:rPr>
                <w:rFonts w:ascii="Times New Roman" w:hAnsi="Times New Roman" w:cs="Times New Roman"/>
                <w:i/>
                <w:iCs/>
                <w:sz w:val="24"/>
                <w:szCs w:val="24"/>
              </w:rPr>
              <w:t xml:space="preserve">меры безопасности: соблюдение всех регламентов, принятых в </w:t>
            </w:r>
            <w:r>
              <w:rPr>
                <w:rFonts w:ascii="Times New Roman" w:hAnsi="Times New Roman" w:cs="Times New Roman"/>
                <w:i/>
                <w:iCs/>
                <w:sz w:val="24"/>
                <w:szCs w:val="24"/>
              </w:rPr>
              <w:t xml:space="preserve">ОЧУ МГ </w:t>
            </w:r>
            <w:proofErr w:type="spellStart"/>
            <w:r>
              <w:rPr>
                <w:rFonts w:ascii="Times New Roman" w:hAnsi="Times New Roman" w:cs="Times New Roman"/>
                <w:i/>
                <w:iCs/>
                <w:sz w:val="24"/>
                <w:szCs w:val="24"/>
              </w:rPr>
              <w:t>Сколково</w:t>
            </w:r>
            <w:proofErr w:type="spellEnd"/>
            <w:r w:rsidRPr="007254DF">
              <w:rPr>
                <w:rFonts w:ascii="Times New Roman" w:hAnsi="Times New Roman" w:cs="Times New Roman"/>
                <w:i/>
                <w:iCs/>
                <w:sz w:val="24"/>
                <w:szCs w:val="24"/>
              </w:rPr>
              <w:t>, например, при несчастных случаях, опасных происшествиях, чрезвычайных ситуациях, оказании первой помощи, пользовании устройствами ограниченного применения, почтовыми услугами, а также в случае выхода из строя оборудо</w:t>
            </w:r>
            <w:r>
              <w:rPr>
                <w:rFonts w:ascii="Times New Roman" w:hAnsi="Times New Roman" w:cs="Times New Roman"/>
                <w:i/>
                <w:iCs/>
                <w:sz w:val="24"/>
                <w:szCs w:val="24"/>
              </w:rPr>
              <w:t xml:space="preserve">вания и </w:t>
            </w:r>
            <w:proofErr w:type="spellStart"/>
            <w:r>
              <w:rPr>
                <w:rFonts w:ascii="Times New Roman" w:hAnsi="Times New Roman" w:cs="Times New Roman"/>
                <w:i/>
                <w:iCs/>
                <w:sz w:val="24"/>
                <w:szCs w:val="24"/>
              </w:rPr>
              <w:t>непредоставления</w:t>
            </w:r>
            <w:proofErr w:type="spellEnd"/>
            <w:r>
              <w:rPr>
                <w:rFonts w:ascii="Times New Roman" w:hAnsi="Times New Roman" w:cs="Times New Roman"/>
                <w:i/>
                <w:iCs/>
                <w:sz w:val="24"/>
                <w:szCs w:val="24"/>
              </w:rPr>
              <w:t xml:space="preserve"> услуг;</w:t>
            </w:r>
          </w:p>
          <w:p w:rsidR="007254DF" w:rsidRDefault="007254DF" w:rsidP="0037467C">
            <w:pPr>
              <w:pStyle w:val="a4"/>
              <w:numPr>
                <w:ilvl w:val="0"/>
                <w:numId w:val="38"/>
              </w:numPr>
              <w:jc w:val="both"/>
              <w:rPr>
                <w:rFonts w:ascii="Times New Roman" w:hAnsi="Times New Roman" w:cs="Times New Roman"/>
                <w:i/>
                <w:iCs/>
                <w:sz w:val="24"/>
                <w:szCs w:val="24"/>
              </w:rPr>
            </w:pPr>
            <w:r w:rsidRPr="007254DF">
              <w:rPr>
                <w:rFonts w:ascii="Times New Roman" w:hAnsi="Times New Roman" w:cs="Times New Roman"/>
                <w:i/>
                <w:iCs/>
                <w:sz w:val="24"/>
                <w:szCs w:val="24"/>
              </w:rPr>
              <w:t>любые другие положения, не упомянутые в данном Разделе, однако подробно описанные в настоящем документе.</w:t>
            </w:r>
          </w:p>
          <w:p w:rsidR="007254DF" w:rsidRDefault="007254DF" w:rsidP="007254DF">
            <w:pPr>
              <w:pStyle w:val="a4"/>
              <w:ind w:left="1440"/>
              <w:jc w:val="both"/>
              <w:rPr>
                <w:rFonts w:ascii="Times New Roman" w:hAnsi="Times New Roman" w:cs="Times New Roman"/>
                <w:i/>
                <w:iCs/>
                <w:sz w:val="24"/>
                <w:szCs w:val="24"/>
              </w:rPr>
            </w:pPr>
          </w:p>
          <w:p w:rsidR="007254DF" w:rsidRPr="0048160A" w:rsidRDefault="007254DF" w:rsidP="007254DF">
            <w:pPr>
              <w:jc w:val="both"/>
              <w:rPr>
                <w:rFonts w:ascii="Times New Roman" w:hAnsi="Times New Roman" w:cs="Times New Roman"/>
                <w:b/>
                <w:i/>
                <w:iCs/>
                <w:sz w:val="24"/>
                <w:szCs w:val="24"/>
              </w:rPr>
            </w:pPr>
            <w:r w:rsidRPr="0048160A">
              <w:rPr>
                <w:rFonts w:ascii="Times New Roman" w:hAnsi="Times New Roman" w:cs="Times New Roman"/>
                <w:b/>
                <w:i/>
                <w:iCs/>
                <w:sz w:val="24"/>
                <w:szCs w:val="24"/>
              </w:rPr>
              <w:t xml:space="preserve">Заказчик (ОЧУ МГ </w:t>
            </w:r>
            <w:proofErr w:type="spellStart"/>
            <w:r w:rsidR="0048160A" w:rsidRPr="0048160A">
              <w:rPr>
                <w:rFonts w:ascii="Times New Roman" w:hAnsi="Times New Roman" w:cs="Times New Roman"/>
                <w:b/>
                <w:i/>
                <w:iCs/>
                <w:sz w:val="24"/>
                <w:szCs w:val="24"/>
              </w:rPr>
              <w:t>Сколково</w:t>
            </w:r>
            <w:proofErr w:type="spellEnd"/>
            <w:r w:rsidRPr="0048160A">
              <w:rPr>
                <w:rFonts w:ascii="Times New Roman" w:hAnsi="Times New Roman" w:cs="Times New Roman"/>
                <w:b/>
                <w:i/>
                <w:iCs/>
                <w:sz w:val="24"/>
                <w:szCs w:val="24"/>
              </w:rPr>
              <w:t>):</w:t>
            </w:r>
          </w:p>
          <w:p w:rsidR="00165FE8" w:rsidRDefault="00165FE8" w:rsidP="007254DF">
            <w:pPr>
              <w:jc w:val="both"/>
              <w:rPr>
                <w:rFonts w:ascii="Times New Roman" w:hAnsi="Times New Roman" w:cs="Times New Roman"/>
                <w:i/>
                <w:iCs/>
                <w:sz w:val="24"/>
                <w:szCs w:val="24"/>
              </w:rPr>
            </w:pPr>
          </w:p>
          <w:p w:rsidR="007254DF" w:rsidRPr="00165FE8" w:rsidRDefault="007254DF" w:rsidP="0037467C">
            <w:pPr>
              <w:pStyle w:val="a4"/>
              <w:numPr>
                <w:ilvl w:val="0"/>
                <w:numId w:val="42"/>
              </w:numPr>
              <w:jc w:val="both"/>
              <w:rPr>
                <w:rFonts w:ascii="Times New Roman" w:hAnsi="Times New Roman" w:cs="Times New Roman"/>
                <w:i/>
                <w:iCs/>
                <w:sz w:val="24"/>
                <w:szCs w:val="24"/>
              </w:rPr>
            </w:pPr>
            <w:r w:rsidRPr="00165FE8">
              <w:rPr>
                <w:rFonts w:ascii="Times New Roman" w:hAnsi="Times New Roman" w:cs="Times New Roman"/>
                <w:i/>
                <w:iCs/>
                <w:sz w:val="24"/>
                <w:szCs w:val="24"/>
              </w:rPr>
              <w:t>определение требований Школы в отношении сроков, меню и предоставления услуг;</w:t>
            </w:r>
          </w:p>
          <w:p w:rsidR="007254DF" w:rsidRPr="007254DF" w:rsidRDefault="007254DF" w:rsidP="0037467C">
            <w:pPr>
              <w:pStyle w:val="a4"/>
              <w:numPr>
                <w:ilvl w:val="0"/>
                <w:numId w:val="39"/>
              </w:numPr>
              <w:jc w:val="both"/>
              <w:rPr>
                <w:rFonts w:ascii="Times New Roman" w:hAnsi="Times New Roman" w:cs="Times New Roman"/>
                <w:i/>
                <w:iCs/>
                <w:sz w:val="24"/>
                <w:szCs w:val="24"/>
              </w:rPr>
            </w:pPr>
            <w:r w:rsidRPr="007254DF">
              <w:rPr>
                <w:rFonts w:ascii="Times New Roman" w:hAnsi="Times New Roman" w:cs="Times New Roman"/>
                <w:i/>
                <w:iCs/>
                <w:sz w:val="24"/>
                <w:szCs w:val="24"/>
              </w:rPr>
              <w:t>назначение, при необходимости, субподрядчиков для предоставления, например, услуг по техническому обслуживанию и поставщиков оборудования;</w:t>
            </w:r>
          </w:p>
          <w:p w:rsidR="007254DF" w:rsidRPr="007254DF" w:rsidRDefault="007254DF" w:rsidP="0037467C">
            <w:pPr>
              <w:pStyle w:val="a4"/>
              <w:numPr>
                <w:ilvl w:val="0"/>
                <w:numId w:val="39"/>
              </w:numPr>
              <w:jc w:val="both"/>
              <w:rPr>
                <w:rFonts w:ascii="Times New Roman" w:hAnsi="Times New Roman" w:cs="Times New Roman"/>
                <w:i/>
                <w:iCs/>
                <w:sz w:val="24"/>
                <w:szCs w:val="24"/>
              </w:rPr>
            </w:pPr>
            <w:r w:rsidRPr="007254DF">
              <w:rPr>
                <w:rFonts w:ascii="Times New Roman" w:hAnsi="Times New Roman" w:cs="Times New Roman"/>
                <w:i/>
                <w:iCs/>
                <w:sz w:val="24"/>
                <w:szCs w:val="24"/>
              </w:rPr>
              <w:t>мониторинг всех операций по организации питания, включая, помимо прочего, физический контроль объектов для мониторинга, следующего:</w:t>
            </w:r>
          </w:p>
          <w:p w:rsidR="007254DF" w:rsidRPr="007254DF" w:rsidRDefault="007254DF" w:rsidP="007254DF">
            <w:pPr>
              <w:jc w:val="both"/>
              <w:rPr>
                <w:rFonts w:ascii="Times New Roman" w:hAnsi="Times New Roman" w:cs="Times New Roman"/>
                <w:i/>
                <w:iCs/>
                <w:sz w:val="24"/>
                <w:szCs w:val="24"/>
              </w:rPr>
            </w:pPr>
          </w:p>
          <w:p w:rsidR="007254DF" w:rsidRPr="007254DF" w:rsidRDefault="007254DF" w:rsidP="0037467C">
            <w:pPr>
              <w:pStyle w:val="a4"/>
              <w:numPr>
                <w:ilvl w:val="0"/>
                <w:numId w:val="40"/>
              </w:numPr>
              <w:jc w:val="both"/>
              <w:rPr>
                <w:rFonts w:ascii="Times New Roman" w:hAnsi="Times New Roman" w:cs="Times New Roman"/>
                <w:i/>
                <w:iCs/>
                <w:sz w:val="24"/>
                <w:szCs w:val="24"/>
              </w:rPr>
            </w:pPr>
            <w:r w:rsidRPr="007254DF">
              <w:rPr>
                <w:rFonts w:ascii="Times New Roman" w:hAnsi="Times New Roman" w:cs="Times New Roman"/>
                <w:i/>
                <w:iCs/>
                <w:sz w:val="24"/>
                <w:szCs w:val="24"/>
              </w:rPr>
              <w:t>чистоты и технического обслуживания оборудования и сооружений;</w:t>
            </w:r>
          </w:p>
          <w:p w:rsidR="007254DF" w:rsidRPr="007254DF" w:rsidRDefault="007254DF" w:rsidP="0037467C">
            <w:pPr>
              <w:pStyle w:val="a4"/>
              <w:numPr>
                <w:ilvl w:val="0"/>
                <w:numId w:val="40"/>
              </w:numPr>
              <w:jc w:val="both"/>
              <w:rPr>
                <w:rFonts w:ascii="Times New Roman" w:hAnsi="Times New Roman" w:cs="Times New Roman"/>
                <w:i/>
                <w:iCs/>
                <w:sz w:val="24"/>
                <w:szCs w:val="24"/>
              </w:rPr>
            </w:pPr>
            <w:r w:rsidRPr="007254DF">
              <w:rPr>
                <w:rFonts w:ascii="Times New Roman" w:hAnsi="Times New Roman" w:cs="Times New Roman"/>
                <w:i/>
                <w:iCs/>
                <w:sz w:val="24"/>
                <w:szCs w:val="24"/>
              </w:rPr>
              <w:t>качества закупаемых материалов;</w:t>
            </w:r>
          </w:p>
          <w:p w:rsidR="007254DF" w:rsidRPr="007254DF" w:rsidRDefault="007254DF" w:rsidP="0037467C">
            <w:pPr>
              <w:pStyle w:val="a4"/>
              <w:numPr>
                <w:ilvl w:val="0"/>
                <w:numId w:val="40"/>
              </w:numPr>
              <w:jc w:val="both"/>
              <w:rPr>
                <w:rFonts w:ascii="Times New Roman" w:hAnsi="Times New Roman" w:cs="Times New Roman"/>
                <w:i/>
                <w:iCs/>
                <w:sz w:val="24"/>
                <w:szCs w:val="24"/>
              </w:rPr>
            </w:pPr>
            <w:r w:rsidRPr="007254DF">
              <w:rPr>
                <w:rFonts w:ascii="Times New Roman" w:hAnsi="Times New Roman" w:cs="Times New Roman"/>
                <w:i/>
                <w:iCs/>
                <w:sz w:val="24"/>
                <w:szCs w:val="24"/>
              </w:rPr>
              <w:t>источника поставки материалов;</w:t>
            </w:r>
          </w:p>
          <w:p w:rsidR="007254DF" w:rsidRPr="007254DF" w:rsidRDefault="007254DF" w:rsidP="0037467C">
            <w:pPr>
              <w:pStyle w:val="a4"/>
              <w:numPr>
                <w:ilvl w:val="0"/>
                <w:numId w:val="40"/>
              </w:numPr>
              <w:jc w:val="both"/>
              <w:rPr>
                <w:rFonts w:ascii="Times New Roman" w:hAnsi="Times New Roman" w:cs="Times New Roman"/>
                <w:i/>
                <w:iCs/>
                <w:sz w:val="24"/>
                <w:szCs w:val="24"/>
              </w:rPr>
            </w:pPr>
            <w:r w:rsidRPr="007254DF">
              <w:rPr>
                <w:rFonts w:ascii="Times New Roman" w:hAnsi="Times New Roman" w:cs="Times New Roman"/>
                <w:i/>
                <w:iCs/>
                <w:sz w:val="24"/>
                <w:szCs w:val="24"/>
              </w:rPr>
              <w:t>стандартов предоставления услуг.</w:t>
            </w:r>
          </w:p>
          <w:p w:rsidR="007254DF" w:rsidRPr="007254DF" w:rsidRDefault="007254DF" w:rsidP="007254DF">
            <w:pPr>
              <w:jc w:val="both"/>
              <w:rPr>
                <w:rFonts w:ascii="Times New Roman" w:hAnsi="Times New Roman" w:cs="Times New Roman"/>
                <w:i/>
                <w:iCs/>
                <w:sz w:val="24"/>
                <w:szCs w:val="24"/>
              </w:rPr>
            </w:pPr>
          </w:p>
          <w:p w:rsidR="007254DF" w:rsidRPr="00165FE8" w:rsidRDefault="007254DF" w:rsidP="0037467C">
            <w:pPr>
              <w:pStyle w:val="a4"/>
              <w:numPr>
                <w:ilvl w:val="0"/>
                <w:numId w:val="41"/>
              </w:numPr>
              <w:jc w:val="both"/>
              <w:rPr>
                <w:rFonts w:ascii="Times New Roman" w:hAnsi="Times New Roman" w:cs="Times New Roman"/>
                <w:i/>
                <w:iCs/>
                <w:sz w:val="24"/>
                <w:szCs w:val="24"/>
              </w:rPr>
            </w:pPr>
            <w:r w:rsidRPr="007254DF">
              <w:rPr>
                <w:rFonts w:ascii="Times New Roman" w:hAnsi="Times New Roman" w:cs="Times New Roman"/>
                <w:i/>
                <w:iCs/>
                <w:sz w:val="24"/>
                <w:szCs w:val="24"/>
              </w:rPr>
              <w:t>обеспечение того, чтобы конструкция здания во всех зонах организации питания поддерживалась в надлежащем состоянии;</w:t>
            </w:r>
          </w:p>
          <w:p w:rsidR="007254DF" w:rsidRPr="00165FE8" w:rsidRDefault="007254DF" w:rsidP="0037467C">
            <w:pPr>
              <w:pStyle w:val="a4"/>
              <w:numPr>
                <w:ilvl w:val="0"/>
                <w:numId w:val="41"/>
              </w:numPr>
              <w:jc w:val="both"/>
              <w:rPr>
                <w:rFonts w:ascii="Times New Roman" w:hAnsi="Times New Roman" w:cs="Times New Roman"/>
                <w:i/>
                <w:iCs/>
                <w:sz w:val="24"/>
                <w:szCs w:val="24"/>
              </w:rPr>
            </w:pPr>
            <w:r w:rsidRPr="00165FE8">
              <w:rPr>
                <w:rFonts w:ascii="Times New Roman" w:hAnsi="Times New Roman" w:cs="Times New Roman"/>
                <w:i/>
                <w:iCs/>
                <w:sz w:val="24"/>
                <w:szCs w:val="24"/>
              </w:rPr>
              <w:t>предоставление всех основных услуг в помещениях для организации питания, включая отопление, освещение, вентиляцию, водоснабжение, газоснабжение и электроснабжение;</w:t>
            </w:r>
          </w:p>
          <w:p w:rsidR="007254DF" w:rsidRPr="00165FE8" w:rsidRDefault="007254DF" w:rsidP="0037467C">
            <w:pPr>
              <w:pStyle w:val="a4"/>
              <w:numPr>
                <w:ilvl w:val="0"/>
                <w:numId w:val="41"/>
              </w:numPr>
              <w:jc w:val="both"/>
              <w:rPr>
                <w:rFonts w:ascii="Times New Roman" w:hAnsi="Times New Roman" w:cs="Times New Roman"/>
                <w:i/>
                <w:iCs/>
                <w:sz w:val="24"/>
                <w:szCs w:val="24"/>
              </w:rPr>
            </w:pPr>
            <w:r w:rsidRPr="00165FE8">
              <w:rPr>
                <w:rFonts w:ascii="Times New Roman" w:hAnsi="Times New Roman" w:cs="Times New Roman"/>
                <w:i/>
                <w:iCs/>
                <w:sz w:val="24"/>
                <w:szCs w:val="24"/>
              </w:rPr>
              <w:t>утверждение функций, которые должны выполняться на объектах по организации питания.</w:t>
            </w:r>
          </w:p>
        </w:tc>
      </w:tr>
    </w:tbl>
    <w:p w:rsidR="00D51DC7" w:rsidRPr="008647D9" w:rsidRDefault="00D51DC7" w:rsidP="00150AFA">
      <w:pPr>
        <w:spacing w:after="0" w:line="240" w:lineRule="auto"/>
        <w:jc w:val="both"/>
        <w:rPr>
          <w:rFonts w:ascii="Times New Roman" w:hAnsi="Times New Roman" w:cs="Times New Roman"/>
          <w:b/>
          <w:i/>
          <w:sz w:val="24"/>
          <w:szCs w:val="24"/>
        </w:rPr>
      </w:pPr>
    </w:p>
    <w:p w:rsidR="00733B3A" w:rsidRPr="008647D9" w:rsidRDefault="00733B3A" w:rsidP="00733B3A">
      <w:pPr>
        <w:spacing w:after="0" w:line="240" w:lineRule="auto"/>
        <w:jc w:val="center"/>
        <w:rPr>
          <w:rFonts w:ascii="Times New Roman" w:hAnsi="Times New Roman" w:cs="Times New Roman"/>
          <w:b/>
          <w:i/>
          <w:sz w:val="24"/>
          <w:szCs w:val="24"/>
        </w:rPr>
      </w:pPr>
    </w:p>
    <w:p w:rsidR="00733B3A" w:rsidRPr="008647D9" w:rsidRDefault="00733B3A" w:rsidP="00733B3A">
      <w:pPr>
        <w:spacing w:after="0" w:line="240" w:lineRule="auto"/>
        <w:jc w:val="center"/>
        <w:rPr>
          <w:rFonts w:ascii="Times New Roman" w:hAnsi="Times New Roman" w:cs="Times New Roman"/>
          <w:b/>
          <w:i/>
          <w:sz w:val="24"/>
          <w:szCs w:val="24"/>
        </w:rPr>
      </w:pPr>
    </w:p>
    <w:sectPr w:rsidR="00733B3A" w:rsidRPr="008647D9">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2A38" w:rsidRDefault="00712A38" w:rsidP="00307538">
      <w:pPr>
        <w:spacing w:after="0" w:line="240" w:lineRule="auto"/>
      </w:pPr>
      <w:r>
        <w:separator/>
      </w:r>
    </w:p>
  </w:endnote>
  <w:endnote w:type="continuationSeparator" w:id="0">
    <w:p w:rsidR="00712A38" w:rsidRDefault="00712A38" w:rsidP="00307538">
      <w:pPr>
        <w:spacing w:after="0" w:line="240" w:lineRule="auto"/>
      </w:pPr>
      <w:r>
        <w:continuationSeparator/>
      </w:r>
    </w:p>
  </w:endnote>
  <w:endnote w:type="continuationNotice" w:id="1">
    <w:p w:rsidR="00712A38" w:rsidRDefault="00712A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128947"/>
      <w:docPartObj>
        <w:docPartGallery w:val="Page Numbers (Bottom of Page)"/>
        <w:docPartUnique/>
      </w:docPartObj>
    </w:sdtPr>
    <w:sdtEndPr/>
    <w:sdtContent>
      <w:p w:rsidR="009A00BC" w:rsidRDefault="009A00BC">
        <w:pPr>
          <w:pStyle w:val="a7"/>
          <w:jc w:val="center"/>
        </w:pPr>
        <w:r>
          <w:rPr>
            <w:noProof/>
            <w:lang w:eastAsia="ru-RU"/>
          </w:rPr>
          <mc:AlternateContent>
            <mc:Choice Requires="wps">
              <w:drawing>
                <wp:inline distT="0" distB="0" distL="0" distR="0">
                  <wp:extent cx="5467350" cy="45085"/>
                  <wp:effectExtent l="9525" t="9525" r="0" b="2540"/>
                  <wp:docPr id="1" name="Блок-схема: решение 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w16se="http://schemas.microsoft.com/office/word/2015/wordml/symex">
              <w:pict>
                <v:shapetype w14:anchorId="79ACD401" id="_x0000_t110" coordsize="21600,21600" o:spt="110" path="m10800,l,10800,10800,21600,21600,10800xe">
                  <v:stroke joinstyle="miter"/>
                  <v:path gradientshapeok="t" o:connecttype="rect" textboxrect="5400,5400,16200,16200"/>
                </v:shapetype>
                <v:shape id="Блок-схема: решение 1"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" fillcolor="black" stroked="f">
                  <v:fill r:id="rId1" o:title="" type="pattern"/>
                  <w10:anchorlock/>
                </v:shape>
              </w:pict>
            </mc:Fallback>
          </mc:AlternateContent>
        </w:r>
      </w:p>
      <w:p w:rsidR="009A00BC" w:rsidRDefault="009A00BC">
        <w:pPr>
          <w:pStyle w:val="a7"/>
          <w:jc w:val="center"/>
        </w:pPr>
        <w:r>
          <w:fldChar w:fldCharType="begin"/>
        </w:r>
        <w:r>
          <w:instrText>PAGE    \* MERGEFORMAT</w:instrText>
        </w:r>
        <w:r>
          <w:fldChar w:fldCharType="separate"/>
        </w:r>
        <w:r w:rsidR="00B73C6D">
          <w:rPr>
            <w:noProof/>
          </w:rPr>
          <w:t>16</w:t>
        </w:r>
        <w:r>
          <w:fldChar w:fldCharType="end"/>
        </w:r>
      </w:p>
    </w:sdtContent>
  </w:sdt>
  <w:p w:rsidR="009A00BC" w:rsidRDefault="009A00B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2A38" w:rsidRDefault="00712A38" w:rsidP="00307538">
      <w:pPr>
        <w:spacing w:after="0" w:line="240" w:lineRule="auto"/>
      </w:pPr>
      <w:r>
        <w:separator/>
      </w:r>
    </w:p>
  </w:footnote>
  <w:footnote w:type="continuationSeparator" w:id="0">
    <w:p w:rsidR="00712A38" w:rsidRDefault="00712A38" w:rsidP="00307538">
      <w:pPr>
        <w:spacing w:after="0" w:line="240" w:lineRule="auto"/>
      </w:pPr>
      <w:r>
        <w:continuationSeparator/>
      </w:r>
    </w:p>
  </w:footnote>
  <w:footnote w:type="continuationNotice" w:id="1">
    <w:p w:rsidR="00712A38" w:rsidRDefault="00712A38">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E4D4F"/>
    <w:multiLevelType w:val="hybridMultilevel"/>
    <w:tmpl w:val="3B4C247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2FC2FD7"/>
    <w:multiLevelType w:val="hybridMultilevel"/>
    <w:tmpl w:val="DFDA3868"/>
    <w:lvl w:ilvl="0" w:tplc="742A049C">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666382A"/>
    <w:multiLevelType w:val="hybridMultilevel"/>
    <w:tmpl w:val="AF2A6D00"/>
    <w:lvl w:ilvl="0" w:tplc="FC74B03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4259E1"/>
    <w:multiLevelType w:val="hybridMultilevel"/>
    <w:tmpl w:val="C3C05810"/>
    <w:lvl w:ilvl="0" w:tplc="E17A8224">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B283DE1"/>
    <w:multiLevelType w:val="hybridMultilevel"/>
    <w:tmpl w:val="3B4C247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0C2E670B"/>
    <w:multiLevelType w:val="hybridMultilevel"/>
    <w:tmpl w:val="FBFCB4A8"/>
    <w:lvl w:ilvl="0" w:tplc="08B8F9D8">
      <w:start w:val="1"/>
      <w:numFmt w:val="upperRoman"/>
      <w:lvlText w:val="%1."/>
      <w:lvlJc w:val="right"/>
      <w:pPr>
        <w:ind w:left="720" w:hanging="360"/>
      </w:pPr>
      <w:rPr>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C375CA2"/>
    <w:multiLevelType w:val="hybridMultilevel"/>
    <w:tmpl w:val="C77A29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F0731B"/>
    <w:multiLevelType w:val="hybridMultilevel"/>
    <w:tmpl w:val="F9D2B1FA"/>
    <w:lvl w:ilvl="0" w:tplc="6C7C4BD8">
      <w:start w:val="1"/>
      <w:numFmt w:val="lowerLetter"/>
      <w:lvlText w:val="%1."/>
      <w:lvlJc w:val="left"/>
      <w:pPr>
        <w:ind w:left="1440" w:hanging="360"/>
      </w:pPr>
      <w:rPr>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8">
    <w:nsid w:val="0E0D30BB"/>
    <w:multiLevelType w:val="hybridMultilevel"/>
    <w:tmpl w:val="665E82EE"/>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E904F9E"/>
    <w:multiLevelType w:val="hybridMultilevel"/>
    <w:tmpl w:val="BB5AF378"/>
    <w:lvl w:ilvl="0" w:tplc="04190019">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
    <w:nsid w:val="1E090193"/>
    <w:multiLevelType w:val="hybridMultilevel"/>
    <w:tmpl w:val="9886C0F0"/>
    <w:lvl w:ilvl="0" w:tplc="2BD0223C">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EE036E4"/>
    <w:multiLevelType w:val="hybridMultilevel"/>
    <w:tmpl w:val="F1A4CAF2"/>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FF83431"/>
    <w:multiLevelType w:val="hybridMultilevel"/>
    <w:tmpl w:val="A1F609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0440D66"/>
    <w:multiLevelType w:val="hybridMultilevel"/>
    <w:tmpl w:val="BBC04CFA"/>
    <w:lvl w:ilvl="0" w:tplc="0419000F">
      <w:start w:val="1"/>
      <w:numFmt w:val="decimal"/>
      <w:lvlText w:val="%1."/>
      <w:lvlJc w:val="left"/>
      <w:pPr>
        <w:ind w:left="720" w:hanging="360"/>
      </w:pPr>
      <w:rPr>
        <w:rFonts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4F17105"/>
    <w:multiLevelType w:val="hybridMultilevel"/>
    <w:tmpl w:val="9BE07160"/>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6CE7527"/>
    <w:multiLevelType w:val="hybridMultilevel"/>
    <w:tmpl w:val="C77A29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91C4CAF"/>
    <w:multiLevelType w:val="hybridMultilevel"/>
    <w:tmpl w:val="275A2258"/>
    <w:lvl w:ilvl="0" w:tplc="04190019">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7">
    <w:nsid w:val="2C4B6DA8"/>
    <w:multiLevelType w:val="hybridMultilevel"/>
    <w:tmpl w:val="79AADB7C"/>
    <w:lvl w:ilvl="0" w:tplc="274C0DB4">
      <w:start w:val="4"/>
      <w:numFmt w:val="upperRoman"/>
      <w:lvlText w:val="%1."/>
      <w:lvlJc w:val="right"/>
      <w:pPr>
        <w:ind w:left="720" w:hanging="360"/>
      </w:pPr>
      <w:rPr>
        <w:rFonts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C4B751F"/>
    <w:multiLevelType w:val="hybridMultilevel"/>
    <w:tmpl w:val="2C80B530"/>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39929E4"/>
    <w:multiLevelType w:val="hybridMultilevel"/>
    <w:tmpl w:val="63649140"/>
    <w:lvl w:ilvl="0" w:tplc="04190001">
      <w:start w:val="1"/>
      <w:numFmt w:val="bullet"/>
      <w:lvlText w:val=""/>
      <w:lvlJc w:val="left"/>
      <w:pPr>
        <w:ind w:left="720" w:hanging="360"/>
      </w:pPr>
      <w:rPr>
        <w:rFonts w:ascii="Symbol" w:hAnsi="Symbol"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8820A31"/>
    <w:multiLevelType w:val="hybridMultilevel"/>
    <w:tmpl w:val="7EFAC476"/>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960692A"/>
    <w:multiLevelType w:val="hybridMultilevel"/>
    <w:tmpl w:val="9F32BEC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A323E49"/>
    <w:multiLevelType w:val="hybridMultilevel"/>
    <w:tmpl w:val="870C6278"/>
    <w:lvl w:ilvl="0" w:tplc="3008299C">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2FF64CD"/>
    <w:multiLevelType w:val="hybridMultilevel"/>
    <w:tmpl w:val="B0DC86A0"/>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30A26E5"/>
    <w:multiLevelType w:val="hybridMultilevel"/>
    <w:tmpl w:val="2C90E4DA"/>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3FD77DA"/>
    <w:multiLevelType w:val="hybridMultilevel"/>
    <w:tmpl w:val="6F8A8806"/>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6503EBE"/>
    <w:multiLevelType w:val="hybridMultilevel"/>
    <w:tmpl w:val="F274DDE4"/>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6B973D5"/>
    <w:multiLevelType w:val="hybridMultilevel"/>
    <w:tmpl w:val="12A80E9C"/>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1F10BA"/>
    <w:multiLevelType w:val="hybridMultilevel"/>
    <w:tmpl w:val="B6485E8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nsid w:val="4D79634C"/>
    <w:multiLevelType w:val="hybridMultilevel"/>
    <w:tmpl w:val="C77A29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E1657B5"/>
    <w:multiLevelType w:val="hybridMultilevel"/>
    <w:tmpl w:val="73FE78AC"/>
    <w:lvl w:ilvl="0" w:tplc="B9BCD74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2890F09"/>
    <w:multiLevelType w:val="hybridMultilevel"/>
    <w:tmpl w:val="F46EDD4E"/>
    <w:lvl w:ilvl="0" w:tplc="7438F6E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47D07E5"/>
    <w:multiLevelType w:val="hybridMultilevel"/>
    <w:tmpl w:val="0C7895AC"/>
    <w:lvl w:ilvl="0" w:tplc="632019E4">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54D32E1"/>
    <w:multiLevelType w:val="hybridMultilevel"/>
    <w:tmpl w:val="53265B2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nsid w:val="563F07CF"/>
    <w:multiLevelType w:val="hybridMultilevel"/>
    <w:tmpl w:val="A6BAA832"/>
    <w:lvl w:ilvl="0" w:tplc="0419000F">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5">
    <w:nsid w:val="5739768D"/>
    <w:multiLevelType w:val="hybridMultilevel"/>
    <w:tmpl w:val="665E82EE"/>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A4A2123"/>
    <w:multiLevelType w:val="hybridMultilevel"/>
    <w:tmpl w:val="D884C2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B5C303A"/>
    <w:multiLevelType w:val="hybridMultilevel"/>
    <w:tmpl w:val="28B61F04"/>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4670B4D"/>
    <w:multiLevelType w:val="hybridMultilevel"/>
    <w:tmpl w:val="444C9E2C"/>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BB301B2"/>
    <w:multiLevelType w:val="hybridMultilevel"/>
    <w:tmpl w:val="FF76DA54"/>
    <w:lvl w:ilvl="0" w:tplc="67989CC4">
      <w:start w:val="1"/>
      <w:numFmt w:val="lowerRoman"/>
      <w:lvlText w:val="%1."/>
      <w:lvlJc w:val="right"/>
      <w:pPr>
        <w:ind w:left="1800" w:hanging="360"/>
      </w:pPr>
      <w:rPr>
        <w:b/>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40">
    <w:nsid w:val="6C0E2374"/>
    <w:multiLevelType w:val="hybridMultilevel"/>
    <w:tmpl w:val="BE3483E0"/>
    <w:lvl w:ilvl="0" w:tplc="04190019">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1">
    <w:nsid w:val="7298005B"/>
    <w:multiLevelType w:val="hybridMultilevel"/>
    <w:tmpl w:val="85243832"/>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3955A6D"/>
    <w:multiLevelType w:val="hybridMultilevel"/>
    <w:tmpl w:val="A226194C"/>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4122CD6"/>
    <w:multiLevelType w:val="hybridMultilevel"/>
    <w:tmpl w:val="7EFAC476"/>
    <w:lvl w:ilvl="0" w:tplc="AAB6951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9131D78"/>
    <w:multiLevelType w:val="hybridMultilevel"/>
    <w:tmpl w:val="BA18BD3A"/>
    <w:lvl w:ilvl="0" w:tplc="CC8C8ADE">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29"/>
  </w:num>
  <w:num w:numId="4">
    <w:abstractNumId w:val="22"/>
  </w:num>
  <w:num w:numId="5">
    <w:abstractNumId w:val="30"/>
  </w:num>
  <w:num w:numId="6">
    <w:abstractNumId w:val="10"/>
  </w:num>
  <w:num w:numId="7">
    <w:abstractNumId w:val="5"/>
  </w:num>
  <w:num w:numId="8">
    <w:abstractNumId w:val="17"/>
  </w:num>
  <w:num w:numId="9">
    <w:abstractNumId w:val="2"/>
  </w:num>
  <w:num w:numId="10">
    <w:abstractNumId w:val="1"/>
  </w:num>
  <w:num w:numId="11">
    <w:abstractNumId w:val="37"/>
  </w:num>
  <w:num w:numId="12">
    <w:abstractNumId w:val="41"/>
  </w:num>
  <w:num w:numId="13">
    <w:abstractNumId w:val="25"/>
  </w:num>
  <w:num w:numId="14">
    <w:abstractNumId w:val="35"/>
  </w:num>
  <w:num w:numId="15">
    <w:abstractNumId w:val="9"/>
  </w:num>
  <w:num w:numId="16">
    <w:abstractNumId w:val="8"/>
  </w:num>
  <w:num w:numId="17">
    <w:abstractNumId w:val="13"/>
  </w:num>
  <w:num w:numId="18">
    <w:abstractNumId w:val="23"/>
  </w:num>
  <w:num w:numId="19">
    <w:abstractNumId w:val="42"/>
  </w:num>
  <w:num w:numId="20">
    <w:abstractNumId w:val="26"/>
  </w:num>
  <w:num w:numId="21">
    <w:abstractNumId w:val="14"/>
  </w:num>
  <w:num w:numId="22">
    <w:abstractNumId w:val="24"/>
  </w:num>
  <w:num w:numId="23">
    <w:abstractNumId w:val="40"/>
  </w:num>
  <w:num w:numId="24">
    <w:abstractNumId w:val="7"/>
  </w:num>
  <w:num w:numId="25">
    <w:abstractNumId w:val="39"/>
  </w:num>
  <w:num w:numId="26">
    <w:abstractNumId w:val="38"/>
  </w:num>
  <w:num w:numId="27">
    <w:abstractNumId w:val="16"/>
  </w:num>
  <w:num w:numId="28">
    <w:abstractNumId w:val="44"/>
  </w:num>
  <w:num w:numId="29">
    <w:abstractNumId w:val="33"/>
  </w:num>
  <w:num w:numId="30">
    <w:abstractNumId w:val="27"/>
  </w:num>
  <w:num w:numId="31">
    <w:abstractNumId w:val="18"/>
  </w:num>
  <w:num w:numId="32">
    <w:abstractNumId w:val="32"/>
  </w:num>
  <w:num w:numId="33">
    <w:abstractNumId w:val="31"/>
  </w:num>
  <w:num w:numId="34">
    <w:abstractNumId w:val="3"/>
  </w:num>
  <w:num w:numId="35">
    <w:abstractNumId w:val="43"/>
  </w:num>
  <w:num w:numId="36">
    <w:abstractNumId w:val="11"/>
  </w:num>
  <w:num w:numId="37">
    <w:abstractNumId w:val="20"/>
  </w:num>
  <w:num w:numId="38">
    <w:abstractNumId w:val="28"/>
  </w:num>
  <w:num w:numId="39">
    <w:abstractNumId w:val="12"/>
  </w:num>
  <w:num w:numId="40">
    <w:abstractNumId w:val="21"/>
  </w:num>
  <w:num w:numId="41">
    <w:abstractNumId w:val="19"/>
  </w:num>
  <w:num w:numId="42">
    <w:abstractNumId w:val="36"/>
  </w:num>
  <w:num w:numId="43">
    <w:abstractNumId w:val="0"/>
  </w:num>
  <w:num w:numId="44">
    <w:abstractNumId w:val="6"/>
  </w:num>
  <w:num w:numId="45">
    <w:abstractNumId w:val="15"/>
  </w:num>
  <w:num w:numId="46">
    <w:abstractNumId w:val="3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B3A"/>
    <w:rsid w:val="00043864"/>
    <w:rsid w:val="000861FF"/>
    <w:rsid w:val="000B77C6"/>
    <w:rsid w:val="000D3E12"/>
    <w:rsid w:val="00121404"/>
    <w:rsid w:val="0013498F"/>
    <w:rsid w:val="0013509F"/>
    <w:rsid w:val="00141C18"/>
    <w:rsid w:val="00150AFA"/>
    <w:rsid w:val="00165FE8"/>
    <w:rsid w:val="0023193F"/>
    <w:rsid w:val="002556F2"/>
    <w:rsid w:val="002B1EFC"/>
    <w:rsid w:val="002F3A47"/>
    <w:rsid w:val="00307538"/>
    <w:rsid w:val="003130B4"/>
    <w:rsid w:val="00370A13"/>
    <w:rsid w:val="0037467C"/>
    <w:rsid w:val="0038757B"/>
    <w:rsid w:val="00395FD0"/>
    <w:rsid w:val="003B1937"/>
    <w:rsid w:val="003B1F85"/>
    <w:rsid w:val="003B2D58"/>
    <w:rsid w:val="003D037D"/>
    <w:rsid w:val="0044022B"/>
    <w:rsid w:val="0048160A"/>
    <w:rsid w:val="004B355C"/>
    <w:rsid w:val="004C307D"/>
    <w:rsid w:val="004C5B84"/>
    <w:rsid w:val="0055351F"/>
    <w:rsid w:val="00577029"/>
    <w:rsid w:val="00583F17"/>
    <w:rsid w:val="005D182B"/>
    <w:rsid w:val="005E0F4D"/>
    <w:rsid w:val="005E3D61"/>
    <w:rsid w:val="005F4A1B"/>
    <w:rsid w:val="00610192"/>
    <w:rsid w:val="0061129B"/>
    <w:rsid w:val="00641ACB"/>
    <w:rsid w:val="00656ADD"/>
    <w:rsid w:val="00657126"/>
    <w:rsid w:val="0066533E"/>
    <w:rsid w:val="0068168D"/>
    <w:rsid w:val="006A2F26"/>
    <w:rsid w:val="006B2A1C"/>
    <w:rsid w:val="006E7547"/>
    <w:rsid w:val="006F481B"/>
    <w:rsid w:val="006F7D7B"/>
    <w:rsid w:val="0070224D"/>
    <w:rsid w:val="00703142"/>
    <w:rsid w:val="00712A38"/>
    <w:rsid w:val="00717B62"/>
    <w:rsid w:val="007254DF"/>
    <w:rsid w:val="00733B3A"/>
    <w:rsid w:val="007470AF"/>
    <w:rsid w:val="007555CE"/>
    <w:rsid w:val="0076336A"/>
    <w:rsid w:val="007A1AB1"/>
    <w:rsid w:val="007A2ED2"/>
    <w:rsid w:val="007B65A9"/>
    <w:rsid w:val="007D74D3"/>
    <w:rsid w:val="00804B55"/>
    <w:rsid w:val="008337B5"/>
    <w:rsid w:val="008647D9"/>
    <w:rsid w:val="008839A7"/>
    <w:rsid w:val="008D4E4D"/>
    <w:rsid w:val="008E1229"/>
    <w:rsid w:val="009030D5"/>
    <w:rsid w:val="00904ACD"/>
    <w:rsid w:val="0094293E"/>
    <w:rsid w:val="00987207"/>
    <w:rsid w:val="009A00BC"/>
    <w:rsid w:val="009D5C7D"/>
    <w:rsid w:val="009E2537"/>
    <w:rsid w:val="00A23865"/>
    <w:rsid w:val="00A24419"/>
    <w:rsid w:val="00A31DDF"/>
    <w:rsid w:val="00A34516"/>
    <w:rsid w:val="00A63EFB"/>
    <w:rsid w:val="00A7184E"/>
    <w:rsid w:val="00A77A1C"/>
    <w:rsid w:val="00A93C9D"/>
    <w:rsid w:val="00B162C2"/>
    <w:rsid w:val="00B2125F"/>
    <w:rsid w:val="00B41614"/>
    <w:rsid w:val="00B73C6D"/>
    <w:rsid w:val="00BB7900"/>
    <w:rsid w:val="00BD3995"/>
    <w:rsid w:val="00C017A8"/>
    <w:rsid w:val="00C07C91"/>
    <w:rsid w:val="00C27F29"/>
    <w:rsid w:val="00C33939"/>
    <w:rsid w:val="00C836EB"/>
    <w:rsid w:val="00CA4307"/>
    <w:rsid w:val="00CD0A10"/>
    <w:rsid w:val="00CF0C2E"/>
    <w:rsid w:val="00D07B0C"/>
    <w:rsid w:val="00D10120"/>
    <w:rsid w:val="00D31C7F"/>
    <w:rsid w:val="00D51DC7"/>
    <w:rsid w:val="00D559BF"/>
    <w:rsid w:val="00D562EC"/>
    <w:rsid w:val="00D56D91"/>
    <w:rsid w:val="00D74243"/>
    <w:rsid w:val="00D74A1F"/>
    <w:rsid w:val="00D74C4A"/>
    <w:rsid w:val="00D76E73"/>
    <w:rsid w:val="00E0380C"/>
    <w:rsid w:val="00E26D60"/>
    <w:rsid w:val="00E71D24"/>
    <w:rsid w:val="00E7357A"/>
    <w:rsid w:val="00E81F78"/>
    <w:rsid w:val="00F906F3"/>
    <w:rsid w:val="00FC28C8"/>
    <w:rsid w:val="00FE2B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6AC0AD9-089D-4398-BA36-60E48F7DA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51D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51DC7"/>
    <w:pPr>
      <w:spacing w:after="0" w:line="240" w:lineRule="auto"/>
      <w:ind w:left="720"/>
    </w:pPr>
    <w:rPr>
      <w:rFonts w:ascii="Calibri" w:hAnsi="Calibri" w:cs="Calibri"/>
    </w:rPr>
  </w:style>
  <w:style w:type="paragraph" w:styleId="a5">
    <w:name w:val="header"/>
    <w:basedOn w:val="a"/>
    <w:link w:val="a6"/>
    <w:uiPriority w:val="99"/>
    <w:unhideWhenUsed/>
    <w:rsid w:val="009A00B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A00BC"/>
  </w:style>
  <w:style w:type="paragraph" w:styleId="a7">
    <w:name w:val="footer"/>
    <w:basedOn w:val="a"/>
    <w:link w:val="a8"/>
    <w:uiPriority w:val="99"/>
    <w:unhideWhenUsed/>
    <w:rsid w:val="009A00B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A00BC"/>
  </w:style>
  <w:style w:type="character" w:styleId="a9">
    <w:name w:val="annotation reference"/>
    <w:basedOn w:val="a0"/>
    <w:uiPriority w:val="99"/>
    <w:semiHidden/>
    <w:unhideWhenUsed/>
    <w:rsid w:val="0061129B"/>
    <w:rPr>
      <w:sz w:val="16"/>
      <w:szCs w:val="16"/>
    </w:rPr>
  </w:style>
  <w:style w:type="paragraph" w:styleId="aa">
    <w:name w:val="annotation text"/>
    <w:basedOn w:val="a"/>
    <w:link w:val="ab"/>
    <w:uiPriority w:val="99"/>
    <w:semiHidden/>
    <w:unhideWhenUsed/>
    <w:rsid w:val="0061129B"/>
    <w:pPr>
      <w:spacing w:line="240" w:lineRule="auto"/>
    </w:pPr>
    <w:rPr>
      <w:sz w:val="20"/>
      <w:szCs w:val="20"/>
    </w:rPr>
  </w:style>
  <w:style w:type="character" w:customStyle="1" w:styleId="ab">
    <w:name w:val="Текст примечания Знак"/>
    <w:basedOn w:val="a0"/>
    <w:link w:val="aa"/>
    <w:uiPriority w:val="99"/>
    <w:semiHidden/>
    <w:rsid w:val="0061129B"/>
    <w:rPr>
      <w:sz w:val="20"/>
      <w:szCs w:val="20"/>
    </w:rPr>
  </w:style>
  <w:style w:type="paragraph" w:styleId="ac">
    <w:name w:val="annotation subject"/>
    <w:basedOn w:val="aa"/>
    <w:next w:val="aa"/>
    <w:link w:val="ad"/>
    <w:uiPriority w:val="99"/>
    <w:semiHidden/>
    <w:unhideWhenUsed/>
    <w:rsid w:val="0061129B"/>
    <w:rPr>
      <w:b/>
      <w:bCs/>
    </w:rPr>
  </w:style>
  <w:style w:type="character" w:customStyle="1" w:styleId="ad">
    <w:name w:val="Тема примечания Знак"/>
    <w:basedOn w:val="ab"/>
    <w:link w:val="ac"/>
    <w:uiPriority w:val="99"/>
    <w:semiHidden/>
    <w:rsid w:val="0061129B"/>
    <w:rPr>
      <w:b/>
      <w:bCs/>
      <w:sz w:val="20"/>
      <w:szCs w:val="20"/>
    </w:rPr>
  </w:style>
  <w:style w:type="paragraph" w:styleId="ae">
    <w:name w:val="Balloon Text"/>
    <w:basedOn w:val="a"/>
    <w:link w:val="af"/>
    <w:uiPriority w:val="99"/>
    <w:semiHidden/>
    <w:unhideWhenUsed/>
    <w:rsid w:val="0061129B"/>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61129B"/>
    <w:rPr>
      <w:rFonts w:ascii="Segoe UI" w:hAnsi="Segoe UI" w:cs="Segoe UI"/>
      <w:sz w:val="18"/>
      <w:szCs w:val="18"/>
    </w:rPr>
  </w:style>
  <w:style w:type="paragraph" w:styleId="af0">
    <w:name w:val="Revision"/>
    <w:hidden/>
    <w:uiPriority w:val="99"/>
    <w:semiHidden/>
    <w:rsid w:val="001350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909286">
      <w:bodyDiv w:val="1"/>
      <w:marLeft w:val="0"/>
      <w:marRight w:val="0"/>
      <w:marTop w:val="0"/>
      <w:marBottom w:val="0"/>
      <w:divBdr>
        <w:top w:val="none" w:sz="0" w:space="0" w:color="auto"/>
        <w:left w:val="none" w:sz="0" w:space="0" w:color="auto"/>
        <w:bottom w:val="none" w:sz="0" w:space="0" w:color="auto"/>
        <w:right w:val="none" w:sz="0" w:space="0" w:color="auto"/>
      </w:divBdr>
    </w:div>
    <w:div w:id="462693015">
      <w:bodyDiv w:val="1"/>
      <w:marLeft w:val="0"/>
      <w:marRight w:val="0"/>
      <w:marTop w:val="0"/>
      <w:marBottom w:val="0"/>
      <w:divBdr>
        <w:top w:val="none" w:sz="0" w:space="0" w:color="auto"/>
        <w:left w:val="none" w:sz="0" w:space="0" w:color="auto"/>
        <w:bottom w:val="none" w:sz="0" w:space="0" w:color="auto"/>
        <w:right w:val="none" w:sz="0" w:space="0" w:color="auto"/>
      </w:divBdr>
    </w:div>
    <w:div w:id="514152472">
      <w:bodyDiv w:val="1"/>
      <w:marLeft w:val="0"/>
      <w:marRight w:val="0"/>
      <w:marTop w:val="0"/>
      <w:marBottom w:val="0"/>
      <w:divBdr>
        <w:top w:val="none" w:sz="0" w:space="0" w:color="auto"/>
        <w:left w:val="none" w:sz="0" w:space="0" w:color="auto"/>
        <w:bottom w:val="none" w:sz="0" w:space="0" w:color="auto"/>
        <w:right w:val="none" w:sz="0" w:space="0" w:color="auto"/>
      </w:divBdr>
    </w:div>
    <w:div w:id="549651665">
      <w:bodyDiv w:val="1"/>
      <w:marLeft w:val="0"/>
      <w:marRight w:val="0"/>
      <w:marTop w:val="0"/>
      <w:marBottom w:val="0"/>
      <w:divBdr>
        <w:top w:val="none" w:sz="0" w:space="0" w:color="auto"/>
        <w:left w:val="none" w:sz="0" w:space="0" w:color="auto"/>
        <w:bottom w:val="none" w:sz="0" w:space="0" w:color="auto"/>
        <w:right w:val="none" w:sz="0" w:space="0" w:color="auto"/>
      </w:divBdr>
    </w:div>
    <w:div w:id="572544694">
      <w:bodyDiv w:val="1"/>
      <w:marLeft w:val="0"/>
      <w:marRight w:val="0"/>
      <w:marTop w:val="0"/>
      <w:marBottom w:val="0"/>
      <w:divBdr>
        <w:top w:val="none" w:sz="0" w:space="0" w:color="auto"/>
        <w:left w:val="none" w:sz="0" w:space="0" w:color="auto"/>
        <w:bottom w:val="none" w:sz="0" w:space="0" w:color="auto"/>
        <w:right w:val="none" w:sz="0" w:space="0" w:color="auto"/>
      </w:divBdr>
    </w:div>
    <w:div w:id="1294410262">
      <w:bodyDiv w:val="1"/>
      <w:marLeft w:val="0"/>
      <w:marRight w:val="0"/>
      <w:marTop w:val="0"/>
      <w:marBottom w:val="0"/>
      <w:divBdr>
        <w:top w:val="none" w:sz="0" w:space="0" w:color="auto"/>
        <w:left w:val="none" w:sz="0" w:space="0" w:color="auto"/>
        <w:bottom w:val="none" w:sz="0" w:space="0" w:color="auto"/>
        <w:right w:val="none" w:sz="0" w:space="0" w:color="auto"/>
      </w:divBdr>
    </w:div>
    <w:div w:id="1310212874">
      <w:bodyDiv w:val="1"/>
      <w:marLeft w:val="0"/>
      <w:marRight w:val="0"/>
      <w:marTop w:val="0"/>
      <w:marBottom w:val="0"/>
      <w:divBdr>
        <w:top w:val="none" w:sz="0" w:space="0" w:color="auto"/>
        <w:left w:val="none" w:sz="0" w:space="0" w:color="auto"/>
        <w:bottom w:val="none" w:sz="0" w:space="0" w:color="auto"/>
        <w:right w:val="none" w:sz="0" w:space="0" w:color="auto"/>
      </w:divBdr>
    </w:div>
    <w:div w:id="1466005887">
      <w:bodyDiv w:val="1"/>
      <w:marLeft w:val="0"/>
      <w:marRight w:val="0"/>
      <w:marTop w:val="0"/>
      <w:marBottom w:val="0"/>
      <w:divBdr>
        <w:top w:val="none" w:sz="0" w:space="0" w:color="auto"/>
        <w:left w:val="none" w:sz="0" w:space="0" w:color="auto"/>
        <w:bottom w:val="none" w:sz="0" w:space="0" w:color="auto"/>
        <w:right w:val="none" w:sz="0" w:space="0" w:color="auto"/>
      </w:divBdr>
    </w:div>
    <w:div w:id="1663698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F4373C-5953-46BF-81DA-82A94E244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16</Pages>
  <Words>6593</Words>
  <Characters>37582</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Barkagan Vladimir</dc:creator>
  <cp:keywords/>
  <dc:description/>
  <cp:lastModifiedBy>Kornilieva Olga</cp:lastModifiedBy>
  <cp:revision>11</cp:revision>
  <dcterms:created xsi:type="dcterms:W3CDTF">2017-07-21T12:25:00Z</dcterms:created>
  <dcterms:modified xsi:type="dcterms:W3CDTF">2017-07-26T11:12:00Z</dcterms:modified>
</cp:coreProperties>
</file>