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F64A3" w:rsidRPr="00793856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от </w:t>
      </w:r>
      <w:r w:rsidR="00304846">
        <w:rPr>
          <w:rFonts w:eastAsia="Calibri"/>
          <w:b/>
          <w:sz w:val="28"/>
          <w:szCs w:val="28"/>
          <w:lang w:val="ru-RU" w:eastAsia="ru-RU"/>
        </w:rPr>
        <w:t>0</w:t>
      </w:r>
      <w:r w:rsidR="003D5476" w:rsidRPr="003D5476">
        <w:rPr>
          <w:rFonts w:eastAsia="Calibri"/>
          <w:b/>
          <w:sz w:val="28"/>
          <w:szCs w:val="28"/>
          <w:lang w:val="ru-RU" w:eastAsia="ru-RU"/>
        </w:rPr>
        <w:t>4</w:t>
      </w:r>
      <w:r w:rsidR="00B34C94">
        <w:rPr>
          <w:rFonts w:eastAsia="Calibri"/>
          <w:b/>
          <w:sz w:val="28"/>
          <w:szCs w:val="28"/>
          <w:lang w:val="ru-RU" w:eastAsia="ru-RU"/>
        </w:rPr>
        <w:t>.0</w:t>
      </w:r>
      <w:r w:rsidR="003D5476" w:rsidRPr="003D5476">
        <w:rPr>
          <w:rFonts w:eastAsia="Calibri"/>
          <w:b/>
          <w:sz w:val="28"/>
          <w:szCs w:val="28"/>
          <w:lang w:val="ru-RU" w:eastAsia="ru-RU"/>
        </w:rPr>
        <w:t>8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B34C94" w:rsidRDefault="00B34C9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3D5476" w:rsidRPr="003D5476">
        <w:rPr>
          <w:b/>
          <w:sz w:val="28"/>
          <w:szCs w:val="28"/>
          <w:lang w:val="ru-RU" w:eastAsia="ru-RU"/>
        </w:rPr>
        <w:t>з-17-50112/103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304846">
        <w:rPr>
          <w:b/>
          <w:sz w:val="28"/>
          <w:szCs w:val="28"/>
          <w:lang w:val="ru-RU" w:eastAsia="ru-RU"/>
        </w:rPr>
        <w:t>от 2</w:t>
      </w:r>
      <w:r w:rsidR="003D5476" w:rsidRPr="0002217E">
        <w:rPr>
          <w:b/>
          <w:sz w:val="28"/>
          <w:szCs w:val="28"/>
          <w:lang w:val="ru-RU" w:eastAsia="ru-RU"/>
        </w:rPr>
        <w:t>4</w:t>
      </w:r>
      <w:r w:rsidR="00B34C94">
        <w:rPr>
          <w:b/>
          <w:sz w:val="28"/>
          <w:szCs w:val="28"/>
          <w:lang w:val="ru-RU" w:eastAsia="ru-RU"/>
        </w:rPr>
        <w:t>.0</w:t>
      </w:r>
      <w:r w:rsidR="003D5476" w:rsidRPr="0002217E">
        <w:rPr>
          <w:b/>
          <w:sz w:val="28"/>
          <w:szCs w:val="28"/>
          <w:lang w:val="ru-RU" w:eastAsia="ru-RU"/>
        </w:rPr>
        <w:t>7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522333" w:rsidRPr="00522333" w:rsidRDefault="00B34C94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522333" w:rsidRPr="00522333">
        <w:rPr>
          <w:b/>
          <w:bCs/>
          <w:sz w:val="28"/>
          <w:szCs w:val="28"/>
          <w:lang w:val="ru-RU" w:eastAsia="ru-RU"/>
        </w:rPr>
        <w:t xml:space="preserve">цен </w:t>
      </w:r>
    </w:p>
    <w:p w:rsidR="00AF64A3" w:rsidRPr="00AF64A3" w:rsidRDefault="003D5476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3D5476">
        <w:rPr>
          <w:b/>
          <w:bCs/>
          <w:sz w:val="28"/>
          <w:szCs w:val="28"/>
          <w:lang w:val="ru-RU" w:eastAsia="ru-RU"/>
        </w:rPr>
        <w:t xml:space="preserve">на право заключения договора поставки оборудования </w:t>
      </w:r>
      <w:proofErr w:type="spellStart"/>
      <w:r w:rsidRPr="003D5476">
        <w:rPr>
          <w:b/>
          <w:bCs/>
          <w:sz w:val="28"/>
          <w:szCs w:val="28"/>
          <w:lang w:val="ru-RU" w:eastAsia="ru-RU"/>
        </w:rPr>
        <w:t>Apple</w:t>
      </w:r>
      <w:proofErr w:type="spellEnd"/>
      <w:r w:rsidRPr="003D5476">
        <w:rPr>
          <w:b/>
          <w:bCs/>
          <w:sz w:val="28"/>
          <w:szCs w:val="28"/>
          <w:lang w:val="ru-RU" w:eastAsia="ru-RU"/>
        </w:rPr>
        <w:t xml:space="preserve"> для оснащения компьютерных классов для нужд Общеобразовательного частного учреждения Международная гимназия инновационного центра «</w:t>
      </w:r>
      <w:proofErr w:type="spellStart"/>
      <w:r w:rsidRPr="003D5476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Pr="003D5476">
        <w:rPr>
          <w:b/>
          <w:bCs/>
          <w:sz w:val="28"/>
          <w:szCs w:val="28"/>
          <w:lang w:val="ru-RU" w:eastAsia="ru-RU"/>
        </w:rPr>
        <w:t>»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5266D6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EB0BDD">
        <w:rPr>
          <w:rFonts w:ascii="Times New Roman" w:eastAsia="Calibri" w:hAnsi="Times New Roman" w:cs="Times New Roman"/>
          <w:sz w:val="28"/>
          <w:szCs w:val="28"/>
          <w:lang w:eastAsia="ru-RU"/>
        </w:rPr>
        <w:t>ходе рассмотрения Заявок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5266D6" w:rsidRDefault="00B34C94" w:rsidP="003D5476">
      <w:pPr>
        <w:pStyle w:val="af1"/>
        <w:numPr>
          <w:ilvl w:val="1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с п.13.7.  Положения о закупках направить </w:t>
      </w:r>
      <w:r w:rsidR="003D5476" w:rsidRPr="003D5476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3D5476">
        <w:rPr>
          <w:rFonts w:ascii="Times New Roman" w:eastAsia="Calibri" w:hAnsi="Times New Roman" w:cs="Times New Roman"/>
          <w:sz w:val="28"/>
          <w:szCs w:val="28"/>
          <w:lang w:eastAsia="ru-RU"/>
        </w:rPr>
        <w:t>ам</w:t>
      </w:r>
      <w:r w:rsidR="003D5476" w:rsidRPr="003D54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Процедуры закупки запрос</w:t>
      </w:r>
      <w:r w:rsidR="00EB0BDD">
        <w:rPr>
          <w:rFonts w:ascii="Times New Roman" w:eastAsia="Calibri" w:hAnsi="Times New Roman" w:cs="Times New Roman"/>
          <w:sz w:val="28"/>
          <w:szCs w:val="28"/>
          <w:lang w:eastAsia="ru-RU"/>
        </w:rPr>
        <w:t>ы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«О предоставлении непредставленных, представленных не в полном объеме документах»</w:t>
      </w:r>
      <w:r w:rsidR="003D54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3D5476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3D5476" w:rsidRPr="003D5476">
        <w:rPr>
          <w:rFonts w:ascii="Times New Roman" w:eastAsia="Calibri" w:hAnsi="Times New Roman" w:cs="Times New Roman"/>
          <w:sz w:val="28"/>
          <w:szCs w:val="28"/>
          <w:lang w:eastAsia="ru-RU"/>
        </w:rPr>
        <w:t>Об уточнении и (или) разъяснении положений Заявки</w:t>
      </w:r>
      <w:r w:rsidR="003D5476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Pr="00B34C94">
        <w:rPr>
          <w:rFonts w:eastAsia="Calibri"/>
          <w:sz w:val="28"/>
          <w:szCs w:val="28"/>
          <w:lang w:eastAsia="ru-RU"/>
        </w:rPr>
        <w:t xml:space="preserve">  </w:t>
      </w:r>
    </w:p>
    <w:p w:rsidR="005266D6" w:rsidRDefault="00B34C94" w:rsidP="00EB0BDD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45 главы 13 Положения о закупках Некоммерческой организации Фонд развития Центра разработки и ком</w:t>
      </w:r>
      <w:r w:rsid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мерциализации новых технологий, 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повышения экономической привлекательности содержания заявок Участников Процедуры закупки, </w:t>
      </w:r>
      <w:r w:rsidR="00EB0BDD" w:rsidRPr="00EB0BDD">
        <w:rPr>
          <w:rFonts w:ascii="Times New Roman" w:eastAsia="Calibri" w:hAnsi="Times New Roman" w:cs="Times New Roman"/>
          <w:sz w:val="28"/>
          <w:szCs w:val="28"/>
          <w:lang w:eastAsia="ru-RU"/>
        </w:rPr>
        <w:t>объявить Переторжк</w:t>
      </w:r>
      <w:r w:rsidR="000C1FC8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, предусмотренн</w:t>
      </w:r>
      <w:r w:rsidR="000C1FC8">
        <w:rPr>
          <w:rFonts w:ascii="Times New Roman" w:eastAsia="Calibri" w:hAnsi="Times New Roman" w:cs="Times New Roman"/>
          <w:sz w:val="28"/>
          <w:szCs w:val="28"/>
          <w:lang w:eastAsia="ru-RU"/>
        </w:rPr>
        <w:t>ую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подпункте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7.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 Извещения о проведении запроса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цен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BD4265" w:rsidRPr="00522333" w:rsidRDefault="00BD4265" w:rsidP="00EB0BDD">
      <w:pPr>
        <w:pStyle w:val="af1"/>
        <w:numPr>
          <w:ilvl w:val="0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Участники процедуры закупки подают Заявки на участие в Переторжке, по форме 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Приложения № </w:t>
      </w:r>
      <w:r w:rsidR="00EB0BDD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 Извещению № </w:t>
      </w:r>
      <w:r w:rsidR="00EB0BDD" w:rsidRPr="00EB0BDD">
        <w:rPr>
          <w:rFonts w:ascii="Times New Roman" w:eastAsia="Calibri" w:hAnsi="Times New Roman" w:cs="Times New Roman"/>
          <w:sz w:val="28"/>
          <w:szCs w:val="28"/>
          <w:lang w:eastAsia="ru-RU"/>
        </w:rPr>
        <w:t>з-17-50112/103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«ЗАЯВКА НА УЧАСТИЕ В ПРОЦЕДУРЕ ЗАКУПКИ – ОТКРЫТЫЙ ЗАПРОС ЦЕН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CF4B71" w:rsidRPr="00CF4B71">
        <w:rPr>
          <w:rFonts w:ascii="Times New Roman" w:eastAsia="Calibri" w:hAnsi="Times New Roman" w:cs="Times New Roman"/>
          <w:sz w:val="28"/>
          <w:szCs w:val="28"/>
          <w:lang w:eastAsia="ru-RU"/>
        </w:rPr>
        <w:t>при этом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CF4B71" w:rsidRP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412D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предложение о стоимости оказания услуг 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заявке не </w:t>
      </w:r>
      <w:r w:rsidR="008412D8">
        <w:rPr>
          <w:rFonts w:ascii="Times New Roman" w:eastAsia="Calibri" w:hAnsi="Times New Roman" w:cs="Times New Roman"/>
          <w:sz w:val="28"/>
          <w:szCs w:val="28"/>
          <w:lang w:eastAsia="ru-RU"/>
        </w:rPr>
        <w:t>может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быть изменено в большую сторону</w:t>
      </w:r>
      <w:r w:rsidRPr="00522333">
        <w:rPr>
          <w:rFonts w:eastAsia="Calibri"/>
          <w:sz w:val="28"/>
          <w:szCs w:val="28"/>
          <w:lang w:eastAsia="ru-RU"/>
        </w:rPr>
        <w:t>.</w:t>
      </w:r>
      <w:r w:rsidR="00F3351A" w:rsidRPr="00522333">
        <w:rPr>
          <w:rFonts w:eastAsia="Calibri"/>
          <w:sz w:val="28"/>
          <w:szCs w:val="28"/>
          <w:lang w:eastAsia="ru-RU"/>
        </w:rPr>
        <w:t xml:space="preserve"> </w:t>
      </w:r>
    </w:p>
    <w:p w:rsidR="00AF64A3" w:rsidRPr="00AF64A3" w:rsidRDefault="00BD4265" w:rsidP="007163C2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BD4265">
        <w:rPr>
          <w:rFonts w:eastAsia="Calibri"/>
          <w:sz w:val="28"/>
          <w:szCs w:val="28"/>
          <w:lang w:val="ru-RU"/>
        </w:rPr>
        <w:t xml:space="preserve">Заявки </w:t>
      </w:r>
      <w:r>
        <w:rPr>
          <w:rFonts w:eastAsia="Calibri"/>
          <w:sz w:val="28"/>
          <w:szCs w:val="28"/>
          <w:lang w:val="ru-RU"/>
        </w:rPr>
        <w:t xml:space="preserve">на </w:t>
      </w:r>
      <w:r w:rsidR="005266D6">
        <w:rPr>
          <w:rFonts w:eastAsia="Calibri"/>
          <w:sz w:val="28"/>
          <w:szCs w:val="28"/>
          <w:lang w:val="ru-RU"/>
        </w:rPr>
        <w:t xml:space="preserve">Переторжку и разъяснения </w:t>
      </w:r>
      <w:r w:rsidRPr="00BD4265">
        <w:rPr>
          <w:rFonts w:eastAsia="Calibri"/>
          <w:sz w:val="28"/>
          <w:szCs w:val="28"/>
          <w:lang w:val="ru-RU"/>
        </w:rPr>
        <w:t xml:space="preserve">направляются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</w:t>
      </w:r>
      <w:r w:rsidR="00FD02F0" w:rsidRPr="00FD02F0">
        <w:rPr>
          <w:rFonts w:eastAsia="Calibri"/>
          <w:sz w:val="28"/>
          <w:szCs w:val="28"/>
          <w:lang w:val="ru-RU"/>
        </w:rPr>
        <w:t>121205</w:t>
      </w:r>
      <w:r w:rsidR="00AF64A3" w:rsidRPr="00460F42">
        <w:rPr>
          <w:rFonts w:eastAsia="Calibri"/>
          <w:sz w:val="28"/>
          <w:szCs w:val="28"/>
          <w:lang w:val="ru-RU"/>
        </w:rPr>
        <w:t xml:space="preserve">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</w:t>
      </w:r>
      <w:r w:rsidR="006D548B">
        <w:rPr>
          <w:rFonts w:eastAsia="Calibri"/>
          <w:sz w:val="28"/>
          <w:szCs w:val="28"/>
          <w:lang w:val="ru-RU"/>
        </w:rPr>
        <w:t xml:space="preserve">нтра «Сколково», ул. Нобеля 5, </w:t>
      </w:r>
      <w:proofErr w:type="spellStart"/>
      <w:r w:rsidR="006D548B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207E82" w:rsidRPr="00207E82">
        <w:rPr>
          <w:rFonts w:eastAsia="Calibri"/>
          <w:color w:val="FF0000"/>
          <w:sz w:val="28"/>
          <w:szCs w:val="28"/>
          <w:u w:val="single"/>
          <w:lang w:val="ru-RU"/>
        </w:rPr>
        <w:t>0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0</w:t>
      </w:r>
      <w:r w:rsidR="00207E82" w:rsidRPr="00207E82">
        <w:rPr>
          <w:rFonts w:eastAsia="Calibri"/>
          <w:color w:val="FF0000"/>
          <w:sz w:val="28"/>
          <w:szCs w:val="28"/>
          <w:u w:val="single"/>
          <w:lang w:val="ru-RU"/>
        </w:rPr>
        <w:t>9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EB0BDD">
        <w:rPr>
          <w:rFonts w:eastAsia="Calibri"/>
          <w:color w:val="FF0000"/>
          <w:sz w:val="28"/>
          <w:szCs w:val="28"/>
          <w:u w:val="single"/>
          <w:lang w:val="ru-RU"/>
        </w:rPr>
        <w:t>августа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201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C362B2" w:rsidRPr="00C362B2" w:rsidRDefault="00C362B2" w:rsidP="00C362B2">
      <w:pPr>
        <w:ind w:firstLine="567"/>
        <w:jc w:val="both"/>
        <w:rPr>
          <w:sz w:val="28"/>
          <w:szCs w:val="28"/>
          <w:lang w:val="ru-RU" w:eastAsia="ru-RU"/>
        </w:rPr>
      </w:pPr>
      <w:r w:rsidRPr="00C362B2">
        <w:rPr>
          <w:b/>
          <w:sz w:val="28"/>
          <w:szCs w:val="28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AF64A3" w:rsidRPr="00C362B2" w:rsidRDefault="00C362B2" w:rsidP="00C362B2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  <w:r w:rsidRPr="00E85D2D">
        <w:rPr>
          <w:rFonts w:eastAsia="Calibri"/>
          <w:sz w:val="28"/>
          <w:szCs w:val="28"/>
          <w:lang w:val="ru-RU" w:eastAsia="ru-RU"/>
        </w:rPr>
        <w:t>121205</w:t>
      </w:r>
      <w:r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</w:t>
      </w:r>
      <w:r w:rsidR="00522333">
        <w:rPr>
          <w:rFonts w:eastAsia="Calibri"/>
          <w:sz w:val="28"/>
          <w:szCs w:val="28"/>
          <w:lang w:val="ru-RU" w:eastAsia="ru-RU"/>
        </w:rPr>
        <w:t>ентра «Сколково», ул. Нобеля 5</w:t>
      </w:r>
      <w:r>
        <w:rPr>
          <w:rFonts w:eastAsia="Calibri"/>
          <w:sz w:val="28"/>
          <w:szCs w:val="28"/>
          <w:lang w:val="ru-RU" w:eastAsia="ru-RU"/>
        </w:rPr>
        <w:t>.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</w:t>
      </w:r>
      <w:r w:rsidR="00522333">
        <w:rPr>
          <w:rFonts w:eastAsia="Calibri"/>
          <w:b/>
          <w:color w:val="FF0000"/>
          <w:sz w:val="28"/>
          <w:szCs w:val="28"/>
          <w:lang w:val="ru-RU"/>
        </w:rPr>
        <w:t>Не позднее «1</w:t>
      </w:r>
      <w:r w:rsidR="00207E82" w:rsidRPr="007504CC">
        <w:rPr>
          <w:rFonts w:eastAsia="Calibri"/>
          <w:b/>
          <w:color w:val="FF0000"/>
          <w:sz w:val="28"/>
          <w:szCs w:val="28"/>
          <w:lang w:val="ru-RU"/>
        </w:rPr>
        <w:t>5</w:t>
      </w:r>
      <w:r w:rsidR="00522333">
        <w:rPr>
          <w:rFonts w:eastAsia="Calibri"/>
          <w:b/>
          <w:color w:val="FF0000"/>
          <w:sz w:val="28"/>
          <w:szCs w:val="28"/>
          <w:lang w:val="ru-RU"/>
        </w:rPr>
        <w:t xml:space="preserve">» </w:t>
      </w:r>
      <w:r w:rsidR="00EB0BDD">
        <w:rPr>
          <w:rFonts w:eastAsia="Calibri"/>
          <w:b/>
          <w:color w:val="FF0000"/>
          <w:sz w:val="28"/>
          <w:szCs w:val="28"/>
          <w:lang w:val="ru-RU"/>
        </w:rPr>
        <w:t>августа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2017 года в 18 ч. 00 мин. (время московское).</w:t>
      </w:r>
      <w:r w:rsidR="00AF64A3" w:rsidRPr="00C362B2">
        <w:rPr>
          <w:rFonts w:eastAsia="Calibri"/>
          <w:sz w:val="28"/>
          <w:szCs w:val="28"/>
          <w:lang w:val="ru-RU"/>
        </w:rPr>
        <w:t xml:space="preserve"> </w:t>
      </w:r>
    </w:p>
    <w:p w:rsidR="000C1FC8" w:rsidRDefault="000C1FC8" w:rsidP="001F0D81">
      <w:pPr>
        <w:rPr>
          <w:sz w:val="28"/>
          <w:szCs w:val="28"/>
          <w:lang w:val="ru-RU" w:eastAsia="ru-RU"/>
        </w:rPr>
      </w:pPr>
    </w:p>
    <w:p w:rsidR="000C1FC8" w:rsidRDefault="000C1FC8" w:rsidP="001F0D81">
      <w:pPr>
        <w:rPr>
          <w:sz w:val="28"/>
          <w:szCs w:val="28"/>
          <w:lang w:val="ru-RU" w:eastAsia="ru-RU"/>
        </w:rPr>
      </w:pPr>
    </w:p>
    <w:p w:rsidR="000C1FC8" w:rsidRDefault="000C1FC8" w:rsidP="001F0D81">
      <w:pPr>
        <w:rPr>
          <w:sz w:val="28"/>
          <w:szCs w:val="28"/>
          <w:lang w:val="ru-RU" w:eastAsia="ru-RU"/>
        </w:rPr>
      </w:pPr>
    </w:p>
    <w:p w:rsidR="001F0D81" w:rsidRPr="001F0D81" w:rsidRDefault="001F0D81" w:rsidP="001F0D81">
      <w:pPr>
        <w:rPr>
          <w:sz w:val="28"/>
          <w:szCs w:val="28"/>
          <w:lang w:val="ru-RU" w:eastAsia="ru-RU"/>
        </w:rPr>
      </w:pPr>
    </w:p>
    <w:p w:rsidR="00722A11" w:rsidRDefault="00722A11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722A11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057" w:rsidRDefault="002B4057" w:rsidP="001C1B8B">
      <w:r>
        <w:separator/>
      </w:r>
    </w:p>
  </w:endnote>
  <w:endnote w:type="continuationSeparator" w:id="0">
    <w:p w:rsidR="002B4057" w:rsidRDefault="002B405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057" w:rsidRDefault="002B4057" w:rsidP="001C1B8B">
      <w:r>
        <w:separator/>
      </w:r>
    </w:p>
  </w:footnote>
  <w:footnote w:type="continuationSeparator" w:id="0">
    <w:p w:rsidR="002B4057" w:rsidRDefault="002B405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4057"/>
    <w:rsid w:val="002B606C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821DDC-D957-4A7E-B78F-460F727CF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2017-07-05T13:08:00Z</cp:lastPrinted>
  <dcterms:created xsi:type="dcterms:W3CDTF">2017-08-04T08:02:00Z</dcterms:created>
  <dcterms:modified xsi:type="dcterms:W3CDTF">2017-08-04T14:25:00Z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