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71599A" w:rsidRDefault="0071599A" w:rsidP="0087499A">
      <w:pPr>
        <w:jc w:val="center"/>
        <w:rPr>
          <w:b/>
          <w:bCs/>
          <w:sz w:val="28"/>
          <w:szCs w:val="28"/>
          <w:lang w:val="ru-RU"/>
        </w:rPr>
      </w:pPr>
    </w:p>
    <w:p w:rsidR="0087499A" w:rsidRPr="0087499A" w:rsidRDefault="0087499A" w:rsidP="0087499A">
      <w:pPr>
        <w:jc w:val="center"/>
        <w:rPr>
          <w:rFonts w:eastAsia="Calibri"/>
          <w:b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>Извещение №</w:t>
      </w:r>
      <w:r w:rsidR="008B7175">
        <w:rPr>
          <w:b/>
          <w:bCs/>
          <w:sz w:val="28"/>
          <w:szCs w:val="28"/>
          <w:lang w:val="ru-RU"/>
        </w:rPr>
        <w:t xml:space="preserve"> </w:t>
      </w:r>
      <w:proofErr w:type="spellStart"/>
      <w:r w:rsidR="006B2145">
        <w:rPr>
          <w:b/>
          <w:bCs/>
          <w:sz w:val="28"/>
          <w:szCs w:val="28"/>
          <w:lang w:val="ru-RU"/>
        </w:rPr>
        <w:t>кв</w:t>
      </w:r>
      <w:proofErr w:type="spellEnd"/>
      <w:r w:rsidR="006B2145">
        <w:rPr>
          <w:b/>
          <w:bCs/>
          <w:sz w:val="28"/>
          <w:szCs w:val="28"/>
          <w:lang w:val="ru-RU"/>
        </w:rPr>
        <w:t xml:space="preserve"> -17-30107/101</w:t>
      </w:r>
      <w:r w:rsidR="00533622">
        <w:rPr>
          <w:b/>
          <w:bCs/>
          <w:sz w:val="28"/>
          <w:szCs w:val="28"/>
          <w:lang w:val="ru-RU"/>
        </w:rPr>
        <w:t xml:space="preserve"> от </w:t>
      </w:r>
      <w:r w:rsidR="006B2145">
        <w:rPr>
          <w:b/>
          <w:bCs/>
          <w:sz w:val="28"/>
          <w:szCs w:val="28"/>
          <w:lang w:val="ru-RU"/>
        </w:rPr>
        <w:t>20.07.2017</w:t>
      </w:r>
    </w:p>
    <w:p w:rsidR="0087499A" w:rsidRPr="0087499A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о квалификационном отборе подрядчиков </w:t>
      </w:r>
    </w:p>
    <w:p w:rsidR="00533622" w:rsidRDefault="0087499A" w:rsidP="0087499A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для приглашения их в качестве участников при проведении Процедур закупок</w:t>
      </w:r>
      <w:r w:rsidRPr="0087499A">
        <w:rPr>
          <w:sz w:val="28"/>
          <w:szCs w:val="28"/>
          <w:lang w:val="ru-RU"/>
        </w:rPr>
        <w:t xml:space="preserve"> </w:t>
      </w:r>
      <w:r w:rsidRPr="0087499A">
        <w:rPr>
          <w:rFonts w:eastAsia="Calibri"/>
          <w:b/>
          <w:sz w:val="28"/>
          <w:szCs w:val="28"/>
          <w:lang w:val="ru-RU" w:eastAsia="ru-RU"/>
        </w:rPr>
        <w:t>предусматривающих заключение Договоров</w:t>
      </w:r>
      <w:r w:rsidRPr="0087499A">
        <w:rPr>
          <w:b/>
          <w:sz w:val="28"/>
          <w:szCs w:val="28"/>
          <w:lang w:val="ru-RU" w:eastAsia="ru-RU"/>
        </w:rPr>
        <w:t xml:space="preserve"> по организации и проведению мероприятий </w:t>
      </w:r>
    </w:p>
    <w:p w:rsidR="0087499A" w:rsidRPr="0087499A" w:rsidRDefault="0087499A" w:rsidP="00533622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 xml:space="preserve">для нужд </w:t>
      </w:r>
      <w:r w:rsidR="00533622" w:rsidRPr="00533622">
        <w:rPr>
          <w:b/>
          <w:sz w:val="28"/>
          <w:szCs w:val="28"/>
          <w:lang w:val="ru-RU"/>
        </w:rPr>
        <w:t>ООО «Технопарк «Сколково»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 xml:space="preserve">ОБЩИЕ СВЕДЕНИЯ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Наименование процедуры: </w:t>
      </w:r>
      <w:r w:rsidRPr="0087499A">
        <w:rPr>
          <w:sz w:val="28"/>
          <w:szCs w:val="28"/>
          <w:lang w:val="ru-RU"/>
        </w:rPr>
        <w:t>квалификационный отбор на право участия в Процедурах закупок.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Сведения </w:t>
      </w:r>
      <w:r w:rsidR="00F765B3" w:rsidRPr="00F765B3">
        <w:rPr>
          <w:b/>
          <w:sz w:val="28"/>
          <w:szCs w:val="28"/>
          <w:lang w:val="ru-RU"/>
        </w:rPr>
        <w:t xml:space="preserve">об Организаторе Процедуры </w:t>
      </w:r>
      <w:r w:rsidRPr="0087499A">
        <w:rPr>
          <w:b/>
          <w:sz w:val="28"/>
          <w:szCs w:val="28"/>
          <w:lang w:val="ru-RU"/>
        </w:rPr>
        <w:t>квалификационного отбора: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1.2.1. Наименование Заказчика квалификационного отбора: </w:t>
      </w:r>
      <w:r w:rsidRPr="0087499A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1.2.2. Адрес местонахождения, почтовый адрес:</w:t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Место нахождения («юридический адрес»): 143026, г. Москва, территория инновационного центра «Сколково», ул. Нобеля, д. 5.</w:t>
      </w:r>
    </w:p>
    <w:p w:rsidR="00533622" w:rsidRDefault="0087499A" w:rsidP="00533622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1.2.3. Контактное лицо по организационным вопросам: </w:t>
      </w:r>
      <w:r w:rsidR="00533622" w:rsidRPr="00533622">
        <w:rPr>
          <w:sz w:val="28"/>
          <w:szCs w:val="28"/>
          <w:lang w:val="ru-RU"/>
        </w:rPr>
        <w:t>Калимуллин Ринат</w:t>
      </w:r>
      <w:r w:rsidR="006B2145" w:rsidRPr="006B2145">
        <w:rPr>
          <w:sz w:val="28"/>
          <w:szCs w:val="28"/>
          <w:lang w:val="ru-RU"/>
        </w:rPr>
        <w:t xml:space="preserve"> - </w:t>
      </w:r>
      <w:r w:rsidR="006B2145">
        <w:rPr>
          <w:sz w:val="28"/>
          <w:szCs w:val="28"/>
          <w:lang w:val="ru-RU"/>
        </w:rPr>
        <w:t>т</w:t>
      </w:r>
      <w:r w:rsidR="00533622" w:rsidRPr="00533622">
        <w:rPr>
          <w:sz w:val="28"/>
          <w:szCs w:val="28"/>
          <w:lang w:val="ru-RU"/>
        </w:rPr>
        <w:t>елефон: (495) 956-00-33 доб. 2148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proofErr w:type="spellStart"/>
      <w:r w:rsidR="006B2145" w:rsidRPr="006B2145">
        <w:rPr>
          <w:color w:val="0070C0"/>
          <w:sz w:val="28"/>
          <w:szCs w:val="28"/>
          <w:u w:val="single"/>
        </w:rPr>
        <w:t>skzakupki</w:t>
      </w:r>
      <w:proofErr w:type="spellEnd"/>
      <w:r w:rsidR="00D628D5" w:rsidRPr="006B2145">
        <w:fldChar w:fldCharType="begin"/>
      </w:r>
      <w:r w:rsidR="00D628D5" w:rsidRPr="006B2145">
        <w:rPr>
          <w:color w:val="0070C0"/>
          <w:u w:val="single"/>
          <w:lang w:val="ru-RU"/>
        </w:rPr>
        <w:instrText xml:space="preserve"> </w:instrText>
      </w:r>
      <w:r w:rsidR="00D628D5" w:rsidRPr="006B2145">
        <w:rPr>
          <w:color w:val="0070C0"/>
          <w:u w:val="single"/>
        </w:rPr>
        <w:instrText>HYPERLINK</w:instrText>
      </w:r>
      <w:r w:rsidR="00D628D5" w:rsidRPr="006B2145">
        <w:rPr>
          <w:color w:val="0070C0"/>
          <w:u w:val="single"/>
          <w:lang w:val="ru-RU"/>
        </w:rPr>
        <w:instrText xml:space="preserve"> "</w:instrText>
      </w:r>
      <w:r w:rsidR="00D628D5" w:rsidRPr="006B2145">
        <w:rPr>
          <w:color w:val="0070C0"/>
          <w:u w:val="single"/>
        </w:rPr>
        <w:instrText>mailto</w:instrText>
      </w:r>
      <w:r w:rsidR="00D628D5" w:rsidRPr="006B2145">
        <w:rPr>
          <w:color w:val="0070C0"/>
          <w:u w:val="single"/>
          <w:lang w:val="ru-RU"/>
        </w:rPr>
        <w:instrText>:</w:instrText>
      </w:r>
      <w:r w:rsidR="00D628D5" w:rsidRPr="006B2145">
        <w:rPr>
          <w:color w:val="0070C0"/>
          <w:u w:val="single"/>
        </w:rPr>
        <w:instrText>RKalimullin</w:instrText>
      </w:r>
      <w:r w:rsidR="00D628D5" w:rsidRPr="006B2145">
        <w:rPr>
          <w:color w:val="0070C0"/>
          <w:u w:val="single"/>
          <w:lang w:val="ru-RU"/>
        </w:rPr>
        <w:instrText>@</w:instrText>
      </w:r>
      <w:r w:rsidR="00D628D5" w:rsidRPr="006B2145">
        <w:rPr>
          <w:color w:val="0070C0"/>
          <w:u w:val="single"/>
        </w:rPr>
        <w:instrText>sk</w:instrText>
      </w:r>
      <w:r w:rsidR="00D628D5" w:rsidRPr="006B2145">
        <w:rPr>
          <w:color w:val="0070C0"/>
          <w:u w:val="single"/>
          <w:lang w:val="ru-RU"/>
        </w:rPr>
        <w:instrText>.</w:instrText>
      </w:r>
      <w:r w:rsidR="00D628D5" w:rsidRPr="006B2145">
        <w:rPr>
          <w:color w:val="0070C0"/>
          <w:u w:val="single"/>
        </w:rPr>
        <w:instrText>ru</w:instrText>
      </w:r>
      <w:r w:rsidR="00D628D5" w:rsidRPr="006B2145">
        <w:rPr>
          <w:color w:val="0070C0"/>
          <w:u w:val="single"/>
          <w:lang w:val="ru-RU"/>
        </w:rPr>
        <w:instrText xml:space="preserve">" </w:instrText>
      </w:r>
      <w:r w:rsidR="00D628D5" w:rsidRPr="006B2145">
        <w:fldChar w:fldCharType="separate"/>
      </w:r>
      <w:r w:rsidR="00533622" w:rsidRPr="006B2145">
        <w:rPr>
          <w:rStyle w:val="ad"/>
          <w:color w:val="0070C0"/>
          <w:sz w:val="28"/>
          <w:szCs w:val="28"/>
          <w:lang w:val="ru-RU"/>
        </w:rPr>
        <w:t>@</w:t>
      </w:r>
      <w:proofErr w:type="spellStart"/>
      <w:r w:rsidR="00533622" w:rsidRPr="006B2145">
        <w:rPr>
          <w:rStyle w:val="ad"/>
          <w:color w:val="0070C0"/>
          <w:sz w:val="28"/>
          <w:szCs w:val="28"/>
        </w:rPr>
        <w:t>sk</w:t>
      </w:r>
      <w:proofErr w:type="spellEnd"/>
      <w:r w:rsidR="00533622" w:rsidRPr="006B2145">
        <w:rPr>
          <w:rStyle w:val="ad"/>
          <w:color w:val="0070C0"/>
          <w:sz w:val="28"/>
          <w:szCs w:val="28"/>
          <w:lang w:val="ru-RU"/>
        </w:rPr>
        <w:t>.</w:t>
      </w:r>
      <w:proofErr w:type="spellStart"/>
      <w:r w:rsidR="00533622" w:rsidRPr="006B2145">
        <w:rPr>
          <w:rStyle w:val="ad"/>
          <w:color w:val="0070C0"/>
          <w:sz w:val="28"/>
          <w:szCs w:val="28"/>
        </w:rPr>
        <w:t>ru</w:t>
      </w:r>
      <w:proofErr w:type="spellEnd"/>
      <w:r w:rsidR="00D628D5" w:rsidRPr="006B2145">
        <w:rPr>
          <w:rStyle w:val="ad"/>
          <w:color w:val="0070C0"/>
          <w:sz w:val="28"/>
          <w:szCs w:val="28"/>
        </w:rPr>
        <w:fldChar w:fldCharType="end"/>
      </w:r>
      <w:r w:rsidR="00533622" w:rsidRPr="00533622">
        <w:rPr>
          <w:lang w:val="ru-RU"/>
        </w:rPr>
        <w:t xml:space="preserve"> </w:t>
      </w:r>
    </w:p>
    <w:p w:rsidR="0087499A" w:rsidRDefault="00585432" w:rsidP="0087499A">
      <w:pPr>
        <w:ind w:left="851"/>
        <w:jc w:val="both"/>
        <w:rPr>
          <w:sz w:val="28"/>
          <w:szCs w:val="28"/>
          <w:lang w:val="ru-RU"/>
        </w:rPr>
      </w:pPr>
      <w:r w:rsidRPr="00585432">
        <w:rPr>
          <w:sz w:val="28"/>
          <w:szCs w:val="28"/>
          <w:lang w:val="ru-RU"/>
        </w:rPr>
        <w:t xml:space="preserve"> </w:t>
      </w:r>
    </w:p>
    <w:p w:rsidR="00F765B3" w:rsidRPr="00F765B3" w:rsidRDefault="00F765B3" w:rsidP="00F765B3">
      <w:pPr>
        <w:pStyle w:val="af1"/>
        <w:numPr>
          <w:ilvl w:val="1"/>
          <w:numId w:val="4"/>
        </w:numPr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5B3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F765B3" w:rsidRPr="00F765B3" w:rsidRDefault="00F765B3" w:rsidP="00F765B3">
      <w:pPr>
        <w:pStyle w:val="af1"/>
        <w:numPr>
          <w:ilvl w:val="2"/>
          <w:numId w:val="4"/>
        </w:numPr>
        <w:spacing w:before="60"/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F765B3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F765B3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F765B3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F765B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«Сколково».</w:t>
      </w:r>
    </w:p>
    <w:p w:rsidR="00F765B3" w:rsidRPr="00F765B3" w:rsidRDefault="00F765B3" w:rsidP="00F765B3">
      <w:pPr>
        <w:pStyle w:val="af1"/>
        <w:numPr>
          <w:ilvl w:val="2"/>
          <w:numId w:val="4"/>
        </w:numPr>
        <w:spacing w:before="60"/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F765B3">
        <w:rPr>
          <w:rFonts w:ascii="Times New Roman" w:hAnsi="Times New Roman" w:cs="Times New Roman"/>
          <w:b/>
          <w:sz w:val="28"/>
          <w:szCs w:val="28"/>
        </w:rPr>
        <w:t>Адрес</w:t>
      </w:r>
      <w:r w:rsidRPr="00F765B3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F765B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Большой бульвар, д. 42, стр. 1.</w:t>
      </w:r>
    </w:p>
    <w:p w:rsidR="00F765B3" w:rsidRPr="00585432" w:rsidRDefault="00F765B3" w:rsidP="0087499A">
      <w:pPr>
        <w:ind w:left="851"/>
        <w:jc w:val="both"/>
        <w:rPr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12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Место организации и проведения планируемых мероприятий: </w:t>
      </w:r>
      <w:r w:rsidRPr="0087499A">
        <w:rPr>
          <w:sz w:val="28"/>
          <w:szCs w:val="28"/>
          <w:lang w:val="ru-RU"/>
        </w:rPr>
        <w:t>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>Содержание и объем услуг/работ при организации планируемых мероприятий:</w:t>
      </w:r>
      <w:r w:rsidRPr="0087499A">
        <w:rPr>
          <w:sz w:val="28"/>
          <w:szCs w:val="28"/>
          <w:lang w:val="ru-RU" w:eastAsia="ru-RU"/>
        </w:rPr>
        <w:t xml:space="preserve"> 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ind w:left="792"/>
        <w:jc w:val="both"/>
        <w:rPr>
          <w:sz w:val="28"/>
          <w:szCs w:val="28"/>
          <w:lang w:val="ru-RU" w:eastAsia="ru-RU"/>
        </w:rPr>
      </w:pP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Дата и время начала приема заявок на участие в квалификационном отборе: </w:t>
      </w:r>
      <w:r w:rsidRPr="0087499A">
        <w:rPr>
          <w:sz w:val="28"/>
          <w:szCs w:val="28"/>
          <w:lang w:val="ru-RU" w:eastAsia="ru-RU"/>
        </w:rPr>
        <w:t>«</w:t>
      </w:r>
      <w:r w:rsidR="00F14A04">
        <w:rPr>
          <w:sz w:val="28"/>
          <w:szCs w:val="28"/>
          <w:lang w:val="ru-RU" w:eastAsia="ru-RU"/>
        </w:rPr>
        <w:t>26</w:t>
      </w:r>
      <w:r w:rsidRPr="0087499A">
        <w:rPr>
          <w:sz w:val="28"/>
          <w:szCs w:val="28"/>
          <w:lang w:val="ru-RU" w:eastAsia="ru-RU"/>
        </w:rPr>
        <w:t xml:space="preserve">» </w:t>
      </w:r>
      <w:r w:rsidR="00F14A04">
        <w:rPr>
          <w:sz w:val="28"/>
          <w:szCs w:val="28"/>
          <w:lang w:val="ru-RU" w:eastAsia="ru-RU"/>
        </w:rPr>
        <w:t>июля</w:t>
      </w:r>
      <w:r w:rsidRPr="0087499A">
        <w:rPr>
          <w:sz w:val="28"/>
          <w:szCs w:val="28"/>
          <w:lang w:val="ru-RU" w:eastAsia="ru-RU"/>
        </w:rPr>
        <w:t xml:space="preserve"> 201</w:t>
      </w:r>
      <w:r w:rsidR="00585432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Pr="00585432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 Дата и время окончания приема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  <w:r w:rsidRPr="00585432">
        <w:rPr>
          <w:sz w:val="28"/>
          <w:szCs w:val="28"/>
          <w:lang w:val="ru-RU" w:eastAsia="ru-RU"/>
        </w:rPr>
        <w:t>«</w:t>
      </w:r>
      <w:r w:rsidR="00F14A04">
        <w:rPr>
          <w:sz w:val="28"/>
          <w:szCs w:val="28"/>
          <w:lang w:val="ru-RU" w:eastAsia="ru-RU"/>
        </w:rPr>
        <w:t>03</w:t>
      </w:r>
      <w:r w:rsidRPr="00585432">
        <w:rPr>
          <w:sz w:val="28"/>
          <w:szCs w:val="28"/>
          <w:lang w:val="ru-RU" w:eastAsia="ru-RU"/>
        </w:rPr>
        <w:t xml:space="preserve">» </w:t>
      </w:r>
      <w:r w:rsidR="00F14A04">
        <w:rPr>
          <w:sz w:val="28"/>
          <w:szCs w:val="28"/>
          <w:lang w:val="ru-RU" w:eastAsia="ru-RU"/>
        </w:rPr>
        <w:t>августа</w:t>
      </w:r>
      <w:r w:rsidRPr="00585432">
        <w:rPr>
          <w:sz w:val="28"/>
          <w:szCs w:val="28"/>
          <w:lang w:val="ru-RU" w:eastAsia="ru-RU"/>
        </w:rPr>
        <w:t xml:space="preserve"> 201</w:t>
      </w:r>
      <w:r w:rsidR="00585432" w:rsidRPr="00585432">
        <w:rPr>
          <w:sz w:val="28"/>
          <w:szCs w:val="28"/>
          <w:lang w:val="ru-RU" w:eastAsia="ru-RU"/>
        </w:rPr>
        <w:t>7</w:t>
      </w:r>
      <w:r w:rsidRPr="00585432">
        <w:rPr>
          <w:sz w:val="28"/>
          <w:szCs w:val="28"/>
          <w:lang w:val="ru-RU" w:eastAsia="ru-RU"/>
        </w:rPr>
        <w:t xml:space="preserve"> года в 18 часов 00 минут по московскому времени.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lastRenderedPageBreak/>
        <w:t>Дата и время окончания рассмотрения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</w:p>
    <w:p w:rsidR="0087499A" w:rsidRPr="0087499A" w:rsidRDefault="0087499A" w:rsidP="0087499A">
      <w:pPr>
        <w:ind w:left="792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Не позднее «</w:t>
      </w:r>
      <w:r w:rsidR="00F14A04">
        <w:rPr>
          <w:sz w:val="28"/>
          <w:szCs w:val="28"/>
          <w:lang w:val="ru-RU" w:eastAsia="ru-RU"/>
        </w:rPr>
        <w:t xml:space="preserve">18 </w:t>
      </w:r>
      <w:r w:rsidRPr="0087499A">
        <w:rPr>
          <w:sz w:val="28"/>
          <w:szCs w:val="28"/>
          <w:lang w:val="ru-RU" w:eastAsia="ru-RU"/>
        </w:rPr>
        <w:t xml:space="preserve">» </w:t>
      </w:r>
      <w:r w:rsidR="00F14A04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87499A">
        <w:rPr>
          <w:sz w:val="28"/>
          <w:szCs w:val="28"/>
          <w:lang w:val="ru-RU" w:eastAsia="ru-RU"/>
        </w:rPr>
        <w:t xml:space="preserve"> 201</w:t>
      </w:r>
      <w:r w:rsidR="00585432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ТРЕБОВАНИЯ к Участнику КВАЛИФИКАЦИОНного отбора</w:t>
      </w: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Участником квалификационного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должен удовлетворять требованиям, установленным в Приложении № 2 к настоящему Извещению (Требования к квалификации Участников). 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Для участия в квалификационном отборе необходимо своевременно подготовить и подать Заявку на участие в квалификационном отборе в соответствии с Приложением № 3 к настоящему Извещению (Форма заявки на участие в квалификационном отборе).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Подача и прием конвертов с заявками на участие в КВАЛИФИКАЦИОННОМ отборе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Default="0087499A" w:rsidP="0087499A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Запечатанные конверты с заявками на участие в квалификационном отборе должны быть получены Заказчиком по адресу: 143026, г. Москва, территория инновационного центра «Сколково», ул. Нобеля, д. 5. не позднее даты и времени указанных в </w:t>
      </w:r>
      <w:r w:rsidR="00533622">
        <w:rPr>
          <w:sz w:val="28"/>
          <w:szCs w:val="28"/>
          <w:lang w:val="ru-RU"/>
        </w:rPr>
        <w:t>п.1.6</w:t>
      </w:r>
      <w:r w:rsidRPr="0087499A">
        <w:rPr>
          <w:sz w:val="28"/>
          <w:szCs w:val="28"/>
          <w:lang w:val="ru-RU"/>
        </w:rPr>
        <w:t>. настоящего Извещения.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Опоздавшие заявки на участие в квалификационном отборе</w:t>
      </w:r>
    </w:p>
    <w:p w:rsidR="0087499A" w:rsidRPr="0087499A" w:rsidRDefault="0087499A" w:rsidP="0087499A">
      <w:pPr>
        <w:spacing w:before="100" w:after="100"/>
        <w:ind w:left="709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Полученные после окончания срока подачи заявок на участие в квалификационном отборе Заказчиком </w:t>
      </w:r>
      <w:r w:rsidRPr="0087499A">
        <w:rPr>
          <w:sz w:val="28"/>
          <w:szCs w:val="28"/>
          <w:u w:val="single"/>
          <w:lang w:val="ru-RU"/>
        </w:rPr>
        <w:t>не вскрываются и не отправляются обратно</w:t>
      </w:r>
      <w:r w:rsidRPr="0087499A">
        <w:rPr>
          <w:sz w:val="28"/>
          <w:szCs w:val="28"/>
          <w:lang w:val="ru-RU"/>
        </w:rPr>
        <w:t xml:space="preserve">. 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Рассмотрение заявок, поступивших на участие в квалификационном отборе</w:t>
      </w:r>
    </w:p>
    <w:p w:rsidR="0087499A" w:rsidRPr="0087499A" w:rsidRDefault="0087499A" w:rsidP="0087499A">
      <w:pPr>
        <w:numPr>
          <w:ilvl w:val="1"/>
          <w:numId w:val="49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Заявки на участие в квалификационном отборе рассматриваются на соответствие требованиям, установленным в Приложении № 2 к настоящему Извещению (Требования к квалификации Участников).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ходе рассмотрения заявок на участие в квалификационном отборе Заказчик имеет право запрашивать у соответствующих органов государственной власти, а также юридических и физических лиц, указанных в заявке на участие в квалификационном отборе и приложениях к ней, информацию о соответствии действительности указанных в заявке на участие в квалификационном отборе сведений.  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lastRenderedPageBreak/>
        <w:t>По результатам рассмотрения Заявок, Участник квалификационного отбора считается не прошедшим квалификационный отбор в случае: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квалификационного отбора, если требования к предоставлению соответствующих документов были установлены в настоящем Извещении;</w:t>
      </w:r>
    </w:p>
    <w:p w:rsidR="0087499A" w:rsidRPr="0087499A" w:rsidRDefault="0087499A" w:rsidP="002361C3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несоответствия квалификации Участника квалификационного отбора требованиям</w:t>
      </w:r>
      <w:r w:rsidRPr="0087499A">
        <w:rPr>
          <w:rFonts w:ascii="Calibri" w:hAnsi="Calibri" w:cs="Calibri"/>
          <w:sz w:val="22"/>
          <w:szCs w:val="22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к квалификации Участников, установленным в настоящем Извещении.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Определение Участников, прошедших квалификационный отбор </w:t>
      </w:r>
    </w:p>
    <w:p w:rsidR="0087499A" w:rsidRPr="0087499A" w:rsidRDefault="0087499A" w:rsidP="0087499A">
      <w:pPr>
        <w:numPr>
          <w:ilvl w:val="1"/>
          <w:numId w:val="50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На основании результатов проведения квалификационного отбора Заказчик определяет Участников, прошедших квалификационный отбор. Прошедшими квалификационный отбор, признаются Участники, соответствующие требованиям, установленным в п.2. настоящего Извещения и Заявка которых соответствует требованиям п.4 настоящего Извещения.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Решение Заказчика оформляется в виде Протокола рассмотрения заявок на участие в квалификационном отборе. Протокол рассмотрения Заявок подписывается представителями Заказчика (не менее </w:t>
      </w:r>
      <w:r w:rsidR="00611B8F">
        <w:rPr>
          <w:sz w:val="28"/>
          <w:szCs w:val="28"/>
          <w:lang w:val="ru-RU"/>
        </w:rPr>
        <w:t>2</w:t>
      </w:r>
      <w:r w:rsidRPr="0087499A">
        <w:rPr>
          <w:sz w:val="28"/>
          <w:szCs w:val="28"/>
          <w:lang w:val="ru-RU"/>
        </w:rPr>
        <w:t xml:space="preserve"> </w:t>
      </w:r>
      <w:r w:rsidR="00611B8F">
        <w:rPr>
          <w:sz w:val="28"/>
          <w:szCs w:val="28"/>
          <w:lang w:val="ru-RU"/>
        </w:rPr>
        <w:t>двух</w:t>
      </w:r>
      <w:r w:rsidRPr="0087499A">
        <w:rPr>
          <w:sz w:val="28"/>
          <w:szCs w:val="28"/>
          <w:lang w:val="ru-RU"/>
        </w:rPr>
        <w:t xml:space="preserve"> человек) и одним представителем Департамента по закупкам.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Выписка из протокола рассмотрения Заявок размещается на сайте Фонда в течение 2 (двух) рабочих дней, следующих за днем подписания протокола рассмотрения Заявок.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 Порядок Участия в Процедурах закупок</w:t>
      </w:r>
    </w:p>
    <w:p w:rsid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Участникам, прошедшим квалификационный отбор, будет направляться приглашение на участие в предстоящих Процедурах закупок, проводимых в соответствии с Положением о закупках Некоммерческой организации Фонд развития Центра разработки и коммерциализации новых технологий.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ТРЕБОВАНИЯ К ОФОРМЛЕНИЮ ЗАЯВКИ НА УЧАСТИЕ В КВАЛИФИКАЦИОННОМ ОТБОРЕ И К ДОКУМЕНТАМ</w:t>
      </w:r>
      <w:r>
        <w:rPr>
          <w:b/>
          <w:sz w:val="28"/>
          <w:szCs w:val="28"/>
          <w:lang w:val="ru-RU"/>
        </w:rPr>
        <w:t>,</w:t>
      </w:r>
      <w:r w:rsidRPr="0087499A">
        <w:rPr>
          <w:b/>
          <w:sz w:val="28"/>
          <w:szCs w:val="28"/>
          <w:lang w:val="ru-RU"/>
        </w:rPr>
        <w:t xml:space="preserve"> ПРЕДЪЯВЛЯЕМЫМ УЧАСТНИКОМ КВАЛИФИКАЦИОННОГО ОТБОРА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ind w:left="788" w:hanging="431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Форма заявки на участие в квалификационном отборе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подает заявку на участие в Процедуре закупки в письменной форме в запечатанном конверте. К </w:t>
      </w:r>
      <w:r w:rsidRPr="0087499A">
        <w:rPr>
          <w:sz w:val="28"/>
          <w:szCs w:val="28"/>
          <w:lang w:val="ru-RU"/>
        </w:rPr>
        <w:lastRenderedPageBreak/>
        <w:t>Заявке прикладывается ее цифровая копия в формате PDF на CD/DVD/</w:t>
      </w:r>
      <w:proofErr w:type="spellStart"/>
      <w:r w:rsidRPr="0087499A">
        <w:rPr>
          <w:sz w:val="28"/>
          <w:szCs w:val="28"/>
          <w:lang w:val="ru-RU"/>
        </w:rPr>
        <w:t>Flash</w:t>
      </w:r>
      <w:proofErr w:type="spellEnd"/>
      <w:r w:rsidRPr="0087499A">
        <w:rPr>
          <w:sz w:val="28"/>
          <w:szCs w:val="28"/>
          <w:lang w:val="ru-RU"/>
        </w:rPr>
        <w:t xml:space="preserve"> носителе.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Заявка на участие в квалификационном</w:t>
      </w:r>
      <w:r>
        <w:rPr>
          <w:b/>
          <w:sz w:val="28"/>
          <w:szCs w:val="28"/>
          <w:lang w:val="ru-RU"/>
        </w:rPr>
        <w:t xml:space="preserve"> отборе</w:t>
      </w:r>
      <w:r w:rsidRPr="0087499A">
        <w:rPr>
          <w:b/>
          <w:sz w:val="28"/>
          <w:szCs w:val="28"/>
          <w:lang w:val="ru-RU"/>
        </w:rPr>
        <w:t xml:space="preserve"> должна содержать следующие документы: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Письмо - Заявку на участие в квалификационном отборе, подписанную руководителем Участника или уполномоченным им лицом, содержащую сведения об Участнике квалификационного отбора,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 </w:t>
      </w:r>
      <w:r w:rsidR="00E15D31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3C6686" w:rsidRPr="003C6686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- юридического лица: копия решения о назначении или об избрании</w:t>
      </w:r>
      <w:r w:rsidR="00E15D31">
        <w:rPr>
          <w:sz w:val="28"/>
          <w:szCs w:val="28"/>
          <w:lang w:val="ru-RU"/>
        </w:rPr>
        <w:t>,</w:t>
      </w:r>
      <w:r w:rsidRPr="0087499A">
        <w:rPr>
          <w:sz w:val="28"/>
          <w:szCs w:val="28"/>
          <w:lang w:val="ru-RU"/>
        </w:rPr>
        <w:t xml:space="preserve"> или приказа о назначении физического лица, имеющего право действовать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без доверенности (далее по тексту - руководитель).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отбора, заверенную печатью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(если правом страны, где учреждено юридическое лицо, предусмотрено наличие печати) и подписанную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(для юридических лиц) или уполномоченным этим руководителем лицом, либо нотариально заверенную копию такой доверенности.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указанная доверенность подписана лицом, уполномоченным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отбора, Заявка должна содержать также документ, подтверждающий полномочия такого лица.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</w:t>
      </w:r>
      <w:r w:rsidR="00E15D31">
        <w:rPr>
          <w:sz w:val="28"/>
          <w:szCs w:val="28"/>
          <w:lang w:val="ru-RU"/>
        </w:rPr>
        <w:t xml:space="preserve">для </w:t>
      </w:r>
      <w:r w:rsidRPr="0087499A">
        <w:rPr>
          <w:sz w:val="28"/>
          <w:szCs w:val="28"/>
          <w:lang w:val="ru-RU"/>
        </w:rPr>
        <w:t>Участ</w:t>
      </w:r>
      <w:r w:rsidR="00E15D31">
        <w:rPr>
          <w:sz w:val="28"/>
          <w:szCs w:val="28"/>
          <w:lang w:val="ru-RU"/>
        </w:rPr>
        <w:t>ия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предстоящих </w:t>
      </w:r>
      <w:r w:rsidRPr="0087499A">
        <w:rPr>
          <w:sz w:val="28"/>
          <w:szCs w:val="28"/>
          <w:lang w:val="ru-RU"/>
        </w:rPr>
        <w:t>Процедур</w:t>
      </w:r>
      <w:r w:rsidR="00E15D31">
        <w:rPr>
          <w:sz w:val="28"/>
          <w:szCs w:val="28"/>
          <w:lang w:val="ru-RU"/>
        </w:rPr>
        <w:t>ах</w:t>
      </w:r>
      <w:r w:rsidRPr="0087499A">
        <w:rPr>
          <w:sz w:val="28"/>
          <w:szCs w:val="28"/>
          <w:lang w:val="ru-RU"/>
        </w:rPr>
        <w:t xml:space="preserve"> закуп</w:t>
      </w:r>
      <w:r w:rsidR="00E15D31">
        <w:rPr>
          <w:sz w:val="28"/>
          <w:szCs w:val="28"/>
          <w:lang w:val="ru-RU"/>
        </w:rPr>
        <w:t>о</w:t>
      </w:r>
      <w:r w:rsidRPr="0087499A">
        <w:rPr>
          <w:sz w:val="28"/>
          <w:szCs w:val="28"/>
          <w:lang w:val="ru-RU"/>
        </w:rPr>
        <w:t>к в соответствии с законода</w:t>
      </w:r>
      <w:r w:rsidR="00E15D31">
        <w:rPr>
          <w:sz w:val="28"/>
          <w:szCs w:val="28"/>
          <w:lang w:val="ru-RU"/>
        </w:rPr>
        <w:t>тельством Российской Федерации,</w:t>
      </w:r>
      <w:r w:rsidRPr="0087499A">
        <w:rPr>
          <w:sz w:val="28"/>
          <w:szCs w:val="28"/>
          <w:lang w:val="ru-RU"/>
        </w:rPr>
        <w:t xml:space="preserve"> для поставки товаров, производства работ и оказания услуг, являющихся предметом </w:t>
      </w:r>
      <w:r w:rsidR="00586B4C">
        <w:rPr>
          <w:sz w:val="28"/>
          <w:szCs w:val="28"/>
          <w:lang w:val="ru-RU"/>
        </w:rPr>
        <w:t>предстоящих Процедур</w:t>
      </w:r>
      <w:r w:rsidR="00E15D31" w:rsidRPr="00E15D31">
        <w:rPr>
          <w:sz w:val="28"/>
          <w:szCs w:val="28"/>
          <w:lang w:val="ru-RU"/>
        </w:rPr>
        <w:t xml:space="preserve"> закупок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D136E3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бухгалтерского баланса и отчетов о прибылях и убытках за </w:t>
      </w:r>
      <w:r w:rsidR="00E15D31">
        <w:rPr>
          <w:sz w:val="28"/>
          <w:szCs w:val="28"/>
          <w:lang w:val="ru-RU"/>
        </w:rPr>
        <w:t>период</w:t>
      </w:r>
      <w:r w:rsidR="00D136E3">
        <w:rPr>
          <w:sz w:val="28"/>
          <w:szCs w:val="28"/>
          <w:lang w:val="ru-RU"/>
        </w:rPr>
        <w:t xml:space="preserve"> </w:t>
      </w:r>
      <w:r w:rsidR="00D136E3" w:rsidRPr="00D136E3">
        <w:rPr>
          <w:sz w:val="28"/>
          <w:szCs w:val="28"/>
          <w:lang w:val="ru-RU"/>
        </w:rPr>
        <w:t>с 201</w:t>
      </w:r>
      <w:r w:rsidR="00206562">
        <w:rPr>
          <w:sz w:val="28"/>
          <w:szCs w:val="28"/>
          <w:lang w:val="ru-RU"/>
        </w:rPr>
        <w:t>4</w:t>
      </w:r>
      <w:r w:rsidR="00D136E3" w:rsidRPr="00D136E3">
        <w:rPr>
          <w:sz w:val="28"/>
          <w:szCs w:val="28"/>
          <w:lang w:val="ru-RU"/>
        </w:rPr>
        <w:t>г. по 201</w:t>
      </w:r>
      <w:r w:rsidR="00206562">
        <w:rPr>
          <w:sz w:val="28"/>
          <w:szCs w:val="28"/>
          <w:lang w:val="ru-RU"/>
        </w:rPr>
        <w:t>6</w:t>
      </w:r>
      <w:r w:rsidR="00D136E3" w:rsidRPr="00D136E3">
        <w:rPr>
          <w:sz w:val="28"/>
          <w:szCs w:val="28"/>
          <w:lang w:val="ru-RU"/>
        </w:rPr>
        <w:t>г.</w:t>
      </w:r>
      <w:r w:rsidR="00E15D31">
        <w:rPr>
          <w:sz w:val="28"/>
          <w:szCs w:val="28"/>
          <w:lang w:val="ru-RU"/>
        </w:rPr>
        <w:t xml:space="preserve">, </w:t>
      </w:r>
      <w:r w:rsidR="00D136E3">
        <w:rPr>
          <w:sz w:val="28"/>
          <w:szCs w:val="28"/>
          <w:lang w:val="ru-RU"/>
        </w:rPr>
        <w:t xml:space="preserve">в соответствии с требованиями, </w:t>
      </w:r>
      <w:r w:rsidR="00E15D31">
        <w:rPr>
          <w:sz w:val="28"/>
          <w:szCs w:val="28"/>
          <w:lang w:val="ru-RU"/>
        </w:rPr>
        <w:t>указанны</w:t>
      </w:r>
      <w:r w:rsidR="00D136E3">
        <w:rPr>
          <w:sz w:val="28"/>
          <w:szCs w:val="28"/>
          <w:lang w:val="ru-RU"/>
        </w:rPr>
        <w:t>ми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</w:t>
      </w:r>
      <w:r w:rsidR="00E15D31" w:rsidRPr="00E15D31">
        <w:rPr>
          <w:sz w:val="28"/>
          <w:szCs w:val="28"/>
          <w:lang w:val="ru-RU"/>
        </w:rPr>
        <w:t>Приложении № 2 к настоящему Извещению (Требования к квалификации Участников)</w:t>
      </w:r>
      <w:r w:rsidR="00E15D31">
        <w:rPr>
          <w:sz w:val="28"/>
          <w:szCs w:val="28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с подтверждением получения налоговым органом.</w:t>
      </w:r>
      <w:r w:rsidR="00D136E3">
        <w:rPr>
          <w:sz w:val="28"/>
          <w:szCs w:val="28"/>
          <w:lang w:val="ru-RU"/>
        </w:rPr>
        <w:t xml:space="preserve"> </w:t>
      </w:r>
    </w:p>
    <w:p w:rsidR="00A24EB7" w:rsidRDefault="00CC4A6D" w:rsidP="00586B4C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bookmarkStart w:id="1" w:name="OLE_LINK4"/>
      <w:bookmarkStart w:id="2" w:name="OLE_LINK3"/>
      <w:r>
        <w:rPr>
          <w:sz w:val="28"/>
          <w:szCs w:val="28"/>
          <w:lang w:val="ru-RU"/>
        </w:rPr>
        <w:lastRenderedPageBreak/>
        <w:t>Справка о наличие опыта:</w:t>
      </w:r>
    </w:p>
    <w:p w:rsidR="00CC4A6D" w:rsidRPr="00B7778D" w:rsidRDefault="00CC4A6D" w:rsidP="00366F30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 xml:space="preserve"> </w:t>
      </w:r>
      <w:r w:rsidRPr="00B7778D">
        <w:rPr>
          <w:rFonts w:ascii="Times New Roman" w:hAnsi="Times New Roman" w:cs="Times New Roman"/>
          <w:sz w:val="28"/>
          <w:szCs w:val="28"/>
        </w:rPr>
        <w:t xml:space="preserve">-справка о наличие успешного опыта в реализации Мероприятий </w:t>
      </w:r>
      <w:r w:rsidR="00366F30" w:rsidRPr="00366F30">
        <w:rPr>
          <w:rFonts w:ascii="Times New Roman" w:hAnsi="Times New Roman" w:cs="Times New Roman"/>
          <w:sz w:val="28"/>
          <w:szCs w:val="28"/>
        </w:rPr>
        <w:t>форматов: форумов, выставок, конференций, фестивалей, городских праздников в области культурного предпринимательства, развития социально-культурной среды и инфраструктуры территорий; современного искусства и дизайна</w:t>
      </w:r>
      <w:r w:rsidRPr="00B7778D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отборе));</w:t>
      </w:r>
    </w:p>
    <w:p w:rsidR="00CC4A6D" w:rsidRDefault="000078E5" w:rsidP="000078E5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8E5">
        <w:rPr>
          <w:rFonts w:ascii="Times New Roman" w:hAnsi="Times New Roman" w:cs="Times New Roman"/>
          <w:sz w:val="28"/>
          <w:szCs w:val="28"/>
        </w:rPr>
        <w:t xml:space="preserve">справка о наличие </w:t>
      </w:r>
      <w:r w:rsidR="00F55100" w:rsidRPr="00F55100">
        <w:rPr>
          <w:rFonts w:ascii="Times New Roman" w:hAnsi="Times New Roman" w:cs="Times New Roman"/>
          <w:sz w:val="28"/>
          <w:szCs w:val="28"/>
        </w:rPr>
        <w:t>опыта привлечения российских и иностранных экспертов, в областях культурного предпринимательства, развития социально-культурной среды и инфраструктуры территорий, современного искусства и дизайна, науки, технологий и технологического предпринимательства, журналистов, лекторов и творческих коллективов для участия в проведении мероприятий различных форматов (конференция, круглый стол, семинар, дискуссия, программа, конкурс, форум, лекция, мастер-класс и т.п.)</w:t>
      </w:r>
      <w:r w:rsidRPr="000078E5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</w:t>
      </w:r>
    </w:p>
    <w:p w:rsidR="00F55856" w:rsidRDefault="00F55856" w:rsidP="00967269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</w:t>
      </w:r>
      <w:r w:rsidR="0087499A" w:rsidRPr="0087499A">
        <w:rPr>
          <w:sz w:val="28"/>
          <w:szCs w:val="28"/>
          <w:lang w:val="ru-RU"/>
        </w:rPr>
        <w:t xml:space="preserve">окументы, подтверждающие </w:t>
      </w:r>
      <w:r w:rsidR="00D136E3">
        <w:rPr>
          <w:sz w:val="28"/>
          <w:szCs w:val="28"/>
          <w:lang w:val="ru-RU"/>
        </w:rPr>
        <w:t>н</w:t>
      </w:r>
      <w:r w:rsidR="00D136E3" w:rsidRPr="00D136E3">
        <w:rPr>
          <w:sz w:val="28"/>
          <w:szCs w:val="28"/>
          <w:lang w:val="ru-RU"/>
        </w:rPr>
        <w:t>аличие профильных кадровых</w:t>
      </w:r>
      <w:r>
        <w:rPr>
          <w:sz w:val="28"/>
          <w:szCs w:val="28"/>
          <w:lang w:val="ru-RU"/>
        </w:rPr>
        <w:t xml:space="preserve"> ресурсов:</w:t>
      </w:r>
    </w:p>
    <w:p w:rsidR="00967269" w:rsidRPr="00D9461B" w:rsidRDefault="00F55856" w:rsidP="00D9461B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 xml:space="preserve">–наличие кадровых </w:t>
      </w:r>
      <w:r w:rsidR="00D136E3" w:rsidRPr="00D9461B">
        <w:rPr>
          <w:rFonts w:ascii="Times New Roman" w:hAnsi="Times New Roman" w:cs="Times New Roman"/>
          <w:sz w:val="28"/>
          <w:szCs w:val="28"/>
        </w:rPr>
        <w:t xml:space="preserve">ресурсов </w:t>
      </w:r>
      <w:r w:rsidRPr="00D9461B">
        <w:rPr>
          <w:rFonts w:ascii="Times New Roman" w:hAnsi="Times New Roman" w:cs="Times New Roman"/>
          <w:sz w:val="28"/>
          <w:szCs w:val="28"/>
        </w:rPr>
        <w:t xml:space="preserve">(непосредственно принимающие участие в организации мероприятий) с учетом топ-менеджмента Участника в общем количестве от </w:t>
      </w:r>
      <w:r w:rsidR="00D9461B">
        <w:rPr>
          <w:rFonts w:ascii="Times New Roman" w:hAnsi="Times New Roman" w:cs="Times New Roman"/>
          <w:sz w:val="28"/>
          <w:szCs w:val="28"/>
        </w:rPr>
        <w:t>8</w:t>
      </w:r>
      <w:r w:rsidRPr="00D9461B">
        <w:rPr>
          <w:rFonts w:ascii="Times New Roman" w:hAnsi="Times New Roman" w:cs="Times New Roman"/>
          <w:sz w:val="28"/>
          <w:szCs w:val="28"/>
        </w:rPr>
        <w:t xml:space="preserve"> человек и выше</w:t>
      </w:r>
      <w:r w:rsidR="0087499A" w:rsidRPr="00D9461B">
        <w:rPr>
          <w:rFonts w:ascii="Times New Roman" w:hAnsi="Times New Roman" w:cs="Times New Roman"/>
          <w:sz w:val="28"/>
          <w:szCs w:val="28"/>
        </w:rPr>
        <w:t xml:space="preserve"> (штатное расписание, штатное замещение (расстановка)</w:t>
      </w:r>
      <w:r w:rsidR="00967269" w:rsidRPr="00D9461B">
        <w:rPr>
          <w:rFonts w:ascii="Times New Roman" w:hAnsi="Times New Roman" w:cs="Times New Roman"/>
          <w:sz w:val="28"/>
          <w:szCs w:val="28"/>
        </w:rPr>
        <w:t>,</w:t>
      </w:r>
      <w:r w:rsidR="0087499A" w:rsidRPr="00D9461B">
        <w:rPr>
          <w:rFonts w:ascii="Times New Roman" w:hAnsi="Times New Roman" w:cs="Times New Roman"/>
          <w:sz w:val="28"/>
          <w:szCs w:val="28"/>
        </w:rPr>
        <w:t xml:space="preserve"> </w:t>
      </w:r>
      <w:r w:rsidR="00967269" w:rsidRPr="00D9461B">
        <w:rPr>
          <w:rFonts w:ascii="Times New Roman" w:hAnsi="Times New Roman" w:cs="Times New Roman"/>
          <w:sz w:val="28"/>
          <w:szCs w:val="28"/>
        </w:rPr>
        <w:t>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</w:r>
    </w:p>
    <w:bookmarkEnd w:id="1"/>
    <w:bookmarkEnd w:id="2"/>
    <w:p w:rsidR="00F55856" w:rsidRDefault="00F55856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Подтверждение деловой репутации:</w:t>
      </w:r>
    </w:p>
    <w:p w:rsidR="00F55856" w:rsidRPr="00D9461B" w:rsidRDefault="00F55856" w:rsidP="00D9461B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 xml:space="preserve">Справка о наличие: </w:t>
      </w:r>
    </w:p>
    <w:p w:rsidR="00D9461B" w:rsidRPr="00D9461B" w:rsidRDefault="00F55856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</w:t>
      </w:r>
      <w:r w:rsidR="00D9461B" w:rsidRPr="00D9461B">
        <w:rPr>
          <w:rFonts w:ascii="Times New Roman" w:hAnsi="Times New Roman" w:cs="Times New Roman"/>
          <w:sz w:val="28"/>
          <w:szCs w:val="28"/>
        </w:rPr>
        <w:t>благодарственных, рекомендательных писем, наградных дипломов, сертификатов, наград,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госпрограмм;</w:t>
      </w:r>
    </w:p>
    <w:p w:rsidR="00D9461B" w:rsidRPr="00D9461B" w:rsidRDefault="00D9461B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>и/или</w:t>
      </w:r>
    </w:p>
    <w:p w:rsidR="00F40D59" w:rsidRDefault="00D9461B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lastRenderedPageBreak/>
        <w:t>- наградных дипломов, сертификатов, наград, полученных в рамках участия в профессиональных конкурсах за организацию мероприятий по тематикам: новые технологии, культура, наука, образование, искусство, городская среда</w:t>
      </w:r>
      <w:r w:rsidR="00F55856" w:rsidRPr="00F55856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</w:t>
      </w:r>
    </w:p>
    <w:p w:rsid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Участникам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недопустимо указывать в заявках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и приложениях к ней может быть расценено </w:t>
      </w:r>
      <w:r w:rsidR="00FA4900">
        <w:rPr>
          <w:sz w:val="28"/>
          <w:szCs w:val="28"/>
          <w:lang w:val="ru-RU"/>
        </w:rPr>
        <w:t xml:space="preserve">Заказчиком </w:t>
      </w:r>
      <w:r w:rsidRPr="0087499A">
        <w:rPr>
          <w:sz w:val="28"/>
          <w:szCs w:val="28"/>
          <w:lang w:val="ru-RU"/>
        </w:rPr>
        <w:t xml:space="preserve">как существенное несоответствие заявки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требованиям, установленным в настоящем Извещении. </w:t>
      </w:r>
    </w:p>
    <w:p w:rsidR="0087499A" w:rsidRPr="0087499A" w:rsidRDefault="0087499A" w:rsidP="00FA4900">
      <w:pPr>
        <w:numPr>
          <w:ilvl w:val="1"/>
          <w:numId w:val="50"/>
        </w:numPr>
        <w:spacing w:before="240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Возврат заявок на участие в </w:t>
      </w:r>
      <w:r w:rsidR="00FA4900" w:rsidRPr="00FA4900">
        <w:rPr>
          <w:b/>
          <w:sz w:val="28"/>
          <w:szCs w:val="28"/>
          <w:lang w:val="ru-RU"/>
        </w:rPr>
        <w:t>квалификацион</w:t>
      </w:r>
      <w:r w:rsidRPr="0087499A">
        <w:rPr>
          <w:b/>
          <w:sz w:val="28"/>
          <w:szCs w:val="28"/>
          <w:lang w:val="ru-RU"/>
        </w:rPr>
        <w:t>ном отборе</w:t>
      </w:r>
    </w:p>
    <w:p w:rsidR="0087499A" w:rsidRP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ном отборе, не возвращаются.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ind w:left="425" w:hanging="425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ПРИЛОЖЕНИЯ:</w:t>
      </w:r>
    </w:p>
    <w:p w:rsidR="0087499A" w:rsidRDefault="00637501" w:rsidP="0087499A">
      <w:pPr>
        <w:ind w:left="1224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Приложение № 1 к Извещению</w:t>
      </w:r>
      <w:r w:rsidR="008B7175">
        <w:rPr>
          <w:sz w:val="28"/>
          <w:szCs w:val="28"/>
          <w:lang w:val="ru-RU" w:eastAsia="ru-RU"/>
        </w:rPr>
        <w:t xml:space="preserve"> № </w:t>
      </w:r>
      <w:r w:rsidR="00F765B3" w:rsidRPr="00F765B3">
        <w:rPr>
          <w:sz w:val="28"/>
          <w:szCs w:val="28"/>
          <w:lang w:val="ru-RU" w:eastAsia="ru-RU"/>
        </w:rPr>
        <w:t>__________</w:t>
      </w:r>
      <w:r w:rsidRPr="0087499A">
        <w:rPr>
          <w:sz w:val="28"/>
          <w:szCs w:val="28"/>
          <w:lang w:val="ru-RU" w:eastAsia="ru-RU"/>
        </w:rPr>
        <w:t xml:space="preserve"> (Техническая часть)</w:t>
      </w:r>
      <w:r>
        <w:rPr>
          <w:sz w:val="28"/>
          <w:szCs w:val="28"/>
          <w:lang w:val="ru-RU" w:eastAsia="ru-RU"/>
        </w:rPr>
        <w:t>;</w:t>
      </w:r>
    </w:p>
    <w:p w:rsidR="00637501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2 к Извещению</w:t>
      </w:r>
      <w:r w:rsidR="008B7175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F765B3" w:rsidRPr="00F765B3">
        <w:rPr>
          <w:sz w:val="28"/>
          <w:szCs w:val="28"/>
          <w:lang w:val="ru-RU"/>
        </w:rPr>
        <w:t>__________</w:t>
      </w:r>
      <w:r w:rsidRPr="00637501">
        <w:rPr>
          <w:sz w:val="28"/>
          <w:szCs w:val="28"/>
          <w:lang w:val="ru-RU"/>
        </w:rPr>
        <w:t xml:space="preserve"> (Требования к квалификации Участников)</w:t>
      </w:r>
      <w:r>
        <w:rPr>
          <w:sz w:val="28"/>
          <w:szCs w:val="28"/>
          <w:lang w:val="ru-RU"/>
        </w:rPr>
        <w:t>;</w:t>
      </w:r>
    </w:p>
    <w:p w:rsidR="00637501" w:rsidRPr="0087499A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3 к Извещению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F765B3" w:rsidRPr="00F765B3">
        <w:rPr>
          <w:sz w:val="28"/>
          <w:szCs w:val="28"/>
          <w:lang w:val="ru-RU"/>
        </w:rPr>
        <w:t>___________</w:t>
      </w:r>
      <w:r w:rsidR="008B7175" w:rsidRPr="008B7175">
        <w:rPr>
          <w:sz w:val="28"/>
          <w:szCs w:val="28"/>
          <w:lang w:val="ru-RU"/>
        </w:rPr>
        <w:t xml:space="preserve"> </w:t>
      </w:r>
      <w:r w:rsidRPr="00637501">
        <w:rPr>
          <w:sz w:val="28"/>
          <w:szCs w:val="28"/>
          <w:lang w:val="ru-RU"/>
        </w:rPr>
        <w:t>(Форма заявки на участие в квалификационном отборе)</w:t>
      </w:r>
      <w:r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rPr>
          <w:sz w:val="28"/>
          <w:szCs w:val="28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sectPr w:rsidR="00520262" w:rsidRPr="00520262" w:rsidSect="00A24EB7">
      <w:headerReference w:type="first" r:id="rId11"/>
      <w:pgSz w:w="11906" w:h="16838"/>
      <w:pgMar w:top="68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8D5" w:rsidRDefault="00D628D5" w:rsidP="001C1B8B">
      <w:r>
        <w:separator/>
      </w:r>
    </w:p>
  </w:endnote>
  <w:endnote w:type="continuationSeparator" w:id="0">
    <w:p w:rsidR="00D628D5" w:rsidRDefault="00D628D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8D5" w:rsidRDefault="00D628D5" w:rsidP="001C1B8B">
      <w:r>
        <w:separator/>
      </w:r>
    </w:p>
  </w:footnote>
  <w:footnote w:type="continuationSeparator" w:id="0">
    <w:p w:rsidR="00D628D5" w:rsidRDefault="00D628D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45D0694"/>
    <w:multiLevelType w:val="multilevel"/>
    <w:tmpl w:val="3924A77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9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2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5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4"/>
  </w:num>
  <w:num w:numId="13">
    <w:abstractNumId w:val="41"/>
  </w:num>
  <w:num w:numId="14">
    <w:abstractNumId w:val="12"/>
  </w:num>
  <w:num w:numId="15">
    <w:abstractNumId w:val="37"/>
  </w:num>
  <w:num w:numId="16">
    <w:abstractNumId w:val="8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3"/>
  </w:num>
  <w:num w:numId="26">
    <w:abstractNumId w:val="40"/>
  </w:num>
  <w:num w:numId="27">
    <w:abstractNumId w:val="49"/>
  </w:num>
  <w:num w:numId="28">
    <w:abstractNumId w:val="47"/>
  </w:num>
  <w:num w:numId="29">
    <w:abstractNumId w:val="25"/>
  </w:num>
  <w:num w:numId="30">
    <w:abstractNumId w:val="33"/>
  </w:num>
  <w:num w:numId="31">
    <w:abstractNumId w:val="13"/>
  </w:num>
  <w:num w:numId="32">
    <w:abstractNumId w:val="26"/>
  </w:num>
  <w:num w:numId="33">
    <w:abstractNumId w:val="20"/>
  </w:num>
  <w:num w:numId="34">
    <w:abstractNumId w:val="42"/>
  </w:num>
  <w:num w:numId="35">
    <w:abstractNumId w:val="11"/>
  </w:num>
  <w:num w:numId="36">
    <w:abstractNumId w:val="27"/>
  </w:num>
  <w:num w:numId="37">
    <w:abstractNumId w:val="48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9"/>
  </w:num>
  <w:num w:numId="43">
    <w:abstractNumId w:val="31"/>
  </w:num>
  <w:num w:numId="44">
    <w:abstractNumId w:val="10"/>
  </w:num>
  <w:num w:numId="45">
    <w:abstractNumId w:val="9"/>
  </w:num>
  <w:num w:numId="46">
    <w:abstractNumId w:val="22"/>
  </w:num>
  <w:num w:numId="47">
    <w:abstractNumId w:val="19"/>
  </w:num>
  <w:num w:numId="48">
    <w:abstractNumId w:val="29"/>
  </w:num>
  <w:num w:numId="49">
    <w:abstractNumId w:val="7"/>
  </w:num>
  <w:num w:numId="50">
    <w:abstractNumId w:val="3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8E5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69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656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1C3"/>
    <w:rsid w:val="00236EEB"/>
    <w:rsid w:val="002400B2"/>
    <w:rsid w:val="00240DCA"/>
    <w:rsid w:val="00240F6A"/>
    <w:rsid w:val="00242AD6"/>
    <w:rsid w:val="00242C9F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3A3"/>
    <w:rsid w:val="00342DEB"/>
    <w:rsid w:val="00347157"/>
    <w:rsid w:val="00350412"/>
    <w:rsid w:val="00350897"/>
    <w:rsid w:val="00355056"/>
    <w:rsid w:val="00360678"/>
    <w:rsid w:val="00363282"/>
    <w:rsid w:val="00366F30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6686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72D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1066"/>
    <w:rsid w:val="004E47C7"/>
    <w:rsid w:val="004E6392"/>
    <w:rsid w:val="004E6948"/>
    <w:rsid w:val="004F3C60"/>
    <w:rsid w:val="0050548A"/>
    <w:rsid w:val="005064E8"/>
    <w:rsid w:val="0050677C"/>
    <w:rsid w:val="00506EAA"/>
    <w:rsid w:val="00510955"/>
    <w:rsid w:val="00514373"/>
    <w:rsid w:val="005155AF"/>
    <w:rsid w:val="005155FF"/>
    <w:rsid w:val="00516DAA"/>
    <w:rsid w:val="0051758D"/>
    <w:rsid w:val="00520262"/>
    <w:rsid w:val="0052118B"/>
    <w:rsid w:val="00521BE3"/>
    <w:rsid w:val="00522284"/>
    <w:rsid w:val="00533622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432"/>
    <w:rsid w:val="0058590A"/>
    <w:rsid w:val="00585B92"/>
    <w:rsid w:val="00586B4C"/>
    <w:rsid w:val="00590255"/>
    <w:rsid w:val="005912E9"/>
    <w:rsid w:val="005914B9"/>
    <w:rsid w:val="00596792"/>
    <w:rsid w:val="00596C77"/>
    <w:rsid w:val="005A1656"/>
    <w:rsid w:val="005A50A5"/>
    <w:rsid w:val="005A6B2E"/>
    <w:rsid w:val="005B1CF3"/>
    <w:rsid w:val="005B37A3"/>
    <w:rsid w:val="005B37FD"/>
    <w:rsid w:val="005B4CBB"/>
    <w:rsid w:val="005C013B"/>
    <w:rsid w:val="005C116A"/>
    <w:rsid w:val="005C4028"/>
    <w:rsid w:val="005C4FEB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1B8F"/>
    <w:rsid w:val="006127D7"/>
    <w:rsid w:val="006141EF"/>
    <w:rsid w:val="006212D0"/>
    <w:rsid w:val="00621C3C"/>
    <w:rsid w:val="0062268E"/>
    <w:rsid w:val="0062385B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01"/>
    <w:rsid w:val="006375F7"/>
    <w:rsid w:val="00641A46"/>
    <w:rsid w:val="006464E5"/>
    <w:rsid w:val="006508FB"/>
    <w:rsid w:val="0065146F"/>
    <w:rsid w:val="00654C1C"/>
    <w:rsid w:val="00655BAA"/>
    <w:rsid w:val="00657322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25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145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5F9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0794C"/>
    <w:rsid w:val="0071094F"/>
    <w:rsid w:val="0071116B"/>
    <w:rsid w:val="00712159"/>
    <w:rsid w:val="007131F7"/>
    <w:rsid w:val="00713244"/>
    <w:rsid w:val="00714B17"/>
    <w:rsid w:val="0071525C"/>
    <w:rsid w:val="0071599A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05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A6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99A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378"/>
    <w:rsid w:val="008A7A9C"/>
    <w:rsid w:val="008B0C9D"/>
    <w:rsid w:val="008B7175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67269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0BF9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4EB7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176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E3A"/>
    <w:rsid w:val="00B72F26"/>
    <w:rsid w:val="00B7778D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5C6D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079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5F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4A6D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041EA"/>
    <w:rsid w:val="00D136E3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2A99"/>
    <w:rsid w:val="00D5387A"/>
    <w:rsid w:val="00D61DE4"/>
    <w:rsid w:val="00D628D5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61B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A4E"/>
    <w:rsid w:val="00DC7D8F"/>
    <w:rsid w:val="00DD1B2E"/>
    <w:rsid w:val="00DD1CF5"/>
    <w:rsid w:val="00DD37A0"/>
    <w:rsid w:val="00DE4CA4"/>
    <w:rsid w:val="00DE64DB"/>
    <w:rsid w:val="00DE7718"/>
    <w:rsid w:val="00DF015B"/>
    <w:rsid w:val="00DF133A"/>
    <w:rsid w:val="00DF1CAE"/>
    <w:rsid w:val="00DF4E57"/>
    <w:rsid w:val="00DF78D7"/>
    <w:rsid w:val="00E009D6"/>
    <w:rsid w:val="00E00D67"/>
    <w:rsid w:val="00E04380"/>
    <w:rsid w:val="00E0628C"/>
    <w:rsid w:val="00E15D31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4A04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0D59"/>
    <w:rsid w:val="00F439F2"/>
    <w:rsid w:val="00F44E6F"/>
    <w:rsid w:val="00F51110"/>
    <w:rsid w:val="00F51339"/>
    <w:rsid w:val="00F51DC6"/>
    <w:rsid w:val="00F529E6"/>
    <w:rsid w:val="00F53E23"/>
    <w:rsid w:val="00F546BE"/>
    <w:rsid w:val="00F55100"/>
    <w:rsid w:val="00F55856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65B3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A16"/>
    <w:rsid w:val="00F915FE"/>
    <w:rsid w:val="00F91D88"/>
    <w:rsid w:val="00F95906"/>
    <w:rsid w:val="00F95E94"/>
    <w:rsid w:val="00F97381"/>
    <w:rsid w:val="00FA2528"/>
    <w:rsid w:val="00FA4900"/>
    <w:rsid w:val="00FA5D99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4BF30962-EB36-42B2-9C18-BC4F64BD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basedOn w:val="a1"/>
    <w:link w:val="af1"/>
    <w:uiPriority w:val="34"/>
    <w:rsid w:val="0053362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8DCDD23-CEBB-4B5A-BA93-92F704A7D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1641</Words>
  <Characters>9356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13</cp:revision>
  <cp:lastPrinted>2012-04-02T08:11:00Z</cp:lastPrinted>
  <dcterms:created xsi:type="dcterms:W3CDTF">2017-03-07T07:33:00Z</dcterms:created>
  <dcterms:modified xsi:type="dcterms:W3CDTF">2017-07-25T09:27:00Z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