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3454C3" w:rsidRDefault="0089141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9D0A56">
        <w:rPr>
          <w:b/>
          <w:bCs/>
          <w:sz w:val="28"/>
          <w:szCs w:val="28"/>
        </w:rPr>
        <w:t>26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DE225F">
            <w:pPr>
              <w:jc w:val="both"/>
            </w:pPr>
            <w:r w:rsidRPr="001B6106">
              <w:t>«</w:t>
            </w:r>
            <w:r w:rsidR="00DE225F">
              <w:t>2</w:t>
            </w:r>
            <w:r w:rsidR="007D679D">
              <w:rPr>
                <w:lang w:val="en-US"/>
              </w:rPr>
              <w:t>8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44535D" w:rsidRDefault="0044535D" w:rsidP="00EC01EB">
      <w:pPr>
        <w:spacing w:line="276" w:lineRule="auto"/>
        <w:ind w:left="568"/>
        <w:jc w:val="both"/>
      </w:pPr>
    </w:p>
    <w:p w:rsidR="00A53165" w:rsidRPr="002D520F" w:rsidRDefault="00A53165" w:rsidP="00A53165">
      <w:pPr>
        <w:numPr>
          <w:ilvl w:val="0"/>
          <w:numId w:val="2"/>
        </w:numPr>
        <w:suppressAutoHyphens/>
        <w:spacing w:line="276" w:lineRule="auto"/>
        <w:ind w:left="720"/>
        <w:rPr>
          <w:b/>
          <w:bCs/>
        </w:rPr>
      </w:pPr>
      <w:r w:rsidRPr="002D520F">
        <w:rPr>
          <w:b/>
          <w:bCs/>
        </w:rPr>
        <w:t xml:space="preserve">По </w:t>
      </w:r>
      <w:r>
        <w:rPr>
          <w:b/>
          <w:bCs/>
        </w:rPr>
        <w:t>третьему</w:t>
      </w:r>
      <w:r w:rsidRPr="002D520F">
        <w:rPr>
          <w:b/>
          <w:bCs/>
        </w:rPr>
        <w:t xml:space="preserve"> вопросу повестки заседания.</w:t>
      </w:r>
    </w:p>
    <w:p w:rsidR="00A53165" w:rsidRDefault="00A53165" w:rsidP="00A53165">
      <w:pPr>
        <w:pStyle w:val="a3"/>
        <w:numPr>
          <w:ilvl w:val="1"/>
          <w:numId w:val="2"/>
        </w:numPr>
        <w:spacing w:line="276" w:lineRule="auto"/>
        <w:ind w:left="720" w:hanging="360"/>
        <w:rPr>
          <w:rFonts w:eastAsia="Calibri"/>
          <w:lang w:eastAsia="en-US"/>
        </w:rPr>
      </w:pPr>
      <w:r w:rsidRPr="00334DAC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>и</w:t>
      </w:r>
      <w:r w:rsidRPr="00334DAC">
        <w:rPr>
          <w:rFonts w:eastAsia="Calibri"/>
          <w:lang w:eastAsia="en-US"/>
        </w:rPr>
        <w:t xml:space="preserve"> следующ</w:t>
      </w:r>
      <w:r>
        <w:rPr>
          <w:rFonts w:eastAsia="Calibri"/>
          <w:lang w:eastAsia="en-US"/>
        </w:rPr>
        <w:t>их</w:t>
      </w:r>
      <w:r w:rsidRPr="00334DAC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ов</w:t>
      </w:r>
      <w:r w:rsidRPr="00334DAC">
        <w:rPr>
          <w:rFonts w:eastAsia="Calibri"/>
          <w:lang w:eastAsia="en-US"/>
        </w:rPr>
        <w:t>, подавш</w:t>
      </w:r>
      <w:r>
        <w:rPr>
          <w:rFonts w:eastAsia="Calibri"/>
          <w:lang w:eastAsia="en-US"/>
        </w:rPr>
        <w:t>их</w:t>
      </w:r>
      <w:r w:rsidRPr="00334DAC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 xml:space="preserve">и на участие в </w:t>
      </w:r>
      <w:r w:rsidRPr="00926F6E">
        <w:rPr>
          <w:rFonts w:eastAsia="Calibri"/>
          <w:lang w:eastAsia="en-US"/>
        </w:rPr>
        <w:t>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ООО «Технопарк «Сколково»</w:t>
      </w:r>
      <w:r>
        <w:rPr>
          <w:rFonts w:eastAsia="Calibri"/>
          <w:lang w:eastAsia="en-US"/>
        </w:rPr>
        <w:t xml:space="preserve"> Извещение № </w:t>
      </w:r>
      <w:r w:rsidRPr="00926F6E">
        <w:rPr>
          <w:rFonts w:eastAsia="Calibri"/>
          <w:lang w:eastAsia="en-US"/>
        </w:rPr>
        <w:t>кв-17-30107/101</w:t>
      </w:r>
      <w:r>
        <w:rPr>
          <w:rFonts w:eastAsia="Calibri"/>
          <w:lang w:eastAsia="en-US"/>
        </w:rPr>
        <w:t>, с учетом документов, поданных по результатам дозапроса информации.</w:t>
      </w:r>
    </w:p>
    <w:p w:rsidR="00A53165" w:rsidRDefault="00A53165" w:rsidP="00A53165">
      <w:pPr>
        <w:rPr>
          <w:rFonts w:eastAsia="Calibri"/>
          <w:lang w:eastAsia="en-US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4676"/>
        <w:gridCol w:w="4961"/>
      </w:tblGrid>
      <w:tr w:rsidR="00A53165" w:rsidRPr="00BC1DF5" w:rsidTr="00AE79C7">
        <w:trPr>
          <w:cantSplit/>
          <w:trHeight w:val="796"/>
        </w:trPr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165" w:rsidRPr="00BC1DF5" w:rsidRDefault="00A53165" w:rsidP="00AE79C7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BC1DF5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6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BC1DF5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BC1DF5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A53165" w:rsidRPr="00BC1DF5" w:rsidTr="00AE79C7">
        <w:trPr>
          <w:cantSplit/>
        </w:trPr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1</w:t>
            </w:r>
          </w:p>
        </w:tc>
        <w:tc>
          <w:tcPr>
            <w:tcW w:w="4676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"Дизайн Досье"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 xml:space="preserve">119034, Москва, Соймоновский проезад, д.7стр.1 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7701725738</w:t>
            </w:r>
          </w:p>
        </w:tc>
      </w:tr>
      <w:tr w:rsidR="00A53165" w:rsidRPr="00BC1DF5" w:rsidTr="00AE79C7">
        <w:trPr>
          <w:cantSplit/>
        </w:trPr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НП «Профессиональное сообщество менеджеров культуры»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105120, Москва, ул. Нижняя Сыромятническая, 10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7716231210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"АрДиАй Калчер"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 xml:space="preserve">119180, Москва, Якиманка Б, д.21 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7706746058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"Айдиазпарк"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115114, Москва, Дербеневская наб., д.7, стр.1, пом3, ком.5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7725321156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"Эвенторс"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300041, Тула, ул. Каминского, д.31а., оф 53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7106072618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"ЭМСИ"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103006, Москва, Старопименовский пер. д.18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7707751942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"АГТ"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101990, Москва, Маросейка, д.3/13, стр 1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7701268785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ЗАО "РОСТ Медиа"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123592, Москва, Маршала Катукова, д.10 корп2, кв 213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7734232463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"Правила Общения Комьюникейшенс"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107150, Москва, Бойцовая д.17к.2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7718943526</w:t>
            </w:r>
          </w:p>
        </w:tc>
      </w:tr>
      <w:tr w:rsidR="00A53165" w:rsidRPr="00BC1DF5" w:rsidTr="00AE79C7">
        <w:tc>
          <w:tcPr>
            <w:tcW w:w="456" w:type="dxa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BC1DF5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"Р.И.М. ПН"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127015, Москва, Б.Новодмитровская, 36</w:t>
            </w:r>
          </w:p>
          <w:p w:rsidR="00A53165" w:rsidRPr="00BC1DF5" w:rsidRDefault="00A53165" w:rsidP="00AE79C7">
            <w:pPr>
              <w:rPr>
                <w:color w:val="000000"/>
                <w:sz w:val="20"/>
                <w:szCs w:val="20"/>
              </w:rPr>
            </w:pPr>
            <w:r w:rsidRPr="00BC1DF5">
              <w:rPr>
                <w:color w:val="000000"/>
                <w:sz w:val="20"/>
                <w:szCs w:val="20"/>
              </w:rPr>
              <w:t>ИНН 7710407812</w:t>
            </w:r>
          </w:p>
        </w:tc>
      </w:tr>
    </w:tbl>
    <w:p w:rsidR="00A53165" w:rsidRDefault="00A53165" w:rsidP="00A53165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 xml:space="preserve">на соответствие требованиям, установленным в Извещении </w:t>
      </w:r>
      <w:r w:rsidRPr="00121A66">
        <w:rPr>
          <w:rFonts w:eastAsia="Calibri"/>
          <w:lang w:eastAsia="en-US"/>
        </w:rPr>
        <w:t xml:space="preserve">и Документации </w:t>
      </w:r>
      <w:r w:rsidRPr="00FF60DE">
        <w:rPr>
          <w:rFonts w:eastAsia="Calibri"/>
          <w:lang w:eastAsia="en-US"/>
        </w:rPr>
        <w:t>процедуры закупки по двум вопросам:</w:t>
      </w:r>
    </w:p>
    <w:p w:rsidR="00A53165" w:rsidRPr="00FF60DE" w:rsidRDefault="00A53165" w:rsidP="00A53165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 xml:space="preserve"> и </w:t>
      </w:r>
      <w:r w:rsidR="00E33B1F">
        <w:rPr>
          <w:rFonts w:eastAsia="Calibri"/>
          <w:lang w:eastAsia="en-US"/>
        </w:rPr>
        <w:t>Техническом задании</w:t>
      </w:r>
      <w:r w:rsidRPr="00FF60DE">
        <w:rPr>
          <w:rFonts w:eastAsia="Calibri"/>
          <w:lang w:eastAsia="en-US"/>
        </w:rPr>
        <w:t>;</w:t>
      </w:r>
    </w:p>
    <w:p w:rsidR="00A53165" w:rsidRPr="00FF60DE" w:rsidRDefault="00A53165" w:rsidP="00A53165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 и </w:t>
      </w:r>
      <w:r w:rsidR="00E33B1F">
        <w:rPr>
          <w:rFonts w:eastAsia="Calibri"/>
          <w:lang w:eastAsia="en-US"/>
        </w:rPr>
        <w:t>Техническом задании</w:t>
      </w:r>
      <w:r w:rsidRPr="00FF60DE">
        <w:rPr>
          <w:rFonts w:eastAsia="Calibri"/>
          <w:lang w:eastAsia="en-US"/>
        </w:rPr>
        <w:t>;</w:t>
      </w:r>
    </w:p>
    <w:p w:rsidR="00A53165" w:rsidRDefault="00A53165" w:rsidP="00A53165">
      <w:pPr>
        <w:pStyle w:val="a3"/>
        <w:numPr>
          <w:ilvl w:val="1"/>
          <w:numId w:val="2"/>
        </w:numPr>
        <w:spacing w:line="276" w:lineRule="auto"/>
        <w:ind w:left="720" w:hanging="360"/>
      </w:pPr>
      <w:r w:rsidRPr="00C66072">
        <w:t xml:space="preserve">По результатам рассмотрения экспертами поступивших </w:t>
      </w:r>
      <w:r>
        <w:t>з</w:t>
      </w:r>
      <w:r w:rsidRPr="00C66072">
        <w:t>аявок, Комиссия приняла решение</w:t>
      </w:r>
      <w:r>
        <w:t>:</w:t>
      </w:r>
    </w:p>
    <w:p w:rsidR="00A53165" w:rsidRPr="00C66072" w:rsidRDefault="00A53165" w:rsidP="00A53165">
      <w:pPr>
        <w:pStyle w:val="a3"/>
        <w:numPr>
          <w:ilvl w:val="2"/>
          <w:numId w:val="2"/>
        </w:numPr>
        <w:spacing w:line="276" w:lineRule="auto"/>
        <w:ind w:left="1080" w:hanging="720"/>
      </w:pPr>
      <w:r>
        <w:t xml:space="preserve"> </w:t>
      </w:r>
      <w:r w:rsidRPr="00C66072">
        <w:t>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A53165" w:rsidRPr="00BC1DF5" w:rsidTr="00AE79C7">
        <w:tc>
          <w:tcPr>
            <w:tcW w:w="445" w:type="dxa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A53165" w:rsidRPr="00BC1DF5" w:rsidRDefault="00A53165" w:rsidP="00AE79C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tcBorders>
              <w:bottom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"Дизайн Досье"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lastRenderedPageBreak/>
              <w:t>2.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НП «Профессиональное сообщество менеджеров культуры»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"АрДиАй Калчер"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Отказать в допуске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не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"Айдиазпарк"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Отказать в допуске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не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5.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"Эвенторс"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Отказать в допуске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не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"ЭМСИ"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Отказать в допуске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не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7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"АГТ"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8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ЗАО "РОСТ Медиа"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9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"Правила Общения Комьюникейшенс"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Отказать в допуске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не соответствует требованиям Извещения о проведении квалификационного отбора</w:t>
            </w:r>
          </w:p>
        </w:tc>
      </w:tr>
      <w:tr w:rsidR="00A53165" w:rsidRPr="00BC1DF5" w:rsidTr="00AE79C7">
        <w:trPr>
          <w:trHeight w:val="523"/>
        </w:trPr>
        <w:tc>
          <w:tcPr>
            <w:tcW w:w="44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10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"Р.И.М. ПН"</w:t>
            </w:r>
          </w:p>
        </w:tc>
        <w:tc>
          <w:tcPr>
            <w:tcW w:w="2265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A53165" w:rsidRPr="00BC1DF5" w:rsidRDefault="00A53165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Заявка соответствует требованиям Извещения о проведении квалификационного отбора</w:t>
            </w:r>
          </w:p>
        </w:tc>
      </w:tr>
    </w:tbl>
    <w:p w:rsidR="00A53165" w:rsidRPr="00B26403" w:rsidRDefault="00A53165" w:rsidP="00A53165">
      <w:pPr>
        <w:spacing w:line="276" w:lineRule="auto"/>
        <w:ind w:left="360"/>
        <w:rPr>
          <w:rFonts w:eastAsia="Calibri"/>
          <w:lang w:eastAsia="en-US"/>
        </w:rPr>
      </w:pPr>
    </w:p>
    <w:p w:rsidR="00A53165" w:rsidRDefault="00A53165" w:rsidP="00A53165">
      <w:pPr>
        <w:pStyle w:val="a3"/>
        <w:numPr>
          <w:ilvl w:val="2"/>
          <w:numId w:val="2"/>
        </w:numPr>
        <w:spacing w:line="276" w:lineRule="auto"/>
        <w:ind w:left="1080" w:hanging="720"/>
        <w:rPr>
          <w:rFonts w:eastAsia="Calibri"/>
          <w:lang w:eastAsia="en-US"/>
        </w:rPr>
      </w:pPr>
      <w:r>
        <w:rPr>
          <w:rFonts w:eastAsia="Calibri"/>
          <w:lang w:eastAsia="en-US"/>
        </w:rPr>
        <w:t>Считать прошедшими квалификационной отбор следующих участников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9761"/>
      </w:tblGrid>
      <w:tr w:rsidR="00E33B1F" w:rsidRPr="00BC1DF5" w:rsidTr="00E33B1F">
        <w:tc>
          <w:tcPr>
            <w:tcW w:w="445" w:type="dxa"/>
          </w:tcPr>
          <w:p w:rsidR="00E33B1F" w:rsidRPr="00BC1DF5" w:rsidRDefault="00E33B1F" w:rsidP="00AE79C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9761" w:type="dxa"/>
          </w:tcPr>
          <w:p w:rsidR="00E33B1F" w:rsidRPr="00BC1DF5" w:rsidRDefault="00E33B1F" w:rsidP="00AE79C7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</w:tr>
      <w:tr w:rsidR="00E33B1F" w:rsidRPr="00BC1DF5" w:rsidTr="00E33B1F">
        <w:trPr>
          <w:trHeight w:val="523"/>
        </w:trPr>
        <w:tc>
          <w:tcPr>
            <w:tcW w:w="445" w:type="dxa"/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9761" w:type="dxa"/>
            <w:tcBorders>
              <w:bottom w:val="single" w:sz="4" w:space="0" w:color="auto"/>
            </w:tcBorders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"Дизайн Досье"</w:t>
            </w:r>
          </w:p>
        </w:tc>
      </w:tr>
      <w:tr w:rsidR="00E33B1F" w:rsidRPr="00BC1DF5" w:rsidTr="00E33B1F">
        <w:trPr>
          <w:trHeight w:val="523"/>
        </w:trPr>
        <w:tc>
          <w:tcPr>
            <w:tcW w:w="445" w:type="dxa"/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9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НП «Профессиональное сообщество менеджеров культуры»</w:t>
            </w:r>
          </w:p>
        </w:tc>
      </w:tr>
      <w:tr w:rsidR="00E33B1F" w:rsidRPr="00BC1DF5" w:rsidTr="00E33B1F">
        <w:trPr>
          <w:trHeight w:val="523"/>
        </w:trPr>
        <w:tc>
          <w:tcPr>
            <w:tcW w:w="445" w:type="dxa"/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7</w:t>
            </w:r>
          </w:p>
        </w:tc>
        <w:tc>
          <w:tcPr>
            <w:tcW w:w="9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"АГТ"</w:t>
            </w:r>
          </w:p>
        </w:tc>
      </w:tr>
      <w:tr w:rsidR="00E33B1F" w:rsidRPr="00BC1DF5" w:rsidTr="00E33B1F">
        <w:trPr>
          <w:trHeight w:val="523"/>
        </w:trPr>
        <w:tc>
          <w:tcPr>
            <w:tcW w:w="445" w:type="dxa"/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8</w:t>
            </w:r>
          </w:p>
        </w:tc>
        <w:tc>
          <w:tcPr>
            <w:tcW w:w="9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ЗАО "РОСТ Медиа"</w:t>
            </w:r>
          </w:p>
        </w:tc>
      </w:tr>
      <w:tr w:rsidR="00E33B1F" w:rsidRPr="00BC1DF5" w:rsidTr="00E33B1F">
        <w:trPr>
          <w:trHeight w:val="523"/>
        </w:trPr>
        <w:tc>
          <w:tcPr>
            <w:tcW w:w="445" w:type="dxa"/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BC1DF5">
              <w:rPr>
                <w:rFonts w:eastAsia="Calibri"/>
                <w:sz w:val="20"/>
                <w:szCs w:val="20"/>
              </w:rPr>
              <w:t>10</w:t>
            </w:r>
          </w:p>
        </w:tc>
        <w:tc>
          <w:tcPr>
            <w:tcW w:w="9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B1F" w:rsidRPr="00BC1DF5" w:rsidRDefault="00E33B1F" w:rsidP="00AE79C7">
            <w:pPr>
              <w:spacing w:line="276" w:lineRule="auto"/>
              <w:rPr>
                <w:sz w:val="20"/>
                <w:szCs w:val="20"/>
              </w:rPr>
            </w:pPr>
            <w:r w:rsidRPr="00BC1DF5">
              <w:rPr>
                <w:sz w:val="20"/>
                <w:szCs w:val="20"/>
              </w:rPr>
              <w:t>ООО "Р.И.М. ПН"</w:t>
            </w:r>
          </w:p>
        </w:tc>
      </w:tr>
    </w:tbl>
    <w:p w:rsidR="00A53165" w:rsidRPr="00B26403" w:rsidRDefault="00A53165" w:rsidP="00A53165">
      <w:pPr>
        <w:spacing w:line="276" w:lineRule="auto"/>
        <w:rPr>
          <w:rFonts w:eastAsia="Calibri"/>
          <w:lang w:eastAsia="en-US"/>
        </w:rPr>
      </w:pPr>
    </w:p>
    <w:p w:rsidR="00675B99" w:rsidRPr="00675B99" w:rsidRDefault="00675B99" w:rsidP="00E33B1F">
      <w:pPr>
        <w:pStyle w:val="a3"/>
        <w:suppressAutoHyphens/>
        <w:spacing w:line="276" w:lineRule="auto"/>
        <w:ind w:left="360"/>
        <w:rPr>
          <w:rFonts w:eastAsia="Calibri"/>
          <w:lang w:eastAsia="en-US"/>
        </w:rPr>
      </w:pPr>
      <w:bookmarkStart w:id="0" w:name="_GoBack"/>
      <w:bookmarkEnd w:id="0"/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3BB" w:rsidRDefault="004233BB" w:rsidP="007D698A">
      <w:r>
        <w:separator/>
      </w:r>
    </w:p>
  </w:endnote>
  <w:endnote w:type="continuationSeparator" w:id="0">
    <w:p w:rsidR="004233BB" w:rsidRDefault="004233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3BB" w:rsidRDefault="004233BB" w:rsidP="007D698A">
      <w:r>
        <w:separator/>
      </w:r>
    </w:p>
  </w:footnote>
  <w:footnote w:type="continuationSeparator" w:id="0">
    <w:p w:rsidR="004233BB" w:rsidRDefault="004233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C042502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3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 w:numId="15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31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779DC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A66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269F7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5B3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9F3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4C3"/>
    <w:rsid w:val="00345820"/>
    <w:rsid w:val="00345E45"/>
    <w:rsid w:val="00346384"/>
    <w:rsid w:val="00347ADF"/>
    <w:rsid w:val="0035179B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6541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1182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3BB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074BD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25A1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79D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5772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1412"/>
    <w:rsid w:val="0089200E"/>
    <w:rsid w:val="00892738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671A9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A06"/>
    <w:rsid w:val="009C1B6E"/>
    <w:rsid w:val="009C3BC3"/>
    <w:rsid w:val="009C749E"/>
    <w:rsid w:val="009C7AC8"/>
    <w:rsid w:val="009D05D6"/>
    <w:rsid w:val="009D0A5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3165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1D86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43C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4167"/>
    <w:rsid w:val="00CF7756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225F"/>
    <w:rsid w:val="00DE29CB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152FA"/>
    <w:rsid w:val="00E20733"/>
    <w:rsid w:val="00E2114C"/>
    <w:rsid w:val="00E2195C"/>
    <w:rsid w:val="00E231AA"/>
    <w:rsid w:val="00E2685E"/>
    <w:rsid w:val="00E27CB8"/>
    <w:rsid w:val="00E3150D"/>
    <w:rsid w:val="00E33B1F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5BF0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877"/>
    <w:rsid w:val="00F55E93"/>
    <w:rsid w:val="00F56F1D"/>
    <w:rsid w:val="00F62D39"/>
    <w:rsid w:val="00F63CB8"/>
    <w:rsid w:val="00F665D1"/>
    <w:rsid w:val="00F66BC6"/>
    <w:rsid w:val="00F728F3"/>
    <w:rsid w:val="00F72A56"/>
    <w:rsid w:val="00F77F95"/>
    <w:rsid w:val="00F80413"/>
    <w:rsid w:val="00F81E45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F79C8-47F5-4985-B4AA-32915989D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2017-08-29T13:45:00Z</cp:lastPrinted>
  <dcterms:created xsi:type="dcterms:W3CDTF">2017-08-29T17:58:00Z</dcterms:created>
  <dcterms:modified xsi:type="dcterms:W3CDTF">2017-08-29T18:00:00Z</dcterms:modified>
</cp:coreProperties>
</file>