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A9C" w:rsidRPr="007F41C8" w:rsidRDefault="008D6A9C" w:rsidP="008D6A9C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7F41C8">
        <w:rPr>
          <w:rFonts w:ascii="Times New Roman" w:hAnsi="Times New Roman" w:cs="Times New Roman"/>
          <w:b/>
          <w:sz w:val="24"/>
          <w:szCs w:val="24"/>
        </w:rPr>
        <w:t>Приложени</w:t>
      </w:r>
      <w:r>
        <w:rPr>
          <w:rFonts w:ascii="Times New Roman" w:hAnsi="Times New Roman" w:cs="Times New Roman"/>
          <w:b/>
          <w:sz w:val="24"/>
          <w:szCs w:val="24"/>
        </w:rPr>
        <w:t xml:space="preserve">е № 1 к Извещению № </w:t>
      </w:r>
      <w:r w:rsidR="00BC5A69">
        <w:rPr>
          <w:rFonts w:ascii="Times New Roman" w:hAnsi="Times New Roman" w:cs="Times New Roman"/>
          <w:b/>
          <w:sz w:val="24"/>
          <w:szCs w:val="24"/>
        </w:rPr>
        <w:t>з-17-40102/85</w:t>
      </w:r>
    </w:p>
    <w:p w:rsidR="00BC5A69" w:rsidRPr="00BC5A69" w:rsidRDefault="008D6A9C" w:rsidP="00BC5A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0CE4">
        <w:rPr>
          <w:rFonts w:ascii="Times New Roman" w:hAnsi="Times New Roman" w:cs="Times New Roman"/>
          <w:b/>
          <w:sz w:val="24"/>
          <w:szCs w:val="24"/>
        </w:rPr>
        <w:t xml:space="preserve">Техническое задание на </w:t>
      </w:r>
      <w:r w:rsidR="00BC5A69" w:rsidRPr="00BC5A69">
        <w:rPr>
          <w:rFonts w:ascii="Times New Roman" w:hAnsi="Times New Roman" w:cs="Times New Roman"/>
          <w:b/>
          <w:sz w:val="24"/>
          <w:szCs w:val="24"/>
        </w:rPr>
        <w:t>поставк</w:t>
      </w:r>
      <w:r w:rsidR="00BC5A69">
        <w:rPr>
          <w:rFonts w:ascii="Times New Roman" w:hAnsi="Times New Roman" w:cs="Times New Roman"/>
          <w:b/>
          <w:sz w:val="24"/>
          <w:szCs w:val="24"/>
        </w:rPr>
        <w:t>у</w:t>
      </w:r>
      <w:r w:rsidR="00BC5A69" w:rsidRPr="00BC5A69">
        <w:rPr>
          <w:rFonts w:ascii="Times New Roman" w:hAnsi="Times New Roman" w:cs="Times New Roman"/>
          <w:b/>
          <w:sz w:val="24"/>
          <w:szCs w:val="24"/>
        </w:rPr>
        <w:t xml:space="preserve"> ноутбуков и док. станций для нужд Некоммерческой организации Фонд развития Центра разработки и </w:t>
      </w:r>
    </w:p>
    <w:p w:rsidR="008D6A9C" w:rsidRDefault="00BC5A69" w:rsidP="00BC5A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C5A69">
        <w:rPr>
          <w:rFonts w:ascii="Times New Roman" w:hAnsi="Times New Roman" w:cs="Times New Roman"/>
          <w:b/>
          <w:sz w:val="24"/>
          <w:szCs w:val="24"/>
        </w:rPr>
        <w:t>коммерциализации новых технологий</w:t>
      </w:r>
    </w:p>
    <w:p w:rsidR="008D6A9C" w:rsidRDefault="008D6A9C" w:rsidP="008D6A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5A69" w:rsidRPr="00BC5A69" w:rsidRDefault="00BC5A69" w:rsidP="00DF1DA4">
      <w:pPr>
        <w:numPr>
          <w:ilvl w:val="0"/>
          <w:numId w:val="2"/>
        </w:numPr>
        <w:spacing w:after="0" w:line="360" w:lineRule="auto"/>
        <w:ind w:left="709" w:right="170" w:hanging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A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Перечень, наименования и объемы товаров/работ/услуг, являющихся предметом договора: </w:t>
      </w:r>
      <w:r w:rsidRPr="00BC5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Поставка ноутбуков и док станций </w:t>
      </w:r>
      <w:r w:rsidR="00DF1DA4" w:rsidRPr="00DF1DA4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нужд Некоммерческой организации Фонд развития Центра разработки и коммерциализации новых технологий</w:t>
      </w:r>
      <w:r w:rsidRPr="00BC5A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BC5A69" w:rsidRPr="00BC5A69" w:rsidRDefault="00BC5A69" w:rsidP="00BC5A69">
      <w:pPr>
        <w:numPr>
          <w:ilvl w:val="0"/>
          <w:numId w:val="2"/>
        </w:numPr>
        <w:spacing w:after="0" w:line="360" w:lineRule="auto"/>
        <w:ind w:left="0" w:right="17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5A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минимальным техническим и функциональным характеристикам оборудования:</w:t>
      </w:r>
    </w:p>
    <w:tbl>
      <w:tblPr>
        <w:tblStyle w:val="a3"/>
        <w:tblW w:w="9537" w:type="dxa"/>
        <w:tblLook w:val="04A0" w:firstRow="1" w:lastRow="0" w:firstColumn="1" w:lastColumn="0" w:noHBand="0" w:noVBand="1"/>
      </w:tblPr>
      <w:tblGrid>
        <w:gridCol w:w="4919"/>
        <w:gridCol w:w="4618"/>
      </w:tblGrid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Частота процессора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2600 МГц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ядер процессора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Оптический привод (встроенный или внешний)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DVD-RW 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Wi-Fi</w:t>
            </w:r>
            <w:proofErr w:type="spellEnd"/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Стандарт </w:t>
            </w:r>
            <w:proofErr w:type="spellStart"/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Wi-Fi</w:t>
            </w:r>
            <w:proofErr w:type="spellEnd"/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802.11ac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 оперативной памяти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 Гб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 памяти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DDR4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Тип видеокарты   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дискретная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 видеопамяти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2048 Мб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 жесткого диска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HDD+SSD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Объем жесткого диска </w:t>
            </w: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SS</w:t>
            </w: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D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256 Гб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 жесткого диска HDD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1024 Гб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Встроенная сетевая карта 1Gb\s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есть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 экрана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17.3 "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Разрешение экрана</w:t>
            </w:r>
          </w:p>
        </w:tc>
        <w:tc>
          <w:tcPr>
            <w:tcW w:w="4618" w:type="dxa"/>
            <w:noWrap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1920x1080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Камера</w:t>
            </w:r>
          </w:p>
        </w:tc>
        <w:tc>
          <w:tcPr>
            <w:tcW w:w="4618" w:type="dxa"/>
            <w:noWrap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Производители</w:t>
            </w:r>
          </w:p>
        </w:tc>
        <w:tc>
          <w:tcPr>
            <w:tcW w:w="4618" w:type="dxa"/>
            <w:noWrap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Lenovo</w:t>
            </w: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/ </w:t>
            </w: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Dell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Гарантия</w:t>
            </w:r>
          </w:p>
        </w:tc>
        <w:tc>
          <w:tcPr>
            <w:tcW w:w="4618" w:type="dxa"/>
            <w:noWrap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года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Установленная ОС</w:t>
            </w:r>
          </w:p>
        </w:tc>
        <w:tc>
          <w:tcPr>
            <w:tcW w:w="4618" w:type="dxa"/>
            <w:noWrap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Windows</w:t>
            </w:r>
            <w:proofErr w:type="spellEnd"/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10 </w:t>
            </w:r>
            <w:proofErr w:type="spellStart"/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Pro</w:t>
            </w:r>
            <w:proofErr w:type="spellEnd"/>
          </w:p>
        </w:tc>
      </w:tr>
    </w:tbl>
    <w:p w:rsidR="00BC5A69" w:rsidRPr="00BC5A69" w:rsidRDefault="00BC5A69" w:rsidP="00BC5A69">
      <w:pPr>
        <w:spacing w:after="0" w:line="360" w:lineRule="auto"/>
        <w:ind w:right="1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A69" w:rsidRPr="00BC5A69" w:rsidRDefault="00BC5A69" w:rsidP="00BC5A69">
      <w:pPr>
        <w:numPr>
          <w:ilvl w:val="0"/>
          <w:numId w:val="2"/>
        </w:numPr>
        <w:spacing w:after="0" w:line="360" w:lineRule="auto"/>
        <w:ind w:left="0" w:right="17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5A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Сроки выполнения работ / оказания услуг / поставки товаров: </w:t>
      </w:r>
      <w:r w:rsidRPr="00BC5A69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поставки 6 недель с момента подписания договора.</w:t>
      </w:r>
    </w:p>
    <w:p w:rsidR="00BC5A69" w:rsidRPr="00BC5A69" w:rsidRDefault="00BC5A69" w:rsidP="00BC5A69">
      <w:pPr>
        <w:numPr>
          <w:ilvl w:val="0"/>
          <w:numId w:val="2"/>
        </w:numPr>
        <w:spacing w:after="0" w:line="360" w:lineRule="auto"/>
        <w:ind w:left="0" w:right="170" w:firstLine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A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Дополнительно поставляемые позиции:</w:t>
      </w:r>
    </w:p>
    <w:p w:rsidR="00BC5A69" w:rsidRPr="00BC5A69" w:rsidRDefault="00BC5A69" w:rsidP="00BC5A69">
      <w:pPr>
        <w:numPr>
          <w:ilvl w:val="1"/>
          <w:numId w:val="3"/>
        </w:numPr>
        <w:spacing w:after="0" w:line="360" w:lineRule="auto"/>
        <w:ind w:right="17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5A6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Совместимая док. станции</w:t>
      </w:r>
    </w:p>
    <w:p w:rsidR="00BC5A69" w:rsidRPr="00BC5A69" w:rsidRDefault="00BC5A69" w:rsidP="00BC5A69">
      <w:pPr>
        <w:numPr>
          <w:ilvl w:val="0"/>
          <w:numId w:val="2"/>
        </w:numPr>
        <w:spacing w:after="0" w:line="360" w:lineRule="auto"/>
        <w:ind w:left="0" w:right="17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5A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Требования к минимальным техническим и функциональным характеристикам док. станции:  </w:t>
      </w:r>
    </w:p>
    <w:tbl>
      <w:tblPr>
        <w:tblStyle w:val="a3"/>
        <w:tblW w:w="9537" w:type="dxa"/>
        <w:tblLook w:val="04A0" w:firstRow="1" w:lastRow="0" w:firstColumn="1" w:lastColumn="0" w:noHBand="0" w:noVBand="1"/>
      </w:tblPr>
      <w:tblGrid>
        <w:gridCol w:w="4919"/>
        <w:gridCol w:w="4618"/>
      </w:tblGrid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Подключение к ноутбуку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Разъем USB 3.0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шт.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Порт RJ-45 </w:t>
            </w:r>
            <w:proofErr w:type="spellStart"/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Gigabit</w:t>
            </w:r>
            <w:proofErr w:type="spellEnd"/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Ethernet</w:t>
            </w:r>
            <w:proofErr w:type="spellEnd"/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Разъем наушники/микрофон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Разъем DVI       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Разъем VGA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  <w:tr w:rsidR="00BC5A69" w:rsidRPr="00BC5A69" w:rsidTr="004F3A1A">
        <w:trPr>
          <w:trHeight w:val="330"/>
        </w:trPr>
        <w:tc>
          <w:tcPr>
            <w:tcW w:w="4919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Блок питания</w:t>
            </w:r>
          </w:p>
        </w:tc>
        <w:tc>
          <w:tcPr>
            <w:tcW w:w="4618" w:type="dxa"/>
            <w:noWrap/>
            <w:hideMark/>
          </w:tcPr>
          <w:p w:rsidR="00BC5A69" w:rsidRPr="00BC5A69" w:rsidRDefault="00BC5A69" w:rsidP="00BC5A69">
            <w:pPr>
              <w:spacing w:line="360" w:lineRule="auto"/>
              <w:ind w:right="1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</w:tbl>
    <w:p w:rsidR="00BC5A69" w:rsidRPr="00BC5A69" w:rsidRDefault="00BC5A69" w:rsidP="00BC5A69">
      <w:pPr>
        <w:spacing w:after="0" w:line="360" w:lineRule="auto"/>
        <w:ind w:left="1785" w:right="17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A69" w:rsidRPr="00BC5A69" w:rsidRDefault="00BC5A69" w:rsidP="00BC5A69">
      <w:pPr>
        <w:numPr>
          <w:ilvl w:val="0"/>
          <w:numId w:val="2"/>
        </w:numPr>
        <w:spacing w:after="0" w:line="360" w:lineRule="auto"/>
        <w:ind w:left="0" w:right="17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5A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Объем поставки: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02"/>
        <w:gridCol w:w="4602"/>
      </w:tblGrid>
      <w:tr w:rsidR="00BC5A69" w:rsidRPr="00BC5A69" w:rsidTr="004F3A1A">
        <w:tc>
          <w:tcPr>
            <w:tcW w:w="4602" w:type="dxa"/>
          </w:tcPr>
          <w:p w:rsidR="00BC5A69" w:rsidRPr="00BC5A69" w:rsidRDefault="00BC5A69" w:rsidP="00BC5A69">
            <w:pPr>
              <w:spacing w:line="360" w:lineRule="auto"/>
              <w:ind w:right="17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Ноутбуки</w:t>
            </w:r>
          </w:p>
        </w:tc>
        <w:tc>
          <w:tcPr>
            <w:tcW w:w="4602" w:type="dxa"/>
          </w:tcPr>
          <w:p w:rsidR="00BC5A69" w:rsidRPr="00BC5A69" w:rsidRDefault="00BC5A69" w:rsidP="00BC5A69">
            <w:pPr>
              <w:spacing w:line="360" w:lineRule="auto"/>
              <w:ind w:right="17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шт.</w:t>
            </w:r>
          </w:p>
        </w:tc>
      </w:tr>
      <w:tr w:rsidR="00BC5A69" w:rsidRPr="00BC5A69" w:rsidTr="004F3A1A">
        <w:tc>
          <w:tcPr>
            <w:tcW w:w="4602" w:type="dxa"/>
          </w:tcPr>
          <w:p w:rsidR="00BC5A69" w:rsidRPr="00BC5A69" w:rsidRDefault="00BC5A69" w:rsidP="00BC5A69">
            <w:pPr>
              <w:spacing w:line="360" w:lineRule="auto"/>
              <w:ind w:right="17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Док. станции</w:t>
            </w:r>
          </w:p>
        </w:tc>
        <w:tc>
          <w:tcPr>
            <w:tcW w:w="4602" w:type="dxa"/>
          </w:tcPr>
          <w:p w:rsidR="00BC5A69" w:rsidRPr="00BC5A69" w:rsidRDefault="00BC5A69" w:rsidP="00BC5A69">
            <w:pPr>
              <w:spacing w:line="360" w:lineRule="auto"/>
              <w:ind w:right="17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5A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шт.</w:t>
            </w:r>
          </w:p>
        </w:tc>
      </w:tr>
    </w:tbl>
    <w:p w:rsidR="00BC5A69" w:rsidRPr="007F41C8" w:rsidRDefault="00BC5A69" w:rsidP="008D6A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BC5A69" w:rsidRPr="007F41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2BF0CEE"/>
    <w:multiLevelType w:val="hybridMultilevel"/>
    <w:tmpl w:val="6A7C8722"/>
    <w:lvl w:ilvl="0" w:tplc="631CB498">
      <w:start w:val="1"/>
      <w:numFmt w:val="decimal"/>
      <w:lvlText w:val="%1."/>
      <w:lvlJc w:val="left"/>
      <w:pPr>
        <w:ind w:left="1065" w:hanging="360"/>
      </w:pPr>
      <w:rPr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C3C"/>
    <w:rsid w:val="00074941"/>
    <w:rsid w:val="000F7A00"/>
    <w:rsid w:val="001675B7"/>
    <w:rsid w:val="001B42AA"/>
    <w:rsid w:val="003849B7"/>
    <w:rsid w:val="006340BA"/>
    <w:rsid w:val="00661C79"/>
    <w:rsid w:val="00822756"/>
    <w:rsid w:val="008D6A9C"/>
    <w:rsid w:val="00987810"/>
    <w:rsid w:val="00BC5A69"/>
    <w:rsid w:val="00C7522F"/>
    <w:rsid w:val="00D22670"/>
    <w:rsid w:val="00D47C3C"/>
    <w:rsid w:val="00DF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0A13C7-C9C6-452A-9A1F-9C8B0A81A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7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49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7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C810F1-60A5-4815-A9AA-26E24EB84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Pustynnikova Ekaterina</dc:creator>
  <cp:keywords/>
  <dc:description/>
  <cp:lastModifiedBy>Kornilieva Olga</cp:lastModifiedBy>
  <cp:revision>8</cp:revision>
  <cp:lastPrinted>2017-06-16T13:44:00Z</cp:lastPrinted>
  <dcterms:created xsi:type="dcterms:W3CDTF">2017-06-21T10:02:00Z</dcterms:created>
  <dcterms:modified xsi:type="dcterms:W3CDTF">2017-07-06T14:25:00Z</dcterms:modified>
</cp:coreProperties>
</file>