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Pr="0032055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72FE" w:rsidRPr="00C972FE">
        <w:rPr>
          <w:bCs/>
          <w:lang w:eastAsia="en-US"/>
        </w:rPr>
        <w:t>№ з-17-50104/83 от 06.07.2017</w:t>
      </w:r>
      <w:bookmarkStart w:id="0" w:name="_GoBack"/>
      <w:bookmarkEnd w:id="0"/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F1713"/>
    <w:rsid w:val="0082325C"/>
    <w:rsid w:val="009A7DC3"/>
    <w:rsid w:val="00C969F2"/>
    <w:rsid w:val="00C972FE"/>
    <w:rsid w:val="00CA1EA0"/>
    <w:rsid w:val="00CB6255"/>
    <w:rsid w:val="00D80E6C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dcterms:created xsi:type="dcterms:W3CDTF">2015-10-15T08:20:00Z</dcterms:created>
  <dcterms:modified xsi:type="dcterms:W3CDTF">2017-07-06T15:07:00Z</dcterms:modified>
</cp:coreProperties>
</file>