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5A74DD" w:rsidRDefault="002F5156" w:rsidP="00DB19A0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86437" w:rsidRPr="00CE31AB">
        <w:rPr>
          <w:rFonts w:eastAsia="Calibri"/>
          <w:b/>
          <w:lang w:eastAsia="en-US"/>
        </w:rPr>
        <w:t>5</w:t>
      </w:r>
      <w:r w:rsidR="001A4CEE" w:rsidRPr="00DB3043">
        <w:rPr>
          <w:rFonts w:eastAsia="Calibri"/>
          <w:b/>
          <w:lang w:eastAsia="en-US"/>
        </w:rPr>
        <w:t>5</w:t>
      </w:r>
      <w:r w:rsidR="00954DEE" w:rsidRPr="008B6472">
        <w:rPr>
          <w:rFonts w:eastAsia="Calibri"/>
          <w:b/>
          <w:lang w:eastAsia="en-US"/>
        </w:rPr>
        <w:t>-</w:t>
      </w:r>
      <w:r w:rsidR="005A74DD">
        <w:rPr>
          <w:rFonts w:eastAsia="Calibri"/>
          <w:b/>
          <w:lang w:eastAsia="en-US"/>
        </w:rPr>
        <w:t>И</w:t>
      </w:r>
    </w:p>
    <w:p w:rsidR="002F5156" w:rsidRDefault="002F5156" w:rsidP="00DB19A0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="00B763CD"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4F718B" w:rsidRPr="00DB3043" w:rsidRDefault="00CD7FCF" w:rsidP="004F718B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  <w:r>
        <w:rPr>
          <w:bCs/>
        </w:rPr>
        <w:t xml:space="preserve">по вопросу </w:t>
      </w:r>
      <w:r w:rsidR="0014447F">
        <w:rPr>
          <w:bCs/>
        </w:rPr>
        <w:t>рассмотрения</w:t>
      </w:r>
      <w:r w:rsidR="0014447F" w:rsidRPr="00B915C7">
        <w:rPr>
          <w:bCs/>
        </w:rPr>
        <w:t xml:space="preserve"> </w:t>
      </w:r>
      <w:r w:rsidR="0014447F">
        <w:rPr>
          <w:bCs/>
        </w:rPr>
        <w:t>и оценки</w:t>
      </w:r>
      <w:r w:rsidR="0014447F" w:rsidRPr="00B915C7">
        <w:rPr>
          <w:bCs/>
        </w:rPr>
        <w:t xml:space="preserve"> Заявок, </w:t>
      </w:r>
      <w:r w:rsidR="004F718B" w:rsidRPr="004F718B">
        <w:rPr>
          <w:bCs/>
        </w:rPr>
        <w:t>поступивших на участие в Открытом Запросе цен на право заключения договора поставки пластиковых карт доступа для системы контроля и управления доступом (СКУД) в здании «Технопарк» для нужд ООО «ОДПС Сколково»</w:t>
      </w:r>
    </w:p>
    <w:p w:rsidR="001C143B" w:rsidRDefault="004F718B" w:rsidP="004F718B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rFonts w:eastAsia="Calibri"/>
          <w:lang w:eastAsia="en-US"/>
        </w:rPr>
      </w:pPr>
      <w:r w:rsidRPr="004F718B">
        <w:rPr>
          <w:bCs/>
        </w:rPr>
        <w:t>(Извещение № з-17-50104/83 от 06.07.2017г.).</w:t>
      </w:r>
    </w:p>
    <w:p w:rsidR="0014447F" w:rsidRDefault="0014447F" w:rsidP="00DB19A0">
      <w:pPr>
        <w:spacing w:line="276" w:lineRule="auto"/>
        <w:rPr>
          <w:rFonts w:eastAsia="Calibri"/>
          <w:lang w:eastAsia="en-US"/>
        </w:rPr>
      </w:pP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</w:t>
      </w:r>
      <w:r w:rsidR="0014447F">
        <w:rPr>
          <w:rFonts w:eastAsia="Calibri"/>
          <w:lang w:eastAsia="en-US"/>
        </w:rPr>
        <w:t xml:space="preserve">          </w:t>
      </w:r>
      <w:r w:rsidR="001A4CEE">
        <w:rPr>
          <w:rFonts w:eastAsia="Calibri"/>
          <w:lang w:eastAsia="en-US"/>
        </w:rPr>
        <w:t xml:space="preserve">                   «2</w:t>
      </w:r>
      <w:r w:rsidR="001A4CEE" w:rsidRPr="001A4CEE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» ию</w:t>
      </w:r>
      <w:r w:rsidR="007C35F2">
        <w:rPr>
          <w:rFonts w:eastAsia="Calibri"/>
          <w:lang w:eastAsia="en-US"/>
        </w:rPr>
        <w:t>л</w:t>
      </w:r>
      <w:r>
        <w:rPr>
          <w:rFonts w:eastAsia="Calibri"/>
          <w:lang w:eastAsia="en-US"/>
        </w:rPr>
        <w:t xml:space="preserve">я 2017 года </w:t>
      </w:r>
    </w:p>
    <w:p w:rsidR="001C143B" w:rsidRPr="00A36012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инновационного центра, ул. Луговая, д. 4, корп. 2                                                      время 1</w:t>
      </w:r>
      <w:r w:rsidR="0014447F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:</w:t>
      </w:r>
      <w:r w:rsidR="001A4CEE" w:rsidRPr="004F718B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 (МСК)</w:t>
      </w:r>
    </w:p>
    <w:p w:rsidR="0014447F" w:rsidRDefault="0014447F" w:rsidP="00DB19A0">
      <w:pPr>
        <w:suppressAutoHyphens/>
        <w:spacing w:line="276" w:lineRule="auto"/>
        <w:jc w:val="both"/>
        <w:rPr>
          <w:rFonts w:eastAsia="Calibri"/>
          <w:b/>
          <w:sz w:val="12"/>
          <w:szCs w:val="12"/>
        </w:rPr>
      </w:pPr>
    </w:p>
    <w:p w:rsidR="00F32CA1" w:rsidRPr="009101B2" w:rsidRDefault="00F32CA1" w:rsidP="00DB19A0">
      <w:pPr>
        <w:suppressAutoHyphens/>
        <w:spacing w:line="276" w:lineRule="auto"/>
        <w:jc w:val="both"/>
        <w:rPr>
          <w:rFonts w:eastAsia="Calibri"/>
          <w:b/>
          <w:sz w:val="12"/>
          <w:szCs w:val="12"/>
        </w:rPr>
      </w:pPr>
    </w:p>
    <w:p w:rsidR="00DB19A0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</w:t>
      </w:r>
      <w:r>
        <w:rPr>
          <w:rFonts w:eastAsia="Calibri"/>
          <w:lang w:eastAsia="en-US"/>
        </w:rPr>
        <w:t xml:space="preserve"> </w:t>
      </w:r>
      <w:r w:rsidR="0014447F">
        <w:rPr>
          <w:rFonts w:eastAsia="Calibri"/>
          <w:lang w:eastAsia="en-US"/>
        </w:rPr>
        <w:t xml:space="preserve">проведении </w:t>
      </w:r>
      <w:r w:rsidR="004F718B">
        <w:rPr>
          <w:rFonts w:eastAsia="Calibri"/>
          <w:lang w:eastAsia="en-US"/>
        </w:rPr>
        <w:t>Процедуры закупки (1</w:t>
      </w:r>
      <w:r w:rsidR="004F718B" w:rsidRPr="004F718B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 xml:space="preserve"> июля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года в 1</w:t>
      </w:r>
      <w:r w:rsidR="0014447F">
        <w:rPr>
          <w:rFonts w:eastAsia="Calibri"/>
          <w:lang w:eastAsia="en-US"/>
        </w:rPr>
        <w:t>7:30 (МСК</w:t>
      </w:r>
      <w:r>
        <w:rPr>
          <w:rFonts w:eastAsia="Calibri"/>
          <w:lang w:eastAsia="en-US"/>
        </w:rPr>
        <w:t>)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>в Рабочую группу по пров</w:t>
      </w:r>
      <w:r w:rsidR="00934876">
        <w:rPr>
          <w:rFonts w:eastAsia="Calibri"/>
          <w:lang w:eastAsia="en-US"/>
        </w:rPr>
        <w:t>едению процедур закупок ООО «ОДПС Сколково»</w:t>
      </w:r>
      <w:r w:rsidRPr="00617452">
        <w:rPr>
          <w:rFonts w:eastAsia="Calibri"/>
          <w:lang w:eastAsia="en-US"/>
        </w:rPr>
        <w:t xml:space="preserve"> </w:t>
      </w:r>
      <w:r w:rsidR="0014447F">
        <w:rPr>
          <w:rFonts w:eastAsia="Calibri"/>
          <w:lang w:eastAsia="en-US"/>
        </w:rPr>
        <w:t>поступили</w:t>
      </w:r>
      <w:r w:rsidR="00CD7FCF">
        <w:rPr>
          <w:rFonts w:eastAsia="Calibri"/>
          <w:lang w:eastAsia="en-US"/>
        </w:rPr>
        <w:t xml:space="preserve"> Заявки</w:t>
      </w:r>
      <w:r>
        <w:rPr>
          <w:rFonts w:eastAsia="Calibri"/>
          <w:lang w:eastAsia="en-US"/>
        </w:rPr>
        <w:t xml:space="preserve"> от </w:t>
      </w:r>
      <w:r w:rsidR="00CD7FCF">
        <w:rPr>
          <w:rFonts w:eastAsia="Calibri"/>
          <w:lang w:eastAsia="en-US"/>
        </w:rPr>
        <w:t xml:space="preserve">следующих </w:t>
      </w:r>
      <w:r w:rsidR="0014447F">
        <w:rPr>
          <w:rFonts w:eastAsia="Calibri"/>
          <w:lang w:eastAsia="en-US"/>
        </w:rPr>
        <w:t>Участников</w:t>
      </w:r>
      <w:r w:rsidRPr="00617452">
        <w:rPr>
          <w:rFonts w:eastAsia="Calibri"/>
          <w:lang w:eastAsia="en-US"/>
        </w:rPr>
        <w:t xml:space="preserve">:  </w:t>
      </w:r>
    </w:p>
    <w:p w:rsidR="00DB19A0" w:rsidRPr="009101B2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4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668"/>
        <w:gridCol w:w="3544"/>
        <w:gridCol w:w="2693"/>
      </w:tblGrid>
      <w:tr w:rsidR="00F32CA1" w:rsidRPr="009849C9" w:rsidTr="00F32CA1">
        <w:tc>
          <w:tcPr>
            <w:tcW w:w="443" w:type="dxa"/>
          </w:tcPr>
          <w:p w:rsidR="00F32CA1" w:rsidRPr="009849C9" w:rsidRDefault="00F32CA1" w:rsidP="006C1636">
            <w:pPr>
              <w:suppressAutoHyphens/>
              <w:jc w:val="both"/>
              <w:rPr>
                <w:rFonts w:eastAsia="Calibri"/>
                <w:i/>
              </w:rPr>
            </w:pPr>
            <w:r w:rsidRPr="009849C9">
              <w:rPr>
                <w:rFonts w:eastAsia="Calibri"/>
                <w:i/>
              </w:rPr>
              <w:t xml:space="preserve">№ </w:t>
            </w:r>
          </w:p>
        </w:tc>
        <w:tc>
          <w:tcPr>
            <w:tcW w:w="3668" w:type="dxa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9849C9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3544" w:type="dxa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Юридический адрес, ИНН</w:t>
            </w:r>
          </w:p>
        </w:tc>
        <w:tc>
          <w:tcPr>
            <w:tcW w:w="2693" w:type="dxa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9849C9">
              <w:rPr>
                <w:rFonts w:eastAsia="Calibri"/>
                <w:i/>
              </w:rPr>
              <w:t>Регистрационный номер</w:t>
            </w:r>
          </w:p>
        </w:tc>
      </w:tr>
      <w:tr w:rsidR="00F32CA1" w:rsidRPr="009849C9" w:rsidTr="002D0C4C">
        <w:tc>
          <w:tcPr>
            <w:tcW w:w="443" w:type="dxa"/>
            <w:vAlign w:val="center"/>
          </w:tcPr>
          <w:p w:rsidR="00F32CA1" w:rsidRPr="009849C9" w:rsidRDefault="00F32CA1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1</w:t>
            </w:r>
          </w:p>
        </w:tc>
        <w:tc>
          <w:tcPr>
            <w:tcW w:w="3668" w:type="dxa"/>
            <w:vAlign w:val="center"/>
          </w:tcPr>
          <w:p w:rsidR="00F32CA1" w:rsidRPr="006E6F43" w:rsidRDefault="00F32CA1" w:rsidP="002D0C4C">
            <w:pPr>
              <w:jc w:val="center"/>
            </w:pPr>
            <w:r w:rsidRPr="006E6F43">
              <w:t>ООО «СимонсФосс Технолоджи Рус»</w:t>
            </w:r>
          </w:p>
        </w:tc>
        <w:tc>
          <w:tcPr>
            <w:tcW w:w="3544" w:type="dxa"/>
            <w:vAlign w:val="center"/>
          </w:tcPr>
          <w:p w:rsidR="00F32CA1" w:rsidRPr="00F51324" w:rsidRDefault="00F32CA1" w:rsidP="00A6588B">
            <w:pPr>
              <w:jc w:val="center"/>
              <w:rPr>
                <w:sz w:val="22"/>
                <w:szCs w:val="22"/>
              </w:rPr>
            </w:pPr>
            <w:r w:rsidRPr="00F51324">
              <w:rPr>
                <w:sz w:val="22"/>
                <w:szCs w:val="22"/>
              </w:rPr>
              <w:t>1154</w:t>
            </w:r>
            <w:r>
              <w:rPr>
                <w:sz w:val="22"/>
                <w:szCs w:val="22"/>
              </w:rPr>
              <w:t>19, г. Москва, 2-й Рощинский проез</w:t>
            </w:r>
            <w:r w:rsidRPr="00F51324">
              <w:rPr>
                <w:sz w:val="22"/>
                <w:szCs w:val="22"/>
              </w:rPr>
              <w:t xml:space="preserve">д, д. 8, к. 4, оф. 402; </w:t>
            </w:r>
            <w:r>
              <w:rPr>
                <w:sz w:val="22"/>
                <w:szCs w:val="22"/>
              </w:rPr>
              <w:t xml:space="preserve">                               </w:t>
            </w:r>
            <w:r w:rsidRPr="00F51324">
              <w:rPr>
                <w:sz w:val="22"/>
                <w:szCs w:val="22"/>
              </w:rPr>
              <w:t>ИНН 7725353567</w:t>
            </w:r>
          </w:p>
        </w:tc>
        <w:tc>
          <w:tcPr>
            <w:tcW w:w="2693" w:type="dxa"/>
            <w:vAlign w:val="center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вх. №7</w:t>
            </w:r>
            <w:r>
              <w:rPr>
                <w:rFonts w:eastAsia="Calibri"/>
                <w:lang w:val="en-US"/>
              </w:rPr>
              <w:t>4</w:t>
            </w:r>
            <w:r w:rsidRPr="009849C9">
              <w:rPr>
                <w:rFonts w:eastAsia="Calibri"/>
              </w:rPr>
              <w:t xml:space="preserve"> от 14.07.2017г.</w:t>
            </w:r>
          </w:p>
        </w:tc>
      </w:tr>
      <w:tr w:rsidR="00F32CA1" w:rsidRPr="009849C9" w:rsidTr="002D0C4C">
        <w:tc>
          <w:tcPr>
            <w:tcW w:w="443" w:type="dxa"/>
            <w:vAlign w:val="center"/>
          </w:tcPr>
          <w:p w:rsidR="00F32CA1" w:rsidRPr="009849C9" w:rsidRDefault="00F32CA1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2</w:t>
            </w:r>
          </w:p>
        </w:tc>
        <w:tc>
          <w:tcPr>
            <w:tcW w:w="3668" w:type="dxa"/>
            <w:vAlign w:val="center"/>
          </w:tcPr>
          <w:p w:rsidR="00F32CA1" w:rsidRDefault="00F32CA1" w:rsidP="002D0C4C">
            <w:pPr>
              <w:jc w:val="center"/>
            </w:pPr>
            <w:r w:rsidRPr="006E6F43">
              <w:t>ООО «Новационные карты и с</w:t>
            </w:r>
            <w:r w:rsidRPr="006E6F43">
              <w:t>и</w:t>
            </w:r>
            <w:r w:rsidRPr="006E6F43">
              <w:t>стемы»</w:t>
            </w:r>
          </w:p>
        </w:tc>
        <w:tc>
          <w:tcPr>
            <w:tcW w:w="3544" w:type="dxa"/>
            <w:vAlign w:val="center"/>
          </w:tcPr>
          <w:p w:rsidR="00F32CA1" w:rsidRPr="00F51324" w:rsidRDefault="00F32CA1" w:rsidP="00A6588B">
            <w:pPr>
              <w:jc w:val="center"/>
              <w:rPr>
                <w:sz w:val="22"/>
                <w:szCs w:val="22"/>
              </w:rPr>
            </w:pPr>
            <w:r w:rsidRPr="00F51324">
              <w:rPr>
                <w:sz w:val="22"/>
                <w:szCs w:val="22"/>
              </w:rPr>
              <w:t>199178, г. Санкт-Петербург, 8-я Линия В.О., д. 83, литер А, корпус 1; ИНН 7801236339</w:t>
            </w:r>
          </w:p>
        </w:tc>
        <w:tc>
          <w:tcPr>
            <w:tcW w:w="2693" w:type="dxa"/>
            <w:vAlign w:val="center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вх. №7</w:t>
            </w:r>
            <w:r>
              <w:rPr>
                <w:rFonts w:eastAsia="Calibri"/>
                <w:lang w:val="en-US"/>
              </w:rPr>
              <w:t>5</w:t>
            </w:r>
            <w:r>
              <w:rPr>
                <w:rFonts w:eastAsia="Calibri"/>
              </w:rPr>
              <w:t xml:space="preserve"> от 1</w:t>
            </w:r>
            <w:r>
              <w:rPr>
                <w:rFonts w:eastAsia="Calibri"/>
                <w:lang w:val="en-US"/>
              </w:rPr>
              <w:t>4</w:t>
            </w:r>
            <w:r w:rsidRPr="009849C9">
              <w:rPr>
                <w:rFonts w:eastAsia="Calibri"/>
              </w:rPr>
              <w:t>.07.2017г.</w:t>
            </w:r>
          </w:p>
        </w:tc>
      </w:tr>
    </w:tbl>
    <w:p w:rsidR="0014447F" w:rsidRPr="009101B2" w:rsidRDefault="0014447F" w:rsidP="00DB19A0">
      <w:pPr>
        <w:suppressAutoHyphens/>
        <w:spacing w:line="276" w:lineRule="auto"/>
        <w:ind w:firstLine="284"/>
        <w:jc w:val="both"/>
        <w:rPr>
          <w:rFonts w:eastAsia="Calibri"/>
          <w:sz w:val="12"/>
          <w:szCs w:val="12"/>
        </w:rPr>
      </w:pPr>
    </w:p>
    <w:p w:rsidR="000B2E56" w:rsidRPr="00C64F7C" w:rsidRDefault="00DB19A0" w:rsidP="00DB19A0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0B2E56" w:rsidRPr="00C64F7C">
        <w:rPr>
          <w:rFonts w:eastAsia="Calibri"/>
        </w:rPr>
        <w:t>Руководствуясь пунктом 27.1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</w:t>
      </w:r>
      <w:r w:rsidR="007C35F2" w:rsidRPr="00C64F7C">
        <w:rPr>
          <w:rFonts w:eastAsia="Calibri"/>
        </w:rPr>
        <w:t>,</w:t>
      </w:r>
      <w:r w:rsidR="000B2E56" w:rsidRPr="00C64F7C">
        <w:rPr>
          <w:rFonts w:eastAsia="Calibri"/>
        </w:rPr>
        <w:t xml:space="preserve"> члены Р</w:t>
      </w:r>
      <w:r w:rsidR="0014447F">
        <w:rPr>
          <w:rFonts w:eastAsia="Calibri"/>
        </w:rPr>
        <w:t xml:space="preserve">абочей группы </w:t>
      </w:r>
      <w:r w:rsidR="009101B2">
        <w:rPr>
          <w:rFonts w:eastAsia="Calibri"/>
        </w:rPr>
        <w:t xml:space="preserve">предварительно </w:t>
      </w:r>
      <w:r w:rsidR="0014447F">
        <w:rPr>
          <w:rFonts w:eastAsia="Calibri"/>
        </w:rPr>
        <w:t>рассмотрели Заявки</w:t>
      </w:r>
      <w:r w:rsidR="00DD54E3">
        <w:rPr>
          <w:rFonts w:eastAsia="Calibri"/>
        </w:rPr>
        <w:t xml:space="preserve"> Участн</w:t>
      </w:r>
      <w:r w:rsidR="0014447F">
        <w:rPr>
          <w:rFonts w:eastAsia="Calibri"/>
        </w:rPr>
        <w:t>иков</w:t>
      </w:r>
      <w:r w:rsidR="000B2E56" w:rsidRPr="00C64F7C">
        <w:rPr>
          <w:rFonts w:eastAsia="Calibri"/>
        </w:rPr>
        <w:t xml:space="preserve"> Процедуры закупки на соответствие требованиям, установленным в Извещении Процедуры закупки по двум вопросам:</w:t>
      </w:r>
    </w:p>
    <w:p w:rsidR="000B2E56" w:rsidRPr="00C64F7C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наличие/отсутствие обязательных документов</w:t>
      </w:r>
      <w:r w:rsidR="0014447F">
        <w:rPr>
          <w:rFonts w:eastAsia="Calibri"/>
        </w:rPr>
        <w:t xml:space="preserve">, </w:t>
      </w:r>
      <w:r w:rsidR="0014447F" w:rsidRPr="00C64F7C">
        <w:rPr>
          <w:rFonts w:eastAsia="Calibri"/>
        </w:rPr>
        <w:t>требования к предоставлению которых были установлены в Извещении Процедуры закупки</w:t>
      </w:r>
      <w:r w:rsidR="0014447F">
        <w:rPr>
          <w:rFonts w:eastAsia="Calibri"/>
        </w:rPr>
        <w:t>,</w:t>
      </w:r>
      <w:r w:rsidRPr="00C64F7C">
        <w:rPr>
          <w:rFonts w:eastAsia="Calibri"/>
        </w:rPr>
        <w:t xml:space="preserve"> и наличие/отсутствие в таких документах недостоверных сведений</w:t>
      </w:r>
      <w:r w:rsidR="0014447F">
        <w:rPr>
          <w:rFonts w:eastAsia="Calibri"/>
        </w:rPr>
        <w:t xml:space="preserve"> об Участнике Процедуры закупки</w:t>
      </w:r>
      <w:r w:rsidRPr="00C64F7C">
        <w:rPr>
          <w:rFonts w:eastAsia="Calibri"/>
        </w:rPr>
        <w:t>;</w:t>
      </w:r>
    </w:p>
    <w:p w:rsidR="00417017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9101B2" w:rsidRDefault="00DB19A0" w:rsidP="00DB19A0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3. </w:t>
      </w:r>
      <w:r w:rsidR="009101B2">
        <w:rPr>
          <w:rFonts w:eastAsia="Calibri"/>
        </w:rPr>
        <w:t>На основании предварительного</w:t>
      </w:r>
      <w:r w:rsidR="00F32CA1">
        <w:rPr>
          <w:rFonts w:eastAsia="Calibri"/>
        </w:rPr>
        <w:t xml:space="preserve"> рассмотрения Заявок Участников, р</w:t>
      </w:r>
      <w:r w:rsidR="009101B2">
        <w:rPr>
          <w:rFonts w:eastAsia="Calibri"/>
        </w:rPr>
        <w:t>уководствуясь п. 13.7.2 Положения о закупках</w:t>
      </w:r>
      <w:r w:rsidR="00F32CA1">
        <w:rPr>
          <w:rFonts w:eastAsia="Calibri"/>
        </w:rPr>
        <w:t>,</w:t>
      </w:r>
      <w:r w:rsidR="009101B2">
        <w:rPr>
          <w:rFonts w:eastAsia="Calibri"/>
        </w:rPr>
        <w:t xml:space="preserve"> членами Рабочей группы принято решение о направлении запроса </w:t>
      </w:r>
      <w:r w:rsidR="00DB3043">
        <w:rPr>
          <w:rFonts w:eastAsia="Calibri"/>
        </w:rPr>
        <w:t>в адрес Участника</w:t>
      </w:r>
      <w:r w:rsidR="009101B2">
        <w:rPr>
          <w:rFonts w:eastAsia="Calibri"/>
        </w:rPr>
        <w:t xml:space="preserve"> Процедуры закупки </w:t>
      </w:r>
      <w:r w:rsidR="009101B2" w:rsidRPr="006E6F43">
        <w:t>ООО «СимонсФосс Технолоджи Рус»</w:t>
      </w:r>
      <w:r w:rsidR="009101B2">
        <w:t>.</w:t>
      </w:r>
    </w:p>
    <w:p w:rsidR="005D1EC7" w:rsidRPr="00DF4BAE" w:rsidRDefault="009101B2" w:rsidP="00DB19A0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4. </w:t>
      </w:r>
      <w:r w:rsidR="000B2E56" w:rsidRPr="00DF4BAE">
        <w:rPr>
          <w:rFonts w:eastAsia="Calibri"/>
        </w:rPr>
        <w:t>П</w:t>
      </w:r>
      <w:r w:rsidR="00F32CA1">
        <w:rPr>
          <w:rFonts w:eastAsia="Calibri"/>
        </w:rPr>
        <w:t xml:space="preserve">осле получения ответа от Участника </w:t>
      </w:r>
      <w:r w:rsidR="00F32CA1" w:rsidRPr="006E6F43">
        <w:t>ООО «СимонсФосс Технолоджи Рус»</w:t>
      </w:r>
      <w:r w:rsidR="000B2E56" w:rsidRPr="00DF4BAE">
        <w:rPr>
          <w:rFonts w:eastAsia="Calibri"/>
        </w:rPr>
        <w:t>, членами Рабочей группы принято следующее решение:</w:t>
      </w:r>
    </w:p>
    <w:p w:rsidR="005D1EC7" w:rsidRPr="00934876" w:rsidRDefault="005D1EC7" w:rsidP="00DB19A0">
      <w:pPr>
        <w:suppressAutoHyphens/>
        <w:spacing w:line="276" w:lineRule="auto"/>
        <w:rPr>
          <w:rFonts w:eastAsia="Calibri"/>
          <w:b/>
          <w:sz w:val="12"/>
          <w:szCs w:val="12"/>
          <w:lang w:eastAsia="en-US"/>
        </w:rPr>
      </w:pPr>
    </w:p>
    <w:tbl>
      <w:tblPr>
        <w:tblStyle w:val="5"/>
        <w:tblW w:w="10206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2126"/>
        <w:gridCol w:w="4394"/>
      </w:tblGrid>
      <w:tr w:rsidR="0014447F" w:rsidRPr="009849C9" w:rsidTr="00F32CA1">
        <w:trPr>
          <w:trHeight w:val="796"/>
        </w:trPr>
        <w:tc>
          <w:tcPr>
            <w:tcW w:w="443" w:type="dxa"/>
          </w:tcPr>
          <w:p w:rsidR="0014447F" w:rsidRPr="009849C9" w:rsidRDefault="0014447F" w:rsidP="006C1636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32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126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394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  <w:r w:rsidRPr="009849C9">
              <w:rPr>
                <w:rFonts w:eastAsia="Calibri"/>
                <w:i/>
                <w:sz w:val="22"/>
                <w:szCs w:val="22"/>
              </w:rPr>
              <w:t xml:space="preserve"> </w:t>
            </w:r>
          </w:p>
        </w:tc>
      </w:tr>
      <w:tr w:rsidR="004F718B" w:rsidRPr="009849C9" w:rsidTr="00F32CA1">
        <w:tc>
          <w:tcPr>
            <w:tcW w:w="443" w:type="dxa"/>
            <w:vAlign w:val="center"/>
          </w:tcPr>
          <w:p w:rsidR="004F718B" w:rsidRPr="009849C9" w:rsidRDefault="004F718B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</w:tcPr>
          <w:p w:rsidR="004F718B" w:rsidRPr="00F32CA1" w:rsidRDefault="004F718B" w:rsidP="00A6588B">
            <w:pPr>
              <w:jc w:val="center"/>
              <w:rPr>
                <w:sz w:val="22"/>
                <w:szCs w:val="22"/>
              </w:rPr>
            </w:pPr>
            <w:r w:rsidRPr="00F32CA1">
              <w:rPr>
                <w:sz w:val="22"/>
                <w:szCs w:val="22"/>
              </w:rPr>
              <w:t>ООО «СимонсФосс Техноло</w:t>
            </w:r>
            <w:r w:rsidRPr="00F32CA1">
              <w:rPr>
                <w:sz w:val="22"/>
                <w:szCs w:val="22"/>
              </w:rPr>
              <w:t>д</w:t>
            </w:r>
            <w:r w:rsidRPr="00F32CA1">
              <w:rPr>
                <w:sz w:val="22"/>
                <w:szCs w:val="22"/>
              </w:rPr>
              <w:t>жи Рус»</w:t>
            </w:r>
          </w:p>
        </w:tc>
        <w:tc>
          <w:tcPr>
            <w:tcW w:w="2126" w:type="dxa"/>
            <w:vAlign w:val="center"/>
          </w:tcPr>
          <w:p w:rsidR="004F718B" w:rsidRPr="00F32CA1" w:rsidRDefault="004F718B" w:rsidP="004F718B">
            <w:pPr>
              <w:jc w:val="center"/>
              <w:rPr>
                <w:sz w:val="22"/>
                <w:szCs w:val="22"/>
              </w:rPr>
            </w:pPr>
            <w:r w:rsidRPr="00F32CA1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4F718B" w:rsidRPr="009849C9" w:rsidRDefault="004F718B" w:rsidP="006C1636">
            <w:pPr>
              <w:rPr>
                <w:sz w:val="20"/>
                <w:szCs w:val="20"/>
              </w:rPr>
            </w:pPr>
            <w:r w:rsidRPr="00372C7E">
              <w:rPr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 xml:space="preserve">аявка соответствует требованиям </w:t>
            </w:r>
            <w:r w:rsidRPr="00372C7E">
              <w:rPr>
                <w:sz w:val="20"/>
                <w:szCs w:val="20"/>
              </w:rPr>
              <w:t>Извещ</w:t>
            </w:r>
            <w:r>
              <w:rPr>
                <w:sz w:val="20"/>
                <w:szCs w:val="20"/>
              </w:rPr>
              <w:t>е</w:t>
            </w:r>
            <w:r w:rsidRPr="00372C7E">
              <w:rPr>
                <w:sz w:val="20"/>
                <w:szCs w:val="20"/>
              </w:rPr>
              <w:t>ния и Положения о закупках</w:t>
            </w:r>
          </w:p>
        </w:tc>
      </w:tr>
      <w:tr w:rsidR="004F718B" w:rsidTr="00F32CA1">
        <w:tc>
          <w:tcPr>
            <w:tcW w:w="443" w:type="dxa"/>
            <w:vAlign w:val="center"/>
          </w:tcPr>
          <w:p w:rsidR="004F718B" w:rsidRPr="009849C9" w:rsidRDefault="004F718B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43" w:type="dxa"/>
            <w:vAlign w:val="center"/>
          </w:tcPr>
          <w:p w:rsidR="004F718B" w:rsidRPr="00F32CA1" w:rsidRDefault="004F718B" w:rsidP="009101B2">
            <w:pPr>
              <w:jc w:val="center"/>
              <w:rPr>
                <w:sz w:val="22"/>
                <w:szCs w:val="22"/>
              </w:rPr>
            </w:pPr>
            <w:r w:rsidRPr="00F32CA1">
              <w:rPr>
                <w:sz w:val="22"/>
                <w:szCs w:val="22"/>
              </w:rPr>
              <w:t>ООО «Новационные карты и системы»</w:t>
            </w:r>
          </w:p>
        </w:tc>
        <w:tc>
          <w:tcPr>
            <w:tcW w:w="2126" w:type="dxa"/>
            <w:vAlign w:val="center"/>
          </w:tcPr>
          <w:p w:rsidR="004F718B" w:rsidRPr="00F32CA1" w:rsidRDefault="004F718B" w:rsidP="004F718B">
            <w:pPr>
              <w:jc w:val="center"/>
              <w:rPr>
                <w:sz w:val="22"/>
                <w:szCs w:val="22"/>
              </w:rPr>
            </w:pPr>
            <w:r w:rsidRPr="00F32CA1">
              <w:rPr>
                <w:sz w:val="22"/>
                <w:szCs w:val="22"/>
              </w:rPr>
              <w:t>Отказать</w:t>
            </w:r>
          </w:p>
        </w:tc>
        <w:tc>
          <w:tcPr>
            <w:tcW w:w="4394" w:type="dxa"/>
          </w:tcPr>
          <w:p w:rsidR="004F718B" w:rsidRDefault="004F718B" w:rsidP="006C1636">
            <w:pPr>
              <w:rPr>
                <w:sz w:val="20"/>
                <w:szCs w:val="20"/>
              </w:rPr>
            </w:pPr>
            <w:r w:rsidRPr="00BB1101">
              <w:rPr>
                <w:sz w:val="20"/>
                <w:szCs w:val="20"/>
              </w:rPr>
              <w:t xml:space="preserve">Заявка </w:t>
            </w:r>
            <w:r>
              <w:rPr>
                <w:sz w:val="20"/>
                <w:szCs w:val="20"/>
              </w:rPr>
              <w:t xml:space="preserve">не </w:t>
            </w:r>
            <w:r w:rsidRPr="00BB1101">
              <w:rPr>
                <w:sz w:val="20"/>
                <w:szCs w:val="20"/>
              </w:rPr>
              <w:t>соответствует требованиям Извещ</w:t>
            </w:r>
            <w:r w:rsidRPr="00BB1101">
              <w:rPr>
                <w:sz w:val="20"/>
                <w:szCs w:val="20"/>
              </w:rPr>
              <w:t>е</w:t>
            </w:r>
            <w:r w:rsidRPr="00BB1101">
              <w:rPr>
                <w:sz w:val="20"/>
                <w:szCs w:val="20"/>
              </w:rPr>
              <w:t>ния и Положения о закупках</w:t>
            </w:r>
            <w:r>
              <w:rPr>
                <w:sz w:val="20"/>
                <w:szCs w:val="20"/>
              </w:rPr>
              <w:t xml:space="preserve">: </w:t>
            </w:r>
          </w:p>
          <w:p w:rsidR="004F718B" w:rsidRPr="009101B2" w:rsidRDefault="004F718B" w:rsidP="004F718B">
            <w:pPr>
              <w:pStyle w:val="a3"/>
              <w:numPr>
                <w:ilvl w:val="0"/>
                <w:numId w:val="40"/>
              </w:numPr>
              <w:tabs>
                <w:tab w:val="left" w:pos="317"/>
              </w:tabs>
              <w:ind w:left="34" w:firstLine="0"/>
            </w:pPr>
            <w:r w:rsidRPr="004F718B">
              <w:rPr>
                <w:sz w:val="20"/>
                <w:szCs w:val="20"/>
              </w:rPr>
              <w:t xml:space="preserve">несоответствие условий оплаты и сроков </w:t>
            </w:r>
            <w:r w:rsidRPr="004F718B">
              <w:rPr>
                <w:sz w:val="20"/>
                <w:szCs w:val="20"/>
              </w:rPr>
              <w:lastRenderedPageBreak/>
              <w:t>поставки товара, содержащихся в Заявке Участника</w:t>
            </w:r>
            <w:r w:rsidR="009101B2">
              <w:rPr>
                <w:sz w:val="20"/>
                <w:szCs w:val="20"/>
              </w:rPr>
              <w:t>,</w:t>
            </w:r>
            <w:r w:rsidRPr="004F718B">
              <w:rPr>
                <w:sz w:val="20"/>
                <w:szCs w:val="20"/>
              </w:rPr>
              <w:t xml:space="preserve"> требованиям, установленным Зака</w:t>
            </w:r>
            <w:r w:rsidRPr="004F718B">
              <w:rPr>
                <w:sz w:val="20"/>
                <w:szCs w:val="20"/>
              </w:rPr>
              <w:t>з</w:t>
            </w:r>
            <w:r w:rsidRPr="004F718B">
              <w:rPr>
                <w:sz w:val="20"/>
                <w:szCs w:val="20"/>
              </w:rPr>
              <w:t>чиком</w:t>
            </w:r>
            <w:r w:rsidR="009101B2">
              <w:rPr>
                <w:sz w:val="20"/>
                <w:szCs w:val="20"/>
              </w:rPr>
              <w:t>;</w:t>
            </w:r>
          </w:p>
          <w:p w:rsidR="009101B2" w:rsidRPr="009101B2" w:rsidRDefault="009101B2" w:rsidP="004F718B">
            <w:pPr>
              <w:pStyle w:val="a3"/>
              <w:numPr>
                <w:ilvl w:val="0"/>
                <w:numId w:val="40"/>
              </w:numPr>
              <w:tabs>
                <w:tab w:val="left" w:pos="317"/>
              </w:tabs>
              <w:ind w:left="34" w:firstLine="0"/>
            </w:pPr>
            <w:r>
              <w:rPr>
                <w:sz w:val="20"/>
                <w:szCs w:val="20"/>
              </w:rPr>
              <w:t>несоответствие срока действия Заявки Участника, требованиям, установленным Зака</w:t>
            </w:r>
            <w:r>
              <w:rPr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>чиком;</w:t>
            </w:r>
          </w:p>
          <w:p w:rsidR="009101B2" w:rsidRPr="009101B2" w:rsidRDefault="009101B2" w:rsidP="004F718B">
            <w:pPr>
              <w:pStyle w:val="a3"/>
              <w:numPr>
                <w:ilvl w:val="0"/>
                <w:numId w:val="40"/>
              </w:numPr>
              <w:tabs>
                <w:tab w:val="left" w:pos="317"/>
              </w:tabs>
              <w:ind w:left="34" w:firstLine="0"/>
              <w:rPr>
                <w:sz w:val="20"/>
                <w:szCs w:val="20"/>
              </w:rPr>
            </w:pPr>
            <w:r w:rsidRPr="009101B2">
              <w:rPr>
                <w:sz w:val="20"/>
                <w:szCs w:val="20"/>
              </w:rPr>
              <w:t>несоответствие содержания Письма о согл</w:t>
            </w:r>
            <w:r w:rsidRPr="009101B2">
              <w:rPr>
                <w:sz w:val="20"/>
                <w:szCs w:val="20"/>
              </w:rPr>
              <w:t>а</w:t>
            </w:r>
            <w:r w:rsidRPr="009101B2">
              <w:rPr>
                <w:sz w:val="20"/>
                <w:szCs w:val="20"/>
              </w:rPr>
              <w:t>сии (Приложение №5 к Извещению)</w:t>
            </w:r>
            <w:r>
              <w:rPr>
                <w:sz w:val="20"/>
                <w:szCs w:val="20"/>
              </w:rPr>
              <w:t xml:space="preserve"> требован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ям, установленным Заказчиком.</w:t>
            </w:r>
          </w:p>
        </w:tc>
      </w:tr>
    </w:tbl>
    <w:p w:rsidR="000B2E56" w:rsidRPr="00DF4BAE" w:rsidRDefault="000B2E56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p w:rsidR="006806AD" w:rsidRPr="00DF4BAE" w:rsidRDefault="006806AD" w:rsidP="00DB19A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  <w:r w:rsidRPr="00DF4BAE">
        <w:rPr>
          <w:rFonts w:eastAsia="Calibri"/>
        </w:rPr>
        <w:t>На основании п. 27.</w:t>
      </w:r>
      <w:r w:rsidR="00304C86" w:rsidRPr="00304C86">
        <w:rPr>
          <w:rFonts w:eastAsia="Calibri"/>
        </w:rPr>
        <w:t>8</w:t>
      </w:r>
      <w:r w:rsidR="00304C86">
        <w:rPr>
          <w:rFonts w:eastAsia="Calibri"/>
        </w:rPr>
        <w:t>, 27.</w:t>
      </w:r>
      <w:r w:rsidR="00304C86" w:rsidRPr="00304C86">
        <w:rPr>
          <w:rFonts w:eastAsia="Calibri"/>
        </w:rPr>
        <w:t>9</w:t>
      </w:r>
      <w:r w:rsidRPr="00DF4BAE">
        <w:rPr>
          <w:rFonts w:eastAsia="Calibri"/>
        </w:rPr>
        <w:t xml:space="preserve"> Положения о закупках</w:t>
      </w:r>
    </w:p>
    <w:p w:rsidR="006806AD" w:rsidRPr="00934876" w:rsidRDefault="006806AD" w:rsidP="00DB19A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12"/>
          <w:szCs w:val="12"/>
        </w:rPr>
      </w:pPr>
    </w:p>
    <w:p w:rsidR="00544303" w:rsidRDefault="00544303" w:rsidP="00544303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РЕШИЛИ:</w:t>
      </w:r>
    </w:p>
    <w:p w:rsidR="00544303" w:rsidRPr="00DF4BAE" w:rsidRDefault="00544303" w:rsidP="00544303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p w:rsidR="00544303" w:rsidRPr="00F32CA1" w:rsidRDefault="00544303" w:rsidP="00F32CA1">
      <w:pPr>
        <w:pStyle w:val="a3"/>
        <w:numPr>
          <w:ilvl w:val="0"/>
          <w:numId w:val="41"/>
        </w:numPr>
        <w:tabs>
          <w:tab w:val="left" w:pos="567"/>
        </w:tabs>
        <w:suppressAutoHyphens/>
        <w:ind w:left="0" w:firstLine="284"/>
        <w:jc w:val="both"/>
        <w:rPr>
          <w:bCs/>
        </w:rPr>
      </w:pPr>
      <w:r>
        <w:rPr>
          <w:bCs/>
        </w:rPr>
        <w:t>Отклонить</w:t>
      </w:r>
      <w:r w:rsidRPr="005F1398">
        <w:rPr>
          <w:bCs/>
        </w:rPr>
        <w:t xml:space="preserve"> </w:t>
      </w:r>
      <w:r>
        <w:rPr>
          <w:bCs/>
        </w:rPr>
        <w:t xml:space="preserve">Заявку Участника Процедуры закупки </w:t>
      </w:r>
      <w:r w:rsidRPr="00EB76AF">
        <w:rPr>
          <w:bCs/>
        </w:rPr>
        <w:t xml:space="preserve">ООО </w:t>
      </w:r>
      <w:r w:rsidR="00F32CA1" w:rsidRPr="006E6F43">
        <w:t>«</w:t>
      </w:r>
      <w:r w:rsidR="00F32CA1" w:rsidRPr="00F32CA1">
        <w:t>Новационные карты и системы»</w:t>
      </w:r>
      <w:r w:rsidRPr="00F32CA1">
        <w:rPr>
          <w:bCs/>
        </w:rPr>
        <w:t xml:space="preserve">» (ИНН </w:t>
      </w:r>
      <w:r w:rsidR="00F32CA1" w:rsidRPr="00F32CA1">
        <w:t>7801236339</w:t>
      </w:r>
      <w:r w:rsidRPr="00F32CA1">
        <w:rPr>
          <w:bCs/>
        </w:rPr>
        <w:t>).</w:t>
      </w:r>
    </w:p>
    <w:p w:rsidR="00544303" w:rsidRPr="00F32CA1" w:rsidRDefault="00544303" w:rsidP="00F32CA1">
      <w:pPr>
        <w:pStyle w:val="a3"/>
        <w:numPr>
          <w:ilvl w:val="0"/>
          <w:numId w:val="41"/>
        </w:numPr>
        <w:tabs>
          <w:tab w:val="left" w:pos="0"/>
          <w:tab w:val="left" w:pos="567"/>
        </w:tabs>
        <w:ind w:left="0" w:firstLine="284"/>
        <w:jc w:val="both"/>
        <w:rPr>
          <w:bCs/>
        </w:rPr>
      </w:pPr>
      <w:r>
        <w:rPr>
          <w:bCs/>
        </w:rPr>
        <w:t>Открытый Запрос</w:t>
      </w:r>
      <w:r w:rsidRPr="006A2AB5">
        <w:rPr>
          <w:bCs/>
        </w:rPr>
        <w:t xml:space="preserve"> цен </w:t>
      </w:r>
      <w:r w:rsidR="00F32CA1" w:rsidRPr="00F32CA1">
        <w:rPr>
          <w:bCs/>
        </w:rPr>
        <w:t>на право заключения договора поставки пластиковых карт доступа для системы контроля и управления доступом (СКУД) в здании «Технопарк» для нужд ООО «ОДПС Сколково»</w:t>
      </w:r>
      <w:r w:rsidR="00F32CA1">
        <w:rPr>
          <w:bCs/>
        </w:rPr>
        <w:t xml:space="preserve"> </w:t>
      </w:r>
      <w:r w:rsidRPr="00F32CA1">
        <w:rPr>
          <w:bCs/>
        </w:rPr>
        <w:t xml:space="preserve">признать </w:t>
      </w:r>
      <w:r w:rsidR="002D0C4C">
        <w:rPr>
          <w:bCs/>
        </w:rPr>
        <w:t>не</w:t>
      </w:r>
      <w:r w:rsidRPr="00F32CA1">
        <w:rPr>
          <w:bCs/>
        </w:rPr>
        <w:t>состоявшимся.</w:t>
      </w:r>
    </w:p>
    <w:p w:rsidR="00F32CA1" w:rsidRPr="00F32CA1" w:rsidRDefault="00F32CA1" w:rsidP="00F32CA1">
      <w:pPr>
        <w:pStyle w:val="a3"/>
        <w:numPr>
          <w:ilvl w:val="0"/>
          <w:numId w:val="41"/>
        </w:numPr>
        <w:tabs>
          <w:tab w:val="left" w:pos="0"/>
          <w:tab w:val="left" w:pos="567"/>
        </w:tabs>
        <w:ind w:left="0" w:firstLine="284"/>
        <w:jc w:val="both"/>
        <w:rPr>
          <w:bCs/>
        </w:rPr>
      </w:pPr>
      <w:r w:rsidRPr="00F32CA1">
        <w:rPr>
          <w:bCs/>
        </w:rPr>
        <w:t>Рекомендовать инициатору Про</w:t>
      </w:r>
      <w:bookmarkStart w:id="0" w:name="_GoBack"/>
      <w:bookmarkEnd w:id="0"/>
      <w:r w:rsidRPr="00F32CA1">
        <w:rPr>
          <w:bCs/>
        </w:rPr>
        <w:t>цедуры закупки – Дирекции по Технопарку – заключить дог</w:t>
      </w:r>
      <w:r w:rsidRPr="00F32CA1">
        <w:rPr>
          <w:bCs/>
        </w:rPr>
        <w:t>о</w:t>
      </w:r>
      <w:r w:rsidRPr="00F32CA1">
        <w:rPr>
          <w:bCs/>
        </w:rPr>
        <w:t>вор с единственным Участником Процедуры закупки ООО «СимонсФосс Технолоджи Рус» (1154</w:t>
      </w:r>
      <w:r>
        <w:rPr>
          <w:bCs/>
        </w:rPr>
        <w:t>19, г. Москва, 2-й Рощинский проез</w:t>
      </w:r>
      <w:r w:rsidRPr="00F32CA1">
        <w:rPr>
          <w:bCs/>
        </w:rPr>
        <w:t>д, д. 8, к. 4, оф. 402; ИНН 7725353567) на условиях, ук</w:t>
      </w:r>
      <w:r w:rsidRPr="00F32CA1">
        <w:rPr>
          <w:bCs/>
        </w:rPr>
        <w:t>а</w:t>
      </w:r>
      <w:r w:rsidRPr="00F32CA1">
        <w:rPr>
          <w:bCs/>
        </w:rPr>
        <w:t>зан</w:t>
      </w:r>
      <w:r>
        <w:rPr>
          <w:bCs/>
        </w:rPr>
        <w:t>ных в Заявке Участника.</w:t>
      </w:r>
    </w:p>
    <w:p w:rsidR="00544303" w:rsidRDefault="00544303" w:rsidP="00544303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</w:p>
    <w:p w:rsidR="00544303" w:rsidRDefault="00544303" w:rsidP="00544303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</w:p>
    <w:p w:rsidR="00544303" w:rsidRDefault="00544303" w:rsidP="00544303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  <w:r>
        <w:rPr>
          <w:bCs/>
        </w:rPr>
        <w:t>РЕШЕНИЕ ПРИНЯТО ЕДИНОГЛАСНО</w:t>
      </w:r>
    </w:p>
    <w:p w:rsidR="000B2E56" w:rsidRPr="00DF4BAE" w:rsidRDefault="000B2E56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sectPr w:rsidR="000B2E56" w:rsidRPr="00DF4BAE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86437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1A4CEE" w:rsidRPr="001A4CEE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A4CEE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1A4CEE" w:rsidRPr="001A4CEE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7C35F2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304C86" w:rsidRPr="00304C86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5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7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614E3C3C"/>
    <w:multiLevelType w:val="hybridMultilevel"/>
    <w:tmpl w:val="2BDC03A8"/>
    <w:lvl w:ilvl="0" w:tplc="BB203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4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7"/>
  </w:num>
  <w:num w:numId="2">
    <w:abstractNumId w:val="29"/>
  </w:num>
  <w:num w:numId="3">
    <w:abstractNumId w:val="20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2"/>
  </w:num>
  <w:num w:numId="7">
    <w:abstractNumId w:val="26"/>
  </w:num>
  <w:num w:numId="8">
    <w:abstractNumId w:val="25"/>
  </w:num>
  <w:num w:numId="9">
    <w:abstractNumId w:val="30"/>
  </w:num>
  <w:num w:numId="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2"/>
  </w:num>
  <w:num w:numId="15">
    <w:abstractNumId w:val="15"/>
  </w:num>
  <w:num w:numId="16">
    <w:abstractNumId w:val="6"/>
  </w:num>
  <w:num w:numId="17">
    <w:abstractNumId w:val="22"/>
  </w:num>
  <w:num w:numId="18">
    <w:abstractNumId w:val="11"/>
  </w:num>
  <w:num w:numId="19">
    <w:abstractNumId w:val="39"/>
  </w:num>
  <w:num w:numId="20">
    <w:abstractNumId w:val="10"/>
  </w:num>
  <w:num w:numId="21">
    <w:abstractNumId w:val="27"/>
  </w:num>
  <w:num w:numId="22">
    <w:abstractNumId w:val="31"/>
  </w:num>
  <w:num w:numId="23">
    <w:abstractNumId w:val="23"/>
  </w:num>
  <w:num w:numId="24">
    <w:abstractNumId w:val="13"/>
  </w:num>
  <w:num w:numId="25">
    <w:abstractNumId w:val="16"/>
  </w:num>
  <w:num w:numId="26">
    <w:abstractNumId w:val="40"/>
  </w:num>
  <w:num w:numId="27">
    <w:abstractNumId w:val="8"/>
  </w:num>
  <w:num w:numId="28">
    <w:abstractNumId w:val="18"/>
  </w:num>
  <w:num w:numId="29">
    <w:abstractNumId w:val="24"/>
  </w:num>
  <w:num w:numId="30">
    <w:abstractNumId w:val="7"/>
  </w:num>
  <w:num w:numId="31">
    <w:abstractNumId w:val="21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9"/>
  </w:num>
  <w:num w:numId="36">
    <w:abstractNumId w:val="38"/>
  </w:num>
  <w:num w:numId="37">
    <w:abstractNumId w:val="1"/>
  </w:num>
  <w:num w:numId="38">
    <w:abstractNumId w:val="14"/>
  </w:num>
  <w:num w:numId="39">
    <w:abstractNumId w:val="35"/>
  </w:num>
  <w:num w:numId="40">
    <w:abstractNumId w:val="28"/>
  </w:num>
  <w:num w:numId="41">
    <w:abstractNumId w:val="34"/>
  </w:num>
  <w:num w:numId="42">
    <w:abstractNumId w:val="9"/>
  </w:num>
  <w:num w:numId="4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4CEE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0C4C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4C86"/>
    <w:rsid w:val="00307CBB"/>
    <w:rsid w:val="003119C2"/>
    <w:rsid w:val="00312CD8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4F718B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1B2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043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2CA1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736DF-37D8-42B1-88AA-91FCCAF83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2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146</cp:revision>
  <cp:lastPrinted>2017-07-11T07:44:00Z</cp:lastPrinted>
  <dcterms:created xsi:type="dcterms:W3CDTF">2016-08-09T16:08:00Z</dcterms:created>
  <dcterms:modified xsi:type="dcterms:W3CDTF">2017-07-25T08:17:00Z</dcterms:modified>
</cp:coreProperties>
</file>