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AE29C5" w:rsidRPr="002A1361">
        <w:rPr>
          <w:b/>
          <w:bCs/>
        </w:rPr>
        <w:t xml:space="preserve"> </w:t>
      </w:r>
      <w:r w:rsidR="00AE29C5">
        <w:rPr>
          <w:b/>
          <w:bCs/>
        </w:rPr>
        <w:t>з-17-50204/78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рамочного договора поставки расходных </w:t>
      </w:r>
      <w:r w:rsidR="002D7C3C">
        <w:t xml:space="preserve">и ресурсных </w:t>
      </w:r>
      <w:r w:rsidR="00864F74">
        <w:t>материалов для оргтехники</w:t>
      </w:r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34BD3" w:rsidRPr="00D34BD3">
          <w:rPr>
            <w:rStyle w:val="aff7"/>
            <w:lang w:val="en-US"/>
          </w:rPr>
          <w:t>EKurbatova</w:t>
        </w:r>
        <w:r w:rsidR="00D34BD3" w:rsidRPr="00D34BD3">
          <w:rPr>
            <w:rStyle w:val="aff7"/>
          </w:rPr>
          <w:t>@</w:t>
        </w:r>
        <w:r w:rsidR="00D34BD3" w:rsidRPr="00D34BD3">
          <w:rPr>
            <w:rStyle w:val="aff7"/>
            <w:lang w:val="en-US"/>
          </w:rPr>
          <w:t>sk</w:t>
        </w:r>
        <w:r w:rsidR="00D34BD3" w:rsidRPr="00D34BD3">
          <w:rPr>
            <w:rStyle w:val="aff7"/>
          </w:rPr>
          <w:t>.</w:t>
        </w:r>
        <w:r w:rsidR="00D34BD3" w:rsidRPr="00D34BD3">
          <w:rPr>
            <w:rStyle w:val="aff7"/>
            <w:lang w:val="en-US"/>
          </w:rPr>
          <w:t>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9E410B" w:rsidRPr="00A647D5">
          <w:rPr>
            <w:rStyle w:val="aff7"/>
            <w:lang w:val="en-US"/>
          </w:rPr>
          <w:t>YAndreeva</w:t>
        </w:r>
        <w:r w:rsidR="009E410B" w:rsidRPr="009E410B">
          <w:rPr>
            <w:rStyle w:val="aff7"/>
          </w:rPr>
          <w:t>@</w:t>
        </w:r>
        <w:r w:rsidR="009E410B" w:rsidRPr="00A647D5">
          <w:rPr>
            <w:rStyle w:val="aff7"/>
            <w:lang w:val="en-US"/>
          </w:rPr>
          <w:t>sk</w:t>
        </w:r>
        <w:r w:rsidR="009E410B" w:rsidRPr="009E410B">
          <w:rPr>
            <w:rStyle w:val="aff7"/>
          </w:rPr>
          <w:t>.</w:t>
        </w:r>
        <w:r w:rsidR="009E410B" w:rsidRPr="00A647D5">
          <w:rPr>
            <w:rStyle w:val="aff7"/>
            <w:lang w:val="en-US"/>
          </w:rPr>
          <w:t>ru</w:t>
        </w:r>
      </w:hyperlink>
      <w:r w:rsidR="009E410B" w:rsidRPr="009E410B">
        <w:t xml:space="preserve"> 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34BD3" w:rsidRPr="00D34BD3">
        <w:t>Курбатова Елена</w:t>
      </w:r>
      <w:r w:rsidR="00046A1B">
        <w:t xml:space="preserve"> или Андреева Юлия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>(495) 956 00 33 доб. 2880</w:t>
      </w:r>
      <w:r w:rsidR="00046A1B"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(</w:t>
      </w:r>
      <w:r w:rsidR="00D34BD3">
        <w:rPr>
          <w:sz w:val="28"/>
        </w:rPr>
        <w:t xml:space="preserve">начальная </w:t>
      </w:r>
      <w:r w:rsidR="00AD04B8" w:rsidRPr="003D7D2A">
        <w:rPr>
          <w:sz w:val="28"/>
        </w:rPr>
        <w:t>(максимальная) цена может не устанавливаться</w:t>
      </w:r>
      <w:r w:rsidR="00AD04B8">
        <w:rPr>
          <w:sz w:val="28"/>
        </w:rPr>
        <w:t>)</w:t>
      </w:r>
      <w:r w:rsidRPr="002703B9">
        <w:rPr>
          <w:rFonts w:eastAsia="Calibri"/>
          <w:b/>
        </w:rPr>
        <w:t xml:space="preserve">:  </w:t>
      </w:r>
    </w:p>
    <w:p w:rsidR="00D34BD3" w:rsidRPr="000025F7" w:rsidRDefault="00D34BD3" w:rsidP="000025F7">
      <w:pPr>
        <w:ind w:firstLine="360"/>
        <w:rPr>
          <w:rFonts w:eastAsia="Calibri"/>
        </w:rPr>
      </w:pPr>
      <w:r w:rsidRPr="000025F7">
        <w:rPr>
          <w:rFonts w:eastAsia="Calibri"/>
        </w:rPr>
        <w:t>не устанавливается.</w:t>
      </w:r>
    </w:p>
    <w:p w:rsidR="000025F7" w:rsidRPr="002D7C3C" w:rsidRDefault="000025F7" w:rsidP="000025F7">
      <w:pPr>
        <w:pStyle w:val="ab"/>
        <w:ind w:left="360"/>
        <w:jc w:val="both"/>
        <w:rPr>
          <w:rFonts w:eastAsia="Calibri"/>
        </w:rPr>
      </w:pPr>
      <w:r w:rsidRPr="002D7C3C">
        <w:rPr>
          <w:rFonts w:eastAsia="Calibri"/>
        </w:rPr>
        <w:t xml:space="preserve">С победителем будет заключен Рамочный Договор возмездного оказания вышеуказанных услуг  по результатам настоящей Процедуры закупки. </w:t>
      </w:r>
    </w:p>
    <w:p w:rsidR="00603B82" w:rsidRPr="002D7C3C" w:rsidRDefault="000025F7" w:rsidP="000025F7">
      <w:pPr>
        <w:pStyle w:val="ab"/>
        <w:ind w:left="360"/>
        <w:rPr>
          <w:rFonts w:eastAsia="Calibri"/>
        </w:rPr>
      </w:pPr>
      <w:r w:rsidRPr="002D7C3C">
        <w:rPr>
          <w:rFonts w:eastAsia="Calibri"/>
        </w:rPr>
        <w:t xml:space="preserve">Заказчиком предусмотрен лимит финансирования в размере </w:t>
      </w:r>
      <w:r w:rsidR="00D34AD8" w:rsidRPr="002D7C3C">
        <w:rPr>
          <w:rFonts w:eastAsia="Calibri"/>
        </w:rPr>
        <w:t xml:space="preserve"> 3 999 127,57   </w:t>
      </w:r>
      <w:r w:rsidR="00D34BD3" w:rsidRPr="002D7C3C">
        <w:rPr>
          <w:rFonts w:eastAsia="Calibri"/>
        </w:rPr>
        <w:t>(</w:t>
      </w:r>
      <w:r w:rsidR="00D34AD8" w:rsidRPr="002D7C3C">
        <w:rPr>
          <w:rFonts w:eastAsia="Calibri"/>
        </w:rPr>
        <w:t>Три</w:t>
      </w:r>
      <w:r w:rsidR="00D34BD3" w:rsidRPr="002D7C3C">
        <w:rPr>
          <w:rFonts w:eastAsia="Calibri"/>
        </w:rPr>
        <w:t xml:space="preserve"> миллиона </w:t>
      </w:r>
      <w:r w:rsidR="00D34AD8" w:rsidRPr="002D7C3C">
        <w:rPr>
          <w:rFonts w:eastAsia="Calibri"/>
        </w:rPr>
        <w:t>девятьсот девяносто девять</w:t>
      </w:r>
      <w:r w:rsidR="00D34BD3" w:rsidRPr="002D7C3C">
        <w:rPr>
          <w:rFonts w:eastAsia="Calibri"/>
        </w:rPr>
        <w:t xml:space="preserve"> тысяч </w:t>
      </w:r>
      <w:r w:rsidR="00D34AD8" w:rsidRPr="002D7C3C">
        <w:rPr>
          <w:rFonts w:eastAsia="Calibri"/>
        </w:rPr>
        <w:t>сто двадцать семь</w:t>
      </w:r>
      <w:r w:rsidR="00D34BD3" w:rsidRPr="002D7C3C">
        <w:rPr>
          <w:rFonts w:eastAsia="Calibri"/>
        </w:rPr>
        <w:t xml:space="preserve"> и </w:t>
      </w:r>
      <w:r w:rsidR="00D34AD8" w:rsidRPr="002D7C3C">
        <w:rPr>
          <w:rFonts w:eastAsia="Calibri"/>
        </w:rPr>
        <w:t>57</w:t>
      </w:r>
      <w:r w:rsidR="00D34BD3" w:rsidRPr="002D7C3C">
        <w:rPr>
          <w:rFonts w:eastAsia="Calibri"/>
        </w:rPr>
        <w:t>/100) рубл</w:t>
      </w:r>
      <w:r w:rsidR="002A1361">
        <w:rPr>
          <w:rFonts w:eastAsia="Calibri"/>
        </w:rPr>
        <w:t>ей</w:t>
      </w:r>
      <w:bookmarkStart w:id="0" w:name="_GoBack"/>
      <w:bookmarkEnd w:id="0"/>
      <w:r w:rsidR="00D34BD3" w:rsidRPr="002D7C3C">
        <w:rPr>
          <w:rFonts w:eastAsia="Calibri"/>
        </w:rPr>
        <w:t xml:space="preserve">, в том числе НДС 18%, на весь период действия Договора, заключаемого на </w:t>
      </w:r>
      <w:r w:rsidR="00781255" w:rsidRPr="002D7C3C">
        <w:rPr>
          <w:rFonts w:eastAsia="Calibri"/>
        </w:rPr>
        <w:t>12 месяцев</w:t>
      </w:r>
      <w:r w:rsidR="00D34BD3" w:rsidRPr="002D7C3C">
        <w:rPr>
          <w:rFonts w:eastAsia="Calibri"/>
        </w:rPr>
        <w:t>.</w:t>
      </w:r>
    </w:p>
    <w:p w:rsidR="00D34BD3" w:rsidRPr="002D7C3C" w:rsidRDefault="00D34BD3" w:rsidP="00D34BD3">
      <w:pPr>
        <w:pStyle w:val="ab"/>
        <w:ind w:left="567"/>
        <w:rPr>
          <w:rFonts w:eastAsia="Calibri"/>
          <w:b/>
        </w:rPr>
      </w:pP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Наименование предмета Договора:</w:t>
      </w:r>
      <w:r w:rsidRPr="002703B9">
        <w:t xml:space="preserve"> </w:t>
      </w:r>
      <w:r w:rsidR="00257C6B" w:rsidRPr="00257C6B">
        <w:t xml:space="preserve">Поставка расходных </w:t>
      </w:r>
      <w:r w:rsidR="002D7C3C">
        <w:t xml:space="preserve">и ресурсных </w:t>
      </w:r>
      <w:r w:rsidR="00257C6B" w:rsidRPr="00257C6B">
        <w:t>материалов для оргтехники</w:t>
      </w:r>
      <w:r w:rsidR="00D34AD8">
        <w:t>.</w:t>
      </w:r>
      <w:r w:rsidR="00257C6B" w:rsidRPr="00257C6B">
        <w:t xml:space="preserve"> 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257C6B" w:rsidRPr="00257C6B">
        <w:t xml:space="preserve">ориентировочное (расчетное) количество товара указано в </w:t>
      </w:r>
      <w:r w:rsidR="00D34AD8">
        <w:t xml:space="preserve">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257C6B" w:rsidRPr="00257C6B">
        <w:t xml:space="preserve">(Приложение № </w:t>
      </w:r>
      <w:r w:rsidR="00D34AD8">
        <w:t>2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257C6B" w:rsidRPr="00257C6B">
        <w:t>указаны в Техническом задании (Приложение № 1 к настоящему Извещению)</w:t>
      </w:r>
      <w:r w:rsidR="00D34AD8">
        <w:t xml:space="preserve"> и 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D34AD8" w:rsidRPr="00257C6B">
        <w:t xml:space="preserve">(Приложение № </w:t>
      </w:r>
      <w:r w:rsidR="00D34AD8">
        <w:t>2</w:t>
      </w:r>
      <w:r w:rsidR="00D34AD8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Особые требования: </w:t>
      </w:r>
      <w:r w:rsidR="00257C6B" w:rsidRPr="00257C6B">
        <w:t>не предусмотрены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257C6B" w:rsidRPr="00257C6B">
        <w:t xml:space="preserve">Оплата каждой партии Товара производится в течение </w:t>
      </w:r>
      <w:r w:rsidR="00141737">
        <w:t>45</w:t>
      </w:r>
      <w:r w:rsidR="00257C6B" w:rsidRPr="00257C6B">
        <w:t xml:space="preserve"> (</w:t>
      </w:r>
      <w:r w:rsidR="00141737">
        <w:t>Сорока пяти</w:t>
      </w:r>
      <w:r w:rsidR="00257C6B" w:rsidRPr="00257C6B">
        <w:t xml:space="preserve">) </w:t>
      </w:r>
      <w:r w:rsidR="00141737">
        <w:t>календарных</w:t>
      </w:r>
      <w:r w:rsidR="00257C6B" w:rsidRPr="00257C6B">
        <w:t xml:space="preserve"> дней с момента передачи (поставки) Товара Покупателю и выставления Продавцом соответствующего оригинала счета на оплату за поставленную партию </w:t>
      </w:r>
      <w:proofErr w:type="gramStart"/>
      <w:r w:rsidR="00257C6B" w:rsidRPr="00257C6B">
        <w:rPr>
          <w:lang w:val="en-US"/>
        </w:rPr>
        <w:t>T</w:t>
      </w:r>
      <w:proofErr w:type="spellStart"/>
      <w:proofErr w:type="gramEnd"/>
      <w:r w:rsidR="00257C6B" w:rsidRPr="00257C6B">
        <w:t>овара</w:t>
      </w:r>
      <w:proofErr w:type="spellEnd"/>
      <w:r w:rsidR="00257C6B" w:rsidRPr="00257C6B">
        <w:t xml:space="preserve">. Датой поставки считается: дата передачи Товара Покупателю на основании соответственно оформленной товарной накладной (формы ТОРГ-12) и </w:t>
      </w:r>
      <w:proofErr w:type="gramStart"/>
      <w:r w:rsidR="00257C6B" w:rsidRPr="00257C6B">
        <w:t>счет-фактуры</w:t>
      </w:r>
      <w:proofErr w:type="gramEnd"/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инновационного центра «Сколково», ул. Луговая, д.4, корп. 2</w:t>
      </w:r>
      <w:r w:rsidR="00257C6B">
        <w:t>.</w:t>
      </w:r>
    </w:p>
    <w:p w:rsidR="00603B82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9E410B">
        <w:t>12 месяцев</w:t>
      </w:r>
      <w:r w:rsidR="00A002E5" w:rsidRPr="00A002E5">
        <w:t xml:space="preserve"> </w:t>
      </w:r>
      <w:proofErr w:type="gramStart"/>
      <w:r w:rsidR="00A002E5">
        <w:t>с даты подписания</w:t>
      </w:r>
      <w:proofErr w:type="gramEnd"/>
      <w:r w:rsidR="00A002E5">
        <w:t xml:space="preserve"> договора</w:t>
      </w:r>
      <w:r w:rsidR="009E410B">
        <w:rPr>
          <w:b/>
        </w:rPr>
        <w:t>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lastRenderedPageBreak/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2A1361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AE29C5">
        <w:rPr>
          <w:color w:val="FF0000"/>
        </w:rPr>
        <w:t>10</w:t>
      </w:r>
      <w:r w:rsidRPr="00883E3E">
        <w:rPr>
          <w:color w:val="FF0000"/>
        </w:rPr>
        <w:t xml:space="preserve">» </w:t>
      </w:r>
      <w:r w:rsidR="00D92533">
        <w:rPr>
          <w:color w:val="FF0000"/>
        </w:rPr>
        <w:t>ию</w:t>
      </w:r>
      <w:r w:rsidR="00AE29C5">
        <w:rPr>
          <w:color w:val="FF0000"/>
        </w:rPr>
        <w:t>л</w:t>
      </w:r>
      <w:r w:rsidR="00D92533">
        <w:rPr>
          <w:color w:val="FF0000"/>
        </w:rPr>
        <w:t>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AE29C5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AE29C5">
        <w:t>«</w:t>
      </w:r>
      <w:r w:rsidR="00AE29C5" w:rsidRPr="00AE29C5">
        <w:t>11</w:t>
      </w:r>
      <w:r w:rsidRPr="00AE29C5">
        <w:t xml:space="preserve">» </w:t>
      </w:r>
      <w:r w:rsidR="00D92533" w:rsidRPr="00AE29C5">
        <w:t>ию</w:t>
      </w:r>
      <w:r w:rsidR="00AE29C5" w:rsidRPr="00AE29C5">
        <w:t>л</w:t>
      </w:r>
      <w:r w:rsidR="00D92533" w:rsidRPr="00AE29C5">
        <w:t>я</w:t>
      </w:r>
      <w:r w:rsidRPr="00AE29C5">
        <w:t xml:space="preserve"> 201</w:t>
      </w:r>
      <w:r w:rsidR="00141737" w:rsidRPr="00AE29C5">
        <w:t>7</w:t>
      </w:r>
      <w:r w:rsidRPr="00AE29C5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AE29C5">
        <w:t>18</w:t>
      </w:r>
      <w:r w:rsidRPr="00A77F22">
        <w:t xml:space="preserve">» </w:t>
      </w:r>
      <w:r w:rsidR="00D92533">
        <w:t>июл</w:t>
      </w:r>
      <w:r>
        <w:t>я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</w:t>
      </w:r>
      <w:r w:rsidRPr="00D23C77">
        <w:rPr>
          <w:i/>
        </w:rPr>
        <w:lastRenderedPageBreak/>
        <w:t>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1361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29C5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B097493-8F7E-43A7-A1FD-DB56B9902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950</Words>
  <Characters>6572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7507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19</cp:revision>
  <cp:lastPrinted>2017-06-23T06:52:00Z</cp:lastPrinted>
  <dcterms:created xsi:type="dcterms:W3CDTF">2016-02-16T14:28:00Z</dcterms:created>
  <dcterms:modified xsi:type="dcterms:W3CDTF">2017-07-03T14:56:00Z</dcterms:modified>
</cp:coreProperties>
</file>