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B99" w:rsidRPr="00953695" w:rsidRDefault="00813B99" w:rsidP="00813B99">
      <w:pPr>
        <w:rPr>
          <w:sz w:val="24"/>
          <w:szCs w:val="24"/>
          <w:lang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372772" wp14:editId="54F12EB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0A6ADA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Pr="00634CF0" w:rsidRDefault="00813B9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 w:rsidR="00891869" w:rsidRPr="00634CF0">
        <w:rPr>
          <w:sz w:val="28"/>
          <w:szCs w:val="28"/>
          <w:lang w:val="ru-RU" w:eastAsia="ru-RU"/>
        </w:rPr>
        <w:t xml:space="preserve">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</w:t>
      </w:r>
      <w:r w:rsidR="000B52A7">
        <w:rPr>
          <w:sz w:val="24"/>
          <w:szCs w:val="24"/>
          <w:lang w:val="ru-RU" w:eastAsia="ru-RU"/>
        </w:rPr>
        <w:t>Технопарк</w:t>
      </w:r>
      <w:r w:rsidR="00003738" w:rsidRPr="002E0BF9">
        <w:rPr>
          <w:sz w:val="24"/>
          <w:szCs w:val="24"/>
          <w:lang w:val="ru-RU" w:eastAsia="ru-RU"/>
        </w:rPr>
        <w:t xml:space="preserve"> «Сколково»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890B5F">
        <w:rPr>
          <w:rFonts w:eastAsiaTheme="minorEastAsia"/>
          <w:b/>
          <w:sz w:val="26"/>
          <w:szCs w:val="26"/>
          <w:lang w:val="ru-RU" w:eastAsia="ru-RU"/>
        </w:rPr>
        <w:t xml:space="preserve">открытый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236733" w:rsidRPr="00236733" w:rsidRDefault="00236733" w:rsidP="00236733">
      <w:pPr>
        <w:jc w:val="center"/>
        <w:rPr>
          <w:b/>
          <w:sz w:val="28"/>
          <w:szCs w:val="28"/>
          <w:lang w:val="ru-RU"/>
        </w:rPr>
      </w:pPr>
      <w:r w:rsidRPr="00236733">
        <w:rPr>
          <w:b/>
          <w:sz w:val="28"/>
          <w:szCs w:val="28"/>
          <w:lang w:val="ru-RU"/>
        </w:rPr>
        <w:t>на право заключения договора на оказание услуг по продвижению публичных мероприятий и услуг коворкинга Технопарка «Сколково» в интернете</w:t>
      </w:r>
    </w:p>
    <w:p w:rsidR="000B52A7" w:rsidRPr="000B52A7" w:rsidRDefault="00236733" w:rsidP="00236733">
      <w:pPr>
        <w:jc w:val="center"/>
        <w:rPr>
          <w:rFonts w:eastAsia="Calibri"/>
          <w:b/>
          <w:sz w:val="28"/>
          <w:szCs w:val="28"/>
          <w:lang w:val="ru-RU"/>
        </w:rPr>
      </w:pPr>
      <w:r w:rsidRPr="00236733">
        <w:rPr>
          <w:b/>
          <w:sz w:val="28"/>
          <w:szCs w:val="28"/>
          <w:lang w:val="ru-RU"/>
        </w:rPr>
        <w:t>для нужд ООО «Технопарк «Сколково»</w:t>
      </w:r>
      <w:r w:rsidR="00564824" w:rsidRPr="00564824">
        <w:rPr>
          <w:b/>
          <w:sz w:val="28"/>
          <w:szCs w:val="28"/>
          <w:lang w:val="ru-RU"/>
        </w:rPr>
        <w:t xml:space="preserve"> </w:t>
      </w:r>
      <w:r w:rsidR="000B52A7" w:rsidRPr="000B52A7">
        <w:rPr>
          <w:b/>
          <w:sz w:val="28"/>
          <w:szCs w:val="28"/>
          <w:lang w:val="ru-RU"/>
        </w:rPr>
        <w:t xml:space="preserve"> </w:t>
      </w:r>
    </w:p>
    <w:p w:rsidR="00891869" w:rsidRPr="00806C37" w:rsidRDefault="00891869" w:rsidP="000B52A7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D7563A" w:rsidRPr="00D7563A" w:rsidRDefault="00891869" w:rsidP="000D0F9C">
      <w:pPr>
        <w:jc w:val="both"/>
        <w:rPr>
          <w:sz w:val="24"/>
          <w:szCs w:val="24"/>
          <w:lang w:val="ru-RU" w:eastAsia="ru-RU"/>
        </w:rPr>
      </w:pPr>
      <w:r w:rsidRPr="00D7563A">
        <w:rPr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D7563A">
        <w:rPr>
          <w:sz w:val="24"/>
          <w:szCs w:val="24"/>
          <w:lang w:val="ru-RU" w:eastAsia="ru-RU"/>
        </w:rPr>
        <w:t xml:space="preserve">на право заключения </w:t>
      </w:r>
      <w:r w:rsidR="00396A30" w:rsidRPr="00D7563A">
        <w:rPr>
          <w:sz w:val="24"/>
          <w:szCs w:val="24"/>
          <w:lang w:val="ru-RU" w:eastAsia="ru-RU"/>
        </w:rPr>
        <w:t xml:space="preserve">договора на </w:t>
      </w:r>
      <w:r w:rsidR="00236733">
        <w:rPr>
          <w:sz w:val="24"/>
          <w:szCs w:val="24"/>
          <w:lang w:val="ru-RU" w:eastAsia="ru-RU"/>
        </w:rPr>
        <w:t>оказание услуг по продвижению публичных мероприятий и услуг коворкинга Технопарка «Сколково»</w:t>
      </w:r>
      <w:r w:rsidR="00D7563A">
        <w:rPr>
          <w:sz w:val="24"/>
          <w:szCs w:val="24"/>
          <w:lang w:val="ru-RU" w:eastAsia="ru-RU"/>
        </w:rPr>
        <w:t xml:space="preserve"> </w:t>
      </w:r>
    </w:p>
    <w:p w:rsidR="00813B99" w:rsidRPr="002F2BF7" w:rsidRDefault="00813B9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</w:t>
      </w:r>
      <w:r w:rsidR="000B52A7">
        <w:rPr>
          <w:sz w:val="24"/>
          <w:szCs w:val="24"/>
          <w:highlight w:val="yellow"/>
          <w:lang w:val="ru-RU" w:eastAsia="ru-RU"/>
        </w:rPr>
        <w:t>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564824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  <w:r w:rsidR="00564824">
        <w:rPr>
          <w:sz w:val="24"/>
          <w:szCs w:val="24"/>
          <w:lang w:eastAsia="ru-RU"/>
        </w:rPr>
        <w:t>e</w:t>
      </w:r>
      <w:r w:rsidR="00564824" w:rsidRPr="00564824">
        <w:rPr>
          <w:sz w:val="24"/>
          <w:szCs w:val="24"/>
          <w:lang w:val="ru-RU" w:eastAsia="ru-RU"/>
        </w:rPr>
        <w:t>-</w:t>
      </w:r>
      <w:r w:rsidR="00564824">
        <w:rPr>
          <w:sz w:val="24"/>
          <w:szCs w:val="24"/>
          <w:lang w:eastAsia="ru-RU"/>
        </w:rPr>
        <w:t>mail</w:t>
      </w:r>
      <w:r w:rsidR="00564824" w:rsidRPr="00564824">
        <w:rPr>
          <w:sz w:val="24"/>
          <w:szCs w:val="24"/>
          <w:highlight w:val="yellow"/>
          <w:lang w:val="ru-RU" w:eastAsia="ru-RU"/>
        </w:rPr>
        <w:t>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236733" w:rsidRDefault="00236733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2.1. Стоимость услуг по </w:t>
      </w:r>
      <w:r w:rsidR="00953695">
        <w:rPr>
          <w:b/>
          <w:sz w:val="24"/>
          <w:szCs w:val="24"/>
          <w:lang w:val="ru-RU" w:eastAsia="ru-RU"/>
        </w:rPr>
        <w:t xml:space="preserve">ТехЗаданию </w:t>
      </w:r>
      <w:r>
        <w:rPr>
          <w:b/>
          <w:sz w:val="24"/>
          <w:szCs w:val="24"/>
          <w:lang w:val="ru-RU" w:eastAsia="ru-RU"/>
        </w:rPr>
        <w:t>1</w:t>
      </w:r>
      <w:r w:rsidR="009869BF">
        <w:rPr>
          <w:b/>
          <w:sz w:val="24"/>
          <w:szCs w:val="24"/>
          <w:lang w:val="ru-RU" w:eastAsia="ru-RU"/>
        </w:rPr>
        <w:t xml:space="preserve"> (ТЗ1)</w:t>
      </w:r>
      <w:r>
        <w:rPr>
          <w:b/>
          <w:sz w:val="24"/>
          <w:szCs w:val="24"/>
          <w:lang w:val="ru-RU" w:eastAsia="ru-RU"/>
        </w:rPr>
        <w:t>:</w:t>
      </w:r>
    </w:p>
    <w:tbl>
      <w:tblPr>
        <w:tblStyle w:val="aa"/>
        <w:tblW w:w="1029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4460"/>
        <w:gridCol w:w="1276"/>
        <w:gridCol w:w="2334"/>
        <w:gridCol w:w="1519"/>
      </w:tblGrid>
      <w:tr w:rsidR="00236733" w:rsidRPr="007A264D" w:rsidTr="009935DF">
        <w:trPr>
          <w:trHeight w:val="837"/>
        </w:trPr>
        <w:tc>
          <w:tcPr>
            <w:tcW w:w="710" w:type="dxa"/>
          </w:tcPr>
          <w:p w:rsidR="00236733" w:rsidRPr="007A264D" w:rsidRDefault="00236733" w:rsidP="009935DF">
            <w:pPr>
              <w:pStyle w:val="af3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36733" w:rsidRPr="007A264D" w:rsidRDefault="00236733" w:rsidP="009935DF">
            <w:pPr>
              <w:pStyle w:val="af3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№</w:t>
            </w:r>
          </w:p>
        </w:tc>
        <w:tc>
          <w:tcPr>
            <w:tcW w:w="4460" w:type="dxa"/>
          </w:tcPr>
          <w:p w:rsidR="00236733" w:rsidRPr="007A264D" w:rsidRDefault="00236733" w:rsidP="009935DF">
            <w:pPr>
              <w:pStyle w:val="af3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264D">
              <w:rPr>
                <w:rFonts w:ascii="Arial" w:hAnsi="Arial" w:cs="Arial"/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1276" w:type="dxa"/>
          </w:tcPr>
          <w:p w:rsidR="00236733" w:rsidRPr="007A264D" w:rsidRDefault="00236733" w:rsidP="009935DF">
            <w:pPr>
              <w:pStyle w:val="af3"/>
              <w:rPr>
                <w:rFonts w:ascii="Arial" w:hAnsi="Arial" w:cs="Arial"/>
                <w:b/>
                <w:sz w:val="20"/>
                <w:szCs w:val="20"/>
              </w:rPr>
            </w:pPr>
            <w:r w:rsidRPr="007A264D">
              <w:rPr>
                <w:rFonts w:ascii="Arial" w:hAnsi="Arial" w:cs="Arial"/>
                <w:b/>
                <w:sz w:val="20"/>
                <w:szCs w:val="20"/>
              </w:rPr>
              <w:t>Срок оказания услуг</w:t>
            </w:r>
          </w:p>
        </w:tc>
        <w:tc>
          <w:tcPr>
            <w:tcW w:w="2334" w:type="dxa"/>
          </w:tcPr>
          <w:p w:rsidR="00236733" w:rsidRPr="007A264D" w:rsidRDefault="00236733" w:rsidP="009935DF">
            <w:pPr>
              <w:pStyle w:val="af3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264D">
              <w:rPr>
                <w:rFonts w:ascii="Arial" w:hAnsi="Arial" w:cs="Arial"/>
                <w:b/>
                <w:sz w:val="20"/>
                <w:szCs w:val="20"/>
              </w:rPr>
              <w:t>Отчетный документ</w:t>
            </w:r>
          </w:p>
        </w:tc>
        <w:tc>
          <w:tcPr>
            <w:tcW w:w="1519" w:type="dxa"/>
          </w:tcPr>
          <w:p w:rsidR="00236733" w:rsidRPr="007A264D" w:rsidRDefault="00236733" w:rsidP="009935DF">
            <w:pPr>
              <w:pStyle w:val="af3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264D">
              <w:rPr>
                <w:rFonts w:ascii="Arial" w:hAnsi="Arial" w:cs="Arial"/>
                <w:b/>
                <w:sz w:val="20"/>
                <w:szCs w:val="20"/>
              </w:rPr>
              <w:t>Стоимость за ед</w:t>
            </w:r>
            <w:r>
              <w:rPr>
                <w:rFonts w:ascii="Arial" w:hAnsi="Arial" w:cs="Arial"/>
                <w:b/>
                <w:sz w:val="20"/>
                <w:szCs w:val="20"/>
              </w:rPr>
              <w:t>.</w:t>
            </w:r>
            <w:r w:rsidRPr="007A264D">
              <w:rPr>
                <w:rFonts w:ascii="Arial" w:hAnsi="Arial" w:cs="Arial"/>
                <w:b/>
                <w:sz w:val="20"/>
                <w:szCs w:val="20"/>
              </w:rPr>
              <w:t xml:space="preserve"> услуг в месяц (вкл. НДС 18%)</w:t>
            </w:r>
          </w:p>
        </w:tc>
      </w:tr>
      <w:tr w:rsidR="00236733" w:rsidRPr="00CD1127" w:rsidTr="009935DF">
        <w:tc>
          <w:tcPr>
            <w:tcW w:w="710" w:type="dxa"/>
            <w:vAlign w:val="center"/>
          </w:tcPr>
          <w:p w:rsidR="00236733" w:rsidRPr="007A264D" w:rsidRDefault="00236733" w:rsidP="009935DF">
            <w:pPr>
              <w:pStyle w:val="af3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2.1.1</w:t>
            </w:r>
          </w:p>
        </w:tc>
        <w:tc>
          <w:tcPr>
            <w:tcW w:w="4460" w:type="dxa"/>
            <w:vAlign w:val="center"/>
          </w:tcPr>
          <w:p w:rsidR="00236733" w:rsidRPr="007A264D" w:rsidRDefault="00236733" w:rsidP="009935DF">
            <w:pPr>
              <w:pStyle w:val="af3"/>
              <w:rPr>
                <w:rFonts w:ascii="Arial" w:eastAsia="Times New Roman" w:hAnsi="Arial" w:cs="Arial"/>
                <w:sz w:val="20"/>
                <w:szCs w:val="20"/>
                <w:lang w:bidi="ar-SA"/>
              </w:rPr>
            </w:pPr>
            <w:r w:rsidRPr="007A264D">
              <w:rPr>
                <w:rFonts w:ascii="Arial" w:eastAsia="Times New Roman" w:hAnsi="Arial" w:cs="Arial"/>
                <w:sz w:val="20"/>
                <w:szCs w:val="20"/>
                <w:lang w:bidi="ar-SA"/>
              </w:rPr>
              <w:t xml:space="preserve">Продвижение публичных мероприятий Технопарка «Сколково» в социальной сети </w:t>
            </w:r>
            <w:r w:rsidRPr="007A264D">
              <w:rPr>
                <w:rFonts w:ascii="Arial" w:eastAsia="Times New Roman" w:hAnsi="Arial" w:cs="Arial"/>
                <w:sz w:val="20"/>
                <w:szCs w:val="20"/>
                <w:lang w:val="en-US" w:bidi="ar-SA"/>
              </w:rPr>
              <w:t>Facebook</w:t>
            </w:r>
            <w:r w:rsidRPr="007A264D">
              <w:rPr>
                <w:rFonts w:ascii="Arial" w:eastAsia="Times New Roman" w:hAnsi="Arial" w:cs="Arial"/>
                <w:sz w:val="20"/>
                <w:szCs w:val="20"/>
                <w:lang w:bidi="ar-SA"/>
              </w:rPr>
              <w:t xml:space="preserve">  с целью предварительного сбора  регистраций на данные мероприятия.</w:t>
            </w:r>
          </w:p>
          <w:p w:rsidR="00236733" w:rsidRPr="007A264D" w:rsidRDefault="00236733" w:rsidP="009935DF">
            <w:pPr>
              <w:pStyle w:val="af3"/>
              <w:rPr>
                <w:rFonts w:ascii="Arial" w:eastAsia="Times New Roman" w:hAnsi="Arial" w:cs="Arial"/>
                <w:sz w:val="20"/>
                <w:szCs w:val="20"/>
                <w:lang w:bidi="ar-SA"/>
              </w:rPr>
            </w:pPr>
          </w:p>
          <w:p w:rsidR="00236733" w:rsidRPr="007A264D" w:rsidRDefault="00236733" w:rsidP="009935DF">
            <w:pPr>
              <w:pStyle w:val="af3"/>
              <w:rPr>
                <w:rFonts w:ascii="Arial" w:eastAsia="Times New Roman" w:hAnsi="Arial" w:cs="Arial"/>
                <w:sz w:val="20"/>
                <w:szCs w:val="20"/>
                <w:lang w:bidi="ar-SA"/>
              </w:rPr>
            </w:pPr>
            <w:r w:rsidRPr="007A264D">
              <w:rPr>
                <w:rFonts w:ascii="Arial" w:eastAsia="Times New Roman" w:hAnsi="Arial" w:cs="Arial"/>
                <w:sz w:val="20"/>
                <w:szCs w:val="20"/>
                <w:lang w:bidi="ar-SA"/>
              </w:rPr>
              <w:lastRenderedPageBreak/>
              <w:t xml:space="preserve">Объем продвигаемых мероприятий: </w:t>
            </w:r>
          </w:p>
          <w:p w:rsidR="00236733" w:rsidRPr="007A264D" w:rsidRDefault="00236733" w:rsidP="009935DF">
            <w:pPr>
              <w:pStyle w:val="af3"/>
              <w:rPr>
                <w:rFonts w:ascii="Arial" w:eastAsia="Times New Roman" w:hAnsi="Arial" w:cs="Arial"/>
                <w:sz w:val="20"/>
                <w:szCs w:val="20"/>
                <w:lang w:bidi="ar-SA"/>
              </w:rPr>
            </w:pPr>
            <w:r w:rsidRPr="007A264D">
              <w:rPr>
                <w:rFonts w:ascii="Arial" w:eastAsia="Times New Roman" w:hAnsi="Arial" w:cs="Arial"/>
                <w:sz w:val="20"/>
                <w:szCs w:val="20"/>
                <w:lang w:bidi="ar-SA"/>
              </w:rPr>
              <w:t>Не менее 6 не более 10 в месяц.</w:t>
            </w:r>
          </w:p>
          <w:p w:rsidR="00236733" w:rsidRPr="007A264D" w:rsidRDefault="00236733" w:rsidP="009935DF">
            <w:pPr>
              <w:pStyle w:val="af3"/>
              <w:rPr>
                <w:rFonts w:ascii="Arial" w:eastAsia="Times New Roman" w:hAnsi="Arial" w:cs="Arial"/>
                <w:sz w:val="20"/>
                <w:szCs w:val="20"/>
                <w:lang w:bidi="ar-SA"/>
              </w:rPr>
            </w:pPr>
          </w:p>
          <w:p w:rsidR="00236733" w:rsidRPr="007A264D" w:rsidRDefault="00236733" w:rsidP="009935DF">
            <w:pPr>
              <w:pStyle w:val="af3"/>
              <w:rPr>
                <w:rFonts w:ascii="Arial" w:eastAsia="Times New Roman" w:hAnsi="Arial" w:cs="Arial"/>
                <w:sz w:val="20"/>
                <w:szCs w:val="20"/>
                <w:lang w:bidi="ar-SA"/>
              </w:rPr>
            </w:pPr>
            <w:r w:rsidRPr="007A264D">
              <w:rPr>
                <w:rFonts w:ascii="Arial" w:eastAsia="Times New Roman" w:hAnsi="Arial" w:cs="Arial"/>
                <w:sz w:val="20"/>
                <w:szCs w:val="20"/>
                <w:lang w:bidi="ar-SA"/>
              </w:rPr>
              <w:t>Обеспечение ежемесячного охвата не менее 60 000 пользователей.</w:t>
            </w:r>
          </w:p>
          <w:p w:rsidR="00236733" w:rsidRPr="007A264D" w:rsidRDefault="00236733" w:rsidP="009935DF">
            <w:pPr>
              <w:pStyle w:val="af3"/>
              <w:rPr>
                <w:rFonts w:ascii="Arial" w:eastAsia="Times New Roman" w:hAnsi="Arial" w:cs="Arial"/>
                <w:sz w:val="20"/>
                <w:szCs w:val="20"/>
                <w:lang w:bidi="ar-SA"/>
              </w:rPr>
            </w:pPr>
          </w:p>
          <w:p w:rsidR="00236733" w:rsidRPr="007A264D" w:rsidRDefault="00236733" w:rsidP="009935DF">
            <w:pPr>
              <w:pStyle w:val="af3"/>
              <w:rPr>
                <w:rFonts w:ascii="Arial" w:eastAsia="Times New Roman" w:hAnsi="Arial" w:cs="Arial"/>
                <w:sz w:val="20"/>
                <w:szCs w:val="20"/>
                <w:lang w:bidi="ar-SA"/>
              </w:rPr>
            </w:pPr>
            <w:r w:rsidRPr="007A264D">
              <w:rPr>
                <w:rFonts w:ascii="Arial" w:eastAsia="Times New Roman" w:hAnsi="Arial" w:cs="Arial"/>
                <w:sz w:val="20"/>
                <w:szCs w:val="20"/>
                <w:lang w:bidi="ar-SA"/>
              </w:rPr>
              <w:t>Варианты продвижения:</w:t>
            </w:r>
          </w:p>
          <w:p w:rsidR="00236733" w:rsidRPr="007A264D" w:rsidRDefault="00236733" w:rsidP="009935DF">
            <w:pPr>
              <w:pStyle w:val="af3"/>
              <w:rPr>
                <w:rFonts w:ascii="Arial" w:eastAsia="Times New Roman" w:hAnsi="Arial" w:cs="Arial"/>
                <w:sz w:val="20"/>
                <w:szCs w:val="20"/>
                <w:lang w:bidi="ar-SA"/>
              </w:rPr>
            </w:pPr>
          </w:p>
          <w:p w:rsidR="00236733" w:rsidRPr="007A264D" w:rsidRDefault="00236733" w:rsidP="009935DF">
            <w:pPr>
              <w:pStyle w:val="af3"/>
              <w:tabs>
                <w:tab w:val="left" w:pos="1395"/>
              </w:tabs>
              <w:rPr>
                <w:rFonts w:ascii="Arial" w:eastAsia="Times New Roman" w:hAnsi="Arial" w:cs="Arial"/>
                <w:sz w:val="20"/>
                <w:szCs w:val="20"/>
                <w:lang w:bidi="ar-SA"/>
              </w:rPr>
            </w:pPr>
            <w:r w:rsidRPr="007A264D">
              <w:rPr>
                <w:rFonts w:ascii="Arial" w:eastAsia="Times New Roman" w:hAnsi="Arial" w:cs="Arial"/>
                <w:sz w:val="20"/>
                <w:szCs w:val="20"/>
                <w:lang w:bidi="ar-SA"/>
              </w:rPr>
              <w:t xml:space="preserve"> - Размещение нативной рекламы (рекламного объявления) по системе CPM в социальных сетях Facebook.</w:t>
            </w:r>
          </w:p>
          <w:p w:rsidR="00236733" w:rsidRPr="007A264D" w:rsidRDefault="00236733" w:rsidP="009935DF">
            <w:pPr>
              <w:pStyle w:val="af3"/>
              <w:tabs>
                <w:tab w:val="left" w:pos="1395"/>
              </w:tabs>
              <w:rPr>
                <w:rFonts w:ascii="Arial" w:eastAsia="Times New Roman" w:hAnsi="Arial" w:cs="Arial"/>
                <w:sz w:val="20"/>
                <w:szCs w:val="20"/>
                <w:lang w:bidi="ar-SA"/>
              </w:rPr>
            </w:pPr>
            <w:r w:rsidRPr="007A264D">
              <w:rPr>
                <w:rFonts w:ascii="Arial" w:eastAsia="Times New Roman" w:hAnsi="Arial" w:cs="Arial"/>
                <w:sz w:val="20"/>
                <w:szCs w:val="20"/>
                <w:lang w:bidi="ar-SA"/>
              </w:rPr>
              <w:t>Рекламные объявления предоставляются Заказчиком</w:t>
            </w:r>
          </w:p>
          <w:p w:rsidR="00236733" w:rsidRPr="007A264D" w:rsidRDefault="00236733" w:rsidP="009935DF">
            <w:pPr>
              <w:pStyle w:val="af3"/>
              <w:rPr>
                <w:rFonts w:ascii="Arial" w:eastAsia="Times New Roman" w:hAnsi="Arial" w:cs="Arial"/>
                <w:sz w:val="20"/>
                <w:szCs w:val="20"/>
                <w:lang w:bidi="ar-SA"/>
              </w:rPr>
            </w:pPr>
          </w:p>
          <w:p w:rsidR="00236733" w:rsidRPr="007A264D" w:rsidRDefault="00236733" w:rsidP="009935DF">
            <w:pPr>
              <w:pStyle w:val="af3"/>
              <w:tabs>
                <w:tab w:val="left" w:pos="1395"/>
              </w:tabs>
              <w:rPr>
                <w:rFonts w:ascii="Arial" w:eastAsia="Times New Roman" w:hAnsi="Arial" w:cs="Arial"/>
                <w:sz w:val="20"/>
                <w:szCs w:val="20"/>
                <w:lang w:bidi="ar-SA"/>
              </w:rPr>
            </w:pPr>
            <w:r w:rsidRPr="007A264D">
              <w:rPr>
                <w:rFonts w:ascii="Arial" w:eastAsia="Times New Roman" w:hAnsi="Arial" w:cs="Arial"/>
                <w:sz w:val="20"/>
                <w:szCs w:val="20"/>
                <w:lang w:bidi="ar-SA"/>
              </w:rPr>
              <w:t>- Размещение баннерной таргетированной рекламы в социальных сетях Facebook.</w:t>
            </w:r>
          </w:p>
          <w:p w:rsidR="00236733" w:rsidRPr="007A264D" w:rsidRDefault="00236733" w:rsidP="009935DF">
            <w:pPr>
              <w:pStyle w:val="af3"/>
              <w:rPr>
                <w:rFonts w:ascii="Arial" w:eastAsia="Times New Roman" w:hAnsi="Arial" w:cs="Arial"/>
                <w:sz w:val="20"/>
                <w:szCs w:val="20"/>
                <w:lang w:bidi="ar-SA"/>
              </w:rPr>
            </w:pPr>
          </w:p>
          <w:p w:rsidR="00236733" w:rsidRPr="007A264D" w:rsidRDefault="00236733" w:rsidP="009935DF">
            <w:pPr>
              <w:pStyle w:val="af3"/>
              <w:rPr>
                <w:rFonts w:ascii="Arial" w:eastAsia="Times New Roman" w:hAnsi="Arial" w:cs="Arial"/>
                <w:sz w:val="20"/>
                <w:szCs w:val="20"/>
                <w:lang w:bidi="ar-SA"/>
              </w:rPr>
            </w:pPr>
            <w:r w:rsidRPr="007A264D">
              <w:rPr>
                <w:rFonts w:ascii="Arial" w:eastAsia="Times New Roman" w:hAnsi="Arial" w:cs="Arial"/>
                <w:sz w:val="20"/>
                <w:szCs w:val="20"/>
                <w:lang w:bidi="ar-SA"/>
              </w:rPr>
              <w:t xml:space="preserve">Дизайн-макеты баннеров для каждого города предоставляются Заказчиком </w:t>
            </w:r>
          </w:p>
          <w:p w:rsidR="00236733" w:rsidRPr="007A264D" w:rsidRDefault="00236733" w:rsidP="009935DF">
            <w:pPr>
              <w:pStyle w:val="af3"/>
              <w:rPr>
                <w:rFonts w:ascii="Arial" w:eastAsia="Times New Roman" w:hAnsi="Arial" w:cs="Arial"/>
                <w:sz w:val="20"/>
                <w:szCs w:val="20"/>
                <w:lang w:bidi="ar-SA"/>
              </w:rPr>
            </w:pPr>
          </w:p>
          <w:p w:rsidR="00236733" w:rsidRPr="007A264D" w:rsidRDefault="00236733" w:rsidP="009935DF">
            <w:pPr>
              <w:pStyle w:val="af3"/>
              <w:rPr>
                <w:rFonts w:ascii="Arial" w:eastAsia="Times New Roman" w:hAnsi="Arial" w:cs="Arial"/>
                <w:sz w:val="20"/>
                <w:szCs w:val="20"/>
                <w:lang w:bidi="ar-SA"/>
              </w:rPr>
            </w:pPr>
            <w:r w:rsidRPr="007A264D">
              <w:rPr>
                <w:rFonts w:ascii="Arial" w:eastAsia="Times New Roman" w:hAnsi="Arial" w:cs="Arial"/>
                <w:sz w:val="20"/>
                <w:szCs w:val="20"/>
                <w:lang w:bidi="ar-SA"/>
              </w:rPr>
              <w:t xml:space="preserve">Сроки размещения нативной и баннерной таргетированной рекламы  для каждого мероприятия согласуются с заказчиком отдельно  по электронной почте  и могут быть плавающими в рамках обозначенного срока оказания услуги. </w:t>
            </w:r>
          </w:p>
          <w:p w:rsidR="00236733" w:rsidRPr="007A264D" w:rsidRDefault="00236733" w:rsidP="009935DF">
            <w:pPr>
              <w:pStyle w:val="af3"/>
              <w:rPr>
                <w:rFonts w:ascii="Arial" w:eastAsia="Times New Roman" w:hAnsi="Arial" w:cs="Arial"/>
                <w:sz w:val="20"/>
                <w:szCs w:val="20"/>
                <w:lang w:bidi="ar-SA"/>
              </w:rPr>
            </w:pPr>
          </w:p>
          <w:p w:rsidR="00236733" w:rsidRPr="007A264D" w:rsidRDefault="00236733" w:rsidP="009935DF">
            <w:pPr>
              <w:pStyle w:val="af3"/>
              <w:rPr>
                <w:rFonts w:ascii="Arial" w:eastAsia="Times New Roman" w:hAnsi="Arial" w:cs="Arial"/>
                <w:sz w:val="20"/>
                <w:szCs w:val="20"/>
                <w:lang w:bidi="ar-SA"/>
              </w:rPr>
            </w:pPr>
            <w:r w:rsidRPr="007A264D">
              <w:rPr>
                <w:rFonts w:ascii="Arial" w:eastAsia="Times New Roman" w:hAnsi="Arial" w:cs="Arial"/>
                <w:sz w:val="20"/>
                <w:szCs w:val="20"/>
                <w:lang w:bidi="ar-SA"/>
              </w:rPr>
              <w:t>Нативная реклама - это продвижение постов сообщества Заказчика, которые выглядят как обычные посты в ленте новостей, помеченные знаком "Реклама". Использование этого инструмента помогает продвигать мероприятия Технопарка в ленте социальных сетей.</w:t>
            </w:r>
          </w:p>
          <w:p w:rsidR="00236733" w:rsidRPr="007A264D" w:rsidRDefault="00236733" w:rsidP="009935DF">
            <w:pPr>
              <w:pStyle w:val="af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36733" w:rsidRPr="007A264D" w:rsidRDefault="00236733" w:rsidP="009935DF">
            <w:pPr>
              <w:pStyle w:val="af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шесть месяцев с момента подписания договора</w:t>
            </w:r>
          </w:p>
        </w:tc>
        <w:tc>
          <w:tcPr>
            <w:tcW w:w="2334" w:type="dxa"/>
            <w:vAlign w:val="center"/>
          </w:tcPr>
          <w:p w:rsidR="00236733" w:rsidRPr="007A264D" w:rsidRDefault="00236733" w:rsidP="009935DF">
            <w:pPr>
              <w:pStyle w:val="af3"/>
              <w:rPr>
                <w:rFonts w:ascii="Arial" w:eastAsia="Times New Roman" w:hAnsi="Arial" w:cs="Arial"/>
                <w:sz w:val="20"/>
                <w:szCs w:val="20"/>
                <w:lang w:bidi="ar-SA"/>
              </w:rPr>
            </w:pPr>
            <w:r w:rsidRPr="007A264D">
              <w:rPr>
                <w:rFonts w:ascii="Arial" w:eastAsia="Times New Roman" w:hAnsi="Arial" w:cs="Arial"/>
                <w:sz w:val="20"/>
                <w:szCs w:val="20"/>
                <w:lang w:bidi="ar-SA"/>
              </w:rPr>
              <w:t xml:space="preserve">Отчет о достигнутом охвате аудитории, включающий -скриншоты аналитики из социальных сетей </w:t>
            </w:r>
            <w:r w:rsidRPr="007A264D">
              <w:rPr>
                <w:rFonts w:ascii="Arial" w:eastAsia="Times New Roman" w:hAnsi="Arial" w:cs="Arial"/>
                <w:sz w:val="20"/>
                <w:szCs w:val="20"/>
                <w:lang w:bidi="ar-SA"/>
              </w:rPr>
              <w:lastRenderedPageBreak/>
              <w:t xml:space="preserve">Технопарка «Сколково» в Facebook, включающий: </w:t>
            </w:r>
          </w:p>
          <w:p w:rsidR="00236733" w:rsidRPr="007A264D" w:rsidRDefault="00236733" w:rsidP="009935DF">
            <w:pPr>
              <w:pStyle w:val="af3"/>
              <w:rPr>
                <w:rFonts w:ascii="Arial" w:eastAsia="Times New Roman" w:hAnsi="Arial" w:cs="Arial"/>
                <w:sz w:val="20"/>
                <w:szCs w:val="20"/>
                <w:lang w:bidi="ar-SA"/>
              </w:rPr>
            </w:pPr>
          </w:p>
          <w:p w:rsidR="00236733" w:rsidRPr="007A264D" w:rsidRDefault="00236733" w:rsidP="009935DF">
            <w:pPr>
              <w:pStyle w:val="af3"/>
              <w:rPr>
                <w:rFonts w:ascii="Arial" w:eastAsia="Times New Roman" w:hAnsi="Arial" w:cs="Arial"/>
                <w:sz w:val="20"/>
                <w:szCs w:val="20"/>
                <w:lang w:bidi="ar-SA"/>
              </w:rPr>
            </w:pPr>
            <w:r w:rsidRPr="007A264D">
              <w:rPr>
                <w:rFonts w:ascii="Arial" w:eastAsia="Times New Roman" w:hAnsi="Arial" w:cs="Arial"/>
                <w:sz w:val="20"/>
                <w:szCs w:val="20"/>
                <w:lang w:bidi="ar-SA"/>
              </w:rPr>
              <w:t>-для нативной и баннерной рекламы скриншоты размещенного объявления (скриншот должен содержать дату снятия за первый и последний день размещения, адресную строку).</w:t>
            </w:r>
          </w:p>
          <w:p w:rsidR="00236733" w:rsidRPr="007A264D" w:rsidRDefault="00236733" w:rsidP="009935DF">
            <w:pPr>
              <w:pStyle w:val="af3"/>
              <w:rPr>
                <w:rFonts w:ascii="Arial" w:eastAsia="Times New Roman" w:hAnsi="Arial" w:cs="Arial"/>
                <w:sz w:val="20"/>
                <w:szCs w:val="20"/>
                <w:lang w:bidi="ar-SA"/>
              </w:rPr>
            </w:pPr>
          </w:p>
          <w:p w:rsidR="00236733" w:rsidRPr="007A264D" w:rsidRDefault="00236733" w:rsidP="009935DF">
            <w:pPr>
              <w:pStyle w:val="af3"/>
              <w:rPr>
                <w:rFonts w:ascii="Arial" w:eastAsia="Times New Roman" w:hAnsi="Arial" w:cs="Arial"/>
                <w:sz w:val="20"/>
                <w:szCs w:val="20"/>
                <w:lang w:bidi="ar-SA"/>
              </w:rPr>
            </w:pPr>
          </w:p>
          <w:p w:rsidR="00236733" w:rsidRPr="007A264D" w:rsidRDefault="00236733" w:rsidP="009935DF">
            <w:pPr>
              <w:pStyle w:val="af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9" w:type="dxa"/>
            <w:vAlign w:val="center"/>
          </w:tcPr>
          <w:p w:rsidR="00236733" w:rsidRPr="007A264D" w:rsidRDefault="00236733" w:rsidP="009935DF">
            <w:pPr>
              <w:pStyle w:val="af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36733" w:rsidRPr="00CD1127" w:rsidTr="009935DF">
        <w:tc>
          <w:tcPr>
            <w:tcW w:w="8780" w:type="dxa"/>
            <w:gridSpan w:val="4"/>
            <w:vAlign w:val="center"/>
          </w:tcPr>
          <w:p w:rsidR="00236733" w:rsidRPr="007A264D" w:rsidRDefault="009869BF" w:rsidP="009935DF">
            <w:pPr>
              <w:pStyle w:val="af3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Итого за месяц, в том числе, НДС 18%</w:t>
            </w:r>
          </w:p>
        </w:tc>
        <w:tc>
          <w:tcPr>
            <w:tcW w:w="1519" w:type="dxa"/>
            <w:vAlign w:val="center"/>
          </w:tcPr>
          <w:p w:rsidR="00236733" w:rsidRPr="007A264D" w:rsidRDefault="00236733" w:rsidP="009935DF">
            <w:pPr>
              <w:pStyle w:val="af3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F1907" w:rsidRPr="006F1907" w:rsidTr="009935DF">
        <w:tc>
          <w:tcPr>
            <w:tcW w:w="8780" w:type="dxa"/>
            <w:gridSpan w:val="4"/>
            <w:vAlign w:val="center"/>
          </w:tcPr>
          <w:p w:rsidR="006F1907" w:rsidRPr="007A264D" w:rsidRDefault="009869BF" w:rsidP="009935DF">
            <w:pPr>
              <w:pStyle w:val="af3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7A264D">
              <w:rPr>
                <w:rFonts w:ascii="Arial" w:hAnsi="Arial" w:cs="Arial"/>
                <w:b/>
                <w:sz w:val="20"/>
                <w:szCs w:val="20"/>
              </w:rPr>
              <w:t xml:space="preserve">Итого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по </w:t>
            </w:r>
            <w:r w:rsidRPr="007A264D">
              <w:rPr>
                <w:rFonts w:ascii="Arial" w:hAnsi="Arial" w:cs="Arial"/>
                <w:b/>
                <w:sz w:val="20"/>
                <w:szCs w:val="20"/>
              </w:rPr>
              <w:t>ТЗ 1 за весь период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6 месяцев, </w:t>
            </w:r>
            <w:r w:rsidRPr="007A264D">
              <w:rPr>
                <w:rFonts w:ascii="Arial" w:hAnsi="Arial" w:cs="Arial"/>
                <w:b/>
                <w:sz w:val="20"/>
                <w:szCs w:val="20"/>
              </w:rPr>
              <w:t xml:space="preserve"> вкл. НДС 18%:</w:t>
            </w:r>
          </w:p>
        </w:tc>
        <w:tc>
          <w:tcPr>
            <w:tcW w:w="1519" w:type="dxa"/>
            <w:vAlign w:val="center"/>
          </w:tcPr>
          <w:p w:rsidR="006F1907" w:rsidRPr="007A264D" w:rsidRDefault="006F1907" w:rsidP="009935DF">
            <w:pPr>
              <w:pStyle w:val="af3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B8342C" w:rsidRDefault="00B8342C" w:rsidP="00B8342C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236733" w:rsidRDefault="00236733" w:rsidP="00B8342C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2.2. Стоимость услуг по </w:t>
      </w:r>
      <w:r w:rsidR="009869BF">
        <w:rPr>
          <w:b/>
          <w:sz w:val="24"/>
          <w:szCs w:val="24"/>
          <w:lang w:val="ru-RU" w:eastAsia="ru-RU"/>
        </w:rPr>
        <w:t>ТехЗаданию 2 (</w:t>
      </w:r>
      <w:r>
        <w:rPr>
          <w:b/>
          <w:sz w:val="24"/>
          <w:szCs w:val="24"/>
          <w:lang w:val="ru-RU" w:eastAsia="ru-RU"/>
        </w:rPr>
        <w:t>ТЗ 2</w:t>
      </w:r>
      <w:r w:rsidR="009869BF">
        <w:rPr>
          <w:b/>
          <w:sz w:val="24"/>
          <w:szCs w:val="24"/>
          <w:lang w:val="ru-RU" w:eastAsia="ru-RU"/>
        </w:rPr>
        <w:t>)</w:t>
      </w:r>
      <w:r>
        <w:rPr>
          <w:b/>
          <w:sz w:val="24"/>
          <w:szCs w:val="24"/>
          <w:lang w:val="ru-RU" w:eastAsia="ru-RU"/>
        </w:rPr>
        <w:t>:</w:t>
      </w:r>
    </w:p>
    <w:tbl>
      <w:tblPr>
        <w:tblW w:w="10349" w:type="dxa"/>
        <w:tblInd w:w="-41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0"/>
        <w:gridCol w:w="2409"/>
        <w:gridCol w:w="1889"/>
        <w:gridCol w:w="2224"/>
        <w:gridCol w:w="1417"/>
        <w:gridCol w:w="1700"/>
      </w:tblGrid>
      <w:tr w:rsidR="00236733" w:rsidRPr="00CD1127" w:rsidTr="006F1907">
        <w:trPr>
          <w:trHeight w:val="315"/>
        </w:trPr>
        <w:tc>
          <w:tcPr>
            <w:tcW w:w="710" w:type="dxa"/>
          </w:tcPr>
          <w:p w:rsidR="00236733" w:rsidRPr="007A264D" w:rsidRDefault="00236733" w:rsidP="009935DF">
            <w:pPr>
              <w:pStyle w:val="af5"/>
              <w:jc w:val="center"/>
              <w:rPr>
                <w:rStyle w:val="af4"/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Style w:val="af4"/>
                <w:rFonts w:ascii="Arial" w:hAnsi="Arial" w:cs="Arial"/>
                <w:sz w:val="20"/>
                <w:szCs w:val="20"/>
                <w:lang w:eastAsia="en-US"/>
              </w:rPr>
              <w:t>№</w:t>
            </w:r>
          </w:p>
        </w:tc>
        <w:tc>
          <w:tcPr>
            <w:tcW w:w="240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6733" w:rsidRPr="007A264D" w:rsidRDefault="00236733" w:rsidP="009935DF">
            <w:pPr>
              <w:pStyle w:val="af5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7A264D">
              <w:rPr>
                <w:rStyle w:val="af4"/>
                <w:rFonts w:ascii="Arial" w:hAnsi="Arial" w:cs="Arial"/>
                <w:sz w:val="20"/>
                <w:szCs w:val="20"/>
                <w:lang w:eastAsia="en-US"/>
              </w:rPr>
              <w:t>Наименование статьи</w:t>
            </w:r>
          </w:p>
        </w:tc>
        <w:tc>
          <w:tcPr>
            <w:tcW w:w="188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6733" w:rsidRPr="007A264D" w:rsidRDefault="00236733" w:rsidP="009935DF">
            <w:pPr>
              <w:pStyle w:val="af5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7A264D">
              <w:rPr>
                <w:rStyle w:val="af4"/>
                <w:rFonts w:ascii="Arial" w:hAnsi="Arial" w:cs="Arial"/>
                <w:sz w:val="20"/>
                <w:szCs w:val="20"/>
                <w:lang w:eastAsia="en-US"/>
              </w:rPr>
              <w:t>Качественно-количественные характеристики</w:t>
            </w:r>
          </w:p>
        </w:tc>
        <w:tc>
          <w:tcPr>
            <w:tcW w:w="2224" w:type="dxa"/>
          </w:tcPr>
          <w:p w:rsidR="00236733" w:rsidRPr="007A264D" w:rsidRDefault="00236733" w:rsidP="009935DF">
            <w:pPr>
              <w:pStyle w:val="af5"/>
              <w:ind w:firstLine="87"/>
              <w:jc w:val="center"/>
              <w:rPr>
                <w:rStyle w:val="af4"/>
                <w:rFonts w:ascii="Arial" w:hAnsi="Arial" w:cs="Arial"/>
                <w:sz w:val="20"/>
                <w:szCs w:val="20"/>
                <w:lang w:eastAsia="en-US"/>
              </w:rPr>
            </w:pPr>
            <w:r w:rsidRPr="007A264D">
              <w:rPr>
                <w:rStyle w:val="af4"/>
                <w:rFonts w:ascii="Arial" w:hAnsi="Arial" w:cs="Arial"/>
                <w:sz w:val="20"/>
                <w:szCs w:val="20"/>
                <w:lang w:eastAsia="en-US"/>
              </w:rPr>
              <w:t>Отчетные документы</w:t>
            </w:r>
          </w:p>
          <w:p w:rsidR="00236733" w:rsidRPr="007A264D" w:rsidRDefault="00236733" w:rsidP="009935DF">
            <w:pPr>
              <w:pStyle w:val="af5"/>
              <w:ind w:firstLine="87"/>
              <w:jc w:val="center"/>
              <w:rPr>
                <w:rStyle w:val="af4"/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</w:tcPr>
          <w:p w:rsidR="00236733" w:rsidRPr="007A264D" w:rsidRDefault="00236733" w:rsidP="009935DF">
            <w:pPr>
              <w:pStyle w:val="af5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7A264D">
              <w:rPr>
                <w:rStyle w:val="af4"/>
                <w:rFonts w:ascii="Arial" w:hAnsi="Arial" w:cs="Arial"/>
                <w:sz w:val="20"/>
                <w:szCs w:val="20"/>
                <w:lang w:eastAsia="en-US"/>
              </w:rPr>
              <w:t>Стоимость, руб. (в т.ч. НДС) в мес.</w:t>
            </w:r>
          </w:p>
        </w:tc>
        <w:tc>
          <w:tcPr>
            <w:tcW w:w="1700" w:type="dxa"/>
          </w:tcPr>
          <w:p w:rsidR="00236733" w:rsidRPr="007A264D" w:rsidRDefault="00236733" w:rsidP="009935DF">
            <w:pPr>
              <w:pStyle w:val="af5"/>
              <w:jc w:val="center"/>
              <w:rPr>
                <w:rStyle w:val="af4"/>
                <w:rFonts w:ascii="Arial" w:hAnsi="Arial" w:cs="Arial"/>
                <w:sz w:val="20"/>
                <w:szCs w:val="20"/>
                <w:lang w:eastAsia="en-US"/>
              </w:rPr>
            </w:pPr>
            <w:r w:rsidRPr="007A264D">
              <w:rPr>
                <w:rStyle w:val="af4"/>
                <w:rFonts w:ascii="Arial" w:hAnsi="Arial" w:cs="Arial"/>
                <w:sz w:val="20"/>
                <w:szCs w:val="20"/>
                <w:lang w:eastAsia="en-US"/>
              </w:rPr>
              <w:t>Итого, руб. (в т.ч. НДС)  за 4 месяца</w:t>
            </w:r>
          </w:p>
        </w:tc>
      </w:tr>
      <w:tr w:rsidR="00236733" w:rsidRPr="00CD1127" w:rsidTr="006F1907">
        <w:trPr>
          <w:trHeight w:val="4143"/>
        </w:trPr>
        <w:tc>
          <w:tcPr>
            <w:tcW w:w="710" w:type="dxa"/>
            <w:vMerge w:val="restart"/>
          </w:tcPr>
          <w:p w:rsidR="00236733" w:rsidRPr="007A264D" w:rsidRDefault="00236733" w:rsidP="009935DF">
            <w:pPr>
              <w:pStyle w:val="af5"/>
              <w:tabs>
                <w:tab w:val="left" w:pos="567"/>
              </w:tabs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>2.2.1.</w:t>
            </w:r>
          </w:p>
        </w:tc>
        <w:tc>
          <w:tcPr>
            <w:tcW w:w="24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36733" w:rsidRPr="007A264D" w:rsidRDefault="00236733" w:rsidP="009935DF">
            <w:pPr>
              <w:pStyle w:val="af5"/>
              <w:tabs>
                <w:tab w:val="left" w:pos="567"/>
              </w:tabs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7A264D">
              <w:rPr>
                <w:rFonts w:ascii="Arial" w:hAnsi="Arial" w:cs="Arial"/>
                <w:sz w:val="20"/>
                <w:szCs w:val="20"/>
                <w:lang w:eastAsia="en-US"/>
              </w:rPr>
              <w:t xml:space="preserve">Продвижение услуг коворкинга Технопарка «Сколково» через </w:t>
            </w:r>
            <w:r w:rsidRPr="007A264D">
              <w:rPr>
                <w:rStyle w:val="af4"/>
                <w:rFonts w:ascii="Arial" w:hAnsi="Arial" w:cs="Arial"/>
                <w:sz w:val="20"/>
                <w:szCs w:val="20"/>
                <w:lang w:eastAsia="en-US"/>
              </w:rPr>
              <w:t xml:space="preserve">поисковые системы </w:t>
            </w:r>
            <w:r w:rsidRPr="007A264D">
              <w:rPr>
                <w:rStyle w:val="af4"/>
                <w:rFonts w:ascii="Arial" w:hAnsi="Arial" w:cs="Arial"/>
                <w:sz w:val="20"/>
                <w:szCs w:val="20"/>
                <w:lang w:val="en-US" w:eastAsia="en-US"/>
              </w:rPr>
              <w:t>Yandex</w:t>
            </w:r>
            <w:r w:rsidRPr="007A264D">
              <w:rPr>
                <w:rStyle w:val="af4"/>
                <w:rFonts w:ascii="Arial" w:hAnsi="Arial" w:cs="Arial"/>
                <w:sz w:val="20"/>
                <w:szCs w:val="20"/>
                <w:lang w:eastAsia="en-US"/>
              </w:rPr>
              <w:t xml:space="preserve">Директ и </w:t>
            </w:r>
            <w:r w:rsidRPr="007A264D">
              <w:rPr>
                <w:rStyle w:val="af4"/>
                <w:rFonts w:ascii="Arial" w:hAnsi="Arial" w:cs="Arial"/>
                <w:sz w:val="20"/>
                <w:szCs w:val="20"/>
                <w:lang w:val="en-US" w:eastAsia="en-US"/>
              </w:rPr>
              <w:t>Google</w:t>
            </w:r>
            <w:r w:rsidRPr="007A264D">
              <w:rPr>
                <w:rStyle w:val="af4"/>
                <w:rFonts w:ascii="Arial" w:hAnsi="Arial" w:cs="Arial"/>
                <w:sz w:val="20"/>
                <w:szCs w:val="20"/>
                <w:lang w:eastAsia="en-US"/>
              </w:rPr>
              <w:t xml:space="preserve"> </w:t>
            </w:r>
            <w:r w:rsidRPr="007A264D">
              <w:rPr>
                <w:rStyle w:val="af4"/>
                <w:rFonts w:ascii="Arial" w:hAnsi="Arial" w:cs="Arial"/>
                <w:sz w:val="20"/>
                <w:szCs w:val="20"/>
                <w:lang w:val="en-US" w:eastAsia="en-US"/>
              </w:rPr>
              <w:t>AdWords</w:t>
            </w:r>
            <w:r w:rsidRPr="007A264D">
              <w:rPr>
                <w:rStyle w:val="af4"/>
                <w:rFonts w:ascii="Arial" w:hAnsi="Arial" w:cs="Arial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8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36733" w:rsidRPr="007A264D" w:rsidRDefault="00236733" w:rsidP="009935DF">
            <w:pPr>
              <w:pStyle w:val="af5"/>
              <w:tabs>
                <w:tab w:val="left" w:pos="567"/>
              </w:tabs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7A264D">
              <w:rPr>
                <w:rFonts w:ascii="Arial" w:hAnsi="Arial" w:cs="Arial"/>
                <w:sz w:val="20"/>
                <w:szCs w:val="20"/>
                <w:lang w:eastAsia="en-US"/>
              </w:rPr>
              <w:t xml:space="preserve">Настройка и ведение рекламной кампании </w:t>
            </w:r>
            <w:r w:rsidRPr="007A264D">
              <w:rPr>
                <w:rStyle w:val="af4"/>
                <w:rFonts w:ascii="Arial" w:hAnsi="Arial" w:cs="Arial"/>
                <w:sz w:val="20"/>
                <w:szCs w:val="20"/>
                <w:lang w:val="en-US" w:eastAsia="en-US"/>
              </w:rPr>
              <w:t>Yandex</w:t>
            </w:r>
            <w:r w:rsidRPr="007A264D">
              <w:rPr>
                <w:rStyle w:val="af4"/>
                <w:rFonts w:ascii="Arial" w:hAnsi="Arial" w:cs="Arial"/>
                <w:sz w:val="20"/>
                <w:szCs w:val="20"/>
                <w:lang w:eastAsia="en-US"/>
              </w:rPr>
              <w:t>Директ</w:t>
            </w:r>
          </w:p>
          <w:p w:rsidR="00236733" w:rsidRPr="007A264D" w:rsidRDefault="00236733" w:rsidP="009935DF">
            <w:pPr>
              <w:pStyle w:val="af5"/>
              <w:tabs>
                <w:tab w:val="left" w:pos="567"/>
              </w:tabs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7A264D">
              <w:rPr>
                <w:rFonts w:ascii="Arial" w:hAnsi="Arial" w:cs="Arial"/>
                <w:sz w:val="20"/>
                <w:szCs w:val="20"/>
                <w:lang w:eastAsia="en-US"/>
              </w:rPr>
              <w:t>1500 переходов на раздел сайта ежемесячно</w:t>
            </w:r>
          </w:p>
          <w:p w:rsidR="00236733" w:rsidRPr="007A264D" w:rsidRDefault="00236733" w:rsidP="009935DF">
            <w:pPr>
              <w:pStyle w:val="af5"/>
              <w:tabs>
                <w:tab w:val="left" w:pos="567"/>
              </w:tabs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7A264D">
              <w:rPr>
                <w:rStyle w:val="af4"/>
                <w:rFonts w:ascii="Arial" w:hAnsi="Arial" w:cs="Arial"/>
                <w:sz w:val="20"/>
                <w:szCs w:val="20"/>
                <w:shd w:val="clear" w:color="auto" w:fill="FFFFFF"/>
                <w:lang w:eastAsia="en-US"/>
              </w:rPr>
              <w:t>Обеспечение целевых действий: 70</w:t>
            </w:r>
          </w:p>
        </w:tc>
        <w:tc>
          <w:tcPr>
            <w:tcW w:w="2224" w:type="dxa"/>
            <w:vMerge w:val="restart"/>
          </w:tcPr>
          <w:p w:rsidR="00236733" w:rsidRPr="00236733" w:rsidRDefault="00236733" w:rsidP="009935DF">
            <w:pPr>
              <w:pStyle w:val="af0"/>
              <w:widowControl w:val="0"/>
              <w:tabs>
                <w:tab w:val="left" w:pos="567"/>
              </w:tabs>
              <w:ind w:left="283" w:right="142"/>
              <w:jc w:val="both"/>
              <w:rPr>
                <w:rFonts w:ascii="Arial" w:hAnsi="Arial" w:cs="Arial"/>
                <w:lang w:val="ru-RU"/>
              </w:rPr>
            </w:pPr>
            <w:r w:rsidRPr="00236733">
              <w:rPr>
                <w:rFonts w:ascii="Arial" w:hAnsi="Arial" w:cs="Arial"/>
                <w:lang w:val="ru-RU"/>
              </w:rPr>
              <w:t xml:space="preserve">Скриншот электронного письма, содержащего согласованные Заказчиком ключевые слова, а также список минус-слов, исключающих нецелевые запросы, для рекламных акций в Яндекс.Директ и </w:t>
            </w:r>
            <w:r w:rsidRPr="007A264D">
              <w:rPr>
                <w:rFonts w:ascii="Arial" w:hAnsi="Arial" w:cs="Arial"/>
              </w:rPr>
              <w:t>Google</w:t>
            </w:r>
            <w:r w:rsidRPr="00236733">
              <w:rPr>
                <w:rFonts w:ascii="Arial" w:hAnsi="Arial" w:cs="Arial"/>
                <w:lang w:val="ru-RU"/>
              </w:rPr>
              <w:t>.</w:t>
            </w:r>
            <w:r w:rsidRPr="007A264D">
              <w:rPr>
                <w:rFonts w:ascii="Arial" w:hAnsi="Arial" w:cs="Arial"/>
              </w:rPr>
              <w:t>Adwords</w:t>
            </w:r>
            <w:r w:rsidRPr="00236733">
              <w:rPr>
                <w:rFonts w:ascii="Arial" w:hAnsi="Arial" w:cs="Arial"/>
                <w:lang w:val="ru-RU"/>
              </w:rPr>
              <w:t>.</w:t>
            </w:r>
          </w:p>
          <w:p w:rsidR="00236733" w:rsidRPr="00236733" w:rsidRDefault="00236733" w:rsidP="009935DF">
            <w:pPr>
              <w:pStyle w:val="af0"/>
              <w:widowControl w:val="0"/>
              <w:tabs>
                <w:tab w:val="left" w:pos="567"/>
              </w:tabs>
              <w:ind w:left="283" w:right="142"/>
              <w:jc w:val="both"/>
              <w:rPr>
                <w:rFonts w:ascii="Arial" w:hAnsi="Arial" w:cs="Arial"/>
                <w:lang w:val="ru-RU"/>
              </w:rPr>
            </w:pPr>
          </w:p>
          <w:p w:rsidR="00236733" w:rsidRPr="00236733" w:rsidRDefault="00236733" w:rsidP="009935DF">
            <w:pPr>
              <w:pStyle w:val="af0"/>
              <w:tabs>
                <w:tab w:val="left" w:pos="567"/>
              </w:tabs>
              <w:ind w:left="283" w:right="142"/>
              <w:jc w:val="both"/>
              <w:rPr>
                <w:rFonts w:ascii="Arial" w:hAnsi="Arial" w:cs="Arial"/>
                <w:lang w:val="ru-RU"/>
              </w:rPr>
            </w:pPr>
            <w:r w:rsidRPr="00236733">
              <w:rPr>
                <w:rFonts w:ascii="Arial" w:hAnsi="Arial" w:cs="Arial"/>
                <w:lang w:val="ru-RU"/>
              </w:rPr>
              <w:t xml:space="preserve">Скриншот статистических данных (количество переходов) по результатам проведенных кампаний через Яндекс.Директ и </w:t>
            </w:r>
            <w:r w:rsidRPr="007A264D">
              <w:rPr>
                <w:rFonts w:ascii="Arial" w:hAnsi="Arial" w:cs="Arial"/>
              </w:rPr>
              <w:t>GoogleAdwords</w:t>
            </w:r>
          </w:p>
          <w:p w:rsidR="00236733" w:rsidRPr="00236733" w:rsidRDefault="00236733" w:rsidP="009935DF">
            <w:pPr>
              <w:pStyle w:val="af0"/>
              <w:tabs>
                <w:tab w:val="left" w:pos="567"/>
              </w:tabs>
              <w:ind w:left="283" w:right="142"/>
              <w:jc w:val="both"/>
              <w:rPr>
                <w:rFonts w:ascii="Arial" w:hAnsi="Arial" w:cs="Arial"/>
                <w:lang w:val="ru-RU"/>
              </w:rPr>
            </w:pPr>
          </w:p>
          <w:p w:rsidR="00236733" w:rsidRPr="00236733" w:rsidRDefault="00236733" w:rsidP="009935DF">
            <w:pPr>
              <w:pStyle w:val="af0"/>
              <w:widowControl w:val="0"/>
              <w:tabs>
                <w:tab w:val="left" w:pos="567"/>
              </w:tabs>
              <w:ind w:left="283" w:right="142"/>
              <w:jc w:val="both"/>
              <w:rPr>
                <w:rFonts w:ascii="Arial" w:hAnsi="Arial" w:cs="Arial"/>
                <w:lang w:val="ru-RU"/>
              </w:rPr>
            </w:pPr>
            <w:r w:rsidRPr="00236733">
              <w:rPr>
                <w:rFonts w:ascii="Arial" w:hAnsi="Arial" w:cs="Arial"/>
                <w:lang w:val="ru-RU"/>
              </w:rPr>
              <w:t>Скриншот статистических данных по результатам проведенной кампаний (количество переходов и обеспеченных целевых действий)</w:t>
            </w:r>
          </w:p>
          <w:p w:rsidR="00236733" w:rsidRPr="007A264D" w:rsidRDefault="00236733" w:rsidP="009935DF">
            <w:pPr>
              <w:pStyle w:val="af3"/>
              <w:tabs>
                <w:tab w:val="left" w:pos="567"/>
              </w:tabs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vAlign w:val="center"/>
          </w:tcPr>
          <w:p w:rsidR="00236733" w:rsidRPr="007A264D" w:rsidRDefault="00236733" w:rsidP="009935DF">
            <w:pPr>
              <w:pStyle w:val="af5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vAlign w:val="center"/>
          </w:tcPr>
          <w:p w:rsidR="00236733" w:rsidRPr="007A264D" w:rsidRDefault="00236733" w:rsidP="009935DF">
            <w:pPr>
              <w:pStyle w:val="af5"/>
              <w:ind w:left="283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</w:tr>
      <w:tr w:rsidR="00236733" w:rsidRPr="00CD1127" w:rsidTr="006F1907">
        <w:trPr>
          <w:trHeight w:val="514"/>
        </w:trPr>
        <w:tc>
          <w:tcPr>
            <w:tcW w:w="710" w:type="dxa"/>
            <w:vMerge/>
          </w:tcPr>
          <w:p w:rsidR="00236733" w:rsidRPr="00236733" w:rsidRDefault="00236733" w:rsidP="009935DF">
            <w:pPr>
              <w:tabs>
                <w:tab w:val="left" w:pos="567"/>
              </w:tabs>
              <w:rPr>
                <w:rFonts w:ascii="Arial" w:hAnsi="Arial" w:cs="Arial"/>
                <w:lang w:val="ru-RU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236733" w:rsidRPr="00236733" w:rsidRDefault="00236733" w:rsidP="009935DF">
            <w:pPr>
              <w:tabs>
                <w:tab w:val="left" w:pos="567"/>
              </w:tabs>
              <w:rPr>
                <w:rFonts w:ascii="Arial" w:hAnsi="Arial" w:cs="Arial"/>
                <w:lang w:val="ru-RU"/>
              </w:rPr>
            </w:pPr>
          </w:p>
        </w:tc>
        <w:tc>
          <w:tcPr>
            <w:tcW w:w="18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36733" w:rsidRPr="007A264D" w:rsidRDefault="00236733" w:rsidP="009935DF">
            <w:pPr>
              <w:pStyle w:val="af5"/>
              <w:tabs>
                <w:tab w:val="left" w:pos="567"/>
              </w:tabs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7A264D">
              <w:rPr>
                <w:rFonts w:ascii="Arial" w:hAnsi="Arial" w:cs="Arial"/>
                <w:sz w:val="20"/>
                <w:szCs w:val="20"/>
                <w:lang w:eastAsia="en-US"/>
              </w:rPr>
              <w:t xml:space="preserve">Настройка и ведение рекламной кампании </w:t>
            </w:r>
            <w:r w:rsidRPr="007A264D">
              <w:rPr>
                <w:rStyle w:val="af4"/>
                <w:rFonts w:ascii="Arial" w:hAnsi="Arial" w:cs="Arial"/>
                <w:sz w:val="20"/>
                <w:szCs w:val="20"/>
                <w:lang w:val="en-US" w:eastAsia="en-US"/>
              </w:rPr>
              <w:t>Google</w:t>
            </w:r>
            <w:r w:rsidRPr="007A264D">
              <w:rPr>
                <w:rStyle w:val="af4"/>
                <w:rFonts w:ascii="Arial" w:hAnsi="Arial" w:cs="Arial"/>
                <w:sz w:val="20"/>
                <w:szCs w:val="20"/>
                <w:lang w:eastAsia="en-US"/>
              </w:rPr>
              <w:t xml:space="preserve"> </w:t>
            </w:r>
            <w:r w:rsidRPr="007A264D">
              <w:rPr>
                <w:rStyle w:val="af4"/>
                <w:rFonts w:ascii="Arial" w:hAnsi="Arial" w:cs="Arial"/>
                <w:sz w:val="20"/>
                <w:szCs w:val="20"/>
                <w:lang w:val="en-US" w:eastAsia="en-US"/>
              </w:rPr>
              <w:t>AdWords</w:t>
            </w:r>
          </w:p>
          <w:p w:rsidR="00236733" w:rsidRPr="007A264D" w:rsidRDefault="00236733" w:rsidP="009935DF">
            <w:pPr>
              <w:pStyle w:val="af5"/>
              <w:tabs>
                <w:tab w:val="left" w:pos="567"/>
              </w:tabs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7A264D">
              <w:rPr>
                <w:rFonts w:ascii="Arial" w:hAnsi="Arial" w:cs="Arial"/>
                <w:sz w:val="20"/>
                <w:szCs w:val="20"/>
                <w:lang w:eastAsia="en-US"/>
              </w:rPr>
              <w:t>1500 переходов на раздел сайта ежемесячно</w:t>
            </w:r>
          </w:p>
          <w:p w:rsidR="00236733" w:rsidRPr="007A264D" w:rsidRDefault="00236733" w:rsidP="009935DF">
            <w:pPr>
              <w:pStyle w:val="af5"/>
              <w:tabs>
                <w:tab w:val="left" w:pos="567"/>
              </w:tabs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7A264D">
              <w:rPr>
                <w:rStyle w:val="af4"/>
                <w:rFonts w:ascii="Arial" w:hAnsi="Arial" w:cs="Arial"/>
                <w:sz w:val="20"/>
                <w:szCs w:val="20"/>
                <w:shd w:val="clear" w:color="auto" w:fill="FFFFFF"/>
                <w:lang w:eastAsia="en-US"/>
              </w:rPr>
              <w:t>Обеспечение целевых действий: 50</w:t>
            </w:r>
          </w:p>
        </w:tc>
        <w:tc>
          <w:tcPr>
            <w:tcW w:w="2224" w:type="dxa"/>
            <w:vMerge/>
          </w:tcPr>
          <w:p w:rsidR="00236733" w:rsidRPr="007A264D" w:rsidRDefault="00236733" w:rsidP="009935DF">
            <w:pPr>
              <w:pStyle w:val="af5"/>
              <w:tabs>
                <w:tab w:val="left" w:pos="567"/>
              </w:tabs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vAlign w:val="center"/>
          </w:tcPr>
          <w:p w:rsidR="00236733" w:rsidRPr="007A264D" w:rsidRDefault="00236733" w:rsidP="009935DF">
            <w:pPr>
              <w:pStyle w:val="af5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vAlign w:val="center"/>
          </w:tcPr>
          <w:p w:rsidR="00236733" w:rsidRPr="007A264D" w:rsidRDefault="00236733" w:rsidP="009935DF">
            <w:pPr>
              <w:pStyle w:val="af5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</w:tr>
      <w:tr w:rsidR="00236733" w:rsidRPr="00CD1127" w:rsidTr="006F1907">
        <w:trPr>
          <w:trHeight w:val="2024"/>
        </w:trPr>
        <w:tc>
          <w:tcPr>
            <w:tcW w:w="710" w:type="dxa"/>
          </w:tcPr>
          <w:p w:rsidR="00236733" w:rsidRPr="007A264D" w:rsidRDefault="00236733" w:rsidP="00236733">
            <w:pPr>
              <w:pStyle w:val="af5"/>
              <w:tabs>
                <w:tab w:val="left" w:pos="567"/>
              </w:tabs>
              <w:rPr>
                <w:rFonts w:ascii="Arial" w:hAnsi="Arial" w:cs="Arial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  <w:lang w:eastAsia="en-US"/>
              </w:rPr>
              <w:t xml:space="preserve">  2.2.2.</w:t>
            </w:r>
          </w:p>
        </w:tc>
        <w:tc>
          <w:tcPr>
            <w:tcW w:w="24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36733" w:rsidRPr="007A264D" w:rsidRDefault="00236733" w:rsidP="009935DF">
            <w:pPr>
              <w:pStyle w:val="af5"/>
              <w:tabs>
                <w:tab w:val="left" w:pos="567"/>
              </w:tabs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7A264D">
              <w:rPr>
                <w:rFonts w:ascii="Arial" w:hAnsi="Arial" w:cs="Arial"/>
                <w:sz w:val="20"/>
                <w:szCs w:val="20"/>
                <w:lang w:eastAsia="en-US"/>
              </w:rPr>
              <w:t xml:space="preserve">Продвижение услуг коворкинга Технопарка «Сколково» через </w:t>
            </w:r>
            <w:r w:rsidRPr="007A264D">
              <w:rPr>
                <w:rStyle w:val="af4"/>
                <w:rFonts w:ascii="Arial" w:hAnsi="Arial" w:cs="Arial"/>
                <w:sz w:val="20"/>
                <w:szCs w:val="20"/>
                <w:shd w:val="clear" w:color="auto" w:fill="FFFFFF"/>
                <w:lang w:eastAsia="en-US"/>
              </w:rPr>
              <w:t>таргетированную реклама в ВКонтакте, Facebook и Mail.ru</w:t>
            </w:r>
          </w:p>
        </w:tc>
        <w:tc>
          <w:tcPr>
            <w:tcW w:w="18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36733" w:rsidRPr="007A264D" w:rsidRDefault="00236733" w:rsidP="009935DF">
            <w:pPr>
              <w:pStyle w:val="af5"/>
              <w:tabs>
                <w:tab w:val="left" w:pos="567"/>
              </w:tabs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7A264D">
              <w:rPr>
                <w:rFonts w:ascii="Arial" w:hAnsi="Arial" w:cs="Arial"/>
                <w:sz w:val="20"/>
                <w:szCs w:val="20"/>
                <w:shd w:val="clear" w:color="auto" w:fill="FFFFFF"/>
                <w:lang w:eastAsia="en-US"/>
              </w:rPr>
              <w:t>Настройка и раз</w:t>
            </w:r>
            <w:bookmarkStart w:id="6" w:name="_GoBack"/>
            <w:bookmarkEnd w:id="6"/>
            <w:r w:rsidRPr="007A264D">
              <w:rPr>
                <w:rFonts w:ascii="Arial" w:hAnsi="Arial" w:cs="Arial"/>
                <w:sz w:val="20"/>
                <w:szCs w:val="20"/>
                <w:shd w:val="clear" w:color="auto" w:fill="FFFFFF"/>
                <w:lang w:eastAsia="en-US"/>
              </w:rPr>
              <w:t>мещение  т</w:t>
            </w:r>
            <w:r w:rsidRPr="007A264D">
              <w:rPr>
                <w:rStyle w:val="af4"/>
                <w:rFonts w:ascii="Arial" w:hAnsi="Arial" w:cs="Arial"/>
                <w:sz w:val="20"/>
                <w:szCs w:val="20"/>
                <w:shd w:val="clear" w:color="auto" w:fill="FFFFFF"/>
                <w:lang w:eastAsia="en-US"/>
              </w:rPr>
              <w:t>аргетированной рекламы в ВКонтакте, Facebook и Mail.ru</w:t>
            </w:r>
          </w:p>
          <w:p w:rsidR="00236733" w:rsidRPr="007A264D" w:rsidRDefault="00236733" w:rsidP="009935DF">
            <w:pPr>
              <w:pStyle w:val="af5"/>
              <w:tabs>
                <w:tab w:val="left" w:pos="567"/>
              </w:tabs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7A264D">
              <w:rPr>
                <w:rStyle w:val="af4"/>
                <w:rFonts w:ascii="Arial" w:hAnsi="Arial" w:cs="Arial"/>
                <w:sz w:val="20"/>
                <w:szCs w:val="20"/>
                <w:lang w:eastAsia="en-US"/>
              </w:rPr>
              <w:t>1500 переходов на раздел сайта ежемесячно</w:t>
            </w:r>
          </w:p>
        </w:tc>
        <w:tc>
          <w:tcPr>
            <w:tcW w:w="2224" w:type="dxa"/>
            <w:tcBorders>
              <w:right w:val="single" w:sz="4" w:space="0" w:color="auto"/>
            </w:tcBorders>
          </w:tcPr>
          <w:p w:rsidR="00236733" w:rsidRPr="007A264D" w:rsidRDefault="00236733" w:rsidP="009935DF">
            <w:pPr>
              <w:pStyle w:val="af3"/>
              <w:tabs>
                <w:tab w:val="left" w:pos="236"/>
              </w:tabs>
              <w:ind w:left="236"/>
              <w:jc w:val="both"/>
              <w:rPr>
                <w:rFonts w:ascii="Arial" w:eastAsia="Times New Roman" w:hAnsi="Arial" w:cs="Arial"/>
                <w:sz w:val="20"/>
                <w:szCs w:val="20"/>
                <w:lang w:bidi="ar-SA"/>
              </w:rPr>
            </w:pPr>
            <w:r w:rsidRPr="007A264D">
              <w:rPr>
                <w:rFonts w:ascii="Arial" w:eastAsia="Times New Roman" w:hAnsi="Arial" w:cs="Arial"/>
                <w:sz w:val="20"/>
                <w:szCs w:val="20"/>
                <w:lang w:bidi="ar-SA"/>
              </w:rPr>
              <w:t xml:space="preserve">Отчет о настройке показов  таргетированной рекламы, включающий: </w:t>
            </w:r>
          </w:p>
          <w:p w:rsidR="00236733" w:rsidRDefault="00236733" w:rsidP="009935DF">
            <w:pPr>
              <w:pStyle w:val="af5"/>
              <w:tabs>
                <w:tab w:val="left" w:pos="236"/>
              </w:tabs>
              <w:ind w:left="236" w:right="141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A264D">
              <w:rPr>
                <w:rFonts w:ascii="Arial" w:eastAsia="Times New Roman" w:hAnsi="Arial" w:cs="Arial"/>
                <w:sz w:val="20"/>
                <w:szCs w:val="20"/>
              </w:rPr>
              <w:t xml:space="preserve">для таргетированной рекламы скриншоты размещенного </w:t>
            </w:r>
            <w:r w:rsidR="00CD1127" w:rsidRPr="007A264D">
              <w:rPr>
                <w:rFonts w:ascii="Arial" w:eastAsia="Times New Roman" w:hAnsi="Arial" w:cs="Arial"/>
                <w:sz w:val="20"/>
                <w:szCs w:val="20"/>
              </w:rPr>
              <w:t>объявления в</w:t>
            </w:r>
            <w:r w:rsidRPr="007A264D">
              <w:rPr>
                <w:rStyle w:val="af4"/>
                <w:rFonts w:ascii="Arial" w:hAnsi="Arial" w:cs="Arial"/>
                <w:sz w:val="20"/>
                <w:szCs w:val="20"/>
                <w:shd w:val="clear" w:color="auto" w:fill="FFFFFF"/>
                <w:lang w:eastAsia="en-US"/>
              </w:rPr>
              <w:t xml:space="preserve"> ВКонтакте, Facebook и Mail.ru </w:t>
            </w:r>
            <w:r w:rsidRPr="007A264D">
              <w:rPr>
                <w:rFonts w:ascii="Arial" w:eastAsia="Times New Roman" w:hAnsi="Arial" w:cs="Arial"/>
                <w:sz w:val="20"/>
                <w:szCs w:val="20"/>
              </w:rPr>
              <w:t>(скриншот должен содержать дату снятия за первый и последний день размещения, адресную строку)</w:t>
            </w:r>
          </w:p>
          <w:p w:rsidR="00236733" w:rsidRPr="007A264D" w:rsidRDefault="00236733" w:rsidP="009935DF">
            <w:pPr>
              <w:pStyle w:val="af5"/>
              <w:tabs>
                <w:tab w:val="left" w:pos="236"/>
              </w:tabs>
              <w:ind w:left="236" w:right="141"/>
              <w:jc w:val="both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7A264D">
              <w:rPr>
                <w:rFonts w:ascii="Arial" w:eastAsia="Times New Roman" w:hAnsi="Arial" w:cs="Arial"/>
                <w:sz w:val="20"/>
                <w:szCs w:val="20"/>
              </w:rPr>
              <w:t>скриншоты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7A264D">
              <w:rPr>
                <w:rFonts w:ascii="Arial" w:eastAsia="Times New Roman" w:hAnsi="Arial" w:cs="Arial"/>
                <w:sz w:val="20"/>
                <w:szCs w:val="20"/>
              </w:rPr>
              <w:t xml:space="preserve">аналитики переходов на сайт с достижением результата не </w:t>
            </w:r>
            <w:r w:rsidR="00CD1127" w:rsidRPr="007A264D">
              <w:rPr>
                <w:rFonts w:ascii="Arial" w:eastAsia="Times New Roman" w:hAnsi="Arial" w:cs="Arial"/>
                <w:sz w:val="20"/>
                <w:szCs w:val="20"/>
              </w:rPr>
              <w:t>менее 1500</w:t>
            </w:r>
            <w:r w:rsidRPr="007A264D">
              <w:rPr>
                <w:rFonts w:ascii="Arial" w:eastAsia="Times New Roman" w:hAnsi="Arial" w:cs="Arial"/>
                <w:sz w:val="20"/>
                <w:szCs w:val="20"/>
              </w:rPr>
              <w:t xml:space="preserve"> переходов ежемесячно на раздел </w:t>
            </w:r>
            <w:r w:rsidR="00CD1127" w:rsidRPr="007A264D">
              <w:rPr>
                <w:rFonts w:ascii="Arial" w:eastAsia="Times New Roman" w:hAnsi="Arial" w:cs="Arial"/>
                <w:sz w:val="20"/>
                <w:szCs w:val="20"/>
              </w:rPr>
              <w:t>сайта Заказчика</w:t>
            </w:r>
            <w:r w:rsidRPr="007A264D">
              <w:rPr>
                <w:rFonts w:ascii="Arial" w:eastAsia="Times New Roman" w:hAnsi="Arial" w:cs="Arial"/>
                <w:sz w:val="20"/>
                <w:szCs w:val="20"/>
              </w:rPr>
              <w:t xml:space="preserve"> http://sk.ru/technopark/big_coworking/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236733" w:rsidRPr="007A264D" w:rsidRDefault="00236733" w:rsidP="009935DF">
            <w:pPr>
              <w:pStyle w:val="af5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vAlign w:val="center"/>
          </w:tcPr>
          <w:p w:rsidR="00236733" w:rsidRPr="007A264D" w:rsidRDefault="00236733" w:rsidP="009935DF">
            <w:pPr>
              <w:pStyle w:val="af5"/>
              <w:jc w:val="center"/>
              <w:rPr>
                <w:rFonts w:ascii="Arial" w:hAnsi="Arial" w:cs="Arial"/>
                <w:sz w:val="20"/>
                <w:szCs w:val="20"/>
                <w:shd w:val="clear" w:color="auto" w:fill="FFFFFF"/>
                <w:lang w:eastAsia="en-US"/>
              </w:rPr>
            </w:pPr>
          </w:p>
        </w:tc>
      </w:tr>
      <w:tr w:rsidR="006F1907" w:rsidRPr="006F1907" w:rsidTr="006F1907">
        <w:trPr>
          <w:trHeight w:val="255"/>
        </w:trPr>
        <w:tc>
          <w:tcPr>
            <w:tcW w:w="710" w:type="dxa"/>
          </w:tcPr>
          <w:p w:rsidR="006F1907" w:rsidRPr="007A264D" w:rsidRDefault="006F1907" w:rsidP="009935DF">
            <w:pPr>
              <w:pStyle w:val="af5"/>
              <w:jc w:val="right"/>
              <w:rPr>
                <w:rFonts w:ascii="Arial" w:hAnsi="Arial" w:cs="Arial"/>
                <w:b/>
                <w:sz w:val="20"/>
                <w:szCs w:val="20"/>
                <w:lang w:eastAsia="en-US"/>
              </w:rPr>
            </w:pPr>
          </w:p>
        </w:tc>
        <w:tc>
          <w:tcPr>
            <w:tcW w:w="6522" w:type="dxa"/>
            <w:gridSpan w:val="3"/>
            <w:tcBorders>
              <w:right w:val="single" w:sz="4" w:space="0" w:color="auto"/>
            </w:tcBorders>
          </w:tcPr>
          <w:p w:rsidR="006F1907" w:rsidRPr="006F1907" w:rsidRDefault="006F1907" w:rsidP="006F1907">
            <w:pPr>
              <w:pStyle w:val="af5"/>
              <w:jc w:val="right"/>
              <w:rPr>
                <w:rFonts w:ascii="Arial" w:hAnsi="Arial" w:cs="Arial"/>
                <w:b/>
                <w:sz w:val="20"/>
                <w:szCs w:val="20"/>
                <w:lang w:eastAsia="en-US"/>
              </w:rPr>
            </w:pPr>
            <w:r w:rsidRPr="006F1907">
              <w:rPr>
                <w:rFonts w:ascii="Arial" w:hAnsi="Arial" w:cs="Arial"/>
                <w:b/>
                <w:sz w:val="20"/>
                <w:szCs w:val="20"/>
                <w:lang w:eastAsia="en-US"/>
              </w:rPr>
              <w:t>Итого за месяц</w:t>
            </w:r>
            <w:r w:rsidR="009869BF">
              <w:rPr>
                <w:rFonts w:ascii="Arial" w:hAnsi="Arial" w:cs="Arial"/>
                <w:b/>
                <w:sz w:val="20"/>
                <w:szCs w:val="20"/>
                <w:lang w:eastAsia="en-US"/>
              </w:rPr>
              <w:t>, в том числе НДС 18%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6F1907" w:rsidRPr="007A264D" w:rsidRDefault="006F1907" w:rsidP="006F1907">
            <w:pPr>
              <w:pStyle w:val="af5"/>
              <w:rPr>
                <w:rFonts w:ascii="Arial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</w:tcPr>
          <w:p w:rsidR="006F1907" w:rsidRPr="007A264D" w:rsidRDefault="009869BF" w:rsidP="009869BF">
            <w:pPr>
              <w:pStyle w:val="af5"/>
              <w:ind w:left="283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en-US"/>
              </w:rPr>
              <w:t>Х</w:t>
            </w:r>
          </w:p>
        </w:tc>
      </w:tr>
      <w:tr w:rsidR="006F1907" w:rsidRPr="006F1907" w:rsidTr="006F1907">
        <w:trPr>
          <w:trHeight w:val="255"/>
        </w:trPr>
        <w:tc>
          <w:tcPr>
            <w:tcW w:w="710" w:type="dxa"/>
          </w:tcPr>
          <w:p w:rsidR="006F1907" w:rsidRPr="007A264D" w:rsidRDefault="006F1907" w:rsidP="009935DF">
            <w:pPr>
              <w:pStyle w:val="af5"/>
              <w:jc w:val="right"/>
              <w:rPr>
                <w:rFonts w:ascii="Arial" w:hAnsi="Arial" w:cs="Arial"/>
                <w:b/>
                <w:sz w:val="20"/>
                <w:szCs w:val="20"/>
                <w:lang w:eastAsia="en-US"/>
              </w:rPr>
            </w:pPr>
          </w:p>
        </w:tc>
        <w:tc>
          <w:tcPr>
            <w:tcW w:w="7939" w:type="dxa"/>
            <w:gridSpan w:val="4"/>
          </w:tcPr>
          <w:p w:rsidR="006F1907" w:rsidRPr="007A264D" w:rsidRDefault="006F1907" w:rsidP="006F1907">
            <w:pPr>
              <w:pStyle w:val="af5"/>
              <w:jc w:val="right"/>
              <w:rPr>
                <w:rFonts w:ascii="Arial" w:hAnsi="Arial" w:cs="Arial"/>
                <w:b/>
                <w:sz w:val="20"/>
                <w:szCs w:val="20"/>
                <w:lang w:eastAsia="en-US"/>
              </w:rPr>
            </w:pPr>
            <w:r w:rsidRPr="007A264D">
              <w:rPr>
                <w:rFonts w:ascii="Arial" w:hAnsi="Arial" w:cs="Arial"/>
                <w:b/>
                <w:sz w:val="20"/>
                <w:szCs w:val="20"/>
                <w:lang w:eastAsia="en-US"/>
              </w:rPr>
              <w:t xml:space="preserve">Итого </w:t>
            </w:r>
            <w:r w:rsidR="009869BF">
              <w:rPr>
                <w:rFonts w:ascii="Arial" w:hAnsi="Arial" w:cs="Arial"/>
                <w:b/>
                <w:sz w:val="20"/>
                <w:szCs w:val="20"/>
                <w:lang w:eastAsia="en-US"/>
              </w:rPr>
              <w:t xml:space="preserve">по </w:t>
            </w:r>
            <w:r w:rsidRPr="007A264D">
              <w:rPr>
                <w:rFonts w:ascii="Arial" w:hAnsi="Arial" w:cs="Arial"/>
                <w:b/>
                <w:sz w:val="20"/>
                <w:szCs w:val="20"/>
                <w:lang w:eastAsia="en-US"/>
              </w:rPr>
              <w:t xml:space="preserve">ТЗ 2 </w:t>
            </w:r>
            <w:r w:rsidRPr="007A264D">
              <w:rPr>
                <w:rFonts w:ascii="Arial" w:hAnsi="Arial" w:cs="Arial"/>
                <w:b/>
                <w:sz w:val="20"/>
                <w:szCs w:val="20"/>
              </w:rPr>
              <w:t xml:space="preserve">за весь период, </w:t>
            </w:r>
            <w:r w:rsidRPr="006F1907">
              <w:rPr>
                <w:rFonts w:ascii="Arial" w:hAnsi="Arial" w:cs="Arial"/>
                <w:b/>
                <w:sz w:val="20"/>
                <w:szCs w:val="20"/>
              </w:rPr>
              <w:t xml:space="preserve">4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месяца, </w:t>
            </w:r>
            <w:r w:rsidRPr="007A264D">
              <w:rPr>
                <w:rFonts w:ascii="Arial" w:hAnsi="Arial" w:cs="Arial"/>
                <w:b/>
                <w:sz w:val="20"/>
                <w:szCs w:val="20"/>
              </w:rPr>
              <w:t>вкл. НДС 18%:</w:t>
            </w:r>
          </w:p>
        </w:tc>
        <w:tc>
          <w:tcPr>
            <w:tcW w:w="1700" w:type="dxa"/>
          </w:tcPr>
          <w:p w:rsidR="006F1907" w:rsidRPr="007A264D" w:rsidRDefault="006F1907" w:rsidP="009935DF">
            <w:pPr>
              <w:pStyle w:val="af5"/>
              <w:ind w:left="283"/>
              <w:rPr>
                <w:rFonts w:ascii="Arial" w:hAnsi="Arial" w:cs="Arial"/>
                <w:b/>
                <w:color w:val="000000"/>
                <w:sz w:val="20"/>
                <w:szCs w:val="20"/>
                <w:lang w:eastAsia="en-US"/>
              </w:rPr>
            </w:pPr>
          </w:p>
        </w:tc>
      </w:tr>
      <w:tr w:rsidR="00236733" w:rsidRPr="009869BF" w:rsidTr="006F1907">
        <w:trPr>
          <w:trHeight w:val="255"/>
        </w:trPr>
        <w:tc>
          <w:tcPr>
            <w:tcW w:w="710" w:type="dxa"/>
          </w:tcPr>
          <w:p w:rsidR="00236733" w:rsidRPr="007A264D" w:rsidRDefault="00236733" w:rsidP="009935DF">
            <w:pPr>
              <w:pStyle w:val="af5"/>
              <w:jc w:val="right"/>
              <w:rPr>
                <w:rFonts w:ascii="Arial" w:hAnsi="Arial" w:cs="Arial"/>
                <w:b/>
                <w:sz w:val="20"/>
                <w:szCs w:val="20"/>
                <w:lang w:eastAsia="en-US"/>
              </w:rPr>
            </w:pPr>
          </w:p>
        </w:tc>
        <w:tc>
          <w:tcPr>
            <w:tcW w:w="7939" w:type="dxa"/>
            <w:gridSpan w:val="4"/>
          </w:tcPr>
          <w:p w:rsidR="00236733" w:rsidRPr="007A264D" w:rsidRDefault="00236733" w:rsidP="009869BF">
            <w:pPr>
              <w:pStyle w:val="af5"/>
              <w:jc w:val="right"/>
              <w:rPr>
                <w:rFonts w:ascii="Arial" w:hAnsi="Arial" w:cs="Arial"/>
                <w:b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eastAsia="en-US"/>
              </w:rPr>
              <w:t xml:space="preserve">Итого общая стоимость </w:t>
            </w:r>
            <w:r w:rsidR="009869BF">
              <w:rPr>
                <w:rFonts w:ascii="Arial" w:hAnsi="Arial" w:cs="Arial"/>
                <w:b/>
                <w:sz w:val="20"/>
                <w:szCs w:val="20"/>
                <w:lang w:eastAsia="en-US"/>
              </w:rPr>
              <w:t>по ТЗ1 и</w:t>
            </w:r>
            <w:r>
              <w:rPr>
                <w:rFonts w:ascii="Arial" w:hAnsi="Arial" w:cs="Arial"/>
                <w:b/>
                <w:sz w:val="20"/>
                <w:szCs w:val="20"/>
                <w:lang w:eastAsia="en-US"/>
              </w:rPr>
              <w:t xml:space="preserve"> ТЗ</w:t>
            </w:r>
            <w:r w:rsidR="009869BF">
              <w:rPr>
                <w:rFonts w:ascii="Arial" w:hAnsi="Arial" w:cs="Arial"/>
                <w:b/>
                <w:sz w:val="20"/>
                <w:szCs w:val="20"/>
                <w:lang w:eastAsia="en-US"/>
              </w:rPr>
              <w:t>2</w:t>
            </w:r>
            <w:r>
              <w:rPr>
                <w:rFonts w:ascii="Arial" w:hAnsi="Arial" w:cs="Arial"/>
                <w:b/>
                <w:sz w:val="20"/>
                <w:szCs w:val="20"/>
                <w:lang w:eastAsia="en-US"/>
              </w:rPr>
              <w:t>,</w:t>
            </w:r>
            <w:r w:rsidRPr="007A264D">
              <w:rPr>
                <w:rFonts w:ascii="Arial" w:hAnsi="Arial" w:cs="Arial"/>
                <w:b/>
                <w:sz w:val="20"/>
                <w:szCs w:val="20"/>
              </w:rPr>
              <w:t xml:space="preserve"> вкл. НДС 18%:</w:t>
            </w:r>
            <w:r>
              <w:rPr>
                <w:rFonts w:ascii="Arial" w:hAnsi="Arial" w:cs="Arial"/>
                <w:b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700" w:type="dxa"/>
          </w:tcPr>
          <w:p w:rsidR="00236733" w:rsidRPr="007A264D" w:rsidRDefault="00236733" w:rsidP="009935DF">
            <w:pPr>
              <w:pStyle w:val="af5"/>
              <w:ind w:left="283"/>
              <w:rPr>
                <w:rFonts w:ascii="Arial" w:hAnsi="Arial" w:cs="Arial"/>
                <w:b/>
                <w:color w:val="000000"/>
                <w:sz w:val="20"/>
                <w:szCs w:val="20"/>
                <w:highlight w:val="yellow"/>
                <w:lang w:eastAsia="en-US"/>
              </w:rPr>
            </w:pPr>
          </w:p>
        </w:tc>
      </w:tr>
    </w:tbl>
    <w:p w:rsidR="00236733" w:rsidRDefault="00236733" w:rsidP="00B8342C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236733" w:rsidRDefault="00236733" w:rsidP="00B8342C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727E9" w:rsidRPr="007044BC" w:rsidRDefault="00E079F6" w:rsidP="007A24C6">
      <w:pPr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</w:t>
      </w:r>
      <w:r w:rsidR="00CD1127">
        <w:rPr>
          <w:sz w:val="24"/>
          <w:szCs w:val="24"/>
          <w:lang w:val="ru-RU" w:eastAsia="ru-RU"/>
        </w:rPr>
        <w:t>сен)</w:t>
      </w:r>
      <w:r w:rsidR="00CD1127" w:rsidRPr="00117910">
        <w:rPr>
          <w:sz w:val="24"/>
          <w:szCs w:val="24"/>
          <w:lang w:val="ru-RU" w:eastAsia="ru-RU"/>
        </w:rPr>
        <w:t xml:space="preserve"> </w:t>
      </w:r>
      <w:r w:rsidR="00CD1127">
        <w:rPr>
          <w:sz w:val="24"/>
          <w:szCs w:val="24"/>
          <w:lang w:val="ru-RU" w:eastAsia="ru-RU"/>
        </w:rPr>
        <w:t>оказать</w:t>
      </w:r>
      <w:r w:rsidR="007A24C6" w:rsidRPr="007A24C6">
        <w:rPr>
          <w:sz w:val="24"/>
          <w:szCs w:val="24"/>
          <w:lang w:val="ru-RU" w:eastAsia="ru-RU"/>
        </w:rPr>
        <w:t xml:space="preserve"> услуг</w:t>
      </w:r>
      <w:r w:rsidR="00CD1127">
        <w:rPr>
          <w:sz w:val="24"/>
          <w:szCs w:val="24"/>
          <w:lang w:val="ru-RU" w:eastAsia="ru-RU"/>
        </w:rPr>
        <w:t>и</w:t>
      </w:r>
      <w:r w:rsidR="007A24C6" w:rsidRPr="007A24C6">
        <w:rPr>
          <w:sz w:val="24"/>
          <w:szCs w:val="24"/>
          <w:lang w:val="ru-RU" w:eastAsia="ru-RU"/>
        </w:rPr>
        <w:t xml:space="preserve"> по продвижению публичных мероприятий и услуг коворкинга Технопарка «Сколково» в интернете</w:t>
      </w:r>
      <w:r w:rsidR="007A24C6">
        <w:rPr>
          <w:sz w:val="24"/>
          <w:szCs w:val="24"/>
          <w:lang w:val="ru-RU" w:eastAsia="ru-RU"/>
        </w:rPr>
        <w:t xml:space="preserve"> </w:t>
      </w:r>
      <w:r w:rsidR="007A24C6" w:rsidRPr="007A24C6">
        <w:rPr>
          <w:sz w:val="24"/>
          <w:szCs w:val="24"/>
          <w:lang w:val="ru-RU" w:eastAsia="ru-RU"/>
        </w:rPr>
        <w:t>для нужд ООО «Технопарк «</w:t>
      </w:r>
      <w:r w:rsidR="00CD1127" w:rsidRPr="007A24C6">
        <w:rPr>
          <w:sz w:val="24"/>
          <w:szCs w:val="24"/>
          <w:lang w:val="ru-RU" w:eastAsia="ru-RU"/>
        </w:rPr>
        <w:t>Сколково»</w:t>
      </w:r>
      <w:r w:rsidR="00CD1127" w:rsidRPr="00CA2B92">
        <w:rPr>
          <w:sz w:val="24"/>
          <w:szCs w:val="24"/>
          <w:lang w:val="ru-RU"/>
        </w:rPr>
        <w:t xml:space="preserve"> по</w:t>
      </w:r>
      <w:r w:rsidR="003727E9">
        <w:rPr>
          <w:sz w:val="24"/>
          <w:szCs w:val="24"/>
          <w:lang w:val="ru-RU" w:eastAsia="ru-RU"/>
        </w:rPr>
        <w:t xml:space="preserve"> цене</w:t>
      </w:r>
      <w:r w:rsidR="003727E9" w:rsidRPr="007044BC">
        <w:rPr>
          <w:sz w:val="24"/>
          <w:szCs w:val="24"/>
          <w:lang w:val="ru-RU" w:eastAsia="ru-RU"/>
        </w:rPr>
        <w:t>:</w:t>
      </w:r>
    </w:p>
    <w:p w:rsidR="003727E9" w:rsidRDefault="003727E9" w:rsidP="003727E9">
      <w:pPr>
        <w:jc w:val="both"/>
        <w:rPr>
          <w:sz w:val="24"/>
          <w:szCs w:val="24"/>
          <w:lang w:val="ru-RU" w:eastAsia="ru-RU"/>
        </w:rPr>
      </w:pPr>
      <w:r w:rsidRPr="003727E9">
        <w:rPr>
          <w:sz w:val="24"/>
          <w:szCs w:val="24"/>
          <w:highlight w:val="yellow"/>
          <w:lang w:val="ru-RU" w:eastAsia="ru-RU"/>
        </w:rPr>
        <w:t>___________,__ руб. (_____ , __ руб. __ коп.)</w:t>
      </w:r>
      <w:r w:rsidRPr="007044BC">
        <w:rPr>
          <w:sz w:val="24"/>
          <w:szCs w:val="24"/>
          <w:lang w:val="ru-RU" w:eastAsia="ru-RU"/>
        </w:rPr>
        <w:t xml:space="preserve">, в том числе НДС по ставке </w:t>
      </w:r>
      <w:r w:rsidRPr="003727E9">
        <w:rPr>
          <w:sz w:val="24"/>
          <w:szCs w:val="24"/>
          <w:highlight w:val="yellow"/>
          <w:lang w:val="ru-RU" w:eastAsia="ru-RU"/>
        </w:rPr>
        <w:t>____% — ___________,__ руб. (_____ , __ руб. __ коп.)</w:t>
      </w:r>
      <w:r w:rsidRPr="007044BC">
        <w:rPr>
          <w:sz w:val="24"/>
          <w:szCs w:val="24"/>
          <w:lang w:val="ru-RU" w:eastAsia="ru-RU"/>
        </w:rPr>
        <w:t xml:space="preserve">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F12397" w:rsidRDefault="00F12397" w:rsidP="003727E9">
      <w:pPr>
        <w:jc w:val="both"/>
        <w:rPr>
          <w:sz w:val="24"/>
          <w:szCs w:val="24"/>
          <w:lang w:val="ru-RU" w:eastAsia="x-none"/>
        </w:rPr>
      </w:pPr>
    </w:p>
    <w:p w:rsidR="003727E9" w:rsidRDefault="003727E9" w:rsidP="003727E9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236733">
        <w:rPr>
          <w:sz w:val="24"/>
          <w:szCs w:val="24"/>
          <w:lang w:val="ru-RU" w:eastAsia="x-none"/>
        </w:rPr>
        <w:t>оказанием услуг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:rsidR="00396A30" w:rsidRDefault="00396A30" w:rsidP="00396A3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</w:t>
      </w:r>
      <w:r w:rsidR="000E47BE">
        <w:rPr>
          <w:sz w:val="22"/>
          <w:lang w:val="ru-RU" w:eastAsia="ru-RU"/>
        </w:rPr>
        <w:t>,</w:t>
      </w:r>
      <w:r w:rsidRPr="000B10AD">
        <w:rPr>
          <w:sz w:val="22"/>
          <w:lang w:val="ru-RU" w:eastAsia="ru-RU"/>
        </w:rPr>
        <w:t xml:space="preserve">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ранее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396A30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396A30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*В случае если Заявка подписывается руководителем:</w:t>
      </w: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3680" w:rsidRDefault="00BC3680" w:rsidP="00813B99">
      <w:r>
        <w:separator/>
      </w:r>
    </w:p>
  </w:endnote>
  <w:endnote w:type="continuationSeparator" w:id="0">
    <w:p w:rsidR="00BC3680" w:rsidRDefault="00BC3680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D1127" w:rsidRPr="00CD1127">
          <w:rPr>
            <w:noProof/>
            <w:lang w:val="ru-RU"/>
          </w:rPr>
          <w:t>3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3680" w:rsidRDefault="00BC3680" w:rsidP="00813B99">
      <w:r>
        <w:separator/>
      </w:r>
    </w:p>
  </w:footnote>
  <w:footnote w:type="continuationSeparator" w:id="0">
    <w:p w:rsidR="00BC3680" w:rsidRDefault="00BC3680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38E7" w:rsidRPr="00E676B2" w:rsidRDefault="009838E7" w:rsidP="007A24C6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 w:rsidR="00917BA8">
      <w:rPr>
        <w:b/>
        <w:i/>
        <w:sz w:val="24"/>
        <w:szCs w:val="24"/>
        <w:lang w:val="ru-RU"/>
      </w:rPr>
      <w:t xml:space="preserve"> №</w:t>
    </w:r>
    <w:r w:rsidR="000765E9">
      <w:rPr>
        <w:b/>
        <w:i/>
        <w:sz w:val="24"/>
        <w:szCs w:val="24"/>
        <w:lang w:val="ru-RU"/>
      </w:rPr>
      <w:t xml:space="preserve"> </w:t>
    </w:r>
    <w:r w:rsidR="007A24C6">
      <w:rPr>
        <w:rFonts w:eastAsia="Calibri"/>
        <w:b/>
        <w:sz w:val="28"/>
        <w:szCs w:val="28"/>
      </w:rPr>
      <w:t>з-17-30107/77</w:t>
    </w:r>
  </w:p>
  <w:p w:rsidR="009838E7" w:rsidRDefault="009838E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7B46D7"/>
    <w:multiLevelType w:val="hybridMultilevel"/>
    <w:tmpl w:val="E6144988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947E3E"/>
    <w:multiLevelType w:val="multilevel"/>
    <w:tmpl w:val="E750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44B3"/>
    <w:rsid w:val="0000576B"/>
    <w:rsid w:val="000323CA"/>
    <w:rsid w:val="0004541C"/>
    <w:rsid w:val="00070A69"/>
    <w:rsid w:val="00073B92"/>
    <w:rsid w:val="000765E9"/>
    <w:rsid w:val="000B2CF3"/>
    <w:rsid w:val="000B52A7"/>
    <w:rsid w:val="000D0F9C"/>
    <w:rsid w:val="000E4352"/>
    <w:rsid w:val="000E47BE"/>
    <w:rsid w:val="000F3367"/>
    <w:rsid w:val="001125E5"/>
    <w:rsid w:val="00152C41"/>
    <w:rsid w:val="00167BDE"/>
    <w:rsid w:val="00170A37"/>
    <w:rsid w:val="00180600"/>
    <w:rsid w:val="001D59A2"/>
    <w:rsid w:val="00205ED3"/>
    <w:rsid w:val="00236733"/>
    <w:rsid w:val="00247244"/>
    <w:rsid w:val="00263718"/>
    <w:rsid w:val="0026733D"/>
    <w:rsid w:val="00274873"/>
    <w:rsid w:val="00291237"/>
    <w:rsid w:val="002A3C23"/>
    <w:rsid w:val="002B3739"/>
    <w:rsid w:val="002C585F"/>
    <w:rsid w:val="002D515E"/>
    <w:rsid w:val="002D651C"/>
    <w:rsid w:val="002E4B9C"/>
    <w:rsid w:val="00347FE7"/>
    <w:rsid w:val="003727E9"/>
    <w:rsid w:val="003770B4"/>
    <w:rsid w:val="00396A30"/>
    <w:rsid w:val="003979B7"/>
    <w:rsid w:val="003C466C"/>
    <w:rsid w:val="003D1B88"/>
    <w:rsid w:val="003D4C8F"/>
    <w:rsid w:val="003F6532"/>
    <w:rsid w:val="0040361B"/>
    <w:rsid w:val="00437AF0"/>
    <w:rsid w:val="0044323F"/>
    <w:rsid w:val="00456F97"/>
    <w:rsid w:val="00460AB3"/>
    <w:rsid w:val="00465EE5"/>
    <w:rsid w:val="0046700B"/>
    <w:rsid w:val="004A026A"/>
    <w:rsid w:val="004B3E74"/>
    <w:rsid w:val="004D4409"/>
    <w:rsid w:val="0050673C"/>
    <w:rsid w:val="005346DC"/>
    <w:rsid w:val="005348BD"/>
    <w:rsid w:val="00545646"/>
    <w:rsid w:val="00554A58"/>
    <w:rsid w:val="00564824"/>
    <w:rsid w:val="00587C51"/>
    <w:rsid w:val="005A737E"/>
    <w:rsid w:val="005C22C6"/>
    <w:rsid w:val="005F2B45"/>
    <w:rsid w:val="00611F1C"/>
    <w:rsid w:val="00634CF0"/>
    <w:rsid w:val="00672A7A"/>
    <w:rsid w:val="00677897"/>
    <w:rsid w:val="006904DE"/>
    <w:rsid w:val="006906D5"/>
    <w:rsid w:val="006A3CFE"/>
    <w:rsid w:val="006D251B"/>
    <w:rsid w:val="006D2953"/>
    <w:rsid w:val="006F1907"/>
    <w:rsid w:val="00716F2A"/>
    <w:rsid w:val="00724BDF"/>
    <w:rsid w:val="00775AC2"/>
    <w:rsid w:val="007914B4"/>
    <w:rsid w:val="007A24C6"/>
    <w:rsid w:val="007C46C2"/>
    <w:rsid w:val="007C6F34"/>
    <w:rsid w:val="007E3E1C"/>
    <w:rsid w:val="00806C37"/>
    <w:rsid w:val="00813B99"/>
    <w:rsid w:val="00835200"/>
    <w:rsid w:val="00841FDD"/>
    <w:rsid w:val="00844EC9"/>
    <w:rsid w:val="00845A03"/>
    <w:rsid w:val="00861CB4"/>
    <w:rsid w:val="008866F9"/>
    <w:rsid w:val="00890B5F"/>
    <w:rsid w:val="00891869"/>
    <w:rsid w:val="008C2A93"/>
    <w:rsid w:val="008D7C66"/>
    <w:rsid w:val="008F175D"/>
    <w:rsid w:val="00905877"/>
    <w:rsid w:val="009065C9"/>
    <w:rsid w:val="0091510E"/>
    <w:rsid w:val="00917BA8"/>
    <w:rsid w:val="00953695"/>
    <w:rsid w:val="009559CA"/>
    <w:rsid w:val="00974F8C"/>
    <w:rsid w:val="009838E7"/>
    <w:rsid w:val="00983BD0"/>
    <w:rsid w:val="009869BF"/>
    <w:rsid w:val="009C79D5"/>
    <w:rsid w:val="009D5231"/>
    <w:rsid w:val="009F0C39"/>
    <w:rsid w:val="009F1BA6"/>
    <w:rsid w:val="00A406E5"/>
    <w:rsid w:val="00A51A34"/>
    <w:rsid w:val="00A55F87"/>
    <w:rsid w:val="00A727EA"/>
    <w:rsid w:val="00A95C59"/>
    <w:rsid w:val="00A977FD"/>
    <w:rsid w:val="00AA0C7E"/>
    <w:rsid w:val="00AB0FCA"/>
    <w:rsid w:val="00AB3E94"/>
    <w:rsid w:val="00B050E5"/>
    <w:rsid w:val="00B1182C"/>
    <w:rsid w:val="00B26C87"/>
    <w:rsid w:val="00B8342C"/>
    <w:rsid w:val="00B87C8E"/>
    <w:rsid w:val="00B92D38"/>
    <w:rsid w:val="00B95D43"/>
    <w:rsid w:val="00BC3680"/>
    <w:rsid w:val="00BE60A3"/>
    <w:rsid w:val="00BE7463"/>
    <w:rsid w:val="00BF2129"/>
    <w:rsid w:val="00BF3F32"/>
    <w:rsid w:val="00C000B3"/>
    <w:rsid w:val="00C07493"/>
    <w:rsid w:val="00C12BBB"/>
    <w:rsid w:val="00C17BF3"/>
    <w:rsid w:val="00C25BB8"/>
    <w:rsid w:val="00C45B13"/>
    <w:rsid w:val="00C51F05"/>
    <w:rsid w:val="00C53414"/>
    <w:rsid w:val="00C60085"/>
    <w:rsid w:val="00C63F9B"/>
    <w:rsid w:val="00C85D03"/>
    <w:rsid w:val="00CA20DF"/>
    <w:rsid w:val="00CA2B92"/>
    <w:rsid w:val="00CB3990"/>
    <w:rsid w:val="00CD1127"/>
    <w:rsid w:val="00CF1022"/>
    <w:rsid w:val="00D15068"/>
    <w:rsid w:val="00D15491"/>
    <w:rsid w:val="00D34415"/>
    <w:rsid w:val="00D4348F"/>
    <w:rsid w:val="00D7563A"/>
    <w:rsid w:val="00D877DD"/>
    <w:rsid w:val="00D87ED2"/>
    <w:rsid w:val="00D96AED"/>
    <w:rsid w:val="00DC0128"/>
    <w:rsid w:val="00DD1ACB"/>
    <w:rsid w:val="00DD2DF4"/>
    <w:rsid w:val="00DD7857"/>
    <w:rsid w:val="00E079F6"/>
    <w:rsid w:val="00E17875"/>
    <w:rsid w:val="00E26974"/>
    <w:rsid w:val="00E344D0"/>
    <w:rsid w:val="00E429EF"/>
    <w:rsid w:val="00E514BB"/>
    <w:rsid w:val="00E6028D"/>
    <w:rsid w:val="00E676B2"/>
    <w:rsid w:val="00E6781B"/>
    <w:rsid w:val="00E67F05"/>
    <w:rsid w:val="00EA3057"/>
    <w:rsid w:val="00ED51C2"/>
    <w:rsid w:val="00EE32DA"/>
    <w:rsid w:val="00EE7B24"/>
    <w:rsid w:val="00EF21C0"/>
    <w:rsid w:val="00EF340D"/>
    <w:rsid w:val="00F0679B"/>
    <w:rsid w:val="00F10E62"/>
    <w:rsid w:val="00F12397"/>
    <w:rsid w:val="00F20AE7"/>
    <w:rsid w:val="00F40893"/>
    <w:rsid w:val="00F53EF4"/>
    <w:rsid w:val="00F624D5"/>
    <w:rsid w:val="00F77D6A"/>
    <w:rsid w:val="00F85610"/>
    <w:rsid w:val="00FD1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42562BA4-D294-45F9-870A-836144163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th-tx">
    <w:name w:val="th-tx"/>
    <w:basedOn w:val="a0"/>
    <w:rsid w:val="002B3739"/>
  </w:style>
  <w:style w:type="paragraph" w:styleId="af0">
    <w:name w:val="List Paragraph"/>
    <w:basedOn w:val="a"/>
    <w:link w:val="af1"/>
    <w:uiPriority w:val="34"/>
    <w:qFormat/>
    <w:rsid w:val="000B52A7"/>
    <w:pPr>
      <w:ind w:left="720"/>
      <w:contextualSpacing/>
    </w:pPr>
  </w:style>
  <w:style w:type="character" w:styleId="af2">
    <w:name w:val="Hyperlink"/>
    <w:basedOn w:val="a0"/>
    <w:uiPriority w:val="99"/>
    <w:semiHidden/>
    <w:unhideWhenUsed/>
    <w:rsid w:val="00BF3F32"/>
    <w:rPr>
      <w:color w:val="0000FF"/>
      <w:u w:val="single"/>
    </w:rPr>
  </w:style>
  <w:style w:type="paragraph" w:styleId="af3">
    <w:name w:val="No Spacing"/>
    <w:uiPriority w:val="1"/>
    <w:qFormat/>
    <w:rsid w:val="00236733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styleId="af4">
    <w:name w:val="Strong"/>
    <w:basedOn w:val="a0"/>
    <w:uiPriority w:val="22"/>
    <w:qFormat/>
    <w:rsid w:val="00236733"/>
    <w:rPr>
      <w:b/>
      <w:bCs/>
    </w:rPr>
  </w:style>
  <w:style w:type="paragraph" w:styleId="af5">
    <w:name w:val="Normal (Web)"/>
    <w:basedOn w:val="a"/>
    <w:uiPriority w:val="99"/>
    <w:unhideWhenUsed/>
    <w:rsid w:val="00236733"/>
    <w:pPr>
      <w:spacing w:before="100" w:beforeAutospacing="1" w:after="100" w:afterAutospacing="1"/>
    </w:pPr>
    <w:rPr>
      <w:rFonts w:eastAsiaTheme="minorHAnsi"/>
      <w:sz w:val="24"/>
      <w:szCs w:val="24"/>
      <w:lang w:val="ru-RU" w:eastAsia="ru-RU"/>
    </w:rPr>
  </w:style>
  <w:style w:type="character" w:customStyle="1" w:styleId="af1">
    <w:name w:val="Абзац списка Знак"/>
    <w:basedOn w:val="a0"/>
    <w:link w:val="af0"/>
    <w:uiPriority w:val="34"/>
    <w:rsid w:val="00236733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5</Pages>
  <Words>1263</Words>
  <Characters>7201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Vykhristyuk Tatyana</cp:lastModifiedBy>
  <cp:revision>15</cp:revision>
  <cp:lastPrinted>2012-04-13T08:05:00Z</cp:lastPrinted>
  <dcterms:created xsi:type="dcterms:W3CDTF">2016-10-14T14:19:00Z</dcterms:created>
  <dcterms:modified xsi:type="dcterms:W3CDTF">2017-06-30T13:07:00Z</dcterms:modified>
</cp:coreProperties>
</file>