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7B2F" w:rsidRPr="005F0003" w:rsidRDefault="005F0003" w:rsidP="005F0003">
      <w:pPr>
        <w:pStyle w:val="2"/>
        <w:rPr>
          <w:b w:val="0"/>
          <w:sz w:val="22"/>
          <w:szCs w:val="22"/>
        </w:rPr>
      </w:pPr>
      <w:r w:rsidRPr="005F0003">
        <w:rPr>
          <w:b w:val="0"/>
          <w:sz w:val="22"/>
          <w:szCs w:val="22"/>
        </w:rPr>
        <w:t>Приложение № 1 к Извещению № з-17-30107/72</w:t>
      </w:r>
    </w:p>
    <w:p w:rsidR="00197B86" w:rsidRDefault="00197B86" w:rsidP="00197B86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  <w:r w:rsidRPr="009C0947">
        <w:rPr>
          <w:b/>
          <w:caps/>
          <w:sz w:val="28"/>
          <w:szCs w:val="28"/>
        </w:rPr>
        <w:t>Техническое задание</w:t>
      </w:r>
    </w:p>
    <w:p w:rsidR="00197B86" w:rsidRDefault="00197B86" w:rsidP="00197B86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b/>
          <w:caps/>
          <w:sz w:val="24"/>
          <w:szCs w:val="28"/>
        </w:rPr>
      </w:pPr>
      <w:r w:rsidRPr="00607621">
        <w:rPr>
          <w:b/>
          <w:caps/>
          <w:sz w:val="24"/>
          <w:szCs w:val="28"/>
        </w:rPr>
        <w:t xml:space="preserve">на проведение Процедуры закупки </w:t>
      </w:r>
    </w:p>
    <w:p w:rsidR="00197B86" w:rsidRPr="006D2BD8" w:rsidRDefault="00197B86" w:rsidP="00197B86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b/>
          <w:bCs/>
          <w:sz w:val="24"/>
          <w:szCs w:val="24"/>
        </w:rPr>
      </w:pPr>
      <w:r w:rsidRPr="006D2BD8">
        <w:rPr>
          <w:b/>
          <w:bCs/>
          <w:sz w:val="24"/>
          <w:szCs w:val="24"/>
        </w:rPr>
        <w:t xml:space="preserve">НА ПОСТАВКУ </w:t>
      </w:r>
      <w:r>
        <w:rPr>
          <w:b/>
          <w:bCs/>
          <w:sz w:val="24"/>
          <w:szCs w:val="24"/>
        </w:rPr>
        <w:t>АКУСТИЧЕСКИХ КАБИН ДЛЯ КОВОРКИНГ-ЦЕНТРА ДЛЯ ПРОВЕДЕНИЯ ТЕ</w:t>
      </w:r>
      <w:r w:rsidR="008C0A2C">
        <w:rPr>
          <w:b/>
          <w:bCs/>
          <w:sz w:val="24"/>
          <w:szCs w:val="24"/>
        </w:rPr>
        <w:t>ЛЕ</w:t>
      </w:r>
      <w:r>
        <w:rPr>
          <w:b/>
          <w:bCs/>
          <w:sz w:val="24"/>
          <w:szCs w:val="24"/>
        </w:rPr>
        <w:t>ФОННЫХ ПЕРЕГОВОРОВ,</w:t>
      </w:r>
      <w:r w:rsidRPr="006D2BD8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КОМПЛЕКС «ТЕХНОПАРК» ЭТАП 1</w:t>
      </w:r>
      <w:r w:rsidRPr="006D2BD8">
        <w:rPr>
          <w:b/>
          <w:bCs/>
          <w:sz w:val="24"/>
          <w:szCs w:val="24"/>
        </w:rPr>
        <w:t xml:space="preserve"> ПО АДРЕСУ: РОССИЙСКАЯ ФЕДЕРАЦИЯ, Г. МОСКВА,</w:t>
      </w:r>
    </w:p>
    <w:p w:rsidR="00197B86" w:rsidRDefault="00197B86" w:rsidP="00197B86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ТЕРРИТОРИЯ СКОЛКОВО ИННОВАЦИОННОГО ЦЕНТРА</w:t>
      </w:r>
      <w:r w:rsidRPr="006D2BD8">
        <w:rPr>
          <w:b/>
          <w:bCs/>
          <w:sz w:val="24"/>
          <w:szCs w:val="24"/>
        </w:rPr>
        <w:t xml:space="preserve">, </w:t>
      </w:r>
      <w:r w:rsidR="000C403A">
        <w:rPr>
          <w:b/>
          <w:bCs/>
          <w:sz w:val="24"/>
          <w:szCs w:val="24"/>
        </w:rPr>
        <w:t xml:space="preserve">БОЛЬШОЙ БУЛЬВАР, Д.42 </w:t>
      </w:r>
      <w:r w:rsidR="00BC24AE">
        <w:rPr>
          <w:b/>
          <w:bCs/>
          <w:sz w:val="24"/>
          <w:szCs w:val="24"/>
        </w:rPr>
        <w:t>СТР</w:t>
      </w:r>
      <w:r w:rsidR="000C403A">
        <w:rPr>
          <w:b/>
          <w:bCs/>
          <w:sz w:val="24"/>
          <w:szCs w:val="24"/>
        </w:rPr>
        <w:t>. 1</w:t>
      </w:r>
    </w:p>
    <w:p w:rsidR="00F56875" w:rsidRPr="00971725" w:rsidRDefault="00F56875" w:rsidP="009B5345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sz w:val="24"/>
          <w:szCs w:val="24"/>
        </w:rPr>
      </w:pPr>
    </w:p>
    <w:p w:rsidR="00F56875" w:rsidRPr="00601B86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601B86">
        <w:rPr>
          <w:b/>
          <w:sz w:val="24"/>
          <w:szCs w:val="24"/>
        </w:rPr>
        <w:t>Заказчик:</w:t>
      </w:r>
    </w:p>
    <w:p w:rsidR="00F56875" w:rsidRDefault="00E11EA3" w:rsidP="00F56875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E11EA3">
        <w:rPr>
          <w:sz w:val="24"/>
          <w:szCs w:val="24"/>
        </w:rPr>
        <w:t xml:space="preserve">Общество с ограниченной ответственностью «Технопарк «Сколково». </w:t>
      </w:r>
    </w:p>
    <w:p w:rsidR="00F56875" w:rsidRPr="0097522E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601B86">
        <w:rPr>
          <w:b/>
          <w:sz w:val="24"/>
          <w:szCs w:val="24"/>
        </w:rPr>
        <w:t>Предмет закупки:</w:t>
      </w:r>
    </w:p>
    <w:p w:rsidR="00F56875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97522E">
        <w:rPr>
          <w:sz w:val="24"/>
          <w:szCs w:val="24"/>
        </w:rPr>
        <w:t xml:space="preserve">Поставка </w:t>
      </w:r>
      <w:r w:rsidR="001036A2">
        <w:rPr>
          <w:sz w:val="24"/>
          <w:szCs w:val="24"/>
        </w:rPr>
        <w:t xml:space="preserve">акустических </w:t>
      </w:r>
      <w:r w:rsidR="00305B2D">
        <w:rPr>
          <w:sz w:val="24"/>
          <w:szCs w:val="24"/>
        </w:rPr>
        <w:t>кабин для телефонных переговоров для использования в коворкинге</w:t>
      </w:r>
      <w:r w:rsidR="000E7363">
        <w:rPr>
          <w:sz w:val="24"/>
          <w:szCs w:val="24"/>
        </w:rPr>
        <w:t xml:space="preserve"> согласно </w:t>
      </w:r>
      <w:r w:rsidRPr="0097522E">
        <w:rPr>
          <w:sz w:val="24"/>
          <w:szCs w:val="24"/>
        </w:rPr>
        <w:t>Спецификации (Приложение №1).</w:t>
      </w:r>
    </w:p>
    <w:p w:rsidR="00F56875" w:rsidRPr="00601B86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421796">
        <w:rPr>
          <w:b/>
          <w:sz w:val="24"/>
          <w:szCs w:val="24"/>
        </w:rPr>
        <w:t>Объект, для</w:t>
      </w:r>
      <w:r>
        <w:rPr>
          <w:b/>
          <w:sz w:val="24"/>
          <w:szCs w:val="24"/>
        </w:rPr>
        <w:t xml:space="preserve"> которого оказываются услуги</w:t>
      </w:r>
      <w:r w:rsidRPr="00601B86">
        <w:rPr>
          <w:b/>
          <w:sz w:val="24"/>
          <w:szCs w:val="24"/>
        </w:rPr>
        <w:t>:</w:t>
      </w:r>
    </w:p>
    <w:p w:rsidR="00F56875" w:rsidRDefault="00305B2D" w:rsidP="00F56875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Комплекс </w:t>
      </w:r>
      <w:r w:rsidR="00F56875" w:rsidRPr="0097522E">
        <w:rPr>
          <w:sz w:val="24"/>
          <w:szCs w:val="24"/>
        </w:rPr>
        <w:t>«</w:t>
      </w:r>
      <w:r w:rsidR="00E11EA3">
        <w:rPr>
          <w:sz w:val="24"/>
          <w:szCs w:val="24"/>
        </w:rPr>
        <w:t>Технопарк</w:t>
      </w:r>
      <w:r w:rsidR="00F56875" w:rsidRPr="0097522E">
        <w:rPr>
          <w:sz w:val="24"/>
          <w:szCs w:val="24"/>
        </w:rPr>
        <w:t>»</w:t>
      </w:r>
      <w:r>
        <w:rPr>
          <w:sz w:val="24"/>
          <w:szCs w:val="24"/>
        </w:rPr>
        <w:t>,</w:t>
      </w:r>
      <w:r w:rsidR="000C403A">
        <w:rPr>
          <w:sz w:val="24"/>
          <w:szCs w:val="24"/>
        </w:rPr>
        <w:t xml:space="preserve"> </w:t>
      </w:r>
      <w:r>
        <w:rPr>
          <w:sz w:val="24"/>
          <w:szCs w:val="24"/>
        </w:rPr>
        <w:t>этап 1</w:t>
      </w:r>
      <w:r w:rsidR="001036A2">
        <w:rPr>
          <w:sz w:val="24"/>
          <w:szCs w:val="24"/>
        </w:rPr>
        <w:t xml:space="preserve"> </w:t>
      </w:r>
      <w:r w:rsidR="00F56875" w:rsidRPr="0097522E">
        <w:rPr>
          <w:sz w:val="24"/>
          <w:szCs w:val="24"/>
        </w:rPr>
        <w:t>на территории Инновационного центра «Сколково»</w:t>
      </w:r>
      <w:r w:rsidR="00E11EA3">
        <w:rPr>
          <w:sz w:val="24"/>
          <w:szCs w:val="24"/>
        </w:rPr>
        <w:t>,</w:t>
      </w:r>
      <w:r w:rsidR="001036A2">
        <w:rPr>
          <w:sz w:val="24"/>
          <w:szCs w:val="24"/>
        </w:rPr>
        <w:t xml:space="preserve"> </w:t>
      </w:r>
      <w:r w:rsidR="00C134A6">
        <w:rPr>
          <w:sz w:val="24"/>
          <w:szCs w:val="24"/>
        </w:rPr>
        <w:t>планировочный район</w:t>
      </w:r>
      <w:r w:rsidR="00E11EA3" w:rsidRPr="0097522E">
        <w:rPr>
          <w:sz w:val="24"/>
          <w:szCs w:val="24"/>
        </w:rPr>
        <w:t xml:space="preserve"> D2</w:t>
      </w:r>
      <w:r w:rsidR="00F56875" w:rsidRPr="002F355E">
        <w:rPr>
          <w:sz w:val="24"/>
          <w:szCs w:val="24"/>
        </w:rPr>
        <w:t>.</w:t>
      </w:r>
    </w:p>
    <w:p w:rsidR="00F56875" w:rsidRPr="00601B86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601B86">
        <w:rPr>
          <w:b/>
          <w:sz w:val="24"/>
          <w:szCs w:val="24"/>
        </w:rPr>
        <w:t>Адрес Объекта:</w:t>
      </w:r>
    </w:p>
    <w:p w:rsidR="00F56875" w:rsidRDefault="00F56875" w:rsidP="00F56875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г. Москва, территория инновационного центра</w:t>
      </w:r>
      <w:r w:rsidR="001036A2" w:rsidRPr="001036A2">
        <w:rPr>
          <w:sz w:val="24"/>
          <w:szCs w:val="24"/>
        </w:rPr>
        <w:t xml:space="preserve"> </w:t>
      </w:r>
      <w:r w:rsidR="001036A2">
        <w:rPr>
          <w:sz w:val="24"/>
          <w:szCs w:val="24"/>
        </w:rPr>
        <w:t>Сколково</w:t>
      </w:r>
      <w:r>
        <w:rPr>
          <w:sz w:val="24"/>
          <w:szCs w:val="24"/>
        </w:rPr>
        <w:t xml:space="preserve">, </w:t>
      </w:r>
      <w:r w:rsidR="000C403A">
        <w:rPr>
          <w:sz w:val="24"/>
          <w:szCs w:val="24"/>
        </w:rPr>
        <w:t xml:space="preserve">Большой Бульвар, д.42, </w:t>
      </w:r>
      <w:r w:rsidR="001036A2">
        <w:rPr>
          <w:sz w:val="24"/>
          <w:szCs w:val="24"/>
        </w:rPr>
        <w:t>стр</w:t>
      </w:r>
      <w:r w:rsidR="000C403A">
        <w:rPr>
          <w:sz w:val="24"/>
          <w:szCs w:val="24"/>
        </w:rPr>
        <w:t>. 1</w:t>
      </w:r>
      <w:r>
        <w:rPr>
          <w:sz w:val="24"/>
          <w:szCs w:val="24"/>
        </w:rPr>
        <w:t>.</w:t>
      </w:r>
    </w:p>
    <w:p w:rsidR="00F56875" w:rsidRPr="005F2259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</w:p>
    <w:p w:rsidR="00F56875" w:rsidRPr="00F84802" w:rsidRDefault="00F56875" w:rsidP="00F56875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Перечень, наименование и объемы товаров/работ/услуг, являющихся Предметом закупки</w:t>
      </w:r>
      <w:r w:rsidR="00C83FF3">
        <w:rPr>
          <w:b/>
          <w:sz w:val="24"/>
          <w:szCs w:val="24"/>
        </w:rPr>
        <w:t>:</w:t>
      </w:r>
      <w:r w:rsidR="000C403A">
        <w:rPr>
          <w:b/>
          <w:sz w:val="24"/>
          <w:szCs w:val="24"/>
        </w:rPr>
        <w:t xml:space="preserve"> </w:t>
      </w:r>
      <w:r w:rsidRPr="00C83FF3">
        <w:rPr>
          <w:sz w:val="24"/>
          <w:szCs w:val="24"/>
        </w:rPr>
        <w:t>указаны в Приложении №1 к Техническому заданию</w:t>
      </w:r>
      <w:r w:rsidR="00C83FF3" w:rsidRPr="00C83FF3">
        <w:rPr>
          <w:sz w:val="24"/>
          <w:szCs w:val="24"/>
        </w:rPr>
        <w:t>.</w:t>
      </w:r>
    </w:p>
    <w:p w:rsidR="00F56875" w:rsidRDefault="00F56875" w:rsidP="00F56875">
      <w:pPr>
        <w:pStyle w:val="a6"/>
        <w:numPr>
          <w:ilvl w:val="0"/>
          <w:numId w:val="1"/>
        </w:numPr>
        <w:tabs>
          <w:tab w:val="left" w:pos="993"/>
        </w:tabs>
        <w:spacing w:after="60" w:line="276" w:lineRule="auto"/>
        <w:ind w:left="0" w:firstLine="567"/>
        <w:jc w:val="both"/>
        <w:rPr>
          <w:sz w:val="24"/>
          <w:szCs w:val="24"/>
        </w:rPr>
      </w:pPr>
      <w:r w:rsidRPr="00B615E0">
        <w:rPr>
          <w:b/>
          <w:sz w:val="24"/>
          <w:szCs w:val="24"/>
        </w:rPr>
        <w:t>Требования к техническим и функциональным характеристикам</w:t>
      </w:r>
      <w:r w:rsidRPr="00B615E0">
        <w:rPr>
          <w:sz w:val="24"/>
          <w:szCs w:val="24"/>
        </w:rPr>
        <w:t>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перечень запасных частей,  а также иные показатели, связанные с определением соответствия поставляемого товара, выполняемых работ, оказываемы</w:t>
      </w:r>
      <w:r>
        <w:rPr>
          <w:sz w:val="24"/>
          <w:szCs w:val="24"/>
        </w:rPr>
        <w:t>х услуг потребностям Заказчика:</w:t>
      </w:r>
    </w:p>
    <w:p w:rsidR="00D637B9" w:rsidRPr="001036A2" w:rsidRDefault="00D637B9" w:rsidP="00D637B9">
      <w:pPr>
        <w:pStyle w:val="a6"/>
        <w:numPr>
          <w:ilvl w:val="1"/>
          <w:numId w:val="1"/>
        </w:numPr>
        <w:spacing w:line="276" w:lineRule="auto"/>
        <w:jc w:val="both"/>
        <w:rPr>
          <w:snapToGrid w:val="0"/>
          <w:color w:val="000000"/>
          <w:sz w:val="24"/>
          <w:szCs w:val="24"/>
        </w:rPr>
      </w:pPr>
      <w:r w:rsidRPr="001036A2">
        <w:rPr>
          <w:snapToGrid w:val="0"/>
          <w:color w:val="000000"/>
          <w:sz w:val="24"/>
          <w:szCs w:val="24"/>
        </w:rPr>
        <w:t>В полном соответствии требованиям и нормам действующего законодательства РФ</w:t>
      </w:r>
    </w:p>
    <w:p w:rsidR="00F56875" w:rsidRDefault="00F56875" w:rsidP="00F56875">
      <w:pPr>
        <w:pStyle w:val="a6"/>
        <w:numPr>
          <w:ilvl w:val="1"/>
          <w:numId w:val="1"/>
        </w:numPr>
        <w:spacing w:line="276" w:lineRule="auto"/>
        <w:jc w:val="both"/>
        <w:rPr>
          <w:snapToGrid w:val="0"/>
          <w:color w:val="000000"/>
          <w:sz w:val="24"/>
          <w:szCs w:val="24"/>
        </w:rPr>
      </w:pPr>
      <w:r w:rsidRPr="00FB467B">
        <w:rPr>
          <w:snapToGrid w:val="0"/>
          <w:color w:val="000000"/>
          <w:sz w:val="24"/>
          <w:szCs w:val="24"/>
        </w:rPr>
        <w:t>Характеристики товара должны соответствовать указанным тре</w:t>
      </w:r>
      <w:r w:rsidR="000B4804">
        <w:rPr>
          <w:snapToGrid w:val="0"/>
          <w:color w:val="000000"/>
          <w:sz w:val="24"/>
          <w:szCs w:val="24"/>
        </w:rPr>
        <w:t>бованиям Спецификации</w:t>
      </w:r>
      <w:r w:rsidRPr="00FB467B">
        <w:rPr>
          <w:snapToGrid w:val="0"/>
          <w:color w:val="000000"/>
          <w:sz w:val="24"/>
          <w:szCs w:val="24"/>
        </w:rPr>
        <w:t xml:space="preserve"> (Приложение №1).  </w:t>
      </w:r>
    </w:p>
    <w:p w:rsidR="00F56875" w:rsidRDefault="00F56875" w:rsidP="00F56875">
      <w:pPr>
        <w:pStyle w:val="a6"/>
        <w:numPr>
          <w:ilvl w:val="1"/>
          <w:numId w:val="1"/>
        </w:numPr>
        <w:spacing w:line="276" w:lineRule="auto"/>
        <w:jc w:val="both"/>
        <w:rPr>
          <w:snapToGrid w:val="0"/>
          <w:color w:val="000000"/>
          <w:sz w:val="24"/>
          <w:szCs w:val="24"/>
        </w:rPr>
      </w:pPr>
      <w:r w:rsidRPr="00FB467B">
        <w:rPr>
          <w:snapToGrid w:val="0"/>
          <w:color w:val="000000"/>
          <w:sz w:val="24"/>
          <w:szCs w:val="24"/>
        </w:rPr>
        <w:t xml:space="preserve">Доставка и сборка товара осуществляется силами Поставщика. </w:t>
      </w:r>
    </w:p>
    <w:p w:rsidR="00F56875" w:rsidRDefault="00F56875" w:rsidP="00F56875">
      <w:pPr>
        <w:pStyle w:val="a6"/>
        <w:numPr>
          <w:ilvl w:val="1"/>
          <w:numId w:val="1"/>
        </w:numPr>
        <w:spacing w:line="276" w:lineRule="auto"/>
        <w:jc w:val="both"/>
        <w:rPr>
          <w:snapToGrid w:val="0"/>
          <w:color w:val="000000"/>
          <w:sz w:val="24"/>
          <w:szCs w:val="24"/>
        </w:rPr>
      </w:pPr>
      <w:r w:rsidRPr="00FB467B">
        <w:rPr>
          <w:snapToGrid w:val="0"/>
          <w:color w:val="000000"/>
          <w:sz w:val="24"/>
          <w:szCs w:val="24"/>
        </w:rPr>
        <w:t>На момент транспортировки товар долж</w:t>
      </w:r>
      <w:r w:rsidR="00305B2D">
        <w:rPr>
          <w:snapToGrid w:val="0"/>
          <w:color w:val="000000"/>
          <w:sz w:val="24"/>
          <w:szCs w:val="24"/>
        </w:rPr>
        <w:t>ен</w:t>
      </w:r>
      <w:r w:rsidRPr="00FB467B">
        <w:rPr>
          <w:snapToGrid w:val="0"/>
          <w:color w:val="000000"/>
          <w:sz w:val="24"/>
          <w:szCs w:val="24"/>
        </w:rPr>
        <w:t xml:space="preserve"> быть в заводской упаковке. Вывоз упаковочного материала после сборки осуществляется силами Поставщика.</w:t>
      </w:r>
    </w:p>
    <w:p w:rsidR="00F56875" w:rsidRDefault="00F56875" w:rsidP="00F56875">
      <w:pPr>
        <w:pStyle w:val="a6"/>
        <w:numPr>
          <w:ilvl w:val="1"/>
          <w:numId w:val="1"/>
        </w:numPr>
        <w:spacing w:line="276" w:lineRule="auto"/>
        <w:jc w:val="both"/>
        <w:rPr>
          <w:snapToGrid w:val="0"/>
          <w:color w:val="000000"/>
          <w:sz w:val="24"/>
          <w:szCs w:val="24"/>
        </w:rPr>
      </w:pPr>
      <w:r w:rsidRPr="00FB467B">
        <w:rPr>
          <w:snapToGrid w:val="0"/>
          <w:color w:val="000000"/>
          <w:sz w:val="24"/>
          <w:szCs w:val="24"/>
        </w:rPr>
        <w:t>Поставляемый товар должен быть новым товаром (товаром, который не был в употреблении, в ремонте, в том числе который не был восстановлен, у которого не была осуществлена замена составных частей, не были восстановлены потребительские свойства).</w:t>
      </w:r>
    </w:p>
    <w:p w:rsidR="00C83FF3" w:rsidRPr="00FB467B" w:rsidRDefault="00C83FF3" w:rsidP="00C83FF3">
      <w:pPr>
        <w:pStyle w:val="a6"/>
        <w:spacing w:line="276" w:lineRule="auto"/>
        <w:ind w:left="928"/>
        <w:jc w:val="both"/>
        <w:rPr>
          <w:snapToGrid w:val="0"/>
          <w:color w:val="000000"/>
          <w:sz w:val="24"/>
          <w:szCs w:val="24"/>
        </w:rPr>
      </w:pPr>
    </w:p>
    <w:p w:rsidR="00F56875" w:rsidRPr="005F2259" w:rsidRDefault="00F56875" w:rsidP="00F56875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5F2259">
        <w:rPr>
          <w:b/>
          <w:sz w:val="24"/>
          <w:szCs w:val="24"/>
        </w:rPr>
        <w:t xml:space="preserve">Требования к сроку и/или объему предоставления гарантий качества </w:t>
      </w:r>
      <w:r>
        <w:rPr>
          <w:b/>
          <w:sz w:val="24"/>
          <w:szCs w:val="24"/>
        </w:rPr>
        <w:t>товара/работ/услуг, к обслуживанию товара</w:t>
      </w:r>
      <w:r w:rsidRPr="005F2259">
        <w:rPr>
          <w:b/>
          <w:sz w:val="24"/>
          <w:szCs w:val="24"/>
        </w:rPr>
        <w:t>:</w:t>
      </w:r>
    </w:p>
    <w:p w:rsidR="00F56875" w:rsidRDefault="00277504" w:rsidP="00F56875">
      <w:pPr>
        <w:shd w:val="clear" w:color="auto" w:fill="FFFFFF" w:themeFill="background1"/>
        <w:tabs>
          <w:tab w:val="left" w:pos="851"/>
        </w:tabs>
        <w:spacing w:after="60" w:line="276" w:lineRule="auto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ab/>
      </w:r>
      <w:r w:rsidR="00F56875" w:rsidRPr="00277504">
        <w:rPr>
          <w:snapToGrid w:val="0"/>
          <w:color w:val="000000"/>
          <w:sz w:val="24"/>
          <w:szCs w:val="24"/>
        </w:rPr>
        <w:t xml:space="preserve">Гарантийный срок </w:t>
      </w:r>
      <w:r w:rsidRPr="000C403A">
        <w:rPr>
          <w:snapToGrid w:val="0"/>
          <w:color w:val="000000"/>
          <w:sz w:val="24"/>
          <w:szCs w:val="24"/>
        </w:rPr>
        <w:t>в соответствии с гарантией изготовителя.</w:t>
      </w:r>
    </w:p>
    <w:p w:rsidR="00536CD3" w:rsidRDefault="00536CD3" w:rsidP="00536CD3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536CD3">
        <w:rPr>
          <w:b/>
          <w:sz w:val="24"/>
          <w:szCs w:val="24"/>
        </w:rPr>
        <w:t xml:space="preserve">Сроки выполнения работ / оказания услуг / поставки товаров: </w:t>
      </w:r>
    </w:p>
    <w:p w:rsidR="00536CD3" w:rsidRPr="00536CD3" w:rsidRDefault="00536CD3" w:rsidP="00536CD3">
      <w:pPr>
        <w:pStyle w:val="a6"/>
        <w:numPr>
          <w:ilvl w:val="1"/>
          <w:numId w:val="1"/>
        </w:numPr>
        <w:spacing w:line="276" w:lineRule="auto"/>
        <w:jc w:val="both"/>
        <w:rPr>
          <w:snapToGrid w:val="0"/>
          <w:color w:val="000000"/>
          <w:sz w:val="24"/>
          <w:szCs w:val="24"/>
        </w:rPr>
      </w:pPr>
      <w:r w:rsidRPr="00536CD3">
        <w:rPr>
          <w:snapToGrid w:val="0"/>
          <w:color w:val="000000"/>
          <w:sz w:val="24"/>
          <w:szCs w:val="24"/>
        </w:rPr>
        <w:t>Место поставки: г. Москва, территория Инновационного центра «Сколково», Большой бульвар, дом 42, стр1</w:t>
      </w:r>
    </w:p>
    <w:p w:rsidR="00536CD3" w:rsidRPr="0079119E" w:rsidRDefault="00536CD3" w:rsidP="00536CD3">
      <w:pPr>
        <w:pStyle w:val="a6"/>
        <w:numPr>
          <w:ilvl w:val="1"/>
          <w:numId w:val="1"/>
        </w:numPr>
        <w:spacing w:line="276" w:lineRule="auto"/>
        <w:jc w:val="both"/>
        <w:rPr>
          <w:sz w:val="28"/>
          <w:szCs w:val="28"/>
        </w:rPr>
      </w:pPr>
      <w:r w:rsidRPr="00536CD3">
        <w:rPr>
          <w:snapToGrid w:val="0"/>
          <w:color w:val="000000"/>
          <w:sz w:val="24"/>
          <w:szCs w:val="24"/>
        </w:rPr>
        <w:lastRenderedPageBreak/>
        <w:t xml:space="preserve">Срок поставки: </w:t>
      </w:r>
      <w:r>
        <w:rPr>
          <w:snapToGrid w:val="0"/>
          <w:color w:val="000000"/>
          <w:sz w:val="24"/>
          <w:szCs w:val="24"/>
        </w:rPr>
        <w:t xml:space="preserve">не более 60 (шестидесяти) календарный дней </w:t>
      </w:r>
      <w:r w:rsidRPr="00536CD3">
        <w:rPr>
          <w:snapToGrid w:val="0"/>
          <w:color w:val="000000"/>
          <w:sz w:val="24"/>
          <w:szCs w:val="24"/>
        </w:rPr>
        <w:t>с даты подписания Договора.</w:t>
      </w:r>
    </w:p>
    <w:p w:rsidR="00536CD3" w:rsidRPr="00536CD3" w:rsidRDefault="00536CD3" w:rsidP="00536CD3">
      <w:pPr>
        <w:pStyle w:val="a6"/>
        <w:tabs>
          <w:tab w:val="left" w:pos="851"/>
        </w:tabs>
        <w:spacing w:after="60" w:line="276" w:lineRule="auto"/>
        <w:ind w:left="567"/>
        <w:jc w:val="both"/>
        <w:rPr>
          <w:b/>
          <w:sz w:val="24"/>
          <w:szCs w:val="24"/>
        </w:rPr>
      </w:pPr>
    </w:p>
    <w:p w:rsidR="007E3692" w:rsidRDefault="00F56875" w:rsidP="00536CD3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7E3692">
        <w:rPr>
          <w:b/>
          <w:sz w:val="24"/>
          <w:szCs w:val="24"/>
        </w:rPr>
        <w:t xml:space="preserve">Обязательные требования к участникам Процедуры закупки, устанавливаемые в соответствии с законодательством Российской Федерации к лицам, осуществляющим выполнение работ, оказание услуг, являющихся предметом закупки (лицензии, свидетельство СРО и т.д.): </w:t>
      </w:r>
    </w:p>
    <w:p w:rsidR="000B4804" w:rsidRDefault="000B4804" w:rsidP="000B4804">
      <w:pPr>
        <w:pStyle w:val="a6"/>
        <w:numPr>
          <w:ilvl w:val="1"/>
          <w:numId w:val="47"/>
        </w:numPr>
        <w:tabs>
          <w:tab w:val="left" w:pos="567"/>
          <w:tab w:val="left" w:pos="1134"/>
        </w:tabs>
        <w:spacing w:line="276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0B4804" w:rsidRDefault="000B4804" w:rsidP="000B4804">
      <w:pPr>
        <w:pStyle w:val="a6"/>
        <w:numPr>
          <w:ilvl w:val="1"/>
          <w:numId w:val="47"/>
        </w:numPr>
        <w:tabs>
          <w:tab w:val="left" w:pos="567"/>
          <w:tab w:val="left" w:pos="1134"/>
        </w:tabs>
        <w:spacing w:line="276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0B4804" w:rsidRDefault="000B4804" w:rsidP="000B4804">
      <w:pPr>
        <w:pStyle w:val="a6"/>
        <w:numPr>
          <w:ilvl w:val="1"/>
          <w:numId w:val="47"/>
        </w:numPr>
        <w:tabs>
          <w:tab w:val="left" w:pos="567"/>
          <w:tab w:val="left" w:pos="1134"/>
        </w:tabs>
        <w:spacing w:line="276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0B4804" w:rsidRDefault="000B4804" w:rsidP="000B4804">
      <w:pPr>
        <w:pStyle w:val="a6"/>
        <w:numPr>
          <w:ilvl w:val="1"/>
          <w:numId w:val="47"/>
        </w:numPr>
        <w:tabs>
          <w:tab w:val="left" w:pos="567"/>
          <w:tab w:val="left" w:pos="1134"/>
        </w:tabs>
        <w:spacing w:line="276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0B4804" w:rsidRDefault="000B4804" w:rsidP="000B4804">
      <w:pPr>
        <w:pStyle w:val="a6"/>
        <w:numPr>
          <w:ilvl w:val="1"/>
          <w:numId w:val="47"/>
        </w:numPr>
        <w:tabs>
          <w:tab w:val="left" w:pos="567"/>
          <w:tab w:val="left" w:pos="1134"/>
        </w:tabs>
        <w:spacing w:line="276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Отсутствовать в Реестре недобросовестных Поставщиков.</w:t>
      </w:r>
    </w:p>
    <w:p w:rsidR="00C83FF3" w:rsidRDefault="00C83FF3" w:rsidP="00C83FF3">
      <w:pPr>
        <w:tabs>
          <w:tab w:val="left" w:pos="851"/>
        </w:tabs>
        <w:spacing w:after="60" w:line="276" w:lineRule="auto"/>
        <w:jc w:val="both"/>
        <w:rPr>
          <w:sz w:val="24"/>
          <w:szCs w:val="24"/>
          <w:highlight w:val="green"/>
        </w:rPr>
      </w:pPr>
    </w:p>
    <w:p w:rsidR="00F56875" w:rsidRPr="0074192D" w:rsidRDefault="00F56875" w:rsidP="00536CD3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74192D">
        <w:rPr>
          <w:b/>
          <w:sz w:val="24"/>
          <w:szCs w:val="24"/>
        </w:rPr>
        <w:t>Форма, сроки и порядок оплаты товаров, работ/услуг</w:t>
      </w:r>
      <w:r w:rsidR="009674E3">
        <w:rPr>
          <w:b/>
          <w:sz w:val="24"/>
          <w:szCs w:val="24"/>
        </w:rPr>
        <w:t>:</w:t>
      </w:r>
    </w:p>
    <w:p w:rsidR="009674E3" w:rsidRPr="00FA6090" w:rsidRDefault="009674E3" w:rsidP="009674E3">
      <w:pPr>
        <w:spacing w:line="276" w:lineRule="auto"/>
        <w:jc w:val="both"/>
        <w:rPr>
          <w:sz w:val="24"/>
          <w:szCs w:val="24"/>
        </w:rPr>
      </w:pPr>
      <w:r w:rsidRPr="009674E3">
        <w:rPr>
          <w:sz w:val="24"/>
          <w:szCs w:val="24"/>
        </w:rPr>
        <w:t>предусматривается возможность предоплаты в размере 50 % стоимости товара.</w:t>
      </w:r>
    </w:p>
    <w:p w:rsidR="00FA4EA5" w:rsidRDefault="00FA4EA5" w:rsidP="003C1AFB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C83FF3" w:rsidRDefault="00B20947" w:rsidP="00FA4EA5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Приложения к Техническому заданию:</w:t>
      </w:r>
    </w:p>
    <w:p w:rsidR="00B20947" w:rsidRDefault="00B20947" w:rsidP="00FA4EA5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Приложение №1 </w:t>
      </w:r>
      <w:r w:rsidR="001036A2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0C403A">
        <w:rPr>
          <w:sz w:val="24"/>
          <w:szCs w:val="24"/>
        </w:rPr>
        <w:t>Спецификация</w:t>
      </w:r>
    </w:p>
    <w:p w:rsidR="00872AA6" w:rsidRDefault="00872AA6" w:rsidP="00FA4EA5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tbl>
      <w:tblPr>
        <w:tblStyle w:val="af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8"/>
        <w:gridCol w:w="5069"/>
      </w:tblGrid>
      <w:tr w:rsidR="00872AA6" w:rsidRPr="00872AA6" w:rsidTr="00872AA6">
        <w:tc>
          <w:tcPr>
            <w:tcW w:w="5068" w:type="dxa"/>
          </w:tcPr>
          <w:p w:rsidR="00872AA6" w:rsidRPr="00872AA6" w:rsidRDefault="00872AA6" w:rsidP="00872AA6">
            <w:pPr>
              <w:ind w:left="-57"/>
              <w:rPr>
                <w:sz w:val="21"/>
                <w:szCs w:val="21"/>
              </w:rPr>
            </w:pPr>
          </w:p>
        </w:tc>
        <w:tc>
          <w:tcPr>
            <w:tcW w:w="5069" w:type="dxa"/>
          </w:tcPr>
          <w:p w:rsidR="00872AA6" w:rsidRPr="00872AA6" w:rsidRDefault="00872AA6" w:rsidP="00872AA6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</w:p>
        </w:tc>
      </w:tr>
    </w:tbl>
    <w:p w:rsidR="00872AA6" w:rsidRDefault="00872AA6" w:rsidP="00FA4EA5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1036A2" w:rsidRDefault="001036A2" w:rsidP="00FA4EA5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1036A2" w:rsidRPr="00CD57E3" w:rsidRDefault="001036A2" w:rsidP="005F0003">
      <w:pPr>
        <w:pageBreakBefore/>
        <w:ind w:left="5812"/>
        <w:rPr>
          <w:sz w:val="24"/>
          <w:szCs w:val="24"/>
        </w:rPr>
      </w:pPr>
      <w:r w:rsidRPr="00CD57E3">
        <w:rPr>
          <w:sz w:val="24"/>
          <w:szCs w:val="24"/>
        </w:rPr>
        <w:lastRenderedPageBreak/>
        <w:t>Приложение №1</w:t>
      </w:r>
    </w:p>
    <w:p w:rsidR="001036A2" w:rsidRDefault="001036A2" w:rsidP="005F0003">
      <w:pPr>
        <w:ind w:left="5812"/>
        <w:rPr>
          <w:sz w:val="24"/>
          <w:szCs w:val="24"/>
        </w:rPr>
      </w:pPr>
      <w:r>
        <w:rPr>
          <w:sz w:val="24"/>
          <w:szCs w:val="24"/>
        </w:rPr>
        <w:t>к</w:t>
      </w:r>
      <w:r w:rsidRPr="00CD57E3">
        <w:rPr>
          <w:sz w:val="24"/>
          <w:szCs w:val="24"/>
        </w:rPr>
        <w:t xml:space="preserve"> Техническому заданию на </w:t>
      </w:r>
      <w:r>
        <w:rPr>
          <w:sz w:val="24"/>
          <w:szCs w:val="24"/>
        </w:rPr>
        <w:t>проведение процедуры закупки</w:t>
      </w:r>
    </w:p>
    <w:p w:rsidR="001036A2" w:rsidRDefault="005F0003" w:rsidP="005F0003">
      <w:pPr>
        <w:ind w:left="5812"/>
        <w:rPr>
          <w:sz w:val="24"/>
          <w:szCs w:val="24"/>
        </w:rPr>
      </w:pPr>
      <w:r>
        <w:rPr>
          <w:sz w:val="24"/>
          <w:szCs w:val="24"/>
        </w:rPr>
        <w:t>на</w:t>
      </w:r>
      <w:r w:rsidR="001036A2">
        <w:rPr>
          <w:sz w:val="24"/>
          <w:szCs w:val="24"/>
        </w:rPr>
        <w:t xml:space="preserve"> поставку </w:t>
      </w:r>
      <w:r w:rsidRPr="005F0003">
        <w:rPr>
          <w:sz w:val="24"/>
          <w:szCs w:val="24"/>
        </w:rPr>
        <w:t>акустических кабин для телефонных переговоров для использования в коворкинге</w:t>
      </w:r>
      <w:r w:rsidR="001036A2" w:rsidRPr="00CD57E3">
        <w:rPr>
          <w:sz w:val="24"/>
          <w:szCs w:val="24"/>
        </w:rPr>
        <w:t>.</w:t>
      </w:r>
    </w:p>
    <w:tbl>
      <w:tblPr>
        <w:tblStyle w:val="af4"/>
        <w:tblpPr w:leftFromText="180" w:rightFromText="180" w:vertAnchor="page" w:horzAnchor="margin" w:tblpX="-743" w:tblpY="2823"/>
        <w:tblW w:w="10740" w:type="dxa"/>
        <w:tblLayout w:type="fixed"/>
        <w:tblLook w:val="04A0" w:firstRow="1" w:lastRow="0" w:firstColumn="1" w:lastColumn="0" w:noHBand="0" w:noVBand="1"/>
      </w:tblPr>
      <w:tblGrid>
        <w:gridCol w:w="442"/>
        <w:gridCol w:w="1651"/>
        <w:gridCol w:w="2126"/>
        <w:gridCol w:w="5245"/>
        <w:gridCol w:w="1276"/>
      </w:tblGrid>
      <w:tr w:rsidR="001036A2" w:rsidRPr="00AB06F7" w:rsidTr="001036A2">
        <w:tc>
          <w:tcPr>
            <w:tcW w:w="442" w:type="dxa"/>
          </w:tcPr>
          <w:p w:rsidR="001036A2" w:rsidRPr="00AB06F7" w:rsidRDefault="001036A2" w:rsidP="001036A2">
            <w:r w:rsidRPr="00AB06F7">
              <w:t>№</w:t>
            </w:r>
          </w:p>
        </w:tc>
        <w:tc>
          <w:tcPr>
            <w:tcW w:w="1651" w:type="dxa"/>
          </w:tcPr>
          <w:p w:rsidR="001036A2" w:rsidRPr="00AB06F7" w:rsidRDefault="001036A2" w:rsidP="001036A2">
            <w:r w:rsidRPr="00AB06F7">
              <w:t xml:space="preserve">Наименование </w:t>
            </w:r>
          </w:p>
        </w:tc>
        <w:tc>
          <w:tcPr>
            <w:tcW w:w="2126" w:type="dxa"/>
          </w:tcPr>
          <w:p w:rsidR="001036A2" w:rsidRPr="00AB06F7" w:rsidRDefault="001036A2" w:rsidP="001036A2">
            <w:r w:rsidRPr="00AB06F7">
              <w:t>Изображение</w:t>
            </w:r>
          </w:p>
        </w:tc>
        <w:tc>
          <w:tcPr>
            <w:tcW w:w="5245" w:type="dxa"/>
          </w:tcPr>
          <w:p w:rsidR="001036A2" w:rsidRPr="00AB06F7" w:rsidRDefault="001036A2" w:rsidP="001036A2">
            <w:r w:rsidRPr="00AB06F7">
              <w:t>Описание</w:t>
            </w:r>
          </w:p>
        </w:tc>
        <w:tc>
          <w:tcPr>
            <w:tcW w:w="1276" w:type="dxa"/>
          </w:tcPr>
          <w:p w:rsidR="001036A2" w:rsidRPr="00AB06F7" w:rsidRDefault="001036A2" w:rsidP="001036A2">
            <w:r w:rsidRPr="00AB06F7">
              <w:t>Количество</w:t>
            </w:r>
          </w:p>
        </w:tc>
      </w:tr>
      <w:tr w:rsidR="001036A2" w:rsidRPr="00AB06F7" w:rsidTr="001036A2">
        <w:tc>
          <w:tcPr>
            <w:tcW w:w="442" w:type="dxa"/>
          </w:tcPr>
          <w:p w:rsidR="001036A2" w:rsidRPr="00AB06F7" w:rsidRDefault="001036A2" w:rsidP="001036A2">
            <w:r>
              <w:t>1</w:t>
            </w:r>
          </w:p>
        </w:tc>
        <w:tc>
          <w:tcPr>
            <w:tcW w:w="1651" w:type="dxa"/>
          </w:tcPr>
          <w:p w:rsidR="001036A2" w:rsidRPr="00AB06F7" w:rsidRDefault="001036A2" w:rsidP="001036A2">
            <w:r>
              <w:t>Акустическая кабина для телефонных переговоров</w:t>
            </w:r>
          </w:p>
        </w:tc>
        <w:tc>
          <w:tcPr>
            <w:tcW w:w="2126" w:type="dxa"/>
          </w:tcPr>
          <w:p w:rsidR="001036A2" w:rsidRPr="001B47DA" w:rsidRDefault="001036A2" w:rsidP="001036A2">
            <w:r>
              <w:rPr>
                <w:noProof/>
              </w:rPr>
              <w:drawing>
                <wp:inline distT="0" distB="0" distL="0" distR="0" wp14:anchorId="062CD260" wp14:editId="008F5CAF">
                  <wp:extent cx="1152940" cy="1733384"/>
                  <wp:effectExtent l="0" t="0" r="9525" b="63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3713" t="29196" r="67529" b="20668"/>
                          <a:stretch/>
                        </pic:blipFill>
                        <pic:spPr bwMode="auto">
                          <a:xfrm>
                            <a:off x="0" y="0"/>
                            <a:ext cx="1154095" cy="17351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1036A2" w:rsidRDefault="001036A2" w:rsidP="001036A2">
            <w:pPr>
              <w:autoSpaceDE w:val="0"/>
              <w:autoSpaceDN w:val="0"/>
              <w:rPr>
                <w:rFonts w:ascii="TrebuchetMS" w:hAnsi="TrebuchetMS"/>
                <w:sz w:val="24"/>
                <w:szCs w:val="24"/>
              </w:rPr>
            </w:pPr>
            <w:r>
              <w:rPr>
                <w:rFonts w:ascii="TrebuchetMS" w:hAnsi="TrebuchetMS"/>
                <w:sz w:val="24"/>
                <w:szCs w:val="24"/>
              </w:rPr>
              <w:t>Телефонная будка с полной звукоизоляцией, для установки в открытом рабочем пространстве, без крепления к полу, потолку, стенам, габаритные размеры ориентировочно Ш100хГ100хВ222 см.</w:t>
            </w:r>
          </w:p>
          <w:p w:rsidR="001036A2" w:rsidRDefault="001036A2" w:rsidP="001036A2">
            <w:pPr>
              <w:autoSpaceDE w:val="0"/>
              <w:autoSpaceDN w:val="0"/>
              <w:rPr>
                <w:rFonts w:ascii="TrebuchetMS" w:hAnsi="TrebuchetMS"/>
                <w:sz w:val="24"/>
                <w:szCs w:val="24"/>
              </w:rPr>
            </w:pPr>
            <w:r>
              <w:rPr>
                <w:rFonts w:ascii="TrebuchetMS" w:hAnsi="TrebuchetMS"/>
                <w:sz w:val="24"/>
                <w:szCs w:val="24"/>
              </w:rPr>
              <w:t>Звукопоглощение -  Class A , не менее 49 dB</w:t>
            </w:r>
          </w:p>
          <w:p w:rsidR="001036A2" w:rsidRDefault="001036A2" w:rsidP="001036A2">
            <w:pPr>
              <w:autoSpaceDE w:val="0"/>
              <w:autoSpaceDN w:val="0"/>
              <w:rPr>
                <w:rFonts w:ascii="TrebuchetMS" w:hAnsi="TrebuchetMS"/>
                <w:sz w:val="24"/>
                <w:szCs w:val="24"/>
              </w:rPr>
            </w:pPr>
            <w:r>
              <w:rPr>
                <w:rFonts w:ascii="TrebuchetMS" w:hAnsi="TrebuchetMS"/>
                <w:sz w:val="24"/>
                <w:szCs w:val="24"/>
              </w:rPr>
              <w:t>Встроенная система вентиляции должна быть рассчитана на продолжительную работу одного человека при закрытой двери, пропускная способность вентилятора – не менее 1</w:t>
            </w:r>
            <w:r w:rsidRPr="000245E7">
              <w:rPr>
                <w:rFonts w:ascii="TrebuchetMS" w:hAnsi="TrebuchetMS"/>
                <w:sz w:val="24"/>
                <w:szCs w:val="24"/>
              </w:rPr>
              <w:t>2</w:t>
            </w:r>
            <w:r>
              <w:rPr>
                <w:rFonts w:ascii="TrebuchetMS" w:hAnsi="TrebuchetMS"/>
                <w:sz w:val="24"/>
                <w:szCs w:val="24"/>
              </w:rPr>
              <w:t xml:space="preserve"> литров в минуту.</w:t>
            </w:r>
          </w:p>
          <w:p w:rsidR="001036A2" w:rsidRDefault="001036A2" w:rsidP="001036A2">
            <w:pPr>
              <w:autoSpaceDE w:val="0"/>
              <w:autoSpaceDN w:val="0"/>
              <w:rPr>
                <w:rFonts w:ascii="TrebuchetMS" w:hAnsi="TrebuchetMS"/>
                <w:sz w:val="24"/>
                <w:szCs w:val="24"/>
              </w:rPr>
            </w:pPr>
            <w:r>
              <w:rPr>
                <w:rFonts w:ascii="TrebuchetMS" w:hAnsi="TrebuchetMS"/>
                <w:sz w:val="24"/>
                <w:szCs w:val="24"/>
              </w:rPr>
              <w:t>Две стены должны быть прозрачные</w:t>
            </w:r>
            <w:r w:rsidRPr="00937AF7">
              <w:rPr>
                <w:rFonts w:ascii="TrebuchetMS" w:hAnsi="TrebuchetMS"/>
                <w:sz w:val="24"/>
                <w:szCs w:val="24"/>
              </w:rPr>
              <w:t xml:space="preserve"> </w:t>
            </w:r>
            <w:r>
              <w:rPr>
                <w:rFonts w:ascii="TrebuchetMS" w:hAnsi="TrebuchetMS"/>
                <w:sz w:val="24"/>
                <w:szCs w:val="24"/>
                <w:lang w:val="en-US"/>
              </w:rPr>
              <w:t>c</w:t>
            </w:r>
            <w:r w:rsidRPr="00937AF7">
              <w:rPr>
                <w:rFonts w:ascii="TrebuchetMS" w:hAnsi="TrebuchetMS"/>
                <w:sz w:val="24"/>
                <w:szCs w:val="24"/>
              </w:rPr>
              <w:t xml:space="preserve"> использованием </w:t>
            </w:r>
            <w:r>
              <w:rPr>
                <w:rFonts w:ascii="TrebuchetMS" w:hAnsi="TrebuchetMS"/>
                <w:sz w:val="24"/>
                <w:szCs w:val="24"/>
              </w:rPr>
              <w:t xml:space="preserve">двухслойного </w:t>
            </w:r>
            <w:r w:rsidRPr="00937AF7">
              <w:rPr>
                <w:rFonts w:ascii="TrebuchetMS" w:hAnsi="TrebuchetMS"/>
                <w:sz w:val="24"/>
                <w:szCs w:val="24"/>
              </w:rPr>
              <w:t>акустического стекла не менее 5мм+5мм</w:t>
            </w:r>
            <w:r>
              <w:rPr>
                <w:rFonts w:ascii="TrebuchetMS" w:hAnsi="TrebuchetMS"/>
                <w:sz w:val="24"/>
                <w:szCs w:val="24"/>
              </w:rPr>
              <w:t>, 2 стены - не прозрачные, обивка непрозрачных стен внутри должна быть выполнена из мягкого акустического материала.</w:t>
            </w:r>
          </w:p>
          <w:p w:rsidR="001036A2" w:rsidRDefault="001036A2" w:rsidP="001036A2">
            <w:pPr>
              <w:autoSpaceDE w:val="0"/>
              <w:autoSpaceDN w:val="0"/>
              <w:rPr>
                <w:rFonts w:ascii="TrebuchetMS" w:hAnsi="TrebuchetMS"/>
                <w:sz w:val="24"/>
                <w:szCs w:val="24"/>
              </w:rPr>
            </w:pPr>
            <w:r>
              <w:rPr>
                <w:rFonts w:ascii="TrebuchetMS" w:hAnsi="TrebuchetMS"/>
                <w:sz w:val="24"/>
                <w:szCs w:val="24"/>
              </w:rPr>
              <w:t>Будка должна быть оснащена распашной дверью в раме для лучшей звукоизоляции, а также звукоизоляционными уплотнителями. Будка должна быть оснащена вращающимся встроенным креслом с регулировкой по высоте, навесным столом со встроенной электрической розеткой для зарядки ноутбука / планшета, LED подсветкой, встроенным датчиком движения, который активирует автоматически включение / выключение вентиляции и освящения.</w:t>
            </w:r>
          </w:p>
          <w:p w:rsidR="001036A2" w:rsidRPr="00AB06F7" w:rsidRDefault="001036A2" w:rsidP="001036A2"/>
        </w:tc>
        <w:tc>
          <w:tcPr>
            <w:tcW w:w="1276" w:type="dxa"/>
          </w:tcPr>
          <w:p w:rsidR="001036A2" w:rsidRPr="00AB06F7" w:rsidRDefault="001036A2" w:rsidP="001036A2">
            <w:pPr>
              <w:jc w:val="center"/>
            </w:pPr>
            <w:bookmarkStart w:id="0" w:name="_GoBack"/>
            <w:bookmarkEnd w:id="0"/>
            <w:r>
              <w:t>5</w:t>
            </w:r>
          </w:p>
        </w:tc>
      </w:tr>
    </w:tbl>
    <w:p w:rsidR="001036A2" w:rsidRPr="00CD57E3" w:rsidRDefault="001036A2" w:rsidP="001036A2">
      <w:pPr>
        <w:tabs>
          <w:tab w:val="left" w:pos="0"/>
        </w:tabs>
        <w:jc w:val="right"/>
        <w:rPr>
          <w:sz w:val="24"/>
          <w:szCs w:val="24"/>
        </w:rPr>
      </w:pPr>
    </w:p>
    <w:sectPr w:rsidR="001036A2" w:rsidRPr="00CD57E3" w:rsidSect="00134064">
      <w:footerReference w:type="default" r:id="rId9"/>
      <w:pgSz w:w="11906" w:h="16838" w:code="9"/>
      <w:pgMar w:top="851" w:right="709" w:bottom="24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289A" w:rsidRDefault="0057289A" w:rsidP="008E632C">
      <w:r>
        <w:separator/>
      </w:r>
    </w:p>
  </w:endnote>
  <w:endnote w:type="continuationSeparator" w:id="0">
    <w:p w:rsidR="0057289A" w:rsidRDefault="0057289A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MS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2867899"/>
      <w:docPartObj>
        <w:docPartGallery w:val="Page Numbers (Bottom of Page)"/>
        <w:docPartUnique/>
      </w:docPartObj>
    </w:sdtPr>
    <w:sdtEndPr/>
    <w:sdtContent>
      <w:p w:rsidR="001164BF" w:rsidRDefault="00F62569">
        <w:pPr>
          <w:pStyle w:val="aa"/>
          <w:jc w:val="center"/>
        </w:pPr>
        <w:r>
          <w:fldChar w:fldCharType="begin"/>
        </w:r>
        <w:r w:rsidR="001164BF">
          <w:instrText>PAGE   \* MERGEFORMAT</w:instrText>
        </w:r>
        <w:r>
          <w:fldChar w:fldCharType="separate"/>
        </w:r>
        <w:r w:rsidR="005F0003">
          <w:rPr>
            <w:noProof/>
          </w:rPr>
          <w:t>3</w:t>
        </w:r>
        <w:r>
          <w:fldChar w:fldCharType="end"/>
        </w:r>
      </w:p>
    </w:sdtContent>
  </w:sdt>
  <w:p w:rsidR="001164BF" w:rsidRDefault="001164BF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289A" w:rsidRDefault="0057289A" w:rsidP="008E632C">
      <w:r>
        <w:separator/>
      </w:r>
    </w:p>
  </w:footnote>
  <w:footnote w:type="continuationSeparator" w:id="0">
    <w:p w:rsidR="0057289A" w:rsidRDefault="0057289A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B7A60"/>
    <w:multiLevelType w:val="hybridMultilevel"/>
    <w:tmpl w:val="ED92A5AA"/>
    <w:lvl w:ilvl="0" w:tplc="04190011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4316D9"/>
    <w:multiLevelType w:val="hybridMultilevel"/>
    <w:tmpl w:val="F170EBA4"/>
    <w:lvl w:ilvl="0" w:tplc="A5B6C872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186E1F"/>
    <w:multiLevelType w:val="multilevel"/>
    <w:tmpl w:val="BA2A91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9C75189"/>
    <w:multiLevelType w:val="hybridMultilevel"/>
    <w:tmpl w:val="2098E34A"/>
    <w:lvl w:ilvl="0" w:tplc="554E0E54">
      <w:start w:val="1"/>
      <w:numFmt w:val="decimal"/>
      <w:lvlText w:val="%1."/>
      <w:lvlJc w:val="left"/>
      <w:pPr>
        <w:ind w:left="-177" w:hanging="390"/>
      </w:pPr>
    </w:lvl>
    <w:lvl w:ilvl="1" w:tplc="04190019">
      <w:start w:val="1"/>
      <w:numFmt w:val="lowerLetter"/>
      <w:lvlText w:val="%2."/>
      <w:lvlJc w:val="left"/>
      <w:pPr>
        <w:ind w:left="513" w:hanging="360"/>
      </w:pPr>
    </w:lvl>
    <w:lvl w:ilvl="2" w:tplc="0419001B">
      <w:start w:val="1"/>
      <w:numFmt w:val="lowerRoman"/>
      <w:lvlText w:val="%3."/>
      <w:lvlJc w:val="right"/>
      <w:pPr>
        <w:ind w:left="1233" w:hanging="180"/>
      </w:pPr>
    </w:lvl>
    <w:lvl w:ilvl="3" w:tplc="0419000F">
      <w:start w:val="1"/>
      <w:numFmt w:val="decimal"/>
      <w:lvlText w:val="%4."/>
      <w:lvlJc w:val="left"/>
      <w:pPr>
        <w:ind w:left="1953" w:hanging="360"/>
      </w:pPr>
    </w:lvl>
    <w:lvl w:ilvl="4" w:tplc="04190019">
      <w:start w:val="1"/>
      <w:numFmt w:val="lowerLetter"/>
      <w:lvlText w:val="%5."/>
      <w:lvlJc w:val="left"/>
      <w:pPr>
        <w:ind w:left="2673" w:hanging="360"/>
      </w:pPr>
    </w:lvl>
    <w:lvl w:ilvl="5" w:tplc="0419001B">
      <w:start w:val="1"/>
      <w:numFmt w:val="lowerRoman"/>
      <w:lvlText w:val="%6."/>
      <w:lvlJc w:val="right"/>
      <w:pPr>
        <w:ind w:left="3393" w:hanging="180"/>
      </w:pPr>
    </w:lvl>
    <w:lvl w:ilvl="6" w:tplc="0419000F">
      <w:start w:val="1"/>
      <w:numFmt w:val="decimal"/>
      <w:lvlText w:val="%7."/>
      <w:lvlJc w:val="left"/>
      <w:pPr>
        <w:ind w:left="4113" w:hanging="360"/>
      </w:pPr>
    </w:lvl>
    <w:lvl w:ilvl="7" w:tplc="04190019">
      <w:start w:val="1"/>
      <w:numFmt w:val="lowerLetter"/>
      <w:lvlText w:val="%8."/>
      <w:lvlJc w:val="left"/>
      <w:pPr>
        <w:ind w:left="4833" w:hanging="360"/>
      </w:pPr>
    </w:lvl>
    <w:lvl w:ilvl="8" w:tplc="0419001B">
      <w:start w:val="1"/>
      <w:numFmt w:val="lowerRoman"/>
      <w:lvlText w:val="%9."/>
      <w:lvlJc w:val="right"/>
      <w:pPr>
        <w:ind w:left="5553" w:hanging="180"/>
      </w:pPr>
    </w:lvl>
  </w:abstractNum>
  <w:abstractNum w:abstractNumId="4">
    <w:nsid w:val="0DC024BB"/>
    <w:multiLevelType w:val="hybridMultilevel"/>
    <w:tmpl w:val="8EF835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295EF7"/>
    <w:multiLevelType w:val="hybridMultilevel"/>
    <w:tmpl w:val="FB045D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1A27E5"/>
    <w:multiLevelType w:val="hybridMultilevel"/>
    <w:tmpl w:val="957E7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784A96"/>
    <w:multiLevelType w:val="hybridMultilevel"/>
    <w:tmpl w:val="3124A890"/>
    <w:lvl w:ilvl="0" w:tplc="BE30F08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176D64C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9">
    <w:nsid w:val="1BB35B1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21475DBF"/>
    <w:multiLevelType w:val="hybridMultilevel"/>
    <w:tmpl w:val="E9562C82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CA06D14E">
      <w:start w:val="1"/>
      <w:numFmt w:val="lowerRoman"/>
      <w:lvlText w:val="%3)"/>
      <w:lvlJc w:val="right"/>
      <w:pPr>
        <w:ind w:left="2880" w:hanging="180"/>
      </w:pPr>
      <w:rPr>
        <w:rFonts w:ascii="Calibri" w:eastAsia="Calibri" w:hAnsi="Calibri" w:cs="Calibri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300643D"/>
    <w:multiLevelType w:val="hybridMultilevel"/>
    <w:tmpl w:val="E198FE94"/>
    <w:lvl w:ilvl="0" w:tplc="D7205F92">
      <w:start w:val="1"/>
      <w:numFmt w:val="lowerLetter"/>
      <w:lvlText w:val="%1)"/>
      <w:lvlJc w:val="left"/>
      <w:pPr>
        <w:ind w:left="215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877" w:hanging="360"/>
      </w:pPr>
    </w:lvl>
    <w:lvl w:ilvl="2" w:tplc="0419001B" w:tentative="1">
      <w:start w:val="1"/>
      <w:numFmt w:val="lowerRoman"/>
      <w:lvlText w:val="%3."/>
      <w:lvlJc w:val="right"/>
      <w:pPr>
        <w:ind w:left="3597" w:hanging="180"/>
      </w:pPr>
    </w:lvl>
    <w:lvl w:ilvl="3" w:tplc="0419000F" w:tentative="1">
      <w:start w:val="1"/>
      <w:numFmt w:val="decimal"/>
      <w:lvlText w:val="%4."/>
      <w:lvlJc w:val="left"/>
      <w:pPr>
        <w:ind w:left="4317" w:hanging="360"/>
      </w:pPr>
    </w:lvl>
    <w:lvl w:ilvl="4" w:tplc="04190019" w:tentative="1">
      <w:start w:val="1"/>
      <w:numFmt w:val="lowerLetter"/>
      <w:lvlText w:val="%5."/>
      <w:lvlJc w:val="left"/>
      <w:pPr>
        <w:ind w:left="5037" w:hanging="360"/>
      </w:pPr>
    </w:lvl>
    <w:lvl w:ilvl="5" w:tplc="0419001B" w:tentative="1">
      <w:start w:val="1"/>
      <w:numFmt w:val="lowerRoman"/>
      <w:lvlText w:val="%6."/>
      <w:lvlJc w:val="right"/>
      <w:pPr>
        <w:ind w:left="5757" w:hanging="180"/>
      </w:pPr>
    </w:lvl>
    <w:lvl w:ilvl="6" w:tplc="0419000F" w:tentative="1">
      <w:start w:val="1"/>
      <w:numFmt w:val="decimal"/>
      <w:lvlText w:val="%7."/>
      <w:lvlJc w:val="left"/>
      <w:pPr>
        <w:ind w:left="6477" w:hanging="360"/>
      </w:pPr>
    </w:lvl>
    <w:lvl w:ilvl="7" w:tplc="04190019" w:tentative="1">
      <w:start w:val="1"/>
      <w:numFmt w:val="lowerLetter"/>
      <w:lvlText w:val="%8."/>
      <w:lvlJc w:val="left"/>
      <w:pPr>
        <w:ind w:left="7197" w:hanging="360"/>
      </w:pPr>
    </w:lvl>
    <w:lvl w:ilvl="8" w:tplc="0419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12">
    <w:nsid w:val="2335700B"/>
    <w:multiLevelType w:val="hybridMultilevel"/>
    <w:tmpl w:val="384C32DC"/>
    <w:lvl w:ilvl="0" w:tplc="A58EBB2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ind w:left="3076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3">
    <w:nsid w:val="26F54977"/>
    <w:multiLevelType w:val="hybridMultilevel"/>
    <w:tmpl w:val="4F469746"/>
    <w:lvl w:ilvl="0" w:tplc="03204912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16">
    <w:nsid w:val="2A93076C"/>
    <w:multiLevelType w:val="hybridMultilevel"/>
    <w:tmpl w:val="B1A6D9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9D5B47"/>
    <w:multiLevelType w:val="multilevel"/>
    <w:tmpl w:val="E50463C4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5" w:hanging="1800"/>
      </w:pPr>
      <w:rPr>
        <w:rFonts w:hint="default"/>
      </w:rPr>
    </w:lvl>
  </w:abstractNum>
  <w:abstractNum w:abstractNumId="18">
    <w:nsid w:val="2C8D6127"/>
    <w:multiLevelType w:val="multilevel"/>
    <w:tmpl w:val="C0A2A8F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2D2A57FC"/>
    <w:multiLevelType w:val="multilevel"/>
    <w:tmpl w:val="15DE31E4"/>
    <w:lvl w:ilvl="0">
      <w:start w:val="4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20">
    <w:nsid w:val="2FB329BD"/>
    <w:multiLevelType w:val="hybridMultilevel"/>
    <w:tmpl w:val="7076C706"/>
    <w:lvl w:ilvl="0" w:tplc="5E127178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32663AB5"/>
    <w:multiLevelType w:val="multilevel"/>
    <w:tmpl w:val="374268F6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22">
    <w:nsid w:val="335B627C"/>
    <w:multiLevelType w:val="hybridMultilevel"/>
    <w:tmpl w:val="F8187468"/>
    <w:lvl w:ilvl="0" w:tplc="A5B4951C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362D124C"/>
    <w:multiLevelType w:val="hybridMultilevel"/>
    <w:tmpl w:val="B602DE26"/>
    <w:lvl w:ilvl="0" w:tplc="A5B4951C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4">
    <w:nsid w:val="39CD20E8"/>
    <w:multiLevelType w:val="hybridMultilevel"/>
    <w:tmpl w:val="38A43590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3DD71CB8"/>
    <w:multiLevelType w:val="hybridMultilevel"/>
    <w:tmpl w:val="DCECF604"/>
    <w:lvl w:ilvl="0" w:tplc="A5B495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F8C30F2"/>
    <w:multiLevelType w:val="hybridMultilevel"/>
    <w:tmpl w:val="EF180C02"/>
    <w:lvl w:ilvl="0" w:tplc="23E8CD36">
      <w:start w:val="1"/>
      <w:numFmt w:val="decimal"/>
      <w:lvlText w:val="7.%1. "/>
      <w:lvlJc w:val="left"/>
      <w:pPr>
        <w:ind w:left="1287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28">
    <w:nsid w:val="49DA686F"/>
    <w:multiLevelType w:val="hybridMultilevel"/>
    <w:tmpl w:val="30B85A5A"/>
    <w:lvl w:ilvl="0" w:tplc="3084B90A">
      <w:numFmt w:val="bullet"/>
      <w:lvlText w:val="-"/>
      <w:lvlJc w:val="left"/>
      <w:pPr>
        <w:ind w:left="1494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9">
    <w:nsid w:val="4F721BFD"/>
    <w:multiLevelType w:val="multilevel"/>
    <w:tmpl w:val="96F815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0">
    <w:nsid w:val="516E2F8B"/>
    <w:multiLevelType w:val="hybridMultilevel"/>
    <w:tmpl w:val="554A763E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1DA643A"/>
    <w:multiLevelType w:val="hybridMultilevel"/>
    <w:tmpl w:val="AB7672DE"/>
    <w:lvl w:ilvl="0" w:tplc="68E81F9A">
      <w:start w:val="1"/>
      <w:numFmt w:val="lowerLetter"/>
      <w:lvlText w:val="%1)"/>
      <w:lvlJc w:val="left"/>
      <w:pPr>
        <w:ind w:left="21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441120D"/>
    <w:multiLevelType w:val="hybridMultilevel"/>
    <w:tmpl w:val="D60C4BC4"/>
    <w:lvl w:ilvl="0" w:tplc="872C14B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5BCF56E8"/>
    <w:multiLevelType w:val="hybridMultilevel"/>
    <w:tmpl w:val="9722747E"/>
    <w:lvl w:ilvl="0" w:tplc="5FEAF66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616C4955"/>
    <w:multiLevelType w:val="hybridMultilevel"/>
    <w:tmpl w:val="249E11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855DC0"/>
    <w:multiLevelType w:val="hybridMultilevel"/>
    <w:tmpl w:val="DB609D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602D98"/>
    <w:multiLevelType w:val="hybridMultilevel"/>
    <w:tmpl w:val="AC12DBEC"/>
    <w:lvl w:ilvl="0" w:tplc="98AC687E">
      <w:start w:val="1"/>
      <w:numFmt w:val="decimal"/>
      <w:lvlText w:val="6.%1"/>
      <w:lvlJc w:val="left"/>
      <w:pPr>
        <w:ind w:left="1429" w:hanging="360"/>
      </w:pPr>
      <w:rPr>
        <w:rFonts w:hint="default"/>
      </w:rPr>
    </w:lvl>
    <w:lvl w:ilvl="1" w:tplc="98AC687E">
      <w:start w:val="1"/>
      <w:numFmt w:val="decimal"/>
      <w:lvlText w:val="6.%2"/>
      <w:lvlJc w:val="left"/>
      <w:pPr>
        <w:ind w:left="2149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>
    <w:nsid w:val="6AD5349E"/>
    <w:multiLevelType w:val="hybridMultilevel"/>
    <w:tmpl w:val="45BA7B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C19D3"/>
    <w:multiLevelType w:val="hybridMultilevel"/>
    <w:tmpl w:val="90BC1E4C"/>
    <w:lvl w:ilvl="0" w:tplc="A58EBB2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ind w:left="3076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9">
    <w:nsid w:val="73C476D9"/>
    <w:multiLevelType w:val="multilevel"/>
    <w:tmpl w:val="1946D396"/>
    <w:numStyleLink w:val="4"/>
  </w:abstractNum>
  <w:abstractNum w:abstractNumId="40">
    <w:nsid w:val="7547690E"/>
    <w:multiLevelType w:val="multilevel"/>
    <w:tmpl w:val="FA32D29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3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41">
    <w:nsid w:val="755501A7"/>
    <w:multiLevelType w:val="hybridMultilevel"/>
    <w:tmpl w:val="3D241502"/>
    <w:lvl w:ilvl="0" w:tplc="04190017">
      <w:start w:val="1"/>
      <w:numFmt w:val="lowerLetter"/>
      <w:lvlText w:val="%1)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>
    <w:nsid w:val="7597785C"/>
    <w:multiLevelType w:val="hybridMultilevel"/>
    <w:tmpl w:val="8C9A6A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70F4B21"/>
    <w:multiLevelType w:val="hybridMultilevel"/>
    <w:tmpl w:val="45867B26"/>
    <w:lvl w:ilvl="0" w:tplc="AD541E1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9AA3934"/>
    <w:multiLevelType w:val="hybridMultilevel"/>
    <w:tmpl w:val="DD5E174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9FD22CF"/>
    <w:multiLevelType w:val="hybridMultilevel"/>
    <w:tmpl w:val="043EFBF6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1"/>
  </w:num>
  <w:num w:numId="3">
    <w:abstractNumId w:val="41"/>
  </w:num>
  <w:num w:numId="4">
    <w:abstractNumId w:val="27"/>
  </w:num>
  <w:num w:numId="5">
    <w:abstractNumId w:val="10"/>
  </w:num>
  <w:num w:numId="6">
    <w:abstractNumId w:val="13"/>
  </w:num>
  <w:num w:numId="7">
    <w:abstractNumId w:val="11"/>
  </w:num>
  <w:num w:numId="8">
    <w:abstractNumId w:val="31"/>
  </w:num>
  <w:num w:numId="9">
    <w:abstractNumId w:val="7"/>
  </w:num>
  <w:num w:numId="10">
    <w:abstractNumId w:val="35"/>
  </w:num>
  <w:num w:numId="11">
    <w:abstractNumId w:val="38"/>
  </w:num>
  <w:num w:numId="12">
    <w:abstractNumId w:val="12"/>
  </w:num>
  <w:num w:numId="13">
    <w:abstractNumId w:val="26"/>
  </w:num>
  <w:num w:numId="14">
    <w:abstractNumId w:val="9"/>
  </w:num>
  <w:num w:numId="15">
    <w:abstractNumId w:val="32"/>
  </w:num>
  <w:num w:numId="16">
    <w:abstractNumId w:val="23"/>
  </w:num>
  <w:num w:numId="17">
    <w:abstractNumId w:val="22"/>
  </w:num>
  <w:num w:numId="18">
    <w:abstractNumId w:val="29"/>
  </w:num>
  <w:num w:numId="19">
    <w:abstractNumId w:val="2"/>
  </w:num>
  <w:num w:numId="20">
    <w:abstractNumId w:val="37"/>
  </w:num>
  <w:num w:numId="21">
    <w:abstractNumId w:val="16"/>
  </w:num>
  <w:num w:numId="22">
    <w:abstractNumId w:val="6"/>
  </w:num>
  <w:num w:numId="23">
    <w:abstractNumId w:val="18"/>
  </w:num>
  <w:num w:numId="24">
    <w:abstractNumId w:val="25"/>
  </w:num>
  <w:num w:numId="25">
    <w:abstractNumId w:val="33"/>
  </w:num>
  <w:num w:numId="26">
    <w:abstractNumId w:val="4"/>
  </w:num>
  <w:num w:numId="27">
    <w:abstractNumId w:val="5"/>
  </w:num>
  <w:num w:numId="28">
    <w:abstractNumId w:val="15"/>
  </w:num>
  <w:num w:numId="29">
    <w:abstractNumId w:val="39"/>
    <w:lvlOverride w:ilvl="0">
      <w:lvl w:ilvl="0">
        <w:start w:val="2"/>
        <w:numFmt w:val="decimal"/>
        <w:lvlText w:val="%1."/>
        <w:lvlJc w:val="left"/>
        <w:pPr>
          <w:ind w:left="709" w:firstLine="0"/>
        </w:pPr>
        <w:rPr>
          <w:rFonts w:cs="Times New Roman" w:hint="default"/>
          <w:b/>
          <w:i w:val="0"/>
          <w:caps w:val="0"/>
          <w:strike w:val="0"/>
          <w:dstrike w:val="0"/>
          <w:vanish w:val="0"/>
          <w:color w:val="000000"/>
          <w:vertAlign w:val="baseline"/>
        </w:rPr>
      </w:lvl>
    </w:lvlOverride>
    <w:lvlOverride w:ilvl="1">
      <w:lvl w:ilvl="1">
        <w:start w:val="1"/>
        <w:numFmt w:val="decimal"/>
        <w:lvlText w:val="%1.%2"/>
        <w:lvlJc w:val="left"/>
        <w:pPr>
          <w:ind w:left="0" w:firstLine="709"/>
        </w:pPr>
        <w:rPr>
          <w:rFonts w:cs="Times New Roman" w:hint="default"/>
          <w:b/>
          <w:color w:val="00000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709"/>
          </w:tabs>
          <w:ind w:left="0" w:firstLine="709"/>
        </w:pPr>
        <w:rPr>
          <w:rFonts w:cs="Times New Roman" w:hint="default"/>
          <w:b/>
          <w:color w:val="00000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709"/>
          </w:tabs>
          <w:ind w:left="0" w:firstLine="709"/>
        </w:pPr>
        <w:rPr>
          <w:rFonts w:hint="default"/>
          <w:b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0" w:firstLine="709"/>
        </w:pPr>
        <w:rPr>
          <w:rFonts w:cs="Times New Roman" w:hint="default"/>
          <w:b w:val="0"/>
          <w:color w:val="000000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</w:num>
  <w:num w:numId="30">
    <w:abstractNumId w:val="17"/>
  </w:num>
  <w:num w:numId="31">
    <w:abstractNumId w:val="20"/>
  </w:num>
  <w:num w:numId="32">
    <w:abstractNumId w:val="36"/>
  </w:num>
  <w:num w:numId="33">
    <w:abstractNumId w:val="14"/>
  </w:num>
  <w:num w:numId="34">
    <w:abstractNumId w:val="24"/>
  </w:num>
  <w:num w:numId="35">
    <w:abstractNumId w:val="40"/>
  </w:num>
  <w:num w:numId="36">
    <w:abstractNumId w:val="46"/>
  </w:num>
  <w:num w:numId="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0"/>
  </w:num>
  <w:num w:numId="41">
    <w:abstractNumId w:val="44"/>
  </w:num>
  <w:num w:numId="42">
    <w:abstractNumId w:val="42"/>
  </w:num>
  <w:num w:numId="43">
    <w:abstractNumId w:val="34"/>
  </w:num>
  <w:num w:numId="44">
    <w:abstractNumId w:val="1"/>
  </w:num>
  <w:num w:numId="45">
    <w:abstractNumId w:val="19"/>
  </w:num>
  <w:num w:numId="46">
    <w:abstractNumId w:val="28"/>
  </w:num>
  <w:num w:numId="4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30"/>
  </w:num>
  <w:num w:numId="49">
    <w:abstractNumId w:val="8"/>
  </w:num>
  <w:num w:numId="50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753C"/>
    <w:rsid w:val="000078CD"/>
    <w:rsid w:val="00010D69"/>
    <w:rsid w:val="00011CE6"/>
    <w:rsid w:val="000124C6"/>
    <w:rsid w:val="000152CB"/>
    <w:rsid w:val="00024B35"/>
    <w:rsid w:val="000278E0"/>
    <w:rsid w:val="00030083"/>
    <w:rsid w:val="00031F33"/>
    <w:rsid w:val="00035872"/>
    <w:rsid w:val="00041FB3"/>
    <w:rsid w:val="0004243B"/>
    <w:rsid w:val="00046ED2"/>
    <w:rsid w:val="00050921"/>
    <w:rsid w:val="000529CE"/>
    <w:rsid w:val="00062EC1"/>
    <w:rsid w:val="00063B91"/>
    <w:rsid w:val="000651EE"/>
    <w:rsid w:val="00071480"/>
    <w:rsid w:val="00071F8C"/>
    <w:rsid w:val="00072851"/>
    <w:rsid w:val="00073787"/>
    <w:rsid w:val="00082188"/>
    <w:rsid w:val="00087666"/>
    <w:rsid w:val="00092295"/>
    <w:rsid w:val="000924E1"/>
    <w:rsid w:val="00096A3F"/>
    <w:rsid w:val="000A704B"/>
    <w:rsid w:val="000A7327"/>
    <w:rsid w:val="000A7467"/>
    <w:rsid w:val="000B2C56"/>
    <w:rsid w:val="000B3332"/>
    <w:rsid w:val="000B3A14"/>
    <w:rsid w:val="000B4804"/>
    <w:rsid w:val="000C3DBE"/>
    <w:rsid w:val="000C3F45"/>
    <w:rsid w:val="000C403A"/>
    <w:rsid w:val="000C49C7"/>
    <w:rsid w:val="000C5CE9"/>
    <w:rsid w:val="000C6EF1"/>
    <w:rsid w:val="000C72E1"/>
    <w:rsid w:val="000D0689"/>
    <w:rsid w:val="000D0B83"/>
    <w:rsid w:val="000D2D1E"/>
    <w:rsid w:val="000D3F94"/>
    <w:rsid w:val="000D73F9"/>
    <w:rsid w:val="000E51B1"/>
    <w:rsid w:val="000E6177"/>
    <w:rsid w:val="000E6EF6"/>
    <w:rsid w:val="000E7363"/>
    <w:rsid w:val="000F0DBB"/>
    <w:rsid w:val="001036A2"/>
    <w:rsid w:val="00105E6A"/>
    <w:rsid w:val="00111FCE"/>
    <w:rsid w:val="00114E73"/>
    <w:rsid w:val="00115F3E"/>
    <w:rsid w:val="001164BF"/>
    <w:rsid w:val="00116B9F"/>
    <w:rsid w:val="00120C60"/>
    <w:rsid w:val="00122B9D"/>
    <w:rsid w:val="00122E5B"/>
    <w:rsid w:val="00122E63"/>
    <w:rsid w:val="00126888"/>
    <w:rsid w:val="001276F6"/>
    <w:rsid w:val="00127DDB"/>
    <w:rsid w:val="00130B40"/>
    <w:rsid w:val="00131351"/>
    <w:rsid w:val="00131691"/>
    <w:rsid w:val="00134064"/>
    <w:rsid w:val="00143CC9"/>
    <w:rsid w:val="00146246"/>
    <w:rsid w:val="001521EE"/>
    <w:rsid w:val="0015583A"/>
    <w:rsid w:val="00165810"/>
    <w:rsid w:val="00165FAF"/>
    <w:rsid w:val="00167C0C"/>
    <w:rsid w:val="00170EFE"/>
    <w:rsid w:val="00171824"/>
    <w:rsid w:val="001754B0"/>
    <w:rsid w:val="00175913"/>
    <w:rsid w:val="001802B5"/>
    <w:rsid w:val="00180E30"/>
    <w:rsid w:val="00181882"/>
    <w:rsid w:val="00184383"/>
    <w:rsid w:val="00185725"/>
    <w:rsid w:val="0018640C"/>
    <w:rsid w:val="0018699E"/>
    <w:rsid w:val="00186E90"/>
    <w:rsid w:val="00196451"/>
    <w:rsid w:val="001967AC"/>
    <w:rsid w:val="00197B86"/>
    <w:rsid w:val="001A13E2"/>
    <w:rsid w:val="001A4586"/>
    <w:rsid w:val="001A71FD"/>
    <w:rsid w:val="001A74EB"/>
    <w:rsid w:val="001B0674"/>
    <w:rsid w:val="001B5C9E"/>
    <w:rsid w:val="001C407E"/>
    <w:rsid w:val="001D07A7"/>
    <w:rsid w:val="001D09AC"/>
    <w:rsid w:val="001E3ACC"/>
    <w:rsid w:val="001E3EA1"/>
    <w:rsid w:val="001F3A03"/>
    <w:rsid w:val="001F410C"/>
    <w:rsid w:val="001F4673"/>
    <w:rsid w:val="001F4D3F"/>
    <w:rsid w:val="001F61D7"/>
    <w:rsid w:val="00203F43"/>
    <w:rsid w:val="00204A3C"/>
    <w:rsid w:val="00206C3A"/>
    <w:rsid w:val="00210FAD"/>
    <w:rsid w:val="002118F1"/>
    <w:rsid w:val="0021204B"/>
    <w:rsid w:val="0021409F"/>
    <w:rsid w:val="00220BFA"/>
    <w:rsid w:val="00221026"/>
    <w:rsid w:val="00221666"/>
    <w:rsid w:val="00225990"/>
    <w:rsid w:val="0022775B"/>
    <w:rsid w:val="002350B1"/>
    <w:rsid w:val="002413B7"/>
    <w:rsid w:val="00244AA1"/>
    <w:rsid w:val="002466D3"/>
    <w:rsid w:val="00250BE7"/>
    <w:rsid w:val="00262030"/>
    <w:rsid w:val="0027296F"/>
    <w:rsid w:val="00274354"/>
    <w:rsid w:val="00274CB8"/>
    <w:rsid w:val="00277504"/>
    <w:rsid w:val="00277EC0"/>
    <w:rsid w:val="0028072E"/>
    <w:rsid w:val="002918A1"/>
    <w:rsid w:val="002919F6"/>
    <w:rsid w:val="002A2FAB"/>
    <w:rsid w:val="002B033E"/>
    <w:rsid w:val="002B1868"/>
    <w:rsid w:val="002B4BAE"/>
    <w:rsid w:val="002B58D9"/>
    <w:rsid w:val="002B732E"/>
    <w:rsid w:val="002C13BA"/>
    <w:rsid w:val="002C3B10"/>
    <w:rsid w:val="002C4570"/>
    <w:rsid w:val="002C4B60"/>
    <w:rsid w:val="002C51CB"/>
    <w:rsid w:val="002D38E9"/>
    <w:rsid w:val="002D4A87"/>
    <w:rsid w:val="002D5F04"/>
    <w:rsid w:val="002D7773"/>
    <w:rsid w:val="002E421D"/>
    <w:rsid w:val="002E5036"/>
    <w:rsid w:val="002F355E"/>
    <w:rsid w:val="002F3FC1"/>
    <w:rsid w:val="002F74B9"/>
    <w:rsid w:val="003002DF"/>
    <w:rsid w:val="00301E56"/>
    <w:rsid w:val="00305B2D"/>
    <w:rsid w:val="0030748A"/>
    <w:rsid w:val="0031035A"/>
    <w:rsid w:val="00321F3B"/>
    <w:rsid w:val="00322574"/>
    <w:rsid w:val="00325173"/>
    <w:rsid w:val="003473C2"/>
    <w:rsid w:val="00347680"/>
    <w:rsid w:val="003522A9"/>
    <w:rsid w:val="00352C17"/>
    <w:rsid w:val="0035527D"/>
    <w:rsid w:val="00355F04"/>
    <w:rsid w:val="003656E0"/>
    <w:rsid w:val="00373A1B"/>
    <w:rsid w:val="00374AED"/>
    <w:rsid w:val="00377B2F"/>
    <w:rsid w:val="003801F7"/>
    <w:rsid w:val="0038411D"/>
    <w:rsid w:val="00384A3C"/>
    <w:rsid w:val="00385599"/>
    <w:rsid w:val="00385DA1"/>
    <w:rsid w:val="00386C10"/>
    <w:rsid w:val="00394710"/>
    <w:rsid w:val="00394DC2"/>
    <w:rsid w:val="003954B6"/>
    <w:rsid w:val="00395F8F"/>
    <w:rsid w:val="00396C77"/>
    <w:rsid w:val="003A0C38"/>
    <w:rsid w:val="003A21E0"/>
    <w:rsid w:val="003A3F04"/>
    <w:rsid w:val="003A6424"/>
    <w:rsid w:val="003B2ECD"/>
    <w:rsid w:val="003B503E"/>
    <w:rsid w:val="003B70AD"/>
    <w:rsid w:val="003C1AFB"/>
    <w:rsid w:val="003C3D51"/>
    <w:rsid w:val="003C6064"/>
    <w:rsid w:val="003D707C"/>
    <w:rsid w:val="003E0BA1"/>
    <w:rsid w:val="003E1862"/>
    <w:rsid w:val="003E4D18"/>
    <w:rsid w:val="003E7A00"/>
    <w:rsid w:val="003E7F22"/>
    <w:rsid w:val="003F0972"/>
    <w:rsid w:val="003F357D"/>
    <w:rsid w:val="003F551D"/>
    <w:rsid w:val="003F5E6E"/>
    <w:rsid w:val="003F6AA9"/>
    <w:rsid w:val="004017C9"/>
    <w:rsid w:val="00401C3F"/>
    <w:rsid w:val="00403982"/>
    <w:rsid w:val="004065BA"/>
    <w:rsid w:val="004129F9"/>
    <w:rsid w:val="00413B55"/>
    <w:rsid w:val="0041767E"/>
    <w:rsid w:val="00421796"/>
    <w:rsid w:val="00421C78"/>
    <w:rsid w:val="004223FB"/>
    <w:rsid w:val="00423F3A"/>
    <w:rsid w:val="0042481E"/>
    <w:rsid w:val="00430970"/>
    <w:rsid w:val="0043119D"/>
    <w:rsid w:val="00433F57"/>
    <w:rsid w:val="00441858"/>
    <w:rsid w:val="00441E26"/>
    <w:rsid w:val="00446DE5"/>
    <w:rsid w:val="00447E6E"/>
    <w:rsid w:val="00447F9B"/>
    <w:rsid w:val="004534FD"/>
    <w:rsid w:val="004563CA"/>
    <w:rsid w:val="00460942"/>
    <w:rsid w:val="00461139"/>
    <w:rsid w:val="00462523"/>
    <w:rsid w:val="00463D8A"/>
    <w:rsid w:val="00465E1D"/>
    <w:rsid w:val="00467E79"/>
    <w:rsid w:val="004A2385"/>
    <w:rsid w:val="004A6C1F"/>
    <w:rsid w:val="004A75D7"/>
    <w:rsid w:val="004B39D2"/>
    <w:rsid w:val="004B53A2"/>
    <w:rsid w:val="004B591D"/>
    <w:rsid w:val="004B7290"/>
    <w:rsid w:val="004B7EF5"/>
    <w:rsid w:val="004C238D"/>
    <w:rsid w:val="004C76A4"/>
    <w:rsid w:val="004D00FA"/>
    <w:rsid w:val="004D0B0F"/>
    <w:rsid w:val="004D438E"/>
    <w:rsid w:val="004E48BC"/>
    <w:rsid w:val="004E59B7"/>
    <w:rsid w:val="004F295F"/>
    <w:rsid w:val="004F5335"/>
    <w:rsid w:val="004F5697"/>
    <w:rsid w:val="004F6C01"/>
    <w:rsid w:val="004F7E0E"/>
    <w:rsid w:val="004F7EC6"/>
    <w:rsid w:val="00503C76"/>
    <w:rsid w:val="005065E0"/>
    <w:rsid w:val="0050714D"/>
    <w:rsid w:val="00507B50"/>
    <w:rsid w:val="00520626"/>
    <w:rsid w:val="00522A1E"/>
    <w:rsid w:val="00526692"/>
    <w:rsid w:val="005324AB"/>
    <w:rsid w:val="00536CD3"/>
    <w:rsid w:val="00543A97"/>
    <w:rsid w:val="0054425A"/>
    <w:rsid w:val="00544FC7"/>
    <w:rsid w:val="005458FB"/>
    <w:rsid w:val="00546C5C"/>
    <w:rsid w:val="00546C90"/>
    <w:rsid w:val="00550283"/>
    <w:rsid w:val="00551BE2"/>
    <w:rsid w:val="00554D98"/>
    <w:rsid w:val="005560D7"/>
    <w:rsid w:val="0055698B"/>
    <w:rsid w:val="00561DCB"/>
    <w:rsid w:val="005632A7"/>
    <w:rsid w:val="00564F22"/>
    <w:rsid w:val="00565472"/>
    <w:rsid w:val="0057049F"/>
    <w:rsid w:val="0057289A"/>
    <w:rsid w:val="005733DF"/>
    <w:rsid w:val="00573EDF"/>
    <w:rsid w:val="0057581A"/>
    <w:rsid w:val="00580505"/>
    <w:rsid w:val="005825A9"/>
    <w:rsid w:val="005833CA"/>
    <w:rsid w:val="00585DD8"/>
    <w:rsid w:val="00590325"/>
    <w:rsid w:val="005935C4"/>
    <w:rsid w:val="00593740"/>
    <w:rsid w:val="005963DF"/>
    <w:rsid w:val="0059685E"/>
    <w:rsid w:val="00597A63"/>
    <w:rsid w:val="005A7282"/>
    <w:rsid w:val="005B01B5"/>
    <w:rsid w:val="005B5500"/>
    <w:rsid w:val="005D42A3"/>
    <w:rsid w:val="005D45F0"/>
    <w:rsid w:val="005D5925"/>
    <w:rsid w:val="005D672F"/>
    <w:rsid w:val="005E4AA1"/>
    <w:rsid w:val="005F0003"/>
    <w:rsid w:val="005F1902"/>
    <w:rsid w:val="005F2259"/>
    <w:rsid w:val="005F3FEC"/>
    <w:rsid w:val="005F447C"/>
    <w:rsid w:val="005F475E"/>
    <w:rsid w:val="005F6009"/>
    <w:rsid w:val="005F6D11"/>
    <w:rsid w:val="00601A02"/>
    <w:rsid w:val="00601B86"/>
    <w:rsid w:val="00605683"/>
    <w:rsid w:val="00607621"/>
    <w:rsid w:val="00614537"/>
    <w:rsid w:val="00617471"/>
    <w:rsid w:val="006268DD"/>
    <w:rsid w:val="0064246B"/>
    <w:rsid w:val="00647282"/>
    <w:rsid w:val="006560F5"/>
    <w:rsid w:val="00662414"/>
    <w:rsid w:val="006655D1"/>
    <w:rsid w:val="006660CA"/>
    <w:rsid w:val="00672451"/>
    <w:rsid w:val="00672D2A"/>
    <w:rsid w:val="00675D66"/>
    <w:rsid w:val="00681233"/>
    <w:rsid w:val="00681F9D"/>
    <w:rsid w:val="00685FB1"/>
    <w:rsid w:val="006903F2"/>
    <w:rsid w:val="00696168"/>
    <w:rsid w:val="006A01C5"/>
    <w:rsid w:val="006A4222"/>
    <w:rsid w:val="006B19CA"/>
    <w:rsid w:val="006B34DB"/>
    <w:rsid w:val="006B3A54"/>
    <w:rsid w:val="006B730B"/>
    <w:rsid w:val="006D2BD8"/>
    <w:rsid w:val="006D3703"/>
    <w:rsid w:val="006D5350"/>
    <w:rsid w:val="006D5BEF"/>
    <w:rsid w:val="006E01E1"/>
    <w:rsid w:val="006F1033"/>
    <w:rsid w:val="006F13AD"/>
    <w:rsid w:val="006F1F8D"/>
    <w:rsid w:val="006F2F04"/>
    <w:rsid w:val="006F4FEB"/>
    <w:rsid w:val="006F64F9"/>
    <w:rsid w:val="00701A93"/>
    <w:rsid w:val="0071178A"/>
    <w:rsid w:val="00713589"/>
    <w:rsid w:val="00714C61"/>
    <w:rsid w:val="00720305"/>
    <w:rsid w:val="007210C2"/>
    <w:rsid w:val="007215CE"/>
    <w:rsid w:val="00722913"/>
    <w:rsid w:val="007248A7"/>
    <w:rsid w:val="00726F5E"/>
    <w:rsid w:val="00733975"/>
    <w:rsid w:val="00741B86"/>
    <w:rsid w:val="00743A48"/>
    <w:rsid w:val="007463EB"/>
    <w:rsid w:val="00747B96"/>
    <w:rsid w:val="00747B9A"/>
    <w:rsid w:val="00751106"/>
    <w:rsid w:val="0075191E"/>
    <w:rsid w:val="00751EC4"/>
    <w:rsid w:val="00753B90"/>
    <w:rsid w:val="0075739E"/>
    <w:rsid w:val="00760380"/>
    <w:rsid w:val="007643C2"/>
    <w:rsid w:val="007772C0"/>
    <w:rsid w:val="00781D6F"/>
    <w:rsid w:val="0078678F"/>
    <w:rsid w:val="00790F02"/>
    <w:rsid w:val="0079310B"/>
    <w:rsid w:val="00794EC7"/>
    <w:rsid w:val="007A059C"/>
    <w:rsid w:val="007A39BA"/>
    <w:rsid w:val="007B3506"/>
    <w:rsid w:val="007B43E0"/>
    <w:rsid w:val="007B585E"/>
    <w:rsid w:val="007B743D"/>
    <w:rsid w:val="007C5E75"/>
    <w:rsid w:val="007E0112"/>
    <w:rsid w:val="007E15B4"/>
    <w:rsid w:val="007E3692"/>
    <w:rsid w:val="007E38A2"/>
    <w:rsid w:val="007E694F"/>
    <w:rsid w:val="007F1E10"/>
    <w:rsid w:val="007F4A01"/>
    <w:rsid w:val="007F6C2A"/>
    <w:rsid w:val="00800F8D"/>
    <w:rsid w:val="0080105F"/>
    <w:rsid w:val="00801751"/>
    <w:rsid w:val="00801993"/>
    <w:rsid w:val="00802A1F"/>
    <w:rsid w:val="00804F07"/>
    <w:rsid w:val="008067F7"/>
    <w:rsid w:val="00807D97"/>
    <w:rsid w:val="0081096F"/>
    <w:rsid w:val="00810E7C"/>
    <w:rsid w:val="008117B8"/>
    <w:rsid w:val="00811E0C"/>
    <w:rsid w:val="0081334A"/>
    <w:rsid w:val="00814F62"/>
    <w:rsid w:val="008151FB"/>
    <w:rsid w:val="008165AE"/>
    <w:rsid w:val="008167D3"/>
    <w:rsid w:val="00821C82"/>
    <w:rsid w:val="00823B48"/>
    <w:rsid w:val="00825ED2"/>
    <w:rsid w:val="008311D1"/>
    <w:rsid w:val="00832B18"/>
    <w:rsid w:val="00832DE6"/>
    <w:rsid w:val="008348D8"/>
    <w:rsid w:val="008355E8"/>
    <w:rsid w:val="00835E79"/>
    <w:rsid w:val="00836996"/>
    <w:rsid w:val="00852E53"/>
    <w:rsid w:val="00860E38"/>
    <w:rsid w:val="008617A0"/>
    <w:rsid w:val="00862C04"/>
    <w:rsid w:val="008656A4"/>
    <w:rsid w:val="00870E3D"/>
    <w:rsid w:val="00872AA6"/>
    <w:rsid w:val="008741EC"/>
    <w:rsid w:val="008829BB"/>
    <w:rsid w:val="0088495D"/>
    <w:rsid w:val="00884D5C"/>
    <w:rsid w:val="00893D37"/>
    <w:rsid w:val="008951E5"/>
    <w:rsid w:val="0089546E"/>
    <w:rsid w:val="008A3E75"/>
    <w:rsid w:val="008A6995"/>
    <w:rsid w:val="008B27DA"/>
    <w:rsid w:val="008B5319"/>
    <w:rsid w:val="008B5D88"/>
    <w:rsid w:val="008C0A2C"/>
    <w:rsid w:val="008C5BCF"/>
    <w:rsid w:val="008C7BB4"/>
    <w:rsid w:val="008D03D5"/>
    <w:rsid w:val="008E1609"/>
    <w:rsid w:val="008E3C5D"/>
    <w:rsid w:val="008E4A6E"/>
    <w:rsid w:val="008E632C"/>
    <w:rsid w:val="00903D88"/>
    <w:rsid w:val="00904245"/>
    <w:rsid w:val="0090467E"/>
    <w:rsid w:val="0090533F"/>
    <w:rsid w:val="00912837"/>
    <w:rsid w:val="009132D7"/>
    <w:rsid w:val="00914DC7"/>
    <w:rsid w:val="00915C93"/>
    <w:rsid w:val="0091669C"/>
    <w:rsid w:val="00921D89"/>
    <w:rsid w:val="00936292"/>
    <w:rsid w:val="00941D79"/>
    <w:rsid w:val="00942B32"/>
    <w:rsid w:val="00942C8F"/>
    <w:rsid w:val="0094618E"/>
    <w:rsid w:val="00947F17"/>
    <w:rsid w:val="00950B6C"/>
    <w:rsid w:val="00952A42"/>
    <w:rsid w:val="009559D6"/>
    <w:rsid w:val="009674E3"/>
    <w:rsid w:val="00971725"/>
    <w:rsid w:val="00973893"/>
    <w:rsid w:val="0097451F"/>
    <w:rsid w:val="0097522E"/>
    <w:rsid w:val="009801BE"/>
    <w:rsid w:val="0098382F"/>
    <w:rsid w:val="009842B7"/>
    <w:rsid w:val="00994237"/>
    <w:rsid w:val="0099489B"/>
    <w:rsid w:val="009A4EB0"/>
    <w:rsid w:val="009A6959"/>
    <w:rsid w:val="009B29C4"/>
    <w:rsid w:val="009B5345"/>
    <w:rsid w:val="009B583D"/>
    <w:rsid w:val="009C0947"/>
    <w:rsid w:val="009C2B4A"/>
    <w:rsid w:val="009C3AA4"/>
    <w:rsid w:val="009C5684"/>
    <w:rsid w:val="009C7DA9"/>
    <w:rsid w:val="009D00CE"/>
    <w:rsid w:val="009D0923"/>
    <w:rsid w:val="009D2C34"/>
    <w:rsid w:val="009D5BD7"/>
    <w:rsid w:val="009D7C16"/>
    <w:rsid w:val="009E3961"/>
    <w:rsid w:val="009E6035"/>
    <w:rsid w:val="009E634C"/>
    <w:rsid w:val="009F07B7"/>
    <w:rsid w:val="009F1B64"/>
    <w:rsid w:val="00A02EEF"/>
    <w:rsid w:val="00A03E72"/>
    <w:rsid w:val="00A07F6B"/>
    <w:rsid w:val="00A13D0B"/>
    <w:rsid w:val="00A144AD"/>
    <w:rsid w:val="00A17586"/>
    <w:rsid w:val="00A2320E"/>
    <w:rsid w:val="00A237B0"/>
    <w:rsid w:val="00A2687C"/>
    <w:rsid w:val="00A26EEF"/>
    <w:rsid w:val="00A35FCC"/>
    <w:rsid w:val="00A423B5"/>
    <w:rsid w:val="00A4516E"/>
    <w:rsid w:val="00A507D2"/>
    <w:rsid w:val="00A534F0"/>
    <w:rsid w:val="00A537FC"/>
    <w:rsid w:val="00A55176"/>
    <w:rsid w:val="00A5715F"/>
    <w:rsid w:val="00A648C5"/>
    <w:rsid w:val="00A64FEC"/>
    <w:rsid w:val="00A66186"/>
    <w:rsid w:val="00A72FF5"/>
    <w:rsid w:val="00A778CB"/>
    <w:rsid w:val="00A80B82"/>
    <w:rsid w:val="00A834A4"/>
    <w:rsid w:val="00A879D0"/>
    <w:rsid w:val="00A94D35"/>
    <w:rsid w:val="00A95364"/>
    <w:rsid w:val="00A95484"/>
    <w:rsid w:val="00A9742D"/>
    <w:rsid w:val="00AA56BC"/>
    <w:rsid w:val="00AA59FF"/>
    <w:rsid w:val="00AA6A06"/>
    <w:rsid w:val="00AB6770"/>
    <w:rsid w:val="00AC0425"/>
    <w:rsid w:val="00AC12DD"/>
    <w:rsid w:val="00AC23A5"/>
    <w:rsid w:val="00AC3F6F"/>
    <w:rsid w:val="00AC3FC9"/>
    <w:rsid w:val="00AC5168"/>
    <w:rsid w:val="00AD4DF9"/>
    <w:rsid w:val="00AD51DF"/>
    <w:rsid w:val="00AD6AF1"/>
    <w:rsid w:val="00AD7678"/>
    <w:rsid w:val="00AD7C9D"/>
    <w:rsid w:val="00AE636D"/>
    <w:rsid w:val="00AF09A0"/>
    <w:rsid w:val="00AF206D"/>
    <w:rsid w:val="00AF394B"/>
    <w:rsid w:val="00AF4AFD"/>
    <w:rsid w:val="00AF74A0"/>
    <w:rsid w:val="00B01196"/>
    <w:rsid w:val="00B029D5"/>
    <w:rsid w:val="00B03E7B"/>
    <w:rsid w:val="00B05221"/>
    <w:rsid w:val="00B05B80"/>
    <w:rsid w:val="00B07DC6"/>
    <w:rsid w:val="00B13CC3"/>
    <w:rsid w:val="00B201A7"/>
    <w:rsid w:val="00B20947"/>
    <w:rsid w:val="00B20D58"/>
    <w:rsid w:val="00B20E75"/>
    <w:rsid w:val="00B22FDC"/>
    <w:rsid w:val="00B252AA"/>
    <w:rsid w:val="00B33627"/>
    <w:rsid w:val="00B41CC1"/>
    <w:rsid w:val="00B465EE"/>
    <w:rsid w:val="00B50AD4"/>
    <w:rsid w:val="00B57002"/>
    <w:rsid w:val="00B615E0"/>
    <w:rsid w:val="00B64C36"/>
    <w:rsid w:val="00B65730"/>
    <w:rsid w:val="00B703C4"/>
    <w:rsid w:val="00B71B5D"/>
    <w:rsid w:val="00B7243C"/>
    <w:rsid w:val="00B905E7"/>
    <w:rsid w:val="00B90857"/>
    <w:rsid w:val="00B9114A"/>
    <w:rsid w:val="00B93C00"/>
    <w:rsid w:val="00BA18AF"/>
    <w:rsid w:val="00BA675C"/>
    <w:rsid w:val="00BA78C3"/>
    <w:rsid w:val="00BB01A7"/>
    <w:rsid w:val="00BB2271"/>
    <w:rsid w:val="00BB2465"/>
    <w:rsid w:val="00BB4C72"/>
    <w:rsid w:val="00BB6AFC"/>
    <w:rsid w:val="00BC1BD9"/>
    <w:rsid w:val="00BC24AE"/>
    <w:rsid w:val="00BC4433"/>
    <w:rsid w:val="00BC5BAF"/>
    <w:rsid w:val="00BD5EA2"/>
    <w:rsid w:val="00BD6F32"/>
    <w:rsid w:val="00BE04F3"/>
    <w:rsid w:val="00BE2431"/>
    <w:rsid w:val="00BE2E52"/>
    <w:rsid w:val="00BF2585"/>
    <w:rsid w:val="00BF5286"/>
    <w:rsid w:val="00C038DB"/>
    <w:rsid w:val="00C04369"/>
    <w:rsid w:val="00C13167"/>
    <w:rsid w:val="00C134A6"/>
    <w:rsid w:val="00C22DBD"/>
    <w:rsid w:val="00C254B7"/>
    <w:rsid w:val="00C30061"/>
    <w:rsid w:val="00C362F3"/>
    <w:rsid w:val="00C42F3A"/>
    <w:rsid w:val="00C477D1"/>
    <w:rsid w:val="00C52ACA"/>
    <w:rsid w:val="00C5557A"/>
    <w:rsid w:val="00C557BC"/>
    <w:rsid w:val="00C61E68"/>
    <w:rsid w:val="00C628E7"/>
    <w:rsid w:val="00C71B29"/>
    <w:rsid w:val="00C82D50"/>
    <w:rsid w:val="00C83FF3"/>
    <w:rsid w:val="00C91455"/>
    <w:rsid w:val="00C92D11"/>
    <w:rsid w:val="00C96475"/>
    <w:rsid w:val="00CA10B3"/>
    <w:rsid w:val="00CA4E17"/>
    <w:rsid w:val="00CA62D6"/>
    <w:rsid w:val="00CA6CEB"/>
    <w:rsid w:val="00CB4D34"/>
    <w:rsid w:val="00CB57A8"/>
    <w:rsid w:val="00CB717B"/>
    <w:rsid w:val="00CB7B9D"/>
    <w:rsid w:val="00CC1CD0"/>
    <w:rsid w:val="00CC3D8E"/>
    <w:rsid w:val="00CC7397"/>
    <w:rsid w:val="00CD21CE"/>
    <w:rsid w:val="00CD25A7"/>
    <w:rsid w:val="00CD2C3D"/>
    <w:rsid w:val="00CD7739"/>
    <w:rsid w:val="00CE19B1"/>
    <w:rsid w:val="00CE251E"/>
    <w:rsid w:val="00CE2714"/>
    <w:rsid w:val="00CE2FCC"/>
    <w:rsid w:val="00CE33E3"/>
    <w:rsid w:val="00CE39AD"/>
    <w:rsid w:val="00CE66F1"/>
    <w:rsid w:val="00CE6A0B"/>
    <w:rsid w:val="00CF0A0A"/>
    <w:rsid w:val="00CF0FE3"/>
    <w:rsid w:val="00CF24E2"/>
    <w:rsid w:val="00CF2CCD"/>
    <w:rsid w:val="00CF396A"/>
    <w:rsid w:val="00CF3A94"/>
    <w:rsid w:val="00D04902"/>
    <w:rsid w:val="00D05C00"/>
    <w:rsid w:val="00D067E2"/>
    <w:rsid w:val="00D100BC"/>
    <w:rsid w:val="00D1343C"/>
    <w:rsid w:val="00D16C44"/>
    <w:rsid w:val="00D174D2"/>
    <w:rsid w:val="00D2009A"/>
    <w:rsid w:val="00D20FB5"/>
    <w:rsid w:val="00D24FE6"/>
    <w:rsid w:val="00D26C44"/>
    <w:rsid w:val="00D30283"/>
    <w:rsid w:val="00D31528"/>
    <w:rsid w:val="00D34D31"/>
    <w:rsid w:val="00D40A29"/>
    <w:rsid w:val="00D4536B"/>
    <w:rsid w:val="00D52753"/>
    <w:rsid w:val="00D637B9"/>
    <w:rsid w:val="00D71E8A"/>
    <w:rsid w:val="00D75F89"/>
    <w:rsid w:val="00D81FBA"/>
    <w:rsid w:val="00D82B15"/>
    <w:rsid w:val="00DA3253"/>
    <w:rsid w:val="00DB2BDB"/>
    <w:rsid w:val="00DB6082"/>
    <w:rsid w:val="00DC238D"/>
    <w:rsid w:val="00DC50E4"/>
    <w:rsid w:val="00DD4D13"/>
    <w:rsid w:val="00DE2D46"/>
    <w:rsid w:val="00DF72A1"/>
    <w:rsid w:val="00DF7FF4"/>
    <w:rsid w:val="00E06CDC"/>
    <w:rsid w:val="00E10CCB"/>
    <w:rsid w:val="00E11EA3"/>
    <w:rsid w:val="00E1218D"/>
    <w:rsid w:val="00E159AB"/>
    <w:rsid w:val="00E16E14"/>
    <w:rsid w:val="00E17878"/>
    <w:rsid w:val="00E22005"/>
    <w:rsid w:val="00E2487E"/>
    <w:rsid w:val="00E256D2"/>
    <w:rsid w:val="00E40C90"/>
    <w:rsid w:val="00E40E83"/>
    <w:rsid w:val="00E43990"/>
    <w:rsid w:val="00E528AF"/>
    <w:rsid w:val="00E5448B"/>
    <w:rsid w:val="00E548C3"/>
    <w:rsid w:val="00E6025B"/>
    <w:rsid w:val="00E60453"/>
    <w:rsid w:val="00E7610F"/>
    <w:rsid w:val="00E921A6"/>
    <w:rsid w:val="00EA15AC"/>
    <w:rsid w:val="00EA4759"/>
    <w:rsid w:val="00EA6341"/>
    <w:rsid w:val="00EB4B75"/>
    <w:rsid w:val="00EB7D14"/>
    <w:rsid w:val="00EC29BA"/>
    <w:rsid w:val="00EC2FFD"/>
    <w:rsid w:val="00EC3ECC"/>
    <w:rsid w:val="00EC6C5A"/>
    <w:rsid w:val="00ED24BF"/>
    <w:rsid w:val="00ED7CA3"/>
    <w:rsid w:val="00EE03D7"/>
    <w:rsid w:val="00EE486B"/>
    <w:rsid w:val="00EE6B35"/>
    <w:rsid w:val="00EE7771"/>
    <w:rsid w:val="00EE7986"/>
    <w:rsid w:val="00EF4F5A"/>
    <w:rsid w:val="00F02AAD"/>
    <w:rsid w:val="00F02DE9"/>
    <w:rsid w:val="00F051DF"/>
    <w:rsid w:val="00F07A82"/>
    <w:rsid w:val="00F11D19"/>
    <w:rsid w:val="00F12B83"/>
    <w:rsid w:val="00F132D1"/>
    <w:rsid w:val="00F152B1"/>
    <w:rsid w:val="00F2186F"/>
    <w:rsid w:val="00F3280F"/>
    <w:rsid w:val="00F32D67"/>
    <w:rsid w:val="00F33453"/>
    <w:rsid w:val="00F34BDE"/>
    <w:rsid w:val="00F35570"/>
    <w:rsid w:val="00F4225F"/>
    <w:rsid w:val="00F474A2"/>
    <w:rsid w:val="00F47B68"/>
    <w:rsid w:val="00F56875"/>
    <w:rsid w:val="00F62111"/>
    <w:rsid w:val="00F62569"/>
    <w:rsid w:val="00F66502"/>
    <w:rsid w:val="00F67035"/>
    <w:rsid w:val="00F7021C"/>
    <w:rsid w:val="00F745C8"/>
    <w:rsid w:val="00F808A7"/>
    <w:rsid w:val="00F808B3"/>
    <w:rsid w:val="00F844AD"/>
    <w:rsid w:val="00F85325"/>
    <w:rsid w:val="00F919FD"/>
    <w:rsid w:val="00F923F1"/>
    <w:rsid w:val="00F95757"/>
    <w:rsid w:val="00FA38F0"/>
    <w:rsid w:val="00FA4EA5"/>
    <w:rsid w:val="00FA6090"/>
    <w:rsid w:val="00FA7FAA"/>
    <w:rsid w:val="00FB0616"/>
    <w:rsid w:val="00FB69BB"/>
    <w:rsid w:val="00FC1651"/>
    <w:rsid w:val="00FC198B"/>
    <w:rsid w:val="00FC4FD9"/>
    <w:rsid w:val="00FC7695"/>
    <w:rsid w:val="00FD3ACB"/>
    <w:rsid w:val="00FF593B"/>
    <w:rsid w:val="00FF7067"/>
    <w:rsid w:val="00FF7F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A7FFD3-8B9C-4DCB-B1A8-54A4E3A7A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25E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23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238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semiHidden/>
    <w:unhideWhenUsed/>
    <w:rsid w:val="0075191E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75191E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75191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238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C238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25E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1">
    <w:name w:val="Title"/>
    <w:basedOn w:val="a"/>
    <w:link w:val="af2"/>
    <w:qFormat/>
    <w:rsid w:val="0054425A"/>
    <w:pPr>
      <w:jc w:val="center"/>
    </w:pPr>
    <w:rPr>
      <w:b/>
      <w:sz w:val="28"/>
    </w:rPr>
  </w:style>
  <w:style w:type="character" w:customStyle="1" w:styleId="af2">
    <w:name w:val="Название Знак"/>
    <w:basedOn w:val="a0"/>
    <w:link w:val="af1"/>
    <w:rsid w:val="005442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474A2"/>
  </w:style>
  <w:style w:type="numbering" w:customStyle="1" w:styleId="4">
    <w:name w:val="Стиль4"/>
    <w:rsid w:val="008355E8"/>
    <w:pPr>
      <w:numPr>
        <w:numId w:val="28"/>
      </w:numPr>
    </w:pPr>
  </w:style>
  <w:style w:type="paragraph" w:styleId="af3">
    <w:name w:val="Revision"/>
    <w:hidden/>
    <w:uiPriority w:val="99"/>
    <w:semiHidden/>
    <w:rsid w:val="004611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AC12D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f4">
    <w:name w:val="Table Grid"/>
    <w:basedOn w:val="a1"/>
    <w:uiPriority w:val="59"/>
    <w:rsid w:val="00F70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">
    <w:name w:val="Font Style12"/>
    <w:rsid w:val="00171824"/>
    <w:rPr>
      <w:rFonts w:ascii="Times New Roman" w:hAnsi="Times New Roman" w:cs="Times New Roman" w:hint="default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5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0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7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35C22D-476E-4376-BC44-8DDC066FD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743</Words>
  <Characters>4241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Vykhristyuk Tatyana</cp:lastModifiedBy>
  <cp:revision>11</cp:revision>
  <cp:lastPrinted>2017-06-16T09:39:00Z</cp:lastPrinted>
  <dcterms:created xsi:type="dcterms:W3CDTF">2017-05-23T11:34:00Z</dcterms:created>
  <dcterms:modified xsi:type="dcterms:W3CDTF">2017-06-22T07:39:00Z</dcterms:modified>
</cp:coreProperties>
</file>