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F36914" w:rsidRDefault="00F36914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096FB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903FBC" w:rsidRPr="00903FBC">
        <w:rPr>
          <w:rFonts w:eastAsia="Calibri"/>
          <w:b/>
          <w:sz w:val="28"/>
          <w:szCs w:val="28"/>
        </w:rPr>
        <w:t>з</w:t>
      </w:r>
      <w:r w:rsidR="0093436D" w:rsidRPr="00DE7785">
        <w:rPr>
          <w:rFonts w:eastAsia="Calibri"/>
          <w:b/>
          <w:sz w:val="28"/>
          <w:szCs w:val="28"/>
        </w:rPr>
        <w:t>-</w:t>
      </w:r>
      <w:r w:rsidR="0093436D">
        <w:rPr>
          <w:rFonts w:eastAsia="Calibri"/>
          <w:b/>
          <w:sz w:val="28"/>
          <w:szCs w:val="28"/>
        </w:rPr>
        <w:t>17-50104/</w:t>
      </w:r>
      <w:r w:rsidR="00520144">
        <w:rPr>
          <w:rFonts w:eastAsia="Calibri"/>
          <w:b/>
          <w:sz w:val="28"/>
          <w:szCs w:val="28"/>
        </w:rPr>
        <w:t>57</w:t>
      </w:r>
      <w:r w:rsidR="00903FBC" w:rsidRPr="00903FBC">
        <w:rPr>
          <w:rFonts w:eastAsia="Calibri"/>
          <w:b/>
          <w:sz w:val="28"/>
          <w:szCs w:val="28"/>
        </w:rPr>
        <w:t xml:space="preserve"> </w:t>
      </w:r>
      <w:r w:rsidR="00FC72EC">
        <w:rPr>
          <w:rFonts w:eastAsia="Calibri"/>
          <w:b/>
          <w:sz w:val="28"/>
          <w:szCs w:val="28"/>
        </w:rPr>
        <w:t xml:space="preserve">от </w:t>
      </w:r>
      <w:r w:rsidR="00520144">
        <w:rPr>
          <w:rFonts w:eastAsia="Calibri"/>
          <w:b/>
          <w:sz w:val="28"/>
          <w:szCs w:val="28"/>
        </w:rPr>
        <w:t>23</w:t>
      </w:r>
      <w:r w:rsidR="0093436D">
        <w:rPr>
          <w:rFonts w:eastAsia="Calibri"/>
          <w:b/>
          <w:sz w:val="28"/>
          <w:szCs w:val="28"/>
        </w:rPr>
        <w:t>.</w:t>
      </w:r>
      <w:r w:rsidR="00520144">
        <w:rPr>
          <w:rFonts w:eastAsia="Calibri"/>
          <w:b/>
          <w:sz w:val="28"/>
          <w:szCs w:val="28"/>
        </w:rPr>
        <w:t>05</w:t>
      </w:r>
      <w:r w:rsidR="00F36914">
        <w:rPr>
          <w:rFonts w:eastAsia="Calibri"/>
          <w:b/>
          <w:sz w:val="28"/>
          <w:szCs w:val="28"/>
        </w:rPr>
        <w:t>.</w:t>
      </w:r>
      <w:r w:rsidR="00FC72EC">
        <w:rPr>
          <w:rFonts w:eastAsia="Calibri"/>
          <w:b/>
          <w:sz w:val="28"/>
          <w:szCs w:val="28"/>
        </w:rPr>
        <w:t>201</w:t>
      </w:r>
      <w:r w:rsidR="00FC72EC" w:rsidRPr="00096FB2">
        <w:rPr>
          <w:rFonts w:eastAsia="Calibri"/>
          <w:b/>
          <w:sz w:val="28"/>
          <w:szCs w:val="28"/>
        </w:rPr>
        <w:t>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2F5183" w:rsidRDefault="002F5183" w:rsidP="00255276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F5183">
        <w:rPr>
          <w:rFonts w:eastAsia="Calibri"/>
          <w:b/>
          <w:sz w:val="28"/>
          <w:szCs w:val="28"/>
        </w:rPr>
        <w:t xml:space="preserve">на право заключения договора на поставку, монтаж и </w:t>
      </w:r>
      <w:r w:rsidR="0093436D">
        <w:rPr>
          <w:rFonts w:eastAsia="Calibri"/>
          <w:b/>
          <w:sz w:val="28"/>
          <w:szCs w:val="28"/>
        </w:rPr>
        <w:t>пуско</w:t>
      </w:r>
      <w:r w:rsidR="00096FB2">
        <w:rPr>
          <w:rFonts w:eastAsia="Calibri"/>
          <w:b/>
          <w:sz w:val="28"/>
          <w:szCs w:val="28"/>
        </w:rPr>
        <w:t>наладочные работы</w:t>
      </w:r>
      <w:r w:rsidR="007F4423">
        <w:rPr>
          <w:rFonts w:eastAsia="Calibri"/>
          <w:b/>
          <w:sz w:val="28"/>
          <w:szCs w:val="28"/>
        </w:rPr>
        <w:t xml:space="preserve"> медиа оборудования для здания</w:t>
      </w:r>
      <w:r w:rsidRPr="002F5183">
        <w:rPr>
          <w:rFonts w:eastAsia="Calibri"/>
          <w:b/>
          <w:sz w:val="28"/>
          <w:szCs w:val="28"/>
        </w:rPr>
        <w:t xml:space="preserve"> «Технопарк» </w:t>
      </w:r>
    </w:p>
    <w:p w:rsidR="00255276" w:rsidRPr="00255276" w:rsidRDefault="00255276" w:rsidP="00255276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55276">
        <w:rPr>
          <w:rFonts w:eastAsia="Calibri"/>
          <w:b/>
          <w:sz w:val="28"/>
          <w:szCs w:val="28"/>
        </w:rPr>
        <w:t>для нужд ООО «ОДПС Сколково»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ОСНОВНЫЕ</w:t>
      </w:r>
      <w:r w:rsidRPr="00FB6722">
        <w:rPr>
          <w:b/>
          <w:sz w:val="26"/>
          <w:szCs w:val="26"/>
        </w:rPr>
        <w:t xml:space="preserve"> ТЕРМИНЫ, ИСПОЛЬЗУЕМЫЕ В ИЗВЕЩЕНИИ:</w:t>
      </w:r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 размещенного на сайте </w:t>
      </w:r>
      <w:hyperlink r:id="rId9" w:history="1">
        <w:r w:rsidRPr="00FB6722">
          <w:rPr>
            <w:rStyle w:val="ad"/>
            <w:sz w:val="26"/>
            <w:szCs w:val="26"/>
            <w:lang w:val="en-US"/>
          </w:rPr>
          <w:t>www</w:t>
        </w:r>
        <w:r w:rsidRPr="00FB6722">
          <w:rPr>
            <w:rStyle w:val="ad"/>
            <w:sz w:val="26"/>
            <w:szCs w:val="26"/>
          </w:rPr>
          <w:t>.</w:t>
        </w:r>
        <w:proofErr w:type="spellStart"/>
        <w:r w:rsidRPr="00FB6722">
          <w:rPr>
            <w:rStyle w:val="ad"/>
            <w:sz w:val="26"/>
            <w:szCs w:val="26"/>
            <w:lang w:val="en-US"/>
          </w:rPr>
          <w:t>sk</w:t>
        </w:r>
        <w:proofErr w:type="spellEnd"/>
        <w:r w:rsidRPr="00FB6722">
          <w:rPr>
            <w:rStyle w:val="ad"/>
            <w:sz w:val="26"/>
            <w:szCs w:val="26"/>
          </w:rPr>
          <w:t>.</w:t>
        </w:r>
        <w:proofErr w:type="spellStart"/>
        <w:r w:rsidRPr="00FB6722">
          <w:rPr>
            <w:rStyle w:val="ad"/>
            <w:sz w:val="26"/>
            <w:szCs w:val="26"/>
            <w:lang w:val="en-US"/>
          </w:rPr>
          <w:t>ru</w:t>
        </w:r>
        <w:proofErr w:type="spellEnd"/>
      </w:hyperlink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ОБЩИЕ</w:t>
      </w:r>
      <w:r w:rsidRPr="00FB6722">
        <w:rPr>
          <w:b/>
          <w:sz w:val="26"/>
          <w:szCs w:val="26"/>
        </w:rPr>
        <w:t xml:space="preserve"> СВЕДЕНИЯ: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Способ Процедуры закупки: </w:t>
      </w:r>
      <w:r w:rsidRPr="00FB6722">
        <w:rPr>
          <w:sz w:val="26"/>
          <w:szCs w:val="26"/>
        </w:rPr>
        <w:t>открытый Запрос цен.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Сведения об Организаторе Процедуры закупки: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Наименование Организатора Процедуры закупки: </w:t>
      </w:r>
      <w:r w:rsidR="009E115E" w:rsidRPr="00FB6722">
        <w:rPr>
          <w:sz w:val="26"/>
          <w:szCs w:val="26"/>
        </w:rPr>
        <w:t>Некоммерческая организация Фонд развития Центра разработки и коммерциализации новых технологий</w:t>
      </w:r>
      <w:r w:rsidR="00B613E1" w:rsidRPr="00FB6722">
        <w:rPr>
          <w:sz w:val="26"/>
          <w:szCs w:val="26"/>
        </w:rPr>
        <w:t>.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 местонахождения, почтовый адрес:</w:t>
      </w:r>
      <w:r w:rsidRPr="00FB6722">
        <w:rPr>
          <w:sz w:val="26"/>
          <w:szCs w:val="26"/>
        </w:rPr>
        <w:t xml:space="preserve"> </w:t>
      </w:r>
      <w:r w:rsidR="009E115E" w:rsidRPr="00FB6722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="009E115E" w:rsidRPr="00FB6722">
        <w:rPr>
          <w:sz w:val="26"/>
          <w:szCs w:val="26"/>
          <w:lang w:val="en-US"/>
        </w:rPr>
        <w:t>.</w:t>
      </w:r>
    </w:p>
    <w:p w:rsidR="009E115E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rStyle w:val="ad"/>
          <w:color w:val="auto"/>
          <w:sz w:val="26"/>
          <w:szCs w:val="26"/>
          <w:u w:val="none"/>
        </w:rPr>
      </w:pPr>
      <w:r w:rsidRPr="00FB6722">
        <w:rPr>
          <w:b/>
          <w:sz w:val="26"/>
          <w:szCs w:val="26"/>
        </w:rPr>
        <w:t xml:space="preserve">Адрес электронной почты: </w:t>
      </w:r>
      <w:hyperlink r:id="rId10" w:history="1"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zakupki@</w:t>
        </w:r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.</w:t>
        </w:r>
        <w:proofErr w:type="spellStart"/>
        <w:r w:rsidR="009E115E" w:rsidRPr="00FB6722">
          <w:rPr>
            <w:rStyle w:val="ad"/>
            <w:sz w:val="26"/>
            <w:szCs w:val="26"/>
            <w:lang w:val="en-US"/>
          </w:rPr>
          <w:t>ru</w:t>
        </w:r>
        <w:proofErr w:type="spellEnd"/>
      </w:hyperlink>
    </w:p>
    <w:p w:rsidR="00905D00" w:rsidRPr="00FB6722" w:rsidRDefault="009E115E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(все вопросы направлять электронной почтой на указанный адрес).</w:t>
      </w:r>
    </w:p>
    <w:p w:rsidR="0015588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Контактное лицо:</w:t>
      </w:r>
      <w:r w:rsidR="00155880" w:rsidRPr="00FB6722">
        <w:rPr>
          <w:b/>
          <w:sz w:val="26"/>
          <w:szCs w:val="26"/>
        </w:rPr>
        <w:t xml:space="preserve"> </w:t>
      </w:r>
      <w:r w:rsidR="00155880" w:rsidRPr="00FB6722">
        <w:rPr>
          <w:sz w:val="26"/>
          <w:szCs w:val="26"/>
        </w:rPr>
        <w:t>Калимуллин Ринат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Телефон: </w:t>
      </w:r>
      <w:r w:rsidR="00832B88">
        <w:rPr>
          <w:sz w:val="26"/>
          <w:szCs w:val="26"/>
        </w:rPr>
        <w:t xml:space="preserve">8 </w:t>
      </w:r>
      <w:r w:rsidRPr="00FB6722">
        <w:rPr>
          <w:sz w:val="26"/>
          <w:szCs w:val="26"/>
        </w:rPr>
        <w:t>(495) 956-00-33 доб. 2148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Сведения об Инициаторе (Заказчике): </w:t>
      </w:r>
    </w:p>
    <w:p w:rsidR="00255276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</w:t>
      </w:r>
      <w:r w:rsidRPr="00FB6722">
        <w:rPr>
          <w:b/>
          <w:bCs/>
          <w:sz w:val="26"/>
          <w:szCs w:val="26"/>
        </w:rPr>
        <w:t xml:space="preserve"> Заказчика:</w:t>
      </w:r>
      <w:r w:rsidRPr="00FB6722">
        <w:rPr>
          <w:b/>
          <w:bCs/>
          <w:color w:val="FF0000"/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FC72EC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</w:t>
      </w:r>
      <w:r w:rsidRPr="00FB6722">
        <w:rPr>
          <w:b/>
          <w:bCs/>
          <w:sz w:val="26"/>
          <w:szCs w:val="26"/>
        </w:rPr>
        <w:t xml:space="preserve"> местонахождения, почтовый адрес Заказчика:</w:t>
      </w:r>
      <w:r w:rsidRPr="00FB6722">
        <w:rPr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>143026, г. Москва, территория Сколково инновационного центра, ул. Луговая, д. 4, корпус 2.</w:t>
      </w:r>
    </w:p>
    <w:p w:rsidR="004874C0" w:rsidRPr="00FB6722" w:rsidRDefault="004874C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caps/>
          <w:sz w:val="26"/>
          <w:szCs w:val="26"/>
        </w:rPr>
        <w:t>Наименование предмета договора с указанием объема выполняемых работ/ оказываемых услуг</w:t>
      </w:r>
      <w:r w:rsidRPr="00FB6722">
        <w:rPr>
          <w:rFonts w:eastAsia="Calibri"/>
          <w:b/>
          <w:sz w:val="26"/>
          <w:szCs w:val="26"/>
        </w:rPr>
        <w:t>:</w:t>
      </w:r>
    </w:p>
    <w:p w:rsidR="00CE0F13" w:rsidRPr="00FB6722" w:rsidRDefault="00CE0F1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Поставка</w:t>
      </w:r>
      <w:r w:rsidR="002F5183" w:rsidRPr="00FB6722">
        <w:rPr>
          <w:sz w:val="26"/>
          <w:szCs w:val="26"/>
        </w:rPr>
        <w:t xml:space="preserve">, монтаж и </w:t>
      </w:r>
      <w:r w:rsidR="0093436D">
        <w:rPr>
          <w:sz w:val="26"/>
          <w:szCs w:val="26"/>
        </w:rPr>
        <w:t>пуско</w:t>
      </w:r>
      <w:r w:rsidR="00096FB2" w:rsidRPr="00096FB2">
        <w:rPr>
          <w:sz w:val="26"/>
          <w:szCs w:val="26"/>
        </w:rPr>
        <w:t>наладочные работы</w:t>
      </w:r>
      <w:r w:rsidR="002F5183" w:rsidRPr="00FB6722">
        <w:rPr>
          <w:sz w:val="26"/>
          <w:szCs w:val="26"/>
        </w:rPr>
        <w:t xml:space="preserve"> медиа оборудования для </w:t>
      </w:r>
      <w:r w:rsidR="007F4423">
        <w:rPr>
          <w:sz w:val="26"/>
          <w:szCs w:val="26"/>
        </w:rPr>
        <w:t>здания</w:t>
      </w:r>
      <w:r w:rsidR="002F5183" w:rsidRPr="00FB6722">
        <w:rPr>
          <w:sz w:val="26"/>
          <w:szCs w:val="26"/>
        </w:rPr>
        <w:t xml:space="preserve"> «Технопарк»</w:t>
      </w:r>
      <w:r w:rsidR="007F4423">
        <w:rPr>
          <w:sz w:val="26"/>
          <w:szCs w:val="26"/>
        </w:rPr>
        <w:t>.</w:t>
      </w:r>
    </w:p>
    <w:p w:rsidR="005C47DF" w:rsidRPr="00FB6722" w:rsidRDefault="005C47DF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F67A9B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sz w:val="26"/>
          <w:szCs w:val="26"/>
        </w:rPr>
      </w:pPr>
      <w:r w:rsidRPr="00FB6722">
        <w:rPr>
          <w:b/>
          <w:caps/>
          <w:sz w:val="26"/>
          <w:szCs w:val="26"/>
        </w:rPr>
        <w:lastRenderedPageBreak/>
        <w:t>Начальная (максимальная) цена Договора</w:t>
      </w:r>
      <w:r w:rsidRPr="00FB6722">
        <w:rPr>
          <w:rFonts w:eastAsia="Calibri"/>
          <w:b/>
          <w:sz w:val="26"/>
          <w:szCs w:val="26"/>
        </w:rPr>
        <w:t>:</w:t>
      </w:r>
    </w:p>
    <w:p w:rsidR="00457738" w:rsidRPr="00DE7785" w:rsidRDefault="0093436D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93436D">
        <w:rPr>
          <w:sz w:val="26"/>
          <w:szCs w:val="26"/>
        </w:rPr>
        <w:t>32</w:t>
      </w:r>
      <w:r>
        <w:rPr>
          <w:sz w:val="26"/>
          <w:szCs w:val="26"/>
          <w:lang w:val="en-US"/>
        </w:rPr>
        <w:t> </w:t>
      </w:r>
      <w:r w:rsidRPr="0093436D">
        <w:rPr>
          <w:sz w:val="26"/>
          <w:szCs w:val="26"/>
        </w:rPr>
        <w:t>672</w:t>
      </w:r>
      <w:r>
        <w:rPr>
          <w:sz w:val="26"/>
          <w:szCs w:val="26"/>
          <w:lang w:val="en-US"/>
        </w:rPr>
        <w:t> </w:t>
      </w:r>
      <w:r>
        <w:rPr>
          <w:sz w:val="26"/>
          <w:szCs w:val="26"/>
        </w:rPr>
        <w:t>477</w:t>
      </w:r>
      <w:r w:rsidR="002F5183" w:rsidRPr="00FB6722">
        <w:rPr>
          <w:sz w:val="26"/>
          <w:szCs w:val="26"/>
        </w:rPr>
        <w:t xml:space="preserve"> (</w:t>
      </w:r>
      <w:r>
        <w:rPr>
          <w:sz w:val="26"/>
          <w:szCs w:val="26"/>
        </w:rPr>
        <w:t>Тридцать два миллиона шестьсот семьдесят две тысячи четыреста семьдесят семь</w:t>
      </w:r>
      <w:r w:rsidR="00DE7785" w:rsidRPr="00DE7785">
        <w:rPr>
          <w:sz w:val="26"/>
          <w:szCs w:val="26"/>
        </w:rPr>
        <w:t>)</w:t>
      </w:r>
      <w:r>
        <w:rPr>
          <w:sz w:val="26"/>
          <w:szCs w:val="26"/>
        </w:rPr>
        <w:t xml:space="preserve"> рублей 20 копеек</w:t>
      </w:r>
      <w:r w:rsidR="002F5183" w:rsidRPr="00FB6722">
        <w:rPr>
          <w:sz w:val="26"/>
          <w:szCs w:val="26"/>
        </w:rPr>
        <w:t>, включая НДС 18%</w:t>
      </w:r>
      <w:r w:rsidR="00DE7785" w:rsidRPr="00DE7785">
        <w:rPr>
          <w:sz w:val="26"/>
          <w:szCs w:val="26"/>
        </w:rPr>
        <w:t xml:space="preserve"> -</w:t>
      </w:r>
      <w:r w:rsidR="00DE7785">
        <w:rPr>
          <w:sz w:val="26"/>
          <w:szCs w:val="26"/>
        </w:rPr>
        <w:t xml:space="preserve"> 4 983 937</w:t>
      </w:r>
      <w:r w:rsidR="00DE7785" w:rsidRPr="00DE7785">
        <w:rPr>
          <w:sz w:val="26"/>
          <w:szCs w:val="26"/>
        </w:rPr>
        <w:t xml:space="preserve"> (Четыре миллиона девятьсот восемьдесят три тысячи девятьсот тридцать семь) рублей 20 копеек</w:t>
      </w:r>
      <w:r w:rsidR="00DE7785">
        <w:rPr>
          <w:sz w:val="26"/>
          <w:szCs w:val="26"/>
        </w:rPr>
        <w:t>.</w:t>
      </w:r>
    </w:p>
    <w:p w:rsidR="002F5183" w:rsidRPr="00FB6722" w:rsidRDefault="002F5183" w:rsidP="00FB6722">
      <w:pPr>
        <w:pStyle w:val="ab"/>
        <w:spacing w:line="276" w:lineRule="auto"/>
        <w:ind w:left="-426"/>
        <w:jc w:val="both"/>
        <w:rPr>
          <w:rFonts w:eastAsia="Calibri"/>
          <w:sz w:val="26"/>
          <w:szCs w:val="26"/>
        </w:rPr>
      </w:pPr>
    </w:p>
    <w:p w:rsidR="00157B20" w:rsidRPr="00FB6722" w:rsidRDefault="004D646C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 xml:space="preserve">срок поставки </w:t>
      </w:r>
      <w:r w:rsidR="00157B20" w:rsidRPr="00FB6722">
        <w:rPr>
          <w:b/>
          <w:caps/>
          <w:sz w:val="26"/>
          <w:szCs w:val="26"/>
        </w:rPr>
        <w:t>товара/выполнения работ/оказания услуг</w:t>
      </w:r>
      <w:r w:rsidR="00157B20" w:rsidRPr="00FB6722">
        <w:rPr>
          <w:b/>
          <w:sz w:val="26"/>
          <w:szCs w:val="26"/>
        </w:rPr>
        <w:t xml:space="preserve">: </w:t>
      </w:r>
    </w:p>
    <w:p w:rsidR="0079119E" w:rsidRPr="00FB6722" w:rsidRDefault="004D646C" w:rsidP="00FB6722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Место поставки:</w:t>
      </w:r>
      <w:r w:rsidR="00155880" w:rsidRPr="00FB6722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г. Москва, территория инновационного центра</w:t>
      </w:r>
      <w:r w:rsidR="00C6403E" w:rsidRPr="00C6403E">
        <w:rPr>
          <w:sz w:val="26"/>
          <w:szCs w:val="26"/>
        </w:rPr>
        <w:t xml:space="preserve"> </w:t>
      </w:r>
      <w:r w:rsidR="00C6403E">
        <w:rPr>
          <w:sz w:val="26"/>
          <w:szCs w:val="26"/>
        </w:rPr>
        <w:t xml:space="preserve">«Сколково», Большой бульвар, </w:t>
      </w:r>
      <w:r w:rsidR="002F5183" w:rsidRPr="00FB6722">
        <w:rPr>
          <w:sz w:val="26"/>
          <w:szCs w:val="26"/>
        </w:rPr>
        <w:t>42, стр.1.</w:t>
      </w:r>
    </w:p>
    <w:p w:rsidR="0079119E" w:rsidRPr="00DE7785" w:rsidRDefault="00AD5C42" w:rsidP="00DE7785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Срок поставки</w:t>
      </w:r>
      <w:r w:rsidR="00433E38">
        <w:rPr>
          <w:sz w:val="26"/>
          <w:szCs w:val="26"/>
        </w:rPr>
        <w:t>, монтажа и пуско-наладки оборудования</w:t>
      </w:r>
      <w:r w:rsidR="0079119E" w:rsidRPr="00FB6722">
        <w:rPr>
          <w:sz w:val="26"/>
          <w:szCs w:val="26"/>
        </w:rPr>
        <w:t>:</w:t>
      </w:r>
      <w:r w:rsidRPr="00FB6722">
        <w:rPr>
          <w:sz w:val="26"/>
          <w:szCs w:val="26"/>
        </w:rPr>
        <w:t xml:space="preserve"> </w:t>
      </w:r>
      <w:r w:rsidR="00520144">
        <w:rPr>
          <w:sz w:val="26"/>
          <w:szCs w:val="26"/>
        </w:rPr>
        <w:t xml:space="preserve">не более </w:t>
      </w:r>
      <w:r w:rsidR="00DE7785" w:rsidRPr="00DE7785">
        <w:rPr>
          <w:sz w:val="26"/>
          <w:szCs w:val="26"/>
        </w:rPr>
        <w:t xml:space="preserve">60 (Шестидесяти) </w:t>
      </w:r>
      <w:r w:rsidR="00DE7785">
        <w:rPr>
          <w:sz w:val="26"/>
          <w:szCs w:val="26"/>
        </w:rPr>
        <w:t>календарных дней</w:t>
      </w:r>
      <w:r w:rsidR="00DE7785" w:rsidRPr="00DE7785">
        <w:rPr>
          <w:sz w:val="26"/>
          <w:szCs w:val="26"/>
        </w:rPr>
        <w:t xml:space="preserve"> </w:t>
      </w:r>
      <w:r w:rsidR="0093436D" w:rsidRPr="00DE7785">
        <w:rPr>
          <w:sz w:val="26"/>
          <w:szCs w:val="26"/>
        </w:rPr>
        <w:t>с даты заключения договора.</w:t>
      </w:r>
    </w:p>
    <w:p w:rsidR="002F5183" w:rsidRPr="00FB6722" w:rsidRDefault="002F5183" w:rsidP="00FB6722">
      <w:pPr>
        <w:pStyle w:val="ab"/>
        <w:tabs>
          <w:tab w:val="left" w:pos="1134"/>
        </w:tabs>
        <w:spacing w:line="276" w:lineRule="auto"/>
        <w:ind w:left="-426"/>
        <w:jc w:val="both"/>
        <w:rPr>
          <w:sz w:val="26"/>
          <w:szCs w:val="26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  <w:lang w:eastAsia="en-US"/>
        </w:rPr>
        <w:t>ОСНОВНЫЕ УСЛОВИЯ ДОГОВОРА</w:t>
      </w:r>
    </w:p>
    <w:p w:rsidR="00B15AD8" w:rsidRPr="00FB6722" w:rsidRDefault="004874C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 предмета Договора:</w:t>
      </w:r>
    </w:p>
    <w:p w:rsidR="00CE0F13" w:rsidRPr="00FB6722" w:rsidRDefault="00CE0F13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Поставка</w:t>
      </w:r>
      <w:r w:rsidR="001534EE">
        <w:rPr>
          <w:sz w:val="26"/>
          <w:szCs w:val="26"/>
        </w:rPr>
        <w:t>,</w:t>
      </w:r>
      <w:r w:rsidRPr="00FB6722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монтаж и </w:t>
      </w:r>
      <w:r w:rsidR="0093436D">
        <w:rPr>
          <w:sz w:val="26"/>
          <w:szCs w:val="26"/>
        </w:rPr>
        <w:t>пуско</w:t>
      </w:r>
      <w:r w:rsidR="00096FB2" w:rsidRPr="00096FB2">
        <w:rPr>
          <w:sz w:val="26"/>
          <w:szCs w:val="26"/>
        </w:rPr>
        <w:t>наладочные работы</w:t>
      </w:r>
      <w:r w:rsidR="002F5183" w:rsidRPr="00FB6722">
        <w:rPr>
          <w:sz w:val="26"/>
          <w:szCs w:val="26"/>
        </w:rPr>
        <w:t xml:space="preserve"> медиа оборудования для </w:t>
      </w:r>
      <w:r w:rsidR="007F4423">
        <w:rPr>
          <w:sz w:val="26"/>
          <w:szCs w:val="26"/>
        </w:rPr>
        <w:t xml:space="preserve">здания </w:t>
      </w:r>
      <w:r w:rsidR="002F5183" w:rsidRPr="00FB6722">
        <w:rPr>
          <w:sz w:val="26"/>
          <w:szCs w:val="26"/>
        </w:rPr>
        <w:t>«Технопарк»</w:t>
      </w:r>
      <w:r w:rsidR="007F4423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 для нужд ООО «ОДПС Сколково»</w:t>
      </w:r>
      <w:r w:rsidR="00FC72EC">
        <w:rPr>
          <w:sz w:val="26"/>
          <w:szCs w:val="26"/>
        </w:rPr>
        <w:t>.</w:t>
      </w:r>
    </w:p>
    <w:p w:rsidR="00A1076D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Объем </w:t>
      </w:r>
      <w:r w:rsidR="00F102BA" w:rsidRPr="00FB6722">
        <w:rPr>
          <w:b/>
          <w:sz w:val="26"/>
          <w:szCs w:val="26"/>
        </w:rPr>
        <w:t xml:space="preserve">поставляемых </w:t>
      </w:r>
      <w:r w:rsidR="00B15AD8" w:rsidRPr="00FB6722">
        <w:rPr>
          <w:b/>
          <w:sz w:val="26"/>
          <w:szCs w:val="26"/>
        </w:rPr>
        <w:t>товаров</w:t>
      </w:r>
      <w:r w:rsidRPr="00FB6722">
        <w:rPr>
          <w:b/>
          <w:sz w:val="26"/>
          <w:szCs w:val="26"/>
        </w:rPr>
        <w:t>:</w:t>
      </w:r>
      <w:r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количество Товара указано в Техническом задании (Приложени</w:t>
      </w:r>
      <w:r w:rsidR="00985498">
        <w:rPr>
          <w:sz w:val="26"/>
          <w:szCs w:val="26"/>
        </w:rPr>
        <w:t>е</w:t>
      </w:r>
      <w:r w:rsidR="00F102BA" w:rsidRPr="00FB6722">
        <w:rPr>
          <w:sz w:val="26"/>
          <w:szCs w:val="26"/>
        </w:rPr>
        <w:t xml:space="preserve"> № 1</w:t>
      </w:r>
      <w:r w:rsidR="00FC365E"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Общие требования: </w:t>
      </w:r>
      <w:r w:rsidR="00F102BA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Pr="00FB6722">
        <w:rPr>
          <w:sz w:val="26"/>
          <w:szCs w:val="26"/>
        </w:rPr>
        <w:t>.</w:t>
      </w:r>
    </w:p>
    <w:p w:rsidR="00A1076D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Особые требования: </w:t>
      </w:r>
      <w:r w:rsidR="00250B75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FC72EC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Условия оплаты: </w:t>
      </w:r>
      <w:r w:rsidR="002F5183" w:rsidRPr="00FB6722">
        <w:rPr>
          <w:sz w:val="26"/>
          <w:szCs w:val="26"/>
        </w:rPr>
        <w:t>указаны в Проекте договора (Приложение №2 к настоящему Извещению).</w:t>
      </w:r>
    </w:p>
    <w:p w:rsidR="00DE7785" w:rsidRPr="00DE7785" w:rsidRDefault="00FC72EC" w:rsidP="00DE7785">
      <w:pPr>
        <w:numPr>
          <w:ilvl w:val="1"/>
          <w:numId w:val="8"/>
        </w:numPr>
        <w:ind w:left="-426" w:firstLine="0"/>
        <w:jc w:val="both"/>
        <w:rPr>
          <w:sz w:val="26"/>
          <w:szCs w:val="26"/>
        </w:rPr>
      </w:pPr>
      <w:r w:rsidRPr="00DE7785">
        <w:rPr>
          <w:b/>
          <w:sz w:val="26"/>
          <w:szCs w:val="26"/>
        </w:rPr>
        <w:t>Авансовый платеж:</w:t>
      </w:r>
      <w:r w:rsidR="0093436D" w:rsidRPr="00DE7785">
        <w:rPr>
          <w:b/>
          <w:sz w:val="26"/>
          <w:szCs w:val="26"/>
        </w:rPr>
        <w:t xml:space="preserve"> </w:t>
      </w:r>
      <w:r w:rsidR="00DE7785" w:rsidRPr="00DE7785">
        <w:rPr>
          <w:sz w:val="26"/>
          <w:szCs w:val="26"/>
        </w:rPr>
        <w:t>предусмотрен в размере, не превышающем 40% от цены договора, при соблюдении следующих условий:</w:t>
      </w:r>
    </w:p>
    <w:p w:rsidR="00DE7785" w:rsidRPr="00DE7785" w:rsidRDefault="00DE7785" w:rsidP="00DE7785">
      <w:pPr>
        <w:spacing w:line="276" w:lineRule="auto"/>
        <w:ind w:left="-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DE7785">
        <w:rPr>
          <w:sz w:val="26"/>
          <w:szCs w:val="26"/>
        </w:rPr>
        <w:t xml:space="preserve">наличия положительного заключения Заказчика о финансовой устойчивости Подрядчика и предоставлении оригинала счета, </w:t>
      </w:r>
    </w:p>
    <w:p w:rsidR="00DE7785" w:rsidRDefault="00DE7785" w:rsidP="00DE7785">
      <w:pPr>
        <w:spacing w:line="276" w:lineRule="auto"/>
        <w:ind w:left="-426"/>
        <w:jc w:val="both"/>
        <w:rPr>
          <w:sz w:val="26"/>
          <w:szCs w:val="26"/>
        </w:rPr>
      </w:pPr>
      <w:r w:rsidRPr="00DE7785">
        <w:rPr>
          <w:sz w:val="26"/>
          <w:szCs w:val="26"/>
        </w:rPr>
        <w:t>либо</w:t>
      </w:r>
    </w:p>
    <w:p w:rsidR="00DE7785" w:rsidRPr="00DE7785" w:rsidRDefault="00DE7785" w:rsidP="00DE7785">
      <w:pPr>
        <w:spacing w:line="276" w:lineRule="auto"/>
        <w:ind w:left="-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DE7785">
        <w:rPr>
          <w:sz w:val="26"/>
          <w:szCs w:val="26"/>
        </w:rPr>
        <w:t>предоставление Подрядчиком и принятие Заказчиком Банковской гарантии возврата авансового платежа (в соответствии с Приложением № 8 к Договору – «Требования к банковской гарантии. Форма Банковской гарантии возврата аванса») и оригинала счета.</w:t>
      </w:r>
    </w:p>
    <w:p w:rsidR="00901B9B" w:rsidRPr="00FC72EC" w:rsidRDefault="00901B9B" w:rsidP="00DE7785">
      <w:pPr>
        <w:spacing w:line="276" w:lineRule="auto"/>
        <w:jc w:val="both"/>
        <w:rPr>
          <w:sz w:val="26"/>
          <w:szCs w:val="26"/>
        </w:rPr>
      </w:pPr>
    </w:p>
    <w:p w:rsidR="00D05758" w:rsidRPr="00FB6722" w:rsidRDefault="00D05758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ОСНОВНЫЕ ТРЕБОВАНИЯ К УЧАСНИКУ ПРОЦЕДУРЫ ЗАКУПКИ</w:t>
      </w:r>
    </w:p>
    <w:p w:rsidR="00832B88" w:rsidRDefault="00347EE8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Обязательные требования к у</w:t>
      </w:r>
      <w:r w:rsidR="00832B88">
        <w:rPr>
          <w:b/>
          <w:sz w:val="26"/>
          <w:szCs w:val="26"/>
        </w:rPr>
        <w:t>частникам Процедуры за</w:t>
      </w:r>
      <w:r>
        <w:rPr>
          <w:b/>
          <w:sz w:val="26"/>
          <w:szCs w:val="26"/>
        </w:rPr>
        <w:t>купки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lastRenderedPageBreak/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5. Отсутствовать в Реестре недобросовестных Поставщиков.</w:t>
      </w:r>
    </w:p>
    <w:p w:rsidR="008D6820" w:rsidRDefault="0057389C" w:rsidP="0057389C">
      <w:pPr>
        <w:spacing w:line="276" w:lineRule="auto"/>
        <w:ind w:left="-426"/>
        <w:jc w:val="both"/>
        <w:rPr>
          <w:sz w:val="26"/>
          <w:szCs w:val="26"/>
        </w:rPr>
      </w:pPr>
      <w:r w:rsidRPr="0057389C">
        <w:rPr>
          <w:sz w:val="26"/>
          <w:szCs w:val="26"/>
        </w:rPr>
        <w:t>7. 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являющихся Предметом закупки</w:t>
      </w:r>
    </w:p>
    <w:p w:rsidR="0057389C" w:rsidRDefault="0057389C" w:rsidP="0057389C">
      <w:pPr>
        <w:spacing w:line="276" w:lineRule="auto"/>
        <w:ind w:left="-426"/>
        <w:jc w:val="both"/>
        <w:rPr>
          <w:sz w:val="26"/>
          <w:szCs w:val="26"/>
        </w:rPr>
      </w:pPr>
    </w:p>
    <w:p w:rsidR="00347EE8" w:rsidRDefault="00FB5461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>Требования к документам участника Процедуры закупки и документам</w:t>
      </w:r>
      <w:r w:rsidR="0003173A" w:rsidRPr="00FB6722">
        <w:rPr>
          <w:b/>
          <w:sz w:val="26"/>
          <w:szCs w:val="26"/>
        </w:rPr>
        <w:t xml:space="preserve">, </w:t>
      </w:r>
      <w:r w:rsidRPr="00FB6722">
        <w:rPr>
          <w:b/>
          <w:sz w:val="26"/>
          <w:szCs w:val="26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</w:p>
    <w:p w:rsidR="0057389C" w:rsidRDefault="00FB5461" w:rsidP="0057389C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Участник процедуры закупки предоставляет</w:t>
      </w:r>
      <w:r w:rsidR="0069580E" w:rsidRPr="00FB6722">
        <w:rPr>
          <w:sz w:val="26"/>
          <w:szCs w:val="26"/>
        </w:rPr>
        <w:t xml:space="preserve">: </w:t>
      </w:r>
    </w:p>
    <w:p w:rsidR="0057389C" w:rsidRPr="0057389C" w:rsidRDefault="0057389C" w:rsidP="0057389C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7.2.1. </w:t>
      </w:r>
      <w:r w:rsidR="002F5183" w:rsidRPr="0057389C">
        <w:rPr>
          <w:sz w:val="26"/>
          <w:szCs w:val="26"/>
        </w:rPr>
        <w:t>Оригинал Заявки на участие в Процедуре закупки – открытый Запрос цен;</w:t>
      </w:r>
    </w:p>
    <w:p w:rsidR="002F5183" w:rsidRPr="00FB6722" w:rsidRDefault="0057389C" w:rsidP="0057389C">
      <w:pPr>
        <w:spacing w:line="276" w:lineRule="auto"/>
        <w:ind w:left="-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7.2.2. </w:t>
      </w:r>
      <w:r w:rsidR="002F5183" w:rsidRPr="00FB6722">
        <w:rPr>
          <w:sz w:val="26"/>
          <w:szCs w:val="26"/>
        </w:rPr>
        <w:t xml:space="preserve">Оригинал Анкеты Участника Процедуры закупки; </w:t>
      </w:r>
    </w:p>
    <w:p w:rsidR="002F5183" w:rsidRPr="00FB6722" w:rsidRDefault="0057389C" w:rsidP="00FB6722">
      <w:pPr>
        <w:spacing w:line="276" w:lineRule="auto"/>
        <w:ind w:left="-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7.2.3. </w:t>
      </w:r>
      <w:r w:rsidR="002F5183" w:rsidRPr="00FB6722">
        <w:rPr>
          <w:sz w:val="26"/>
          <w:szCs w:val="26"/>
        </w:rPr>
        <w:t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>
        <w:rPr>
          <w:sz w:val="26"/>
          <w:szCs w:val="26"/>
        </w:rPr>
        <w:t>;</w:t>
      </w:r>
    </w:p>
    <w:p w:rsidR="002F5183" w:rsidRPr="00FB6722" w:rsidRDefault="0057389C" w:rsidP="0057389C">
      <w:pPr>
        <w:spacing w:line="276" w:lineRule="auto"/>
        <w:ind w:left="-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7.2.4. </w:t>
      </w:r>
      <w:r w:rsidR="002F5183" w:rsidRPr="00FB6722">
        <w:rPr>
          <w:sz w:val="26"/>
          <w:szCs w:val="26"/>
        </w:rPr>
        <w:t xml:space="preserve">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 к Заявке должны быть приложены копия решения о назначении или об </w:t>
      </w:r>
      <w:proofErr w:type="gramStart"/>
      <w:r w:rsidR="002F5183" w:rsidRPr="00FB6722">
        <w:rPr>
          <w:sz w:val="26"/>
          <w:szCs w:val="26"/>
        </w:rPr>
        <w:t>избрании</w:t>
      </w:r>
      <w:proofErr w:type="gramEnd"/>
      <w:r w:rsidR="002F5183" w:rsidRPr="00FB6722">
        <w:rPr>
          <w:sz w:val="26"/>
          <w:szCs w:val="26"/>
        </w:rPr>
        <w:t xml:space="preserve"> и</w:t>
      </w:r>
      <w:r w:rsidR="00347EE8">
        <w:rPr>
          <w:sz w:val="26"/>
          <w:szCs w:val="26"/>
        </w:rPr>
        <w:t>ли</w:t>
      </w:r>
      <w:r w:rsidR="002F5183" w:rsidRPr="00FB6722">
        <w:rPr>
          <w:sz w:val="26"/>
          <w:szCs w:val="26"/>
        </w:rPr>
        <w:t xml:space="preserve">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A716AE" w:rsidRPr="00FB6722" w:rsidRDefault="00A716AE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Порядок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B6722">
        <w:rPr>
          <w:sz w:val="26"/>
          <w:szCs w:val="26"/>
          <w:lang w:eastAsia="en-US"/>
        </w:rPr>
        <w:t xml:space="preserve">Прием заявок осуществляется по адресу </w:t>
      </w:r>
      <w:r w:rsidR="00E45BBD" w:rsidRPr="00FB6722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="004B7253" w:rsidRPr="00FB6722">
        <w:rPr>
          <w:sz w:val="26"/>
          <w:szCs w:val="26"/>
          <w:lang w:eastAsia="en-US"/>
        </w:rPr>
        <w:t xml:space="preserve"> (ОЦ Технопарк) </w:t>
      </w:r>
      <w:r w:rsidRPr="00FB6722">
        <w:rPr>
          <w:sz w:val="26"/>
          <w:szCs w:val="26"/>
          <w:lang w:eastAsia="en-US"/>
        </w:rPr>
        <w:t>в рабочие дни с 9.00 до 1</w:t>
      </w:r>
      <w:r w:rsidR="004B7253" w:rsidRPr="00FB6722">
        <w:rPr>
          <w:sz w:val="26"/>
          <w:szCs w:val="26"/>
          <w:lang w:eastAsia="en-US"/>
        </w:rPr>
        <w:t>8</w:t>
      </w:r>
      <w:r w:rsidRPr="00FB6722">
        <w:rPr>
          <w:sz w:val="26"/>
          <w:szCs w:val="26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B6722">
        <w:rPr>
          <w:sz w:val="26"/>
          <w:szCs w:val="26"/>
          <w:lang w:eastAsia="en-US"/>
        </w:rPr>
        <w:t>Участник Процедуры закупки вправе подать только одну Заявку.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rFonts w:eastAsia="Calibri"/>
          <w:sz w:val="26"/>
          <w:szCs w:val="26"/>
          <w:lang w:eastAsia="en-US"/>
        </w:rPr>
      </w:pPr>
      <w:r w:rsidRPr="00FB6722">
        <w:rPr>
          <w:sz w:val="26"/>
          <w:szCs w:val="26"/>
          <w:lang w:eastAsia="en-US"/>
        </w:rPr>
        <w:lastRenderedPageBreak/>
        <w:t>Участник</w:t>
      </w:r>
      <w:r w:rsidRPr="00FB6722">
        <w:rPr>
          <w:rFonts w:eastAsia="Calibri"/>
          <w:sz w:val="26"/>
          <w:szCs w:val="26"/>
          <w:lang w:eastAsia="en-US"/>
        </w:rPr>
        <w:t xml:space="preserve"> процедуры закупки, подавший Заявку, вправе изменить или отозвать Заявку в </w:t>
      </w:r>
      <w:r w:rsidRPr="00FB6722">
        <w:rPr>
          <w:sz w:val="26"/>
          <w:szCs w:val="26"/>
          <w:lang w:eastAsia="en-US"/>
        </w:rPr>
        <w:t>любое время до момента вскрытия конвертов</w:t>
      </w:r>
      <w:r w:rsidRPr="00FB6722">
        <w:rPr>
          <w:rFonts w:eastAsia="Calibri"/>
          <w:sz w:val="26"/>
          <w:szCs w:val="26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rFonts w:eastAsia="Calibri"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Краткие сведения о порядке и особенностях проведения Процедуры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5D12B4" w:rsidRPr="00FB6722" w:rsidRDefault="005D12B4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sz w:val="26"/>
          <w:szCs w:val="26"/>
          <w:lang w:eastAsia="en-US"/>
        </w:rPr>
        <w:t xml:space="preserve">Заказчик предусматривает возможность проведения Переторжки </w:t>
      </w:r>
      <w:r w:rsidRPr="00FB6722">
        <w:rPr>
          <w:sz w:val="26"/>
          <w:szCs w:val="26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Размер обеспечения Заявки:</w:t>
      </w:r>
      <w:r w:rsidRPr="00FB6722">
        <w:rPr>
          <w:sz w:val="26"/>
          <w:szCs w:val="26"/>
        </w:rPr>
        <w:t xml:space="preserve"> </w:t>
      </w:r>
      <w:r w:rsidRPr="00F36914">
        <w:rPr>
          <w:sz w:val="26"/>
          <w:szCs w:val="26"/>
        </w:rPr>
        <w:t>не предусмотрено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Размер обеспечения исполнения Договора:</w:t>
      </w:r>
      <w:r w:rsidRPr="00FB6722">
        <w:rPr>
          <w:sz w:val="26"/>
          <w:szCs w:val="26"/>
        </w:rPr>
        <w:t xml:space="preserve"> не предусмотрено</w:t>
      </w:r>
    </w:p>
    <w:p w:rsidR="00FB6722" w:rsidRPr="00FB6722" w:rsidRDefault="00FB6722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Посещение Участниками Процедуры закупки места поставки Товара</w:t>
      </w:r>
      <w:r w:rsidR="00520144">
        <w:rPr>
          <w:b/>
          <w:sz w:val="26"/>
          <w:szCs w:val="26"/>
        </w:rPr>
        <w:t>, выполнения работ</w:t>
      </w:r>
      <w:r w:rsidRPr="00FB6722">
        <w:rPr>
          <w:b/>
          <w:sz w:val="26"/>
          <w:szCs w:val="26"/>
        </w:rPr>
        <w:t>:</w:t>
      </w:r>
      <w:r w:rsidRPr="00FB6722">
        <w:rPr>
          <w:sz w:val="26"/>
          <w:szCs w:val="26"/>
        </w:rPr>
        <w:t xml:space="preserve"> предусмотрено (при необходимости). 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Сроки посещения: с даты публикации Извещения о Процедуре закупки и не позднее, чем за </w:t>
      </w:r>
      <w:r w:rsidR="00381088">
        <w:rPr>
          <w:sz w:val="26"/>
          <w:szCs w:val="26"/>
        </w:rPr>
        <w:t>один</w:t>
      </w:r>
      <w:r w:rsidR="00381088" w:rsidRPr="00FB6722">
        <w:rPr>
          <w:sz w:val="26"/>
          <w:szCs w:val="26"/>
        </w:rPr>
        <w:t xml:space="preserve"> рабочи</w:t>
      </w:r>
      <w:r w:rsidR="00381088">
        <w:rPr>
          <w:sz w:val="26"/>
          <w:szCs w:val="26"/>
        </w:rPr>
        <w:t>й</w:t>
      </w:r>
      <w:r w:rsidR="00381088" w:rsidRPr="00FB6722">
        <w:rPr>
          <w:sz w:val="26"/>
          <w:szCs w:val="26"/>
        </w:rPr>
        <w:t xml:space="preserve"> </w:t>
      </w:r>
      <w:r w:rsidR="00381088">
        <w:rPr>
          <w:sz w:val="26"/>
          <w:szCs w:val="26"/>
        </w:rPr>
        <w:t>день</w:t>
      </w:r>
      <w:r w:rsidR="00381088" w:rsidRPr="00FB6722">
        <w:rPr>
          <w:sz w:val="26"/>
          <w:szCs w:val="26"/>
        </w:rPr>
        <w:t xml:space="preserve"> </w:t>
      </w:r>
      <w:r w:rsidRPr="00FB6722">
        <w:rPr>
          <w:sz w:val="26"/>
          <w:szCs w:val="26"/>
        </w:rPr>
        <w:t xml:space="preserve">до окончания срока подачи Заявок. </w:t>
      </w:r>
    </w:p>
    <w:p w:rsidR="00FB6722" w:rsidRPr="00FB6722" w:rsidRDefault="00381088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5F4867">
        <w:rPr>
          <w:sz w:val="26"/>
          <w:szCs w:val="26"/>
        </w:rPr>
        <w:t xml:space="preserve">Заявка на посещение, с указанием названия организации и ФИО </w:t>
      </w:r>
      <w:proofErr w:type="gramStart"/>
      <w:r w:rsidRPr="005F4867">
        <w:rPr>
          <w:sz w:val="26"/>
          <w:szCs w:val="26"/>
        </w:rPr>
        <w:t>посетителей,  направляется</w:t>
      </w:r>
      <w:proofErr w:type="gramEnd"/>
      <w:r w:rsidRPr="005F4867">
        <w:rPr>
          <w:sz w:val="26"/>
          <w:szCs w:val="26"/>
        </w:rPr>
        <w:t xml:space="preserve"> в произвольной форме на электронный адрес </w:t>
      </w:r>
      <w:hyperlink r:id="rId11" w:history="1">
        <w:r w:rsidRPr="005F4867">
          <w:rPr>
            <w:sz w:val="26"/>
            <w:szCs w:val="26"/>
            <w:u w:val="single"/>
          </w:rPr>
          <w:t>skzakupki@sk.ru</w:t>
        </w:r>
      </w:hyperlink>
      <w:r w:rsidRPr="005F4867">
        <w:rPr>
          <w:sz w:val="26"/>
          <w:szCs w:val="26"/>
        </w:rPr>
        <w:t>. Не позднее, чем за три рабочих дня до окончания срока подачи заявок.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Допустимое количество представителей Участника Процедуры закупки: 3 человека.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Порядок получения технической документации:</w:t>
      </w:r>
      <w:r w:rsidRPr="00FB6722">
        <w:rPr>
          <w:sz w:val="26"/>
          <w:szCs w:val="26"/>
        </w:rPr>
        <w:t xml:space="preserve"> 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инновационного центра «Сколково», ул. Нобеля, д.5. или при обращении на адрес электронной почты </w:t>
      </w:r>
      <w:hyperlink r:id="rId12" w:history="1"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zakupki@</w:t>
        </w:r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.</w:t>
        </w:r>
        <w:proofErr w:type="spellStart"/>
        <w:r w:rsidRPr="00FB6722">
          <w:rPr>
            <w:rStyle w:val="ad"/>
            <w:sz w:val="26"/>
            <w:szCs w:val="26"/>
            <w:lang w:val="en-US"/>
          </w:rPr>
          <w:t>ru</w:t>
        </w:r>
        <w:proofErr w:type="spellEnd"/>
      </w:hyperlink>
      <w:r w:rsidRPr="00FB6722">
        <w:rPr>
          <w:rStyle w:val="ad"/>
          <w:sz w:val="26"/>
          <w:szCs w:val="26"/>
        </w:rPr>
        <w:t xml:space="preserve"> </w:t>
      </w:r>
      <w:r w:rsidRPr="00FB6722">
        <w:rPr>
          <w:sz w:val="26"/>
          <w:szCs w:val="26"/>
        </w:rPr>
        <w:t>при предъявлении следующих документов: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Подписанное и заверенное печатью организации Обязательство о неразглашении информации 3-им лицам по Форме 9.7. (Приложение № 6 к Извещению).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Срок, порядок заключения договора по итогам проведения Процедуры закупки:</w:t>
      </w:r>
      <w:r w:rsidRPr="00FB6722">
        <w:rPr>
          <w:sz w:val="26"/>
          <w:szCs w:val="26"/>
        </w:rPr>
        <w:t xml:space="preserve"> договор </w:t>
      </w:r>
      <w:r w:rsidR="00347EE8">
        <w:rPr>
          <w:sz w:val="26"/>
          <w:szCs w:val="26"/>
        </w:rPr>
        <w:t xml:space="preserve">подлежит подписанию Победителем и направлению в адрес Заказчика в течение 5 (Пяти) рабочих дней с даты получения подписанного договора от Заказчика. </w:t>
      </w:r>
      <w:proofErr w:type="spellStart"/>
      <w:r w:rsidR="00347EE8">
        <w:rPr>
          <w:sz w:val="26"/>
          <w:szCs w:val="26"/>
        </w:rPr>
        <w:t>Непред</w:t>
      </w:r>
      <w:bookmarkStart w:id="0" w:name="_GoBack"/>
      <w:bookmarkEnd w:id="0"/>
      <w:r w:rsidR="00347EE8">
        <w:rPr>
          <w:sz w:val="26"/>
          <w:szCs w:val="26"/>
        </w:rPr>
        <w:t>оставление</w:t>
      </w:r>
      <w:proofErr w:type="spellEnd"/>
      <w:r w:rsidR="00347EE8">
        <w:rPr>
          <w:sz w:val="26"/>
          <w:szCs w:val="26"/>
        </w:rPr>
        <w:t xml:space="preserve"> Победителем подписанного со своей стороны дог</w:t>
      </w:r>
      <w:r w:rsidR="00103539">
        <w:rPr>
          <w:sz w:val="26"/>
          <w:szCs w:val="26"/>
        </w:rPr>
        <w:t>овора в срок</w:t>
      </w:r>
      <w:r w:rsidR="00347EE8">
        <w:rPr>
          <w:sz w:val="26"/>
          <w:szCs w:val="26"/>
        </w:rPr>
        <w:t xml:space="preserve"> является основанием для признания Участника-победителя уклонившимся от заключения договора.</w:t>
      </w:r>
    </w:p>
    <w:p w:rsidR="004874C0" w:rsidRPr="00FB6722" w:rsidRDefault="004874C0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u w:val="single"/>
          <w:lang w:eastAsia="en-US"/>
        </w:rPr>
        <w:t>Примечание:</w:t>
      </w:r>
      <w:r w:rsidRPr="00FB6722">
        <w:rPr>
          <w:i/>
          <w:sz w:val="26"/>
          <w:szCs w:val="26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lastRenderedPageBreak/>
        <w:t>-</w:t>
      </w:r>
      <w:r w:rsidR="004874C0" w:rsidRPr="00FB6722">
        <w:rPr>
          <w:i/>
          <w:sz w:val="26"/>
          <w:szCs w:val="26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Доверенность, если представитель действует по доверенности;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7F4423" w:rsidRDefault="00FB6722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lang w:eastAsia="en-US"/>
        </w:rPr>
        <w:t>-</w:t>
      </w:r>
      <w:r w:rsidR="004874C0" w:rsidRPr="00FB6722">
        <w:rPr>
          <w:i/>
          <w:sz w:val="26"/>
          <w:szCs w:val="26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</w:t>
      </w:r>
    </w:p>
    <w:p w:rsidR="00FB6722" w:rsidRPr="00FB6722" w:rsidRDefault="007F4423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>
        <w:rPr>
          <w:i/>
          <w:sz w:val="26"/>
          <w:szCs w:val="26"/>
          <w:lang w:eastAsia="en-US"/>
        </w:rPr>
        <w:t>-</w:t>
      </w:r>
      <w:r w:rsidRPr="007F4423">
        <w:t xml:space="preserve"> </w:t>
      </w:r>
      <w:r w:rsidRPr="007F4423">
        <w:rPr>
          <w:i/>
          <w:sz w:val="26"/>
          <w:szCs w:val="26"/>
          <w:lang w:eastAsia="en-US"/>
        </w:rPr>
        <w:t xml:space="preserve">бухгалтерский баланс (форма №1) и отчет о финансовых результатах (форма №2) за </w:t>
      </w:r>
      <w:r>
        <w:rPr>
          <w:i/>
          <w:sz w:val="26"/>
          <w:szCs w:val="26"/>
          <w:lang w:eastAsia="en-US"/>
        </w:rPr>
        <w:t xml:space="preserve"> </w:t>
      </w:r>
      <w:r w:rsidRPr="007F4423">
        <w:rPr>
          <w:i/>
          <w:sz w:val="26"/>
          <w:szCs w:val="26"/>
          <w:lang w:eastAsia="en-US"/>
        </w:rPr>
        <w:t xml:space="preserve">2 (Два) предыдущих года, подтверждённые налоговым органом и заверенные подписью руководителя и печатью </w:t>
      </w:r>
      <w:r>
        <w:rPr>
          <w:i/>
          <w:sz w:val="26"/>
          <w:szCs w:val="26"/>
          <w:lang w:eastAsia="en-US"/>
        </w:rPr>
        <w:t>Участника процедуры закупки согласно п. 3.2.4 проекта договора.</w:t>
      </w:r>
    </w:p>
    <w:p w:rsidR="00A70FEC" w:rsidRPr="00FB6722" w:rsidRDefault="00A70FEC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FB6722">
        <w:rPr>
          <w:b/>
          <w:sz w:val="26"/>
          <w:szCs w:val="26"/>
          <w:lang w:eastAsia="en-US"/>
        </w:rPr>
        <w:t xml:space="preserve">: </w:t>
      </w:r>
    </w:p>
    <w:p w:rsidR="004874C0" w:rsidRPr="00FB6722" w:rsidRDefault="00573A6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hyperlink r:id="rId13" w:history="1"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proofErr w:type="spellStart"/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sk</w:t>
        </w:r>
        <w:proofErr w:type="spellEnd"/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proofErr w:type="spellStart"/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proofErr w:type="spellEnd"/>
      </w:hyperlink>
      <w:r w:rsidR="004874C0" w:rsidRPr="00FB6722">
        <w:rPr>
          <w:sz w:val="26"/>
          <w:szCs w:val="26"/>
          <w:lang w:eastAsia="en-US"/>
        </w:rPr>
        <w:t xml:space="preserve"> </w:t>
      </w:r>
    </w:p>
    <w:p w:rsidR="00A70FEC" w:rsidRPr="00FB6722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Дата и время окончания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F36914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color w:val="FF0000"/>
          <w:sz w:val="26"/>
          <w:szCs w:val="26"/>
          <w:lang w:eastAsia="en-US"/>
        </w:rPr>
        <w:t>«</w:t>
      </w:r>
      <w:r w:rsidR="00573A60">
        <w:rPr>
          <w:color w:val="FF0000"/>
          <w:sz w:val="26"/>
          <w:szCs w:val="26"/>
          <w:lang w:eastAsia="en-US"/>
        </w:rPr>
        <w:t>02</w:t>
      </w:r>
      <w:r w:rsidR="000E50F9">
        <w:rPr>
          <w:color w:val="FF0000"/>
          <w:sz w:val="26"/>
          <w:szCs w:val="26"/>
          <w:lang w:eastAsia="en-US"/>
        </w:rPr>
        <w:t>» июня</w:t>
      </w:r>
      <w:r w:rsidR="00942EF8" w:rsidRPr="00F36914">
        <w:rPr>
          <w:color w:val="FF0000"/>
          <w:sz w:val="26"/>
          <w:szCs w:val="26"/>
          <w:lang w:eastAsia="en-US"/>
        </w:rPr>
        <w:t xml:space="preserve"> </w:t>
      </w:r>
      <w:r w:rsidRPr="00F36914">
        <w:rPr>
          <w:color w:val="FF0000"/>
          <w:sz w:val="26"/>
          <w:szCs w:val="26"/>
          <w:lang w:eastAsia="en-US"/>
        </w:rPr>
        <w:t>201</w:t>
      </w:r>
      <w:r w:rsidR="00FC72EC">
        <w:rPr>
          <w:color w:val="FF0000"/>
          <w:sz w:val="26"/>
          <w:szCs w:val="26"/>
          <w:lang w:eastAsia="en-US"/>
        </w:rPr>
        <w:t>7</w:t>
      </w:r>
      <w:r w:rsidRPr="00F36914">
        <w:rPr>
          <w:color w:val="FF0000"/>
          <w:sz w:val="26"/>
          <w:szCs w:val="26"/>
          <w:lang w:eastAsia="en-US"/>
        </w:rPr>
        <w:t xml:space="preserve"> года в </w:t>
      </w:r>
      <w:r w:rsidR="005411D8" w:rsidRPr="00F36914">
        <w:rPr>
          <w:color w:val="FF0000"/>
          <w:sz w:val="26"/>
          <w:szCs w:val="26"/>
          <w:lang w:eastAsia="en-US"/>
        </w:rPr>
        <w:t>1</w:t>
      </w:r>
      <w:r w:rsidR="00FC72EC">
        <w:rPr>
          <w:color w:val="FF0000"/>
          <w:sz w:val="26"/>
          <w:szCs w:val="26"/>
          <w:lang w:eastAsia="en-US"/>
        </w:rPr>
        <w:t>8</w:t>
      </w:r>
      <w:r w:rsidR="00F36914" w:rsidRPr="00F36914">
        <w:rPr>
          <w:color w:val="FF0000"/>
          <w:sz w:val="26"/>
          <w:szCs w:val="26"/>
          <w:lang w:eastAsia="en-US"/>
        </w:rPr>
        <w:t>:00 (МСК).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b/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caps/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ВСКРЫТИЯ КОНВЕРТОВ С ЗАЯВКАМИ: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 (ОЦ Технопарк)</w:t>
      </w:r>
      <w:r w:rsidR="00833AB9" w:rsidRPr="00F36914">
        <w:rPr>
          <w:sz w:val="26"/>
          <w:szCs w:val="26"/>
          <w:lang w:eastAsia="en-US"/>
        </w:rPr>
        <w:t>,</w:t>
      </w:r>
      <w:r w:rsidR="000F5B64" w:rsidRPr="00F36914">
        <w:rPr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«</w:t>
      </w:r>
      <w:r w:rsidR="00573A60">
        <w:rPr>
          <w:color w:val="FF0000"/>
          <w:sz w:val="26"/>
          <w:szCs w:val="26"/>
          <w:lang w:eastAsia="en-US"/>
        </w:rPr>
        <w:t>05</w:t>
      </w:r>
      <w:r w:rsidR="004874C0" w:rsidRPr="00F36914">
        <w:rPr>
          <w:color w:val="FF0000"/>
          <w:sz w:val="26"/>
          <w:szCs w:val="26"/>
          <w:lang w:eastAsia="en-US"/>
        </w:rPr>
        <w:t xml:space="preserve">» </w:t>
      </w:r>
      <w:r w:rsidR="000E50F9">
        <w:rPr>
          <w:color w:val="FF0000"/>
          <w:sz w:val="26"/>
          <w:szCs w:val="26"/>
          <w:lang w:eastAsia="en-US"/>
        </w:rPr>
        <w:t>июня</w:t>
      </w:r>
      <w:r w:rsidR="001563F9" w:rsidRPr="00F36914">
        <w:rPr>
          <w:color w:val="FF0000"/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201</w:t>
      </w:r>
      <w:r w:rsidR="00FC72EC">
        <w:rPr>
          <w:color w:val="FF0000"/>
          <w:sz w:val="26"/>
          <w:szCs w:val="26"/>
          <w:lang w:eastAsia="en-US"/>
        </w:rPr>
        <w:t>7</w:t>
      </w:r>
      <w:r w:rsidR="004874C0" w:rsidRPr="00F36914">
        <w:rPr>
          <w:color w:val="FF0000"/>
          <w:sz w:val="26"/>
          <w:szCs w:val="26"/>
          <w:lang w:eastAsia="en-US"/>
        </w:rPr>
        <w:t xml:space="preserve"> года</w:t>
      </w:r>
      <w:r w:rsidR="004874C0" w:rsidRPr="00F36914">
        <w:rPr>
          <w:sz w:val="26"/>
          <w:szCs w:val="26"/>
          <w:lang w:eastAsia="en-US"/>
        </w:rPr>
        <w:t>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F36914">
        <w:rPr>
          <w:b/>
          <w:sz w:val="26"/>
          <w:szCs w:val="26"/>
          <w:lang w:eastAsia="en-US"/>
        </w:rPr>
        <w:t xml:space="preserve">: 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</w:t>
      </w:r>
      <w:r w:rsidR="00C6403E">
        <w:rPr>
          <w:sz w:val="26"/>
          <w:szCs w:val="26"/>
        </w:rPr>
        <w:t xml:space="preserve"> </w:t>
      </w:r>
      <w:r w:rsidRPr="00F36914">
        <w:rPr>
          <w:sz w:val="26"/>
          <w:szCs w:val="26"/>
        </w:rPr>
        <w:t>5</w:t>
      </w:r>
      <w:r w:rsidRPr="00F36914">
        <w:rPr>
          <w:sz w:val="26"/>
          <w:szCs w:val="26"/>
          <w:lang w:eastAsia="en-US"/>
        </w:rPr>
        <w:t xml:space="preserve"> (ОЦ Технопарк)</w:t>
      </w:r>
      <w:r w:rsidR="004874C0" w:rsidRPr="00F36914">
        <w:rPr>
          <w:sz w:val="26"/>
          <w:szCs w:val="26"/>
          <w:lang w:eastAsia="en-US"/>
        </w:rPr>
        <w:t xml:space="preserve"> </w:t>
      </w:r>
      <w:r w:rsidR="004B7253" w:rsidRPr="00F36914">
        <w:rPr>
          <w:sz w:val="26"/>
          <w:szCs w:val="26"/>
          <w:lang w:eastAsia="en-US"/>
        </w:rPr>
        <w:t xml:space="preserve">не позднее </w:t>
      </w:r>
      <w:r w:rsidR="00ED43C3" w:rsidRPr="00F36914">
        <w:rPr>
          <w:color w:val="FF0000"/>
          <w:sz w:val="26"/>
          <w:szCs w:val="26"/>
          <w:lang w:eastAsia="en-US"/>
        </w:rPr>
        <w:t>«</w:t>
      </w:r>
      <w:r w:rsidR="00573A60">
        <w:rPr>
          <w:color w:val="FF0000"/>
          <w:sz w:val="26"/>
          <w:szCs w:val="26"/>
          <w:lang w:eastAsia="en-US"/>
        </w:rPr>
        <w:t>9</w:t>
      </w:r>
      <w:r w:rsidR="00AC05E5" w:rsidRPr="00F36914">
        <w:rPr>
          <w:color w:val="FF0000"/>
          <w:sz w:val="26"/>
          <w:szCs w:val="26"/>
          <w:lang w:eastAsia="en-US"/>
        </w:rPr>
        <w:t xml:space="preserve">» </w:t>
      </w:r>
      <w:r w:rsidR="000E50F9">
        <w:rPr>
          <w:color w:val="FF0000"/>
          <w:sz w:val="26"/>
          <w:szCs w:val="26"/>
          <w:lang w:eastAsia="en-US"/>
        </w:rPr>
        <w:t>июня</w:t>
      </w:r>
      <w:r w:rsidR="001563F9" w:rsidRPr="00F36914">
        <w:rPr>
          <w:color w:val="FF0000"/>
          <w:sz w:val="26"/>
          <w:szCs w:val="26"/>
          <w:lang w:eastAsia="en-US"/>
        </w:rPr>
        <w:t xml:space="preserve"> </w:t>
      </w:r>
      <w:r w:rsidR="00A21876" w:rsidRPr="00F36914">
        <w:rPr>
          <w:color w:val="FF0000"/>
          <w:sz w:val="26"/>
          <w:szCs w:val="26"/>
          <w:lang w:eastAsia="en-US"/>
        </w:rPr>
        <w:t>201</w:t>
      </w:r>
      <w:r w:rsidR="00F36914" w:rsidRPr="00F36914">
        <w:rPr>
          <w:color w:val="FF0000"/>
          <w:sz w:val="26"/>
          <w:szCs w:val="26"/>
          <w:lang w:eastAsia="en-US"/>
        </w:rPr>
        <w:t>7</w:t>
      </w:r>
      <w:r w:rsidR="00A21876" w:rsidRPr="00F36914">
        <w:rPr>
          <w:color w:val="FF0000"/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года</w:t>
      </w:r>
      <w:r w:rsidR="004874C0" w:rsidRPr="00F36914">
        <w:rPr>
          <w:sz w:val="26"/>
          <w:szCs w:val="26"/>
          <w:lang w:eastAsia="en-US"/>
        </w:rPr>
        <w:t xml:space="preserve">. 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spacing w:line="276" w:lineRule="auto"/>
        <w:ind w:left="-426"/>
        <w:jc w:val="both"/>
        <w:rPr>
          <w:i/>
          <w:sz w:val="26"/>
          <w:szCs w:val="26"/>
        </w:rPr>
      </w:pPr>
      <w:r w:rsidRPr="00F36914">
        <w:rPr>
          <w:sz w:val="26"/>
          <w:szCs w:val="26"/>
        </w:rPr>
        <w:t>/</w:t>
      </w:r>
      <w:r w:rsidRPr="00F36914">
        <w:rPr>
          <w:i/>
          <w:sz w:val="26"/>
          <w:szCs w:val="26"/>
        </w:rPr>
        <w:t>Участник процедуры закупки предоставляет заявку на русском языке, в соответствии</w:t>
      </w:r>
      <w:r w:rsidRPr="00FB6722">
        <w:rPr>
          <w:i/>
          <w:sz w:val="26"/>
          <w:szCs w:val="26"/>
        </w:rPr>
        <w:t xml:space="preserve"> с Прило</w:t>
      </w:r>
      <w:r w:rsidR="00FC72EC">
        <w:rPr>
          <w:i/>
          <w:sz w:val="26"/>
          <w:szCs w:val="26"/>
        </w:rPr>
        <w:t>жениями к настоящему Извещению</w:t>
      </w:r>
      <w:r w:rsidR="00A70FEC" w:rsidRPr="00FB6722">
        <w:rPr>
          <w:i/>
          <w:sz w:val="26"/>
          <w:szCs w:val="26"/>
        </w:rPr>
        <w:t>/</w:t>
      </w:r>
    </w:p>
    <w:sectPr w:rsidR="004874C0" w:rsidRPr="00FB6722" w:rsidSect="00E76D0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DC6" w:rsidRDefault="00073DC6" w:rsidP="00E10162">
      <w:r>
        <w:separator/>
      </w:r>
    </w:p>
  </w:endnote>
  <w:endnote w:type="continuationSeparator" w:id="0">
    <w:p w:rsidR="00073DC6" w:rsidRDefault="00073DC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73A60" w:rsidRPr="00573A60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73A60" w:rsidRPr="00573A6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DC6" w:rsidRDefault="00073DC6" w:rsidP="00E10162">
      <w:r>
        <w:separator/>
      </w:r>
    </w:p>
  </w:footnote>
  <w:footnote w:type="continuationSeparator" w:id="0">
    <w:p w:rsidR="00073DC6" w:rsidRDefault="00073DC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30103B"/>
    <w:multiLevelType w:val="multilevel"/>
    <w:tmpl w:val="546631A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2050E7C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4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8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1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9"/>
  </w:num>
  <w:num w:numId="5">
    <w:abstractNumId w:val="8"/>
  </w:num>
  <w:num w:numId="6">
    <w:abstractNumId w:val="7"/>
  </w:num>
  <w:num w:numId="7">
    <w:abstractNumId w:val="20"/>
  </w:num>
  <w:num w:numId="8">
    <w:abstractNumId w:val="21"/>
  </w:num>
  <w:num w:numId="9">
    <w:abstractNumId w:val="12"/>
  </w:num>
  <w:num w:numId="10">
    <w:abstractNumId w:val="14"/>
  </w:num>
  <w:num w:numId="11">
    <w:abstractNumId w:val="3"/>
  </w:num>
  <w:num w:numId="12">
    <w:abstractNumId w:val="5"/>
  </w:num>
  <w:num w:numId="13">
    <w:abstractNumId w:val="13"/>
  </w:num>
  <w:num w:numId="14">
    <w:abstractNumId w:val="19"/>
  </w:num>
  <w:num w:numId="15">
    <w:abstractNumId w:val="17"/>
  </w:num>
  <w:num w:numId="16">
    <w:abstractNumId w:val="16"/>
  </w:num>
  <w:num w:numId="17">
    <w:abstractNumId w:val="15"/>
  </w:num>
  <w:num w:numId="18">
    <w:abstractNumId w:val="1"/>
  </w:num>
  <w:num w:numId="19">
    <w:abstractNumId w:val="2"/>
  </w:num>
  <w:num w:numId="20">
    <w:abstractNumId w:val="18"/>
  </w:num>
  <w:num w:numId="21">
    <w:abstractNumId w:val="4"/>
  </w:num>
  <w:num w:numId="22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DC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96FB2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0F9"/>
    <w:rsid w:val="000E5762"/>
    <w:rsid w:val="000E60A1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3CE6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3539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4EE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3B7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5276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5183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47EE8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088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E38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144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389C"/>
    <w:rsid w:val="00573A60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4867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58FA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42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B88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2B2C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820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3FBC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436D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98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1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37527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16AE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646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0CAE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403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A5FCB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0F13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258B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785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55D2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36914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722"/>
    <w:rsid w:val="00FB6ABC"/>
    <w:rsid w:val="00FC1BFE"/>
    <w:rsid w:val="00FC35BB"/>
    <w:rsid w:val="00FC365E"/>
    <w:rsid w:val="00FC5BF8"/>
    <w:rsid w:val="00FC6282"/>
    <w:rsid w:val="00FC6DC8"/>
    <w:rsid w:val="00FC72EC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  <w15:docId w15:val="{080CF32D-B4FB-406A-A6F0-F79C6A177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skzakupki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kzakupki@sk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skzakupki@sk.ru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A01AD-0239-461D-8C3E-0EF163095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1527</Words>
  <Characters>10714</Characters>
  <Application>Microsoft Office Word</Application>
  <DocSecurity>0</DocSecurity>
  <Lines>89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12217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7</cp:revision>
  <cp:lastPrinted>2016-12-22T08:09:00Z</cp:lastPrinted>
  <dcterms:created xsi:type="dcterms:W3CDTF">2017-05-23T13:42:00Z</dcterms:created>
  <dcterms:modified xsi:type="dcterms:W3CDTF">2017-05-26T13:42:00Z</dcterms:modified>
</cp:coreProperties>
</file>