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025FC1" w14:textId="4921ED05" w:rsidR="007F41C8" w:rsidRPr="007F41C8" w:rsidRDefault="007F41C8" w:rsidP="00572453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7F41C8">
        <w:rPr>
          <w:rFonts w:ascii="Times New Roman" w:hAnsi="Times New Roman" w:cs="Times New Roman"/>
          <w:b/>
          <w:sz w:val="24"/>
          <w:szCs w:val="24"/>
        </w:rPr>
        <w:t>Приложени</w:t>
      </w:r>
      <w:r w:rsidR="00DF2CBA">
        <w:rPr>
          <w:rFonts w:ascii="Times New Roman" w:hAnsi="Times New Roman" w:cs="Times New Roman"/>
          <w:b/>
          <w:sz w:val="24"/>
          <w:szCs w:val="24"/>
        </w:rPr>
        <w:t xml:space="preserve">е № 1 к Извещению № </w:t>
      </w:r>
      <w:r w:rsidR="00440194" w:rsidRPr="00440194">
        <w:rPr>
          <w:rFonts w:ascii="Times New Roman" w:hAnsi="Times New Roman" w:cs="Times New Roman"/>
          <w:b/>
          <w:sz w:val="24"/>
          <w:szCs w:val="24"/>
        </w:rPr>
        <w:t>з-17-40102/48</w:t>
      </w:r>
    </w:p>
    <w:p w14:paraId="434B64F4" w14:textId="61141048" w:rsidR="007F41C8" w:rsidRDefault="00680CE4" w:rsidP="0044019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0CE4">
        <w:rPr>
          <w:rFonts w:ascii="Times New Roman" w:hAnsi="Times New Roman" w:cs="Times New Roman"/>
          <w:b/>
          <w:sz w:val="24"/>
          <w:szCs w:val="24"/>
        </w:rPr>
        <w:t xml:space="preserve">Техническое задание на </w:t>
      </w:r>
      <w:r w:rsidR="00440194" w:rsidRPr="00440194">
        <w:rPr>
          <w:rFonts w:ascii="Times New Roman" w:hAnsi="Times New Roman" w:cs="Times New Roman"/>
          <w:b/>
          <w:sz w:val="24"/>
          <w:szCs w:val="24"/>
        </w:rPr>
        <w:t>выполнени</w:t>
      </w:r>
      <w:r w:rsidR="00440194">
        <w:rPr>
          <w:rFonts w:ascii="Times New Roman" w:hAnsi="Times New Roman" w:cs="Times New Roman"/>
          <w:b/>
          <w:sz w:val="24"/>
          <w:szCs w:val="24"/>
        </w:rPr>
        <w:t>е</w:t>
      </w:r>
      <w:r w:rsidR="00440194" w:rsidRPr="00440194">
        <w:rPr>
          <w:rFonts w:ascii="Times New Roman" w:hAnsi="Times New Roman" w:cs="Times New Roman"/>
          <w:b/>
          <w:sz w:val="24"/>
          <w:szCs w:val="24"/>
        </w:rPr>
        <w:t xml:space="preserve"> работ по созданию временной структурированной кабельной сети для проведения Международной Конференции </w:t>
      </w:r>
      <w:proofErr w:type="spellStart"/>
      <w:r w:rsidR="00440194" w:rsidRPr="00440194">
        <w:rPr>
          <w:rFonts w:ascii="Times New Roman" w:hAnsi="Times New Roman" w:cs="Times New Roman"/>
          <w:b/>
          <w:sz w:val="24"/>
          <w:szCs w:val="24"/>
        </w:rPr>
        <w:t>стартап</w:t>
      </w:r>
      <w:proofErr w:type="spellEnd"/>
      <w:r w:rsidR="00440194" w:rsidRPr="00440194">
        <w:rPr>
          <w:rFonts w:ascii="Times New Roman" w:hAnsi="Times New Roman" w:cs="Times New Roman"/>
          <w:b/>
          <w:sz w:val="24"/>
          <w:szCs w:val="24"/>
        </w:rPr>
        <w:t xml:space="preserve">-компаний и инвесторов </w:t>
      </w:r>
      <w:proofErr w:type="spellStart"/>
      <w:r w:rsidR="00440194" w:rsidRPr="00440194">
        <w:rPr>
          <w:rFonts w:ascii="Times New Roman" w:hAnsi="Times New Roman" w:cs="Times New Roman"/>
          <w:b/>
          <w:sz w:val="24"/>
          <w:szCs w:val="24"/>
        </w:rPr>
        <w:t>Startup</w:t>
      </w:r>
      <w:proofErr w:type="spellEnd"/>
      <w:r w:rsidR="00440194" w:rsidRPr="004401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40194" w:rsidRPr="00440194">
        <w:rPr>
          <w:rFonts w:ascii="Times New Roman" w:hAnsi="Times New Roman" w:cs="Times New Roman"/>
          <w:b/>
          <w:sz w:val="24"/>
          <w:szCs w:val="24"/>
        </w:rPr>
        <w:t>Village</w:t>
      </w:r>
      <w:proofErr w:type="spellEnd"/>
      <w:r w:rsidR="00440194" w:rsidRPr="00440194">
        <w:rPr>
          <w:rFonts w:ascii="Times New Roman" w:hAnsi="Times New Roman" w:cs="Times New Roman"/>
          <w:b/>
          <w:sz w:val="24"/>
          <w:szCs w:val="24"/>
        </w:rPr>
        <w:t xml:space="preserve"> 2017 г. Некоммерческой организацией Фонд развития Центра разработки и коммерциализации новых технологий</w:t>
      </w:r>
    </w:p>
    <w:p w14:paraId="669A8779" w14:textId="77777777" w:rsidR="00440194" w:rsidRPr="007F41C8" w:rsidRDefault="00440194" w:rsidP="0044019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EBA3AD" w14:textId="71ACAE54" w:rsidR="004F34DD" w:rsidRDefault="00DF2CBA" w:rsidP="005B07AB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C5638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F41C8" w:rsidRPr="00C5638B">
        <w:rPr>
          <w:rFonts w:ascii="Times New Roman" w:hAnsi="Times New Roman" w:cs="Times New Roman"/>
          <w:color w:val="FF0000"/>
          <w:sz w:val="24"/>
          <w:szCs w:val="24"/>
        </w:rPr>
        <w:t>(</w:t>
      </w:r>
      <w:r w:rsidR="007F41C8" w:rsidRPr="00C5638B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Заполняется в качестве Приложения № 1 к Заявке на участие в </w:t>
      </w:r>
      <w:r w:rsidR="00390BF8">
        <w:rPr>
          <w:rFonts w:ascii="Times New Roman" w:hAnsi="Times New Roman" w:cs="Times New Roman"/>
          <w:i/>
          <w:color w:val="FF0000"/>
          <w:sz w:val="24"/>
          <w:szCs w:val="24"/>
        </w:rPr>
        <w:t>от</w:t>
      </w:r>
      <w:r w:rsidR="007F41C8" w:rsidRPr="00C5638B">
        <w:rPr>
          <w:rFonts w:ascii="Times New Roman" w:hAnsi="Times New Roman" w:cs="Times New Roman"/>
          <w:i/>
          <w:color w:val="FF0000"/>
          <w:sz w:val="24"/>
          <w:szCs w:val="24"/>
        </w:rPr>
        <w:t>крытом Запросе цен</w:t>
      </w:r>
      <w:r w:rsidR="007F41C8" w:rsidRPr="00C5638B">
        <w:rPr>
          <w:rFonts w:ascii="Times New Roman" w:hAnsi="Times New Roman" w:cs="Times New Roman"/>
          <w:color w:val="FF0000"/>
          <w:sz w:val="24"/>
          <w:szCs w:val="24"/>
        </w:rPr>
        <w:t>)</w:t>
      </w:r>
    </w:p>
    <w:p w14:paraId="3BC36E9B" w14:textId="77777777" w:rsidR="00340D0F" w:rsidRPr="0089771A" w:rsidRDefault="00340D0F" w:rsidP="00340D0F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537715E9" w14:textId="77777777" w:rsidR="00340D0F" w:rsidRPr="000E0E86" w:rsidRDefault="00340D0F" w:rsidP="00340D0F">
      <w:pPr>
        <w:pStyle w:val="af"/>
        <w:numPr>
          <w:ilvl w:val="0"/>
          <w:numId w:val="3"/>
        </w:numPr>
        <w:spacing w:after="0" w:line="360" w:lineRule="auto"/>
        <w:ind w:left="0" w:firstLine="0"/>
        <w:jc w:val="both"/>
        <w:rPr>
          <w:b/>
          <w:sz w:val="24"/>
          <w:szCs w:val="22"/>
        </w:rPr>
      </w:pPr>
      <w:r w:rsidRPr="000E0E86">
        <w:rPr>
          <w:b/>
          <w:sz w:val="24"/>
          <w:szCs w:val="22"/>
        </w:rPr>
        <w:t xml:space="preserve">Цель организации </w:t>
      </w:r>
      <w:r>
        <w:rPr>
          <w:b/>
          <w:sz w:val="24"/>
          <w:szCs w:val="22"/>
        </w:rPr>
        <w:t>временной структурируемой кабельной</w:t>
      </w:r>
      <w:r>
        <w:rPr>
          <w:b/>
          <w:sz w:val="24"/>
        </w:rPr>
        <w:t xml:space="preserve"> </w:t>
      </w:r>
      <w:r w:rsidRPr="000E0E86">
        <w:rPr>
          <w:b/>
          <w:sz w:val="24"/>
        </w:rPr>
        <w:t>сети:</w:t>
      </w:r>
    </w:p>
    <w:p w14:paraId="1A90712D" w14:textId="11B6C93D" w:rsidR="00340D0F" w:rsidRPr="000E0E86" w:rsidRDefault="00340D0F" w:rsidP="00340D0F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0E0E86">
        <w:rPr>
          <w:rFonts w:ascii="Times New Roman" w:hAnsi="Times New Roman" w:cs="Times New Roman"/>
          <w:sz w:val="24"/>
        </w:rPr>
        <w:t xml:space="preserve">Предоставить </w:t>
      </w:r>
      <w:r>
        <w:rPr>
          <w:rFonts w:ascii="Times New Roman" w:hAnsi="Times New Roman" w:cs="Times New Roman"/>
          <w:sz w:val="24"/>
        </w:rPr>
        <w:t>СКС для организац</w:t>
      </w:r>
      <w:r w:rsidR="00C70D87">
        <w:rPr>
          <w:rFonts w:ascii="Times New Roman" w:hAnsi="Times New Roman" w:cs="Times New Roman"/>
          <w:sz w:val="24"/>
        </w:rPr>
        <w:t>ии на основе нее информационных</w:t>
      </w:r>
      <w:r w:rsidR="00E76F5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систем</w:t>
      </w:r>
      <w:r w:rsidR="00E76F5C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обеспечивающих проведения мероприятия</w:t>
      </w:r>
      <w:r w:rsidRPr="000E0E86">
        <w:rPr>
          <w:rFonts w:ascii="Times New Roman" w:hAnsi="Times New Roman" w:cs="Times New Roman"/>
          <w:sz w:val="24"/>
        </w:rPr>
        <w:t>.</w:t>
      </w:r>
    </w:p>
    <w:p w14:paraId="3252838C" w14:textId="77777777" w:rsidR="00340D0F" w:rsidRPr="000E0E86" w:rsidRDefault="00340D0F" w:rsidP="00340D0F">
      <w:pPr>
        <w:pStyle w:val="af"/>
        <w:numPr>
          <w:ilvl w:val="0"/>
          <w:numId w:val="3"/>
        </w:numPr>
        <w:spacing w:after="0" w:line="360" w:lineRule="auto"/>
        <w:ind w:left="0" w:firstLine="0"/>
        <w:jc w:val="both"/>
        <w:rPr>
          <w:b/>
          <w:sz w:val="24"/>
          <w:szCs w:val="22"/>
        </w:rPr>
      </w:pPr>
      <w:r w:rsidRPr="000E0E86">
        <w:rPr>
          <w:b/>
          <w:sz w:val="24"/>
          <w:szCs w:val="22"/>
        </w:rPr>
        <w:t>Задачи</w:t>
      </w:r>
      <w:r>
        <w:rPr>
          <w:b/>
          <w:sz w:val="24"/>
          <w:szCs w:val="22"/>
        </w:rPr>
        <w:t>:</w:t>
      </w:r>
    </w:p>
    <w:p w14:paraId="228D4E2E" w14:textId="77777777" w:rsidR="00340D0F" w:rsidRPr="000E0E86" w:rsidRDefault="00340D0F" w:rsidP="00340D0F">
      <w:pPr>
        <w:pStyle w:val="af"/>
        <w:numPr>
          <w:ilvl w:val="1"/>
          <w:numId w:val="3"/>
        </w:numPr>
        <w:spacing w:after="0" w:line="360" w:lineRule="auto"/>
        <w:ind w:left="0" w:firstLine="0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Работы производятся Исполнителем в два этапа:</w:t>
      </w:r>
    </w:p>
    <w:p w14:paraId="21FCF6A8" w14:textId="654886D9" w:rsidR="00340D0F" w:rsidRPr="00AB75F4" w:rsidRDefault="00340D0F" w:rsidP="00340D0F">
      <w:pPr>
        <w:pStyle w:val="af"/>
        <w:numPr>
          <w:ilvl w:val="2"/>
          <w:numId w:val="3"/>
        </w:numPr>
        <w:spacing w:after="0" w:line="360" w:lineRule="auto"/>
        <w:jc w:val="both"/>
        <w:rPr>
          <w:sz w:val="24"/>
          <w:szCs w:val="22"/>
        </w:rPr>
      </w:pPr>
      <w:r>
        <w:rPr>
          <w:sz w:val="24"/>
          <w:szCs w:val="22"/>
        </w:rPr>
        <w:t>Прокладка и монтаж СКС</w:t>
      </w:r>
      <w:r w:rsidRPr="00AB75F4">
        <w:rPr>
          <w:sz w:val="24"/>
          <w:szCs w:val="22"/>
        </w:rPr>
        <w:t xml:space="preserve"> в период с </w:t>
      </w:r>
      <w:r w:rsidR="00E63852">
        <w:rPr>
          <w:sz w:val="24"/>
          <w:szCs w:val="22"/>
        </w:rPr>
        <w:t>даты подписания Договора</w:t>
      </w:r>
      <w:r w:rsidRPr="00AB75F4">
        <w:rPr>
          <w:sz w:val="24"/>
          <w:szCs w:val="22"/>
        </w:rPr>
        <w:t xml:space="preserve"> по 04.06.2017.</w:t>
      </w:r>
    </w:p>
    <w:p w14:paraId="008F4A80" w14:textId="77777777" w:rsidR="00340D0F" w:rsidRPr="00AB75F4" w:rsidRDefault="00340D0F" w:rsidP="00340D0F">
      <w:pPr>
        <w:pStyle w:val="af"/>
        <w:numPr>
          <w:ilvl w:val="2"/>
          <w:numId w:val="3"/>
        </w:numPr>
        <w:spacing w:after="0" w:line="360" w:lineRule="auto"/>
        <w:jc w:val="both"/>
        <w:rPr>
          <w:sz w:val="24"/>
          <w:szCs w:val="22"/>
        </w:rPr>
      </w:pPr>
      <w:r>
        <w:rPr>
          <w:sz w:val="24"/>
          <w:szCs w:val="22"/>
        </w:rPr>
        <w:t>Устранение возможных обрывов</w:t>
      </w:r>
      <w:r w:rsidRPr="00AB75F4">
        <w:rPr>
          <w:sz w:val="24"/>
          <w:szCs w:val="22"/>
        </w:rPr>
        <w:t xml:space="preserve"> в период с 06.06.2017 по 07.06.2017.</w:t>
      </w:r>
    </w:p>
    <w:p w14:paraId="1429BE36" w14:textId="77777777" w:rsidR="00340D0F" w:rsidRDefault="00340D0F" w:rsidP="00340D0F">
      <w:pPr>
        <w:pStyle w:val="af"/>
        <w:numPr>
          <w:ilvl w:val="1"/>
          <w:numId w:val="3"/>
        </w:numPr>
        <w:spacing w:after="0" w:line="360" w:lineRule="auto"/>
        <w:ind w:left="0" w:firstLine="0"/>
        <w:jc w:val="both"/>
        <w:rPr>
          <w:sz w:val="24"/>
          <w:szCs w:val="22"/>
        </w:rPr>
      </w:pPr>
      <w:r w:rsidRPr="000E0E86">
        <w:rPr>
          <w:sz w:val="24"/>
          <w:szCs w:val="22"/>
        </w:rPr>
        <w:t xml:space="preserve">Местом проведения работ является Москва, Территория Инновационного центра </w:t>
      </w:r>
      <w:proofErr w:type="spellStart"/>
      <w:r w:rsidRPr="000E0E86">
        <w:rPr>
          <w:sz w:val="24"/>
          <w:szCs w:val="22"/>
        </w:rPr>
        <w:t>Сколково</w:t>
      </w:r>
      <w:proofErr w:type="spellEnd"/>
      <w:r w:rsidRPr="000E0E86">
        <w:rPr>
          <w:sz w:val="24"/>
          <w:szCs w:val="22"/>
        </w:rPr>
        <w:t>, прилегающая территория ОЦ «Технопарк».</w:t>
      </w:r>
    </w:p>
    <w:p w14:paraId="2072C974" w14:textId="77777777" w:rsidR="00340D0F" w:rsidRPr="001734A9" w:rsidRDefault="00340D0F" w:rsidP="00340D0F">
      <w:pPr>
        <w:pStyle w:val="af"/>
        <w:numPr>
          <w:ilvl w:val="1"/>
          <w:numId w:val="3"/>
        </w:numPr>
        <w:spacing w:line="360" w:lineRule="auto"/>
        <w:ind w:left="709" w:hanging="709"/>
        <w:jc w:val="both"/>
        <w:rPr>
          <w:sz w:val="24"/>
          <w:szCs w:val="22"/>
        </w:rPr>
      </w:pPr>
      <w:r w:rsidRPr="0034482F">
        <w:rPr>
          <w:sz w:val="24"/>
          <w:szCs w:val="22"/>
        </w:rPr>
        <w:t>Исполнитель выполняет работы</w:t>
      </w:r>
      <w:r>
        <w:rPr>
          <w:sz w:val="24"/>
          <w:szCs w:val="22"/>
        </w:rPr>
        <w:t xml:space="preserve"> по созданию временной </w:t>
      </w:r>
      <w:r w:rsidRPr="00FC6488">
        <w:rPr>
          <w:sz w:val="24"/>
          <w:szCs w:val="22"/>
        </w:rPr>
        <w:t>структурированной кабельной сети</w:t>
      </w:r>
      <w:r w:rsidRPr="0034482F">
        <w:rPr>
          <w:sz w:val="24"/>
          <w:szCs w:val="22"/>
        </w:rPr>
        <w:t xml:space="preserve"> </w:t>
      </w:r>
      <w:r>
        <w:rPr>
          <w:sz w:val="24"/>
          <w:szCs w:val="22"/>
        </w:rPr>
        <w:t>согласно Приложению №1.</w:t>
      </w:r>
    </w:p>
    <w:p w14:paraId="6EA73015" w14:textId="77777777" w:rsidR="00340D0F" w:rsidRDefault="00340D0F" w:rsidP="00340D0F">
      <w:pPr>
        <w:pStyle w:val="af"/>
        <w:numPr>
          <w:ilvl w:val="1"/>
          <w:numId w:val="3"/>
        </w:numPr>
        <w:spacing w:after="0" w:line="360" w:lineRule="auto"/>
        <w:jc w:val="both"/>
        <w:rPr>
          <w:sz w:val="24"/>
          <w:szCs w:val="22"/>
        </w:rPr>
      </w:pPr>
      <w:r>
        <w:rPr>
          <w:sz w:val="24"/>
          <w:szCs w:val="22"/>
        </w:rPr>
        <w:t>К</w:t>
      </w:r>
      <w:r w:rsidRPr="00D560F4">
        <w:rPr>
          <w:sz w:val="24"/>
          <w:szCs w:val="22"/>
        </w:rPr>
        <w:t xml:space="preserve">абельной сети </w:t>
      </w:r>
      <w:r>
        <w:rPr>
          <w:sz w:val="24"/>
          <w:szCs w:val="22"/>
        </w:rPr>
        <w:t>И</w:t>
      </w:r>
      <w:r w:rsidRPr="000E0E86">
        <w:rPr>
          <w:sz w:val="24"/>
          <w:szCs w:val="22"/>
        </w:rPr>
        <w:t xml:space="preserve">сполнитель обязан </w:t>
      </w:r>
      <w:r>
        <w:rPr>
          <w:sz w:val="24"/>
          <w:szCs w:val="22"/>
        </w:rPr>
        <w:t>соблюдать следующие требования к СКС</w:t>
      </w:r>
      <w:r w:rsidRPr="000E0E86">
        <w:rPr>
          <w:sz w:val="24"/>
          <w:szCs w:val="22"/>
        </w:rPr>
        <w:t>:</w:t>
      </w:r>
    </w:p>
    <w:p w14:paraId="1EEC7C05" w14:textId="77777777" w:rsidR="00340D0F" w:rsidRDefault="00340D0F" w:rsidP="00340D0F">
      <w:pPr>
        <w:pStyle w:val="af"/>
        <w:numPr>
          <w:ilvl w:val="2"/>
          <w:numId w:val="3"/>
        </w:numPr>
        <w:spacing w:after="0" w:line="360" w:lineRule="auto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Использовать кабель </w:t>
      </w:r>
      <w:r>
        <w:rPr>
          <w:sz w:val="24"/>
          <w:szCs w:val="22"/>
          <w:lang w:val="en-US"/>
        </w:rPr>
        <w:t>UTP</w:t>
      </w:r>
      <w:r w:rsidRPr="00B94D17">
        <w:rPr>
          <w:sz w:val="24"/>
          <w:szCs w:val="22"/>
        </w:rPr>
        <w:t xml:space="preserve"> </w:t>
      </w:r>
      <w:r>
        <w:rPr>
          <w:sz w:val="24"/>
          <w:szCs w:val="22"/>
          <w:lang w:val="en-US"/>
        </w:rPr>
        <w:t>Cat</w:t>
      </w:r>
      <w:r w:rsidRPr="00B94D17">
        <w:rPr>
          <w:sz w:val="24"/>
          <w:szCs w:val="22"/>
        </w:rPr>
        <w:t>5</w:t>
      </w:r>
      <w:r>
        <w:rPr>
          <w:sz w:val="24"/>
          <w:szCs w:val="22"/>
          <w:lang w:val="en-US"/>
        </w:rPr>
        <w:t>e</w:t>
      </w:r>
      <w:r w:rsidRPr="00B94D17">
        <w:rPr>
          <w:sz w:val="24"/>
          <w:szCs w:val="22"/>
        </w:rPr>
        <w:t xml:space="preserve"> </w:t>
      </w:r>
      <w:r>
        <w:rPr>
          <w:sz w:val="24"/>
          <w:szCs w:val="22"/>
        </w:rPr>
        <w:t>для прокладки медных линий от оборудования Заказчика.</w:t>
      </w:r>
    </w:p>
    <w:p w14:paraId="715E9AB7" w14:textId="77777777" w:rsidR="00340D0F" w:rsidRDefault="00340D0F" w:rsidP="00340D0F">
      <w:pPr>
        <w:pStyle w:val="af"/>
        <w:numPr>
          <w:ilvl w:val="2"/>
          <w:numId w:val="3"/>
        </w:numPr>
        <w:spacing w:after="0" w:line="360" w:lineRule="auto"/>
        <w:jc w:val="both"/>
        <w:rPr>
          <w:sz w:val="24"/>
          <w:szCs w:val="22"/>
        </w:rPr>
      </w:pPr>
      <w:r>
        <w:rPr>
          <w:sz w:val="24"/>
          <w:szCs w:val="22"/>
        </w:rPr>
        <w:t>Использовать волоконно-оптический кабель (</w:t>
      </w:r>
      <w:r w:rsidRPr="001734A9">
        <w:rPr>
          <w:rFonts w:eastAsia="Times New Roman"/>
          <w:color w:val="000000"/>
          <w:sz w:val="24"/>
          <w:szCs w:val="24"/>
          <w:lang w:eastAsia="ru-RU"/>
        </w:rPr>
        <w:t>8 волокон</w:t>
      </w:r>
      <w:r>
        <w:rPr>
          <w:sz w:val="24"/>
          <w:szCs w:val="22"/>
        </w:rPr>
        <w:t>).</w:t>
      </w:r>
    </w:p>
    <w:p w14:paraId="55624295" w14:textId="77777777" w:rsidR="00340D0F" w:rsidRPr="000E0E86" w:rsidRDefault="00340D0F" w:rsidP="00340D0F">
      <w:pPr>
        <w:pStyle w:val="af"/>
        <w:numPr>
          <w:ilvl w:val="2"/>
          <w:numId w:val="3"/>
        </w:numPr>
        <w:spacing w:after="0" w:line="360" w:lineRule="auto"/>
        <w:jc w:val="both"/>
        <w:rPr>
          <w:sz w:val="24"/>
          <w:szCs w:val="22"/>
        </w:rPr>
      </w:pPr>
      <w:r>
        <w:rPr>
          <w:sz w:val="24"/>
          <w:szCs w:val="22"/>
        </w:rPr>
        <w:t>Прокладка кабеля должна быть эстетичной, кабельные трассы не должны мешать передвижения посетителей мероприятия и не должны быть причиной травм.</w:t>
      </w:r>
    </w:p>
    <w:p w14:paraId="35A141BF" w14:textId="77777777" w:rsidR="00340D0F" w:rsidRPr="000E0E86" w:rsidRDefault="00340D0F" w:rsidP="00340D0F">
      <w:pPr>
        <w:pStyle w:val="af"/>
        <w:numPr>
          <w:ilvl w:val="1"/>
          <w:numId w:val="3"/>
        </w:numPr>
        <w:spacing w:after="0" w:line="360" w:lineRule="auto"/>
        <w:ind w:left="0" w:firstLine="0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Заказчик обязуется оказывать содействие в выполнении работ, в том числе предоставить следующее:</w:t>
      </w:r>
    </w:p>
    <w:p w14:paraId="0663FA48" w14:textId="77777777" w:rsidR="00340D0F" w:rsidRDefault="00340D0F" w:rsidP="00340D0F">
      <w:pPr>
        <w:pStyle w:val="af"/>
        <w:numPr>
          <w:ilvl w:val="2"/>
          <w:numId w:val="3"/>
        </w:numPr>
        <w:spacing w:after="0" w:line="360" w:lineRule="auto"/>
        <w:jc w:val="both"/>
        <w:rPr>
          <w:sz w:val="24"/>
          <w:szCs w:val="22"/>
        </w:rPr>
      </w:pPr>
      <w:r w:rsidRPr="000E0E86">
        <w:rPr>
          <w:sz w:val="24"/>
          <w:szCs w:val="22"/>
        </w:rPr>
        <w:t>Обеспечить доступ на территорию проведения работ.</w:t>
      </w:r>
    </w:p>
    <w:p w14:paraId="448550FB" w14:textId="77777777" w:rsidR="00340D0F" w:rsidRPr="000E0E86" w:rsidRDefault="00340D0F" w:rsidP="00340D0F">
      <w:pPr>
        <w:pStyle w:val="af"/>
        <w:numPr>
          <w:ilvl w:val="2"/>
          <w:numId w:val="3"/>
        </w:numPr>
        <w:spacing w:after="0" w:line="360" w:lineRule="auto"/>
        <w:jc w:val="both"/>
        <w:rPr>
          <w:sz w:val="24"/>
          <w:szCs w:val="22"/>
        </w:rPr>
      </w:pPr>
      <w:r>
        <w:rPr>
          <w:sz w:val="24"/>
          <w:szCs w:val="22"/>
        </w:rPr>
        <w:t>Предоставить карту мероприятия с условными обозначениями.</w:t>
      </w:r>
    </w:p>
    <w:p w14:paraId="49808932" w14:textId="77777777" w:rsidR="00340D0F" w:rsidRPr="00EF1CE9" w:rsidRDefault="00340D0F" w:rsidP="00340D0F">
      <w:pPr>
        <w:pStyle w:val="af"/>
        <w:numPr>
          <w:ilvl w:val="1"/>
          <w:numId w:val="3"/>
        </w:numPr>
        <w:spacing w:after="0" w:line="240" w:lineRule="auto"/>
        <w:ind w:left="0" w:firstLine="0"/>
        <w:jc w:val="both"/>
        <w:rPr>
          <w:sz w:val="24"/>
        </w:rPr>
      </w:pPr>
      <w:r w:rsidRPr="007638CD">
        <w:rPr>
          <w:sz w:val="24"/>
          <w:szCs w:val="22"/>
        </w:rPr>
        <w:t xml:space="preserve">Заказчик вправе в любое время проверять ход и качество выполняемой </w:t>
      </w:r>
      <w:r>
        <w:rPr>
          <w:sz w:val="24"/>
          <w:szCs w:val="22"/>
        </w:rPr>
        <w:t>Исполнителем</w:t>
      </w:r>
      <w:r w:rsidRPr="007638CD">
        <w:rPr>
          <w:sz w:val="24"/>
          <w:szCs w:val="22"/>
        </w:rPr>
        <w:t xml:space="preserve"> работы, не вмешиваясь в его деятельность.</w:t>
      </w:r>
    </w:p>
    <w:p w14:paraId="5702EB90" w14:textId="50C4EF54" w:rsidR="00EF1CE9" w:rsidRPr="007638CD" w:rsidRDefault="00EF1CE9" w:rsidP="00EF1CE9">
      <w:pPr>
        <w:pStyle w:val="af"/>
        <w:numPr>
          <w:ilvl w:val="1"/>
          <w:numId w:val="3"/>
        </w:numPr>
        <w:spacing w:after="0" w:line="240" w:lineRule="auto"/>
        <w:ind w:left="709" w:hanging="709"/>
        <w:jc w:val="both"/>
        <w:rPr>
          <w:sz w:val="24"/>
        </w:rPr>
      </w:pPr>
      <w:r w:rsidRPr="00EF1CE9">
        <w:rPr>
          <w:sz w:val="24"/>
        </w:rPr>
        <w:t>По ре</w:t>
      </w:r>
      <w:r>
        <w:rPr>
          <w:sz w:val="24"/>
        </w:rPr>
        <w:t xml:space="preserve">зультатам выполнения монтажных работ, не позднее 04.06.2017 </w:t>
      </w:r>
      <w:r w:rsidRPr="00EF1CE9">
        <w:rPr>
          <w:sz w:val="24"/>
        </w:rPr>
        <w:t>Исполнитель совместно с представителем Заказчика проводит испытания исправности системы с подписанием Протокола испытаний</w:t>
      </w:r>
      <w:r>
        <w:rPr>
          <w:sz w:val="24"/>
        </w:rPr>
        <w:t>.</w:t>
      </w:r>
    </w:p>
    <w:p w14:paraId="631C1F19" w14:textId="77777777" w:rsidR="00340D0F" w:rsidRPr="000E0E86" w:rsidRDefault="00340D0F" w:rsidP="00340D0F">
      <w:pPr>
        <w:spacing w:after="0"/>
        <w:rPr>
          <w:rFonts w:ascii="Times New Roman" w:hAnsi="Times New Roman" w:cs="Times New Roman"/>
          <w:sz w:val="24"/>
        </w:rPr>
        <w:sectPr w:rsidR="00340D0F" w:rsidRPr="000E0E86" w:rsidSect="000E0E86">
          <w:pgSz w:w="11906" w:h="16838"/>
          <w:pgMar w:top="568" w:right="850" w:bottom="1134" w:left="993" w:header="708" w:footer="708" w:gutter="0"/>
          <w:cols w:space="708"/>
          <w:docGrid w:linePitch="360"/>
        </w:sectPr>
      </w:pPr>
      <w:bookmarkStart w:id="0" w:name="_GoBack"/>
      <w:bookmarkEnd w:id="0"/>
    </w:p>
    <w:p w14:paraId="7AF01DC9" w14:textId="77777777" w:rsidR="00340D0F" w:rsidRPr="00964038" w:rsidRDefault="00340D0F" w:rsidP="00340D0F">
      <w:pPr>
        <w:keepNext/>
        <w:spacing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964038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Состав работ:</w:t>
      </w:r>
    </w:p>
    <w:tbl>
      <w:tblPr>
        <w:tblW w:w="10059" w:type="dxa"/>
        <w:tblInd w:w="-714" w:type="dxa"/>
        <w:tblLook w:val="04A0" w:firstRow="1" w:lastRow="0" w:firstColumn="1" w:lastColumn="0" w:noHBand="0" w:noVBand="1"/>
      </w:tblPr>
      <w:tblGrid>
        <w:gridCol w:w="5134"/>
        <w:gridCol w:w="1484"/>
        <w:gridCol w:w="1215"/>
        <w:gridCol w:w="1113"/>
        <w:gridCol w:w="1113"/>
      </w:tblGrid>
      <w:tr w:rsidR="00340D0F" w:rsidRPr="001734A9" w14:paraId="6D147504" w14:textId="0E871ABD" w:rsidTr="00340D0F">
        <w:trPr>
          <w:trHeight w:val="510"/>
        </w:trPr>
        <w:tc>
          <w:tcPr>
            <w:tcW w:w="5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3B375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8910E" w14:textId="4756F8EE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Ед.</w:t>
            </w:r>
            <w:r w:rsidR="00062C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73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изм</w:t>
            </w:r>
            <w:r w:rsidR="00062C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E1A218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629B5B9" w14:textId="77777777" w:rsidR="00340D0F" w:rsidRPr="00340D0F" w:rsidRDefault="00340D0F" w:rsidP="00340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40D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Цена без</w:t>
            </w:r>
          </w:p>
          <w:p w14:paraId="551757B9" w14:textId="592D2896" w:rsidR="00340D0F" w:rsidRPr="001734A9" w:rsidRDefault="00340D0F" w:rsidP="00340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40D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(НДС) руб.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B03ACC" w14:textId="77777777" w:rsidR="00340D0F" w:rsidRPr="00340D0F" w:rsidRDefault="00340D0F" w:rsidP="00340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40D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Сумма без</w:t>
            </w:r>
          </w:p>
          <w:p w14:paraId="701990A3" w14:textId="21CC8033" w:rsidR="00340D0F" w:rsidRPr="001734A9" w:rsidRDefault="00340D0F" w:rsidP="00340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40D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(НДС) руб.</w:t>
            </w:r>
          </w:p>
        </w:tc>
      </w:tr>
      <w:tr w:rsidR="00340D0F" w:rsidRPr="001734A9" w14:paraId="06ED5DF3" w14:textId="1FCE9E19" w:rsidTr="00340D0F">
        <w:trPr>
          <w:trHeight w:val="285"/>
        </w:trPr>
        <w:tc>
          <w:tcPr>
            <w:tcW w:w="5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A15DC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 трассы под открытую прокладку кабеля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5790D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81E9A7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45DBD8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93F9AD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4E796900" w14:textId="4BDE3E75" w:rsidTr="00340D0F">
        <w:trPr>
          <w:trHeight w:val="285"/>
        </w:trPr>
        <w:tc>
          <w:tcPr>
            <w:tcW w:w="5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9E22E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Укладка трубы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A6F3AC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EFC14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8DF7B2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0EFBD3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1AA975EE" w14:textId="61DFA804" w:rsidTr="00340D0F">
        <w:trPr>
          <w:trHeight w:val="285"/>
        </w:trPr>
        <w:tc>
          <w:tcPr>
            <w:tcW w:w="5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E07C2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Прокладка волоконно-оптического </w:t>
            </w:r>
            <w:proofErr w:type="gramStart"/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кабеля  в</w:t>
            </w:r>
            <w:proofErr w:type="gramEnd"/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подготовленные трассы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3C6063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A97AB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980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4DFFB7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3D7D8A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1745DFD7" w14:textId="3E05FA0A" w:rsidTr="00340D0F">
        <w:trPr>
          <w:trHeight w:val="510"/>
        </w:trPr>
        <w:tc>
          <w:tcPr>
            <w:tcW w:w="5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DFA35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Трассировка волоконно-оптического кабеля за 1 м (размотка бобины, маркировка, замеры длины, растяжка, нарезка)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4BFCA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57A9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980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37F329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56227C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15CCFB0A" w14:textId="3175A226" w:rsidTr="00340D0F">
        <w:trPr>
          <w:trHeight w:val="285"/>
        </w:trPr>
        <w:tc>
          <w:tcPr>
            <w:tcW w:w="5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905BB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Прокладка кабеля 4х2 в подготовленные трассы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DD3D6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C4B126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5750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E80AB7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DA6100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1FDC16EC" w14:textId="3CC804A2" w:rsidTr="00340D0F">
        <w:trPr>
          <w:trHeight w:val="510"/>
        </w:trPr>
        <w:tc>
          <w:tcPr>
            <w:tcW w:w="5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76866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Трассировка кабеля 4х2 за 1 м (размотка бобины, маркировка, замеры длины, растяжка, нарезка)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D12FB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CDFFD2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5750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3CBAAC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668734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1C83210F" w14:textId="585DB340" w:rsidTr="00340D0F">
        <w:trPr>
          <w:trHeight w:val="285"/>
        </w:trPr>
        <w:tc>
          <w:tcPr>
            <w:tcW w:w="5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82A55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Маркировка розеток и портов (1 розетка, 1 порт кросса, 1 разъем)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CED7A" w14:textId="403ABC68" w:rsidR="00340D0F" w:rsidRPr="001734A9" w:rsidRDefault="00062C57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r w:rsidR="00340D0F"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9F18B2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6C3F2B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B28488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31559D13" w14:textId="6493068F" w:rsidTr="00340D0F">
        <w:trPr>
          <w:trHeight w:val="285"/>
        </w:trPr>
        <w:tc>
          <w:tcPr>
            <w:tcW w:w="5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7FF5C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Обжим кабеля </w:t>
            </w:r>
            <w:proofErr w:type="spellStart"/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utp</w:t>
            </w:r>
            <w:proofErr w:type="spellEnd"/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4x2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C4E20" w14:textId="4192BB10" w:rsidR="00340D0F" w:rsidRPr="001734A9" w:rsidRDefault="00062C57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2C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BE1C6E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A9AEB9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6F7BC8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167B4C95" w14:textId="0AEC8DB6" w:rsidTr="00340D0F">
        <w:trPr>
          <w:trHeight w:val="285"/>
        </w:trPr>
        <w:tc>
          <w:tcPr>
            <w:tcW w:w="5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7B825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Разварка</w:t>
            </w:r>
            <w:proofErr w:type="spellEnd"/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оптического кабеля (с одной стороны)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E03FE7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волокно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00604D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C09DDC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0541E1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7CC1C9AE" w14:textId="54BD2882" w:rsidTr="00340D0F">
        <w:trPr>
          <w:trHeight w:val="285"/>
        </w:trPr>
        <w:tc>
          <w:tcPr>
            <w:tcW w:w="5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5A51B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 волокна рефлектометром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0BC066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волокно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0B663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3310F1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C7DFE9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66D35A79" w14:textId="49E5E1EF" w:rsidTr="00340D0F">
        <w:trPr>
          <w:trHeight w:val="285"/>
        </w:trPr>
        <w:tc>
          <w:tcPr>
            <w:tcW w:w="5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3109F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кросса оптического стоечного FC-8 в сборе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8179B4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26D558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FD5960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196412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27506468" w14:textId="5020BCA3" w:rsidTr="00340D0F">
        <w:trPr>
          <w:trHeight w:val="285"/>
        </w:trPr>
        <w:tc>
          <w:tcPr>
            <w:tcW w:w="5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2B510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и сборка шкафа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9103C" w14:textId="65629F00" w:rsidR="00340D0F" w:rsidRPr="001734A9" w:rsidRDefault="00062C57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r w:rsidR="00340D0F"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0BD70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9E6451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F1989A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7F88E7B2" w14:textId="59780830" w:rsidTr="00340D0F">
        <w:trPr>
          <w:trHeight w:val="285"/>
        </w:trPr>
        <w:tc>
          <w:tcPr>
            <w:tcW w:w="5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8A0DA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Демонтаж оборудования и утилизация проложенного кабеля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FB870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439A73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5DB928C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CDEF4C6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6C5DB57F" w14:textId="406139E1" w:rsidTr="00340D0F">
        <w:trPr>
          <w:trHeight w:val="285"/>
        </w:trPr>
        <w:tc>
          <w:tcPr>
            <w:tcW w:w="5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2D812A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исполнительной документации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0F881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том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0A5B50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509BADB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CF64095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5E092213" w14:textId="3E1877C9" w:rsidTr="00CB45AC">
        <w:trPr>
          <w:trHeight w:val="285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0B744C" w14:textId="74BB1C2F" w:rsidR="00340D0F" w:rsidRPr="00340D0F" w:rsidRDefault="00340D0F" w:rsidP="00340D0F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340D0F">
              <w:rPr>
                <w:rFonts w:ascii="Times New Roman" w:hAnsi="Times New Roman" w:cs="Times New Roman"/>
                <w:b/>
              </w:rPr>
              <w:t>Итого по строительно-монтажным работам</w:t>
            </w:r>
            <w:r w:rsidR="00062C57">
              <w:rPr>
                <w:rFonts w:ascii="Times New Roman" w:hAnsi="Times New Roman" w:cs="Times New Roman"/>
                <w:b/>
              </w:rPr>
              <w:t xml:space="preserve"> без НДС</w:t>
            </w:r>
            <w:r w:rsidRPr="00340D0F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B823F9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0730B5A1" w14:textId="7248EC02" w:rsidTr="00825889">
        <w:trPr>
          <w:trHeight w:val="285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1AF044" w14:textId="0AD251E3" w:rsidR="00340D0F" w:rsidRPr="00340D0F" w:rsidRDefault="00633DF0" w:rsidP="00340D0F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633DF0">
              <w:rPr>
                <w:rFonts w:ascii="Times New Roman" w:hAnsi="Times New Roman" w:cs="Times New Roman"/>
                <w:b/>
              </w:rPr>
              <w:t xml:space="preserve">НДС: ___% </w:t>
            </w:r>
            <w:r w:rsidRPr="00062C57">
              <w:rPr>
                <w:rFonts w:ascii="Times New Roman" w:hAnsi="Times New Roman" w:cs="Times New Roman"/>
                <w:i/>
              </w:rPr>
              <w:t>(если облагается)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92FFC9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237A1C07" w14:textId="0C6BB3FD" w:rsidTr="00D52A29">
        <w:trPr>
          <w:trHeight w:val="285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0CE1B8" w14:textId="00EA8D31" w:rsidR="00340D0F" w:rsidRPr="00340D0F" w:rsidRDefault="00340D0F" w:rsidP="00340D0F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340D0F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AE4AF07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208B422" w14:textId="77777777" w:rsidR="00340D0F" w:rsidRPr="00964038" w:rsidRDefault="00340D0F" w:rsidP="00340D0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F364E1" w14:textId="77777777" w:rsidR="00340D0F" w:rsidRPr="00964038" w:rsidRDefault="00340D0F" w:rsidP="00340D0F">
      <w:pPr>
        <w:keepNext/>
        <w:spacing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964038">
        <w:rPr>
          <w:rFonts w:ascii="Times New Roman" w:hAnsi="Times New Roman" w:cs="Times New Roman"/>
          <w:b/>
          <w:bCs/>
          <w:sz w:val="24"/>
          <w:szCs w:val="24"/>
        </w:rPr>
        <w:t>Необходимые материалы:</w:t>
      </w:r>
    </w:p>
    <w:tbl>
      <w:tblPr>
        <w:tblW w:w="10065" w:type="dxa"/>
        <w:tblInd w:w="-714" w:type="dxa"/>
        <w:tblLook w:val="04A0" w:firstRow="1" w:lastRow="0" w:firstColumn="1" w:lastColumn="0" w:noHBand="0" w:noVBand="1"/>
      </w:tblPr>
      <w:tblGrid>
        <w:gridCol w:w="5104"/>
        <w:gridCol w:w="1560"/>
        <w:gridCol w:w="1275"/>
        <w:gridCol w:w="992"/>
        <w:gridCol w:w="1134"/>
      </w:tblGrid>
      <w:tr w:rsidR="00340D0F" w:rsidRPr="001734A9" w14:paraId="7DE2C065" w14:textId="58930A68" w:rsidTr="00340D0F">
        <w:trPr>
          <w:trHeight w:val="510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71CE20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Материалы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FD78EA" w14:textId="65E1E79B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Ед.</w:t>
            </w:r>
            <w:r w:rsidR="00062C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73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изм</w:t>
            </w:r>
            <w:r w:rsidR="00062C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14B14D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1E2AAA1" w14:textId="77777777" w:rsidR="00340D0F" w:rsidRPr="00340D0F" w:rsidRDefault="00340D0F" w:rsidP="00340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40D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Цена без</w:t>
            </w:r>
          </w:p>
          <w:p w14:paraId="7D624323" w14:textId="5FB8B116" w:rsidR="00340D0F" w:rsidRPr="001734A9" w:rsidRDefault="00340D0F" w:rsidP="00340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40D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(НДС) руб.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2F65A62" w14:textId="77777777" w:rsidR="00340D0F" w:rsidRPr="00340D0F" w:rsidRDefault="00340D0F" w:rsidP="00340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40D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Сумма</w:t>
            </w:r>
          </w:p>
          <w:p w14:paraId="1C032B19" w14:textId="530EFACF" w:rsidR="00340D0F" w:rsidRPr="001734A9" w:rsidRDefault="00340D0F" w:rsidP="00340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без </w:t>
            </w:r>
            <w:r w:rsidRPr="00340D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(НДС) руб.</w:t>
            </w:r>
          </w:p>
        </w:tc>
      </w:tr>
      <w:tr w:rsidR="00340D0F" w:rsidRPr="001734A9" w14:paraId="5CC908E9" w14:textId="40992677" w:rsidTr="00340D0F">
        <w:trPr>
          <w:trHeight w:val="28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BD255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Кабель оптический 8 волокон, бронированный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C0F999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419A8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980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EA896B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65688A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1125F067" w14:textId="236850A6" w:rsidTr="00340D0F">
        <w:trPr>
          <w:trHeight w:val="28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7CC68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Труба электросварная 30х1,5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196BA0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2BBA7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B15A04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EAB3F6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1C5FB8F8" w14:textId="0E06E566" w:rsidTr="00340D0F">
        <w:trPr>
          <w:trHeight w:val="28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6745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Кросс оптический стоечный FC-8 в сборе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AC9B0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83615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2CEB93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9B2570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6E53E616" w14:textId="0FF81A0C" w:rsidTr="00340D0F">
        <w:trPr>
          <w:trHeight w:val="28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7C6CE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Кабель UTP 4x2, 5E, </w:t>
            </w:r>
            <w:proofErr w:type="spellStart"/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Cat</w:t>
            </w:r>
            <w:proofErr w:type="spellEnd"/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уличный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295F8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0095C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D23CD">
              <w:rPr>
                <w:rFonts w:ascii="Times New Roman" w:hAnsi="Times New Roman" w:cs="Times New Roman"/>
              </w:rPr>
              <w:t>5750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F42751" w14:textId="77777777" w:rsidR="00340D0F" w:rsidRPr="002D23CD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0C0877" w14:textId="77777777" w:rsidR="00340D0F" w:rsidRPr="002D23CD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1535E698" w14:textId="34AD895C" w:rsidTr="00340D0F">
        <w:trPr>
          <w:trHeight w:val="285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AEC7C4" w14:textId="77777777" w:rsidR="00340D0F" w:rsidRPr="001734A9" w:rsidRDefault="00340D0F" w:rsidP="0055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Расходные материалы: стяжки, метизы, бирки, герметик, </w:t>
            </w:r>
            <w:proofErr w:type="spellStart"/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пачкорды</w:t>
            </w:r>
            <w:proofErr w:type="spellEnd"/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proofErr w:type="gramStart"/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гофра,коннекторы</w:t>
            </w:r>
            <w:proofErr w:type="spellEnd"/>
            <w:proofErr w:type="gramEnd"/>
            <w:r w:rsidRPr="00173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RJ-45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3261BB" w14:textId="77777777" w:rsidR="00340D0F" w:rsidRPr="001734A9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DBE6E6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4D1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83FB60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7B56E2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11403EAA" w14:textId="16C0C205" w:rsidTr="00EF2A32">
        <w:trPr>
          <w:trHeight w:val="285"/>
        </w:trPr>
        <w:tc>
          <w:tcPr>
            <w:tcW w:w="8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C7C74" w14:textId="267F17A7" w:rsidR="00340D0F" w:rsidRPr="00340D0F" w:rsidRDefault="00340D0F" w:rsidP="00062C5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340D0F">
              <w:rPr>
                <w:rFonts w:ascii="Times New Roman" w:hAnsi="Times New Roman" w:cs="Times New Roman"/>
                <w:b/>
              </w:rPr>
              <w:t>Всего по материалам без НДС: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DFE9D8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563B0D95" w14:textId="581AF95E" w:rsidTr="003F27C9">
        <w:trPr>
          <w:trHeight w:val="285"/>
        </w:trPr>
        <w:tc>
          <w:tcPr>
            <w:tcW w:w="8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27D1B" w14:textId="3311EA76" w:rsidR="00340D0F" w:rsidRPr="00340D0F" w:rsidRDefault="00340D0F" w:rsidP="00633DF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340D0F">
              <w:rPr>
                <w:rFonts w:ascii="Times New Roman" w:hAnsi="Times New Roman" w:cs="Times New Roman"/>
                <w:b/>
              </w:rPr>
              <w:t xml:space="preserve">НДС: </w:t>
            </w:r>
            <w:r w:rsidR="00633DF0">
              <w:rPr>
                <w:rFonts w:ascii="Times New Roman" w:hAnsi="Times New Roman" w:cs="Times New Roman"/>
                <w:b/>
              </w:rPr>
              <w:t>___</w:t>
            </w:r>
            <w:r w:rsidRPr="00340D0F">
              <w:rPr>
                <w:rFonts w:ascii="Times New Roman" w:hAnsi="Times New Roman" w:cs="Times New Roman"/>
                <w:b/>
              </w:rPr>
              <w:t>%</w:t>
            </w:r>
            <w:r w:rsidR="00633DF0">
              <w:rPr>
                <w:rFonts w:ascii="Times New Roman" w:hAnsi="Times New Roman" w:cs="Times New Roman"/>
                <w:b/>
              </w:rPr>
              <w:t xml:space="preserve"> </w:t>
            </w:r>
            <w:r w:rsidR="00633DF0" w:rsidRPr="00062C57">
              <w:rPr>
                <w:rFonts w:ascii="Times New Roman" w:hAnsi="Times New Roman" w:cs="Times New Roman"/>
                <w:i/>
              </w:rPr>
              <w:t>(если облагается)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DD70FA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0D0F" w:rsidRPr="001734A9" w14:paraId="4A2AC205" w14:textId="5343FAE4" w:rsidTr="00261F43">
        <w:trPr>
          <w:trHeight w:val="285"/>
        </w:trPr>
        <w:tc>
          <w:tcPr>
            <w:tcW w:w="8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B3D210" w14:textId="0C06B970" w:rsidR="00340D0F" w:rsidRPr="00340D0F" w:rsidRDefault="00340D0F" w:rsidP="00340D0F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340D0F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FCCF06" w14:textId="77777777" w:rsidR="00340D0F" w:rsidRPr="00B94D17" w:rsidRDefault="00340D0F" w:rsidP="005503F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CDC6D66" w14:textId="43ACE559" w:rsidR="005B07AB" w:rsidRDefault="005B07AB" w:rsidP="005B07AB">
      <w:pPr>
        <w:rPr>
          <w:color w:val="FF0000"/>
        </w:rPr>
      </w:pPr>
    </w:p>
    <w:p w14:paraId="3810D337" w14:textId="741E430D" w:rsidR="00DD50C0" w:rsidRDefault="00DD50C0" w:rsidP="00DD50C0">
      <w:pPr>
        <w:rPr>
          <w:rFonts w:ascii="Times New Roman" w:hAnsi="Times New Roman" w:cs="Times New Roman"/>
        </w:rPr>
      </w:pPr>
      <w:r w:rsidRPr="00DD50C0">
        <w:rPr>
          <w:rFonts w:ascii="Times New Roman" w:hAnsi="Times New Roman" w:cs="Times New Roman"/>
        </w:rPr>
        <w:lastRenderedPageBreak/>
        <w:t>Итого по</w:t>
      </w:r>
      <w:r>
        <w:rPr>
          <w:rFonts w:ascii="Times New Roman" w:hAnsi="Times New Roman" w:cs="Times New Roman"/>
        </w:rPr>
        <w:t xml:space="preserve"> </w:t>
      </w:r>
      <w:r w:rsidRPr="00DD50C0">
        <w:rPr>
          <w:rFonts w:ascii="Times New Roman" w:hAnsi="Times New Roman" w:cs="Times New Roman"/>
        </w:rPr>
        <w:t>строительно-монтажным</w:t>
      </w:r>
      <w:r>
        <w:rPr>
          <w:rFonts w:ascii="Times New Roman" w:hAnsi="Times New Roman" w:cs="Times New Roman"/>
        </w:rPr>
        <w:t xml:space="preserve"> </w:t>
      </w:r>
      <w:r w:rsidRPr="00DD50C0">
        <w:rPr>
          <w:rFonts w:ascii="Times New Roman" w:hAnsi="Times New Roman" w:cs="Times New Roman"/>
        </w:rPr>
        <w:t>работам</w:t>
      </w:r>
      <w:r>
        <w:rPr>
          <w:rFonts w:ascii="Times New Roman" w:hAnsi="Times New Roman" w:cs="Times New Roman"/>
        </w:rPr>
        <w:t xml:space="preserve"> без НДС</w:t>
      </w:r>
      <w:r w:rsidRPr="00DD50C0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DD50C0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__ руб. (_____</w:t>
      </w:r>
      <w:r w:rsidRPr="00DD50C0">
        <w:rPr>
          <w:rFonts w:ascii="Times New Roman" w:hAnsi="Times New Roman" w:cs="Times New Roman"/>
        </w:rPr>
        <w:t>, __ руб. __ коп.), в том числе Н</w:t>
      </w:r>
      <w:r>
        <w:rPr>
          <w:rFonts w:ascii="Times New Roman" w:hAnsi="Times New Roman" w:cs="Times New Roman"/>
        </w:rPr>
        <w:t>ДС по ставке ____% — _________</w:t>
      </w:r>
      <w:r w:rsidRPr="00DD50C0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DD50C0">
        <w:rPr>
          <w:rFonts w:ascii="Times New Roman" w:hAnsi="Times New Roman" w:cs="Times New Roman"/>
        </w:rPr>
        <w:t>__ руб. (_____, __ руб. __ коп.).</w:t>
      </w:r>
    </w:p>
    <w:p w14:paraId="41A2B611" w14:textId="3BE21994" w:rsidR="00DD50C0" w:rsidRDefault="00DD50C0" w:rsidP="00DD50C0">
      <w:pPr>
        <w:rPr>
          <w:rFonts w:ascii="Times New Roman" w:hAnsi="Times New Roman" w:cs="Times New Roman"/>
        </w:rPr>
      </w:pPr>
      <w:r w:rsidRPr="00DD50C0">
        <w:rPr>
          <w:rFonts w:ascii="Times New Roman" w:hAnsi="Times New Roman" w:cs="Times New Roman"/>
        </w:rPr>
        <w:t>Итого по</w:t>
      </w:r>
      <w:r>
        <w:rPr>
          <w:rFonts w:ascii="Times New Roman" w:hAnsi="Times New Roman" w:cs="Times New Roman"/>
        </w:rPr>
        <w:t xml:space="preserve"> </w:t>
      </w:r>
      <w:r w:rsidRPr="00DD50C0">
        <w:rPr>
          <w:rFonts w:ascii="Times New Roman" w:hAnsi="Times New Roman" w:cs="Times New Roman"/>
        </w:rPr>
        <w:t>материалам</w:t>
      </w:r>
      <w:r>
        <w:rPr>
          <w:rFonts w:ascii="Times New Roman" w:hAnsi="Times New Roman" w:cs="Times New Roman"/>
        </w:rPr>
        <w:t xml:space="preserve"> без НДС</w:t>
      </w:r>
      <w:r w:rsidRPr="00DD50C0">
        <w:rPr>
          <w:rFonts w:ascii="Times New Roman" w:hAnsi="Times New Roman" w:cs="Times New Roman"/>
        </w:rPr>
        <w:t xml:space="preserve">: _________, __ руб. (_____, __ руб. __ коп.), в том числе </w:t>
      </w:r>
      <w:r>
        <w:rPr>
          <w:rFonts w:ascii="Times New Roman" w:hAnsi="Times New Roman" w:cs="Times New Roman"/>
        </w:rPr>
        <w:t>НДС по ставке ____% — _________</w:t>
      </w:r>
      <w:r w:rsidRPr="00DD50C0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__ руб. (_____</w:t>
      </w:r>
      <w:r w:rsidRPr="00DD50C0">
        <w:rPr>
          <w:rFonts w:ascii="Times New Roman" w:hAnsi="Times New Roman" w:cs="Times New Roman"/>
        </w:rPr>
        <w:t>, __ руб. __ коп.).</w:t>
      </w:r>
    </w:p>
    <w:p w14:paraId="2908AC28" w14:textId="23995D51" w:rsidR="00DD50C0" w:rsidRDefault="00DD50C0" w:rsidP="00DD50C0">
      <w:pPr>
        <w:rPr>
          <w:rFonts w:ascii="Times New Roman" w:hAnsi="Times New Roman" w:cs="Times New Roman"/>
        </w:rPr>
      </w:pPr>
      <w:r w:rsidRPr="00DD50C0">
        <w:rPr>
          <w:rFonts w:ascii="Times New Roman" w:hAnsi="Times New Roman" w:cs="Times New Roman"/>
        </w:rPr>
        <w:t>Всего без НДС:</w:t>
      </w:r>
      <w:r>
        <w:rPr>
          <w:rFonts w:ascii="Times New Roman" w:hAnsi="Times New Roman" w:cs="Times New Roman"/>
        </w:rPr>
        <w:t xml:space="preserve"> </w:t>
      </w:r>
      <w:r w:rsidRPr="00DD50C0">
        <w:rPr>
          <w:rFonts w:ascii="Times New Roman" w:hAnsi="Times New Roman" w:cs="Times New Roman"/>
        </w:rPr>
        <w:t>_________, __ руб. (_____, __ руб. __ коп.), в том числе НДС по ставке ____% — _________, __ руб. (_____, __ руб. __ коп.)</w:t>
      </w:r>
      <w:r>
        <w:rPr>
          <w:rFonts w:ascii="Times New Roman" w:hAnsi="Times New Roman" w:cs="Times New Roman"/>
        </w:rPr>
        <w:t>.</w:t>
      </w:r>
    </w:p>
    <w:p w14:paraId="6A1ADCE6" w14:textId="7F11C51B" w:rsidR="00DD50C0" w:rsidRDefault="00DD50C0" w:rsidP="00DD50C0">
      <w:pPr>
        <w:rPr>
          <w:rFonts w:ascii="Times New Roman" w:hAnsi="Times New Roman" w:cs="Times New Roman"/>
        </w:rPr>
      </w:pPr>
      <w:r w:rsidRPr="00DD50C0">
        <w:rPr>
          <w:rFonts w:ascii="Times New Roman" w:hAnsi="Times New Roman" w:cs="Times New Roman"/>
        </w:rPr>
        <w:t>Всего с НДС</w:t>
      </w:r>
      <w:r>
        <w:rPr>
          <w:rFonts w:ascii="Times New Roman" w:hAnsi="Times New Roman" w:cs="Times New Roman"/>
        </w:rPr>
        <w:t xml:space="preserve">: </w:t>
      </w:r>
      <w:r w:rsidRPr="00DD50C0">
        <w:rPr>
          <w:rFonts w:ascii="Times New Roman" w:hAnsi="Times New Roman" w:cs="Times New Roman"/>
        </w:rPr>
        <w:t>_________, __ руб. (_____, __ руб. __ коп.), в том числе НДС по ставке ____% — _________, __ руб. (_____, __ руб. __ коп.)</w:t>
      </w:r>
      <w:r>
        <w:rPr>
          <w:rFonts w:ascii="Times New Roman" w:hAnsi="Times New Roman" w:cs="Times New Roman"/>
        </w:rPr>
        <w:t xml:space="preserve"> </w:t>
      </w:r>
      <w:r w:rsidRPr="00DD50C0">
        <w:rPr>
          <w:rFonts w:ascii="Times New Roman" w:hAnsi="Times New Roman" w:cs="Times New Roman"/>
          <w:i/>
        </w:rPr>
        <w:t>(Если НДС не облагается, указать основание)</w:t>
      </w:r>
      <w:r w:rsidRPr="00DD50C0">
        <w:rPr>
          <w:rFonts w:ascii="Times New Roman" w:hAnsi="Times New Roman" w:cs="Times New Roman"/>
        </w:rPr>
        <w:t>.</w:t>
      </w:r>
    </w:p>
    <w:p w14:paraId="5A3CA342" w14:textId="77777777" w:rsidR="00DD50C0" w:rsidRDefault="00DD50C0" w:rsidP="00DD50C0">
      <w:pPr>
        <w:spacing w:after="0"/>
        <w:rPr>
          <w:rFonts w:ascii="Times New Roman" w:hAnsi="Times New Roman" w:cs="Times New Roman"/>
          <w:b/>
          <w:sz w:val="24"/>
        </w:rPr>
      </w:pPr>
    </w:p>
    <w:p w14:paraId="634FFABC" w14:textId="77777777" w:rsidR="00DD50C0" w:rsidRDefault="00DD50C0" w:rsidP="00DD50C0">
      <w:pPr>
        <w:spacing w:after="0"/>
        <w:rPr>
          <w:rFonts w:ascii="Times New Roman" w:hAnsi="Times New Roman" w:cs="Times New Roman"/>
          <w:b/>
          <w:sz w:val="24"/>
        </w:rPr>
      </w:pPr>
    </w:p>
    <w:p w14:paraId="7E494DD9" w14:textId="77777777" w:rsidR="00DD50C0" w:rsidRDefault="00DD50C0" w:rsidP="00DD50C0">
      <w:pPr>
        <w:spacing w:after="0"/>
        <w:rPr>
          <w:rFonts w:ascii="Times New Roman" w:hAnsi="Times New Roman" w:cs="Times New Roman"/>
          <w:b/>
          <w:sz w:val="24"/>
        </w:rPr>
      </w:pPr>
      <w:r w:rsidRPr="00964038">
        <w:rPr>
          <w:rFonts w:ascii="Times New Roman" w:hAnsi="Times New Roman" w:cs="Times New Roman"/>
          <w:b/>
          <w:sz w:val="24"/>
        </w:rPr>
        <w:t xml:space="preserve">Схема </w:t>
      </w:r>
      <w:r>
        <w:rPr>
          <w:rFonts w:ascii="Times New Roman" w:hAnsi="Times New Roman" w:cs="Times New Roman"/>
          <w:b/>
          <w:sz w:val="24"/>
        </w:rPr>
        <w:t xml:space="preserve">временной </w:t>
      </w:r>
      <w:r w:rsidRPr="001734A9">
        <w:rPr>
          <w:rFonts w:ascii="Times New Roman" w:hAnsi="Times New Roman" w:cs="Times New Roman"/>
          <w:b/>
          <w:sz w:val="24"/>
        </w:rPr>
        <w:t>структурированной кабельной сети</w:t>
      </w:r>
    </w:p>
    <w:p w14:paraId="24411A8F" w14:textId="4242025D" w:rsidR="00DD50C0" w:rsidRPr="00DD50C0" w:rsidRDefault="00DD50C0" w:rsidP="00DD50C0">
      <w:pPr>
        <w:ind w:left="-1701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1DC5F86" wp14:editId="447511E7">
            <wp:extent cx="7439025" cy="4981575"/>
            <wp:effectExtent l="0" t="0" r="9525" b="9525"/>
            <wp:docPr id="1" name="Рисунок 1" descr="PlaneSV-v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laneSV-v-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9025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50C0" w:rsidRPr="00DD50C0" w:rsidSect="00DF2C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0D43DE"/>
    <w:multiLevelType w:val="multilevel"/>
    <w:tmpl w:val="5E2C44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">
    <w:nsid w:val="3901277F"/>
    <w:multiLevelType w:val="multilevel"/>
    <w:tmpl w:val="2D7E9D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EB3"/>
    <w:rsid w:val="00006DE4"/>
    <w:rsid w:val="00030137"/>
    <w:rsid w:val="00030FF6"/>
    <w:rsid w:val="0003268B"/>
    <w:rsid w:val="00041EF2"/>
    <w:rsid w:val="00060B83"/>
    <w:rsid w:val="00062C57"/>
    <w:rsid w:val="00073A6E"/>
    <w:rsid w:val="000748EE"/>
    <w:rsid w:val="00082916"/>
    <w:rsid w:val="00094273"/>
    <w:rsid w:val="000A1C21"/>
    <w:rsid w:val="000A2B17"/>
    <w:rsid w:val="000A393A"/>
    <w:rsid w:val="000A54E2"/>
    <w:rsid w:val="000C1198"/>
    <w:rsid w:val="000D12CD"/>
    <w:rsid w:val="001465F2"/>
    <w:rsid w:val="00166643"/>
    <w:rsid w:val="001732A8"/>
    <w:rsid w:val="00196EF9"/>
    <w:rsid w:val="001A2DB8"/>
    <w:rsid w:val="001B0A0F"/>
    <w:rsid w:val="001C088A"/>
    <w:rsid w:val="001C1004"/>
    <w:rsid w:val="001E3AD3"/>
    <w:rsid w:val="00215740"/>
    <w:rsid w:val="00216AE1"/>
    <w:rsid w:val="00231E9F"/>
    <w:rsid w:val="00246E03"/>
    <w:rsid w:val="002555F2"/>
    <w:rsid w:val="00261FA6"/>
    <w:rsid w:val="002A345B"/>
    <w:rsid w:val="002C12D0"/>
    <w:rsid w:val="002D269C"/>
    <w:rsid w:val="002D2FCB"/>
    <w:rsid w:val="002E6D6C"/>
    <w:rsid w:val="003364EC"/>
    <w:rsid w:val="00340D0F"/>
    <w:rsid w:val="0034427A"/>
    <w:rsid w:val="003536C7"/>
    <w:rsid w:val="00365EEE"/>
    <w:rsid w:val="00374C40"/>
    <w:rsid w:val="00376949"/>
    <w:rsid w:val="00384840"/>
    <w:rsid w:val="003904D2"/>
    <w:rsid w:val="00390BF8"/>
    <w:rsid w:val="003A3CEF"/>
    <w:rsid w:val="003C7978"/>
    <w:rsid w:val="003D4E67"/>
    <w:rsid w:val="00400A3A"/>
    <w:rsid w:val="00406A50"/>
    <w:rsid w:val="0042160E"/>
    <w:rsid w:val="00440194"/>
    <w:rsid w:val="00441036"/>
    <w:rsid w:val="004527F4"/>
    <w:rsid w:val="004C60DA"/>
    <w:rsid w:val="004E0C65"/>
    <w:rsid w:val="004E7EE2"/>
    <w:rsid w:val="004F34DD"/>
    <w:rsid w:val="00546777"/>
    <w:rsid w:val="00556C13"/>
    <w:rsid w:val="00570060"/>
    <w:rsid w:val="00572453"/>
    <w:rsid w:val="005B07AB"/>
    <w:rsid w:val="005F6E78"/>
    <w:rsid w:val="00621626"/>
    <w:rsid w:val="00624FAE"/>
    <w:rsid w:val="00633DF0"/>
    <w:rsid w:val="006364F0"/>
    <w:rsid w:val="00641377"/>
    <w:rsid w:val="0064588D"/>
    <w:rsid w:val="00652B41"/>
    <w:rsid w:val="006707E3"/>
    <w:rsid w:val="00671A43"/>
    <w:rsid w:val="00672506"/>
    <w:rsid w:val="006807E7"/>
    <w:rsid w:val="00680CE4"/>
    <w:rsid w:val="00686ECE"/>
    <w:rsid w:val="00694A2A"/>
    <w:rsid w:val="00696B9C"/>
    <w:rsid w:val="006B7037"/>
    <w:rsid w:val="006D5710"/>
    <w:rsid w:val="006F00BB"/>
    <w:rsid w:val="00710E66"/>
    <w:rsid w:val="007128B1"/>
    <w:rsid w:val="007254F9"/>
    <w:rsid w:val="007615C0"/>
    <w:rsid w:val="0076225A"/>
    <w:rsid w:val="00765814"/>
    <w:rsid w:val="0076705A"/>
    <w:rsid w:val="007C5CF3"/>
    <w:rsid w:val="007D0F5B"/>
    <w:rsid w:val="007F41C8"/>
    <w:rsid w:val="00803E05"/>
    <w:rsid w:val="00835B9D"/>
    <w:rsid w:val="0084126F"/>
    <w:rsid w:val="00865583"/>
    <w:rsid w:val="008826D9"/>
    <w:rsid w:val="00892532"/>
    <w:rsid w:val="008A6E75"/>
    <w:rsid w:val="008D0744"/>
    <w:rsid w:val="008D27F3"/>
    <w:rsid w:val="008F3A2E"/>
    <w:rsid w:val="008F7E84"/>
    <w:rsid w:val="00900DD3"/>
    <w:rsid w:val="00976A1B"/>
    <w:rsid w:val="00987B8F"/>
    <w:rsid w:val="00992D08"/>
    <w:rsid w:val="00996E10"/>
    <w:rsid w:val="00996F6A"/>
    <w:rsid w:val="009C26AB"/>
    <w:rsid w:val="009C2CDA"/>
    <w:rsid w:val="009C6FE7"/>
    <w:rsid w:val="009E0A21"/>
    <w:rsid w:val="00A22E11"/>
    <w:rsid w:val="00A31D0F"/>
    <w:rsid w:val="00A4073B"/>
    <w:rsid w:val="00A40ECB"/>
    <w:rsid w:val="00A437F2"/>
    <w:rsid w:val="00A4496B"/>
    <w:rsid w:val="00A4621E"/>
    <w:rsid w:val="00A840BA"/>
    <w:rsid w:val="00AE159A"/>
    <w:rsid w:val="00AE20C4"/>
    <w:rsid w:val="00B01BB4"/>
    <w:rsid w:val="00B074A7"/>
    <w:rsid w:val="00B25185"/>
    <w:rsid w:val="00B46E67"/>
    <w:rsid w:val="00B56864"/>
    <w:rsid w:val="00B621C0"/>
    <w:rsid w:val="00B837BC"/>
    <w:rsid w:val="00BA4F33"/>
    <w:rsid w:val="00BA64AA"/>
    <w:rsid w:val="00BB52E5"/>
    <w:rsid w:val="00BC7565"/>
    <w:rsid w:val="00BF1D7F"/>
    <w:rsid w:val="00C14209"/>
    <w:rsid w:val="00C43814"/>
    <w:rsid w:val="00C457B4"/>
    <w:rsid w:val="00C5638B"/>
    <w:rsid w:val="00C70D87"/>
    <w:rsid w:val="00C82C8C"/>
    <w:rsid w:val="00C9532D"/>
    <w:rsid w:val="00CD55C3"/>
    <w:rsid w:val="00CF065D"/>
    <w:rsid w:val="00D006D1"/>
    <w:rsid w:val="00D161B8"/>
    <w:rsid w:val="00D501FE"/>
    <w:rsid w:val="00D5249A"/>
    <w:rsid w:val="00D55D1E"/>
    <w:rsid w:val="00DC7AFE"/>
    <w:rsid w:val="00DD50C0"/>
    <w:rsid w:val="00DE1562"/>
    <w:rsid w:val="00DF2CBA"/>
    <w:rsid w:val="00E01BB3"/>
    <w:rsid w:val="00E127EC"/>
    <w:rsid w:val="00E143D4"/>
    <w:rsid w:val="00E22C91"/>
    <w:rsid w:val="00E26C97"/>
    <w:rsid w:val="00E51B1A"/>
    <w:rsid w:val="00E63852"/>
    <w:rsid w:val="00E76F5C"/>
    <w:rsid w:val="00E921D9"/>
    <w:rsid w:val="00EC3502"/>
    <w:rsid w:val="00EE12B8"/>
    <w:rsid w:val="00EF1CE9"/>
    <w:rsid w:val="00F01927"/>
    <w:rsid w:val="00F12F4F"/>
    <w:rsid w:val="00F34F96"/>
    <w:rsid w:val="00F55D26"/>
    <w:rsid w:val="00F61128"/>
    <w:rsid w:val="00F80B85"/>
    <w:rsid w:val="00F97EB3"/>
    <w:rsid w:val="00FF35CF"/>
    <w:rsid w:val="00FF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D1980"/>
  <w15:docId w15:val="{94C19369-0401-44B7-B81A-FB4701A51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97EB3"/>
  </w:style>
  <w:style w:type="table" w:styleId="a3">
    <w:name w:val="Table Grid"/>
    <w:basedOn w:val="a1"/>
    <w:uiPriority w:val="59"/>
    <w:rsid w:val="005B07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3A3CEF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3A3CEF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3A3CEF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3A3CEF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3A3CEF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3A3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A3CEF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4F34D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styleId="ac">
    <w:name w:val="Hyperlink"/>
    <w:basedOn w:val="a0"/>
    <w:uiPriority w:val="99"/>
    <w:unhideWhenUsed/>
    <w:rsid w:val="004F34DD"/>
    <w:rPr>
      <w:color w:val="0000FF"/>
      <w:u w:val="single"/>
    </w:rPr>
  </w:style>
  <w:style w:type="character" w:styleId="ad">
    <w:name w:val="Strong"/>
    <w:basedOn w:val="a0"/>
    <w:uiPriority w:val="22"/>
    <w:qFormat/>
    <w:rsid w:val="00672506"/>
    <w:rPr>
      <w:b/>
      <w:bCs/>
    </w:rPr>
  </w:style>
  <w:style w:type="paragraph" w:customStyle="1" w:styleId="ae">
    <w:name w:val="Текстовый блок"/>
    <w:rsid w:val="00B46E6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ru-RU"/>
    </w:rPr>
  </w:style>
  <w:style w:type="paragraph" w:customStyle="1" w:styleId="2">
    <w:name w:val="Стиль таблицы 2"/>
    <w:rsid w:val="00B46E6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sz w:val="20"/>
      <w:szCs w:val="20"/>
      <w:bdr w:val="nil"/>
      <w:lang w:eastAsia="ru-RU"/>
    </w:rPr>
  </w:style>
  <w:style w:type="paragraph" w:styleId="af">
    <w:name w:val="List Paragraph"/>
    <w:basedOn w:val="a"/>
    <w:uiPriority w:val="34"/>
    <w:qFormat/>
    <w:rsid w:val="00340D0F"/>
    <w:pPr>
      <w:ind w:left="720" w:firstLine="709"/>
      <w:contextualSpacing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82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3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65750F-0AED-4592-A560-F091EE10A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Kornilieva Olga</cp:lastModifiedBy>
  <cp:revision>12</cp:revision>
  <cp:lastPrinted>2017-05-03T13:30:00Z</cp:lastPrinted>
  <dcterms:created xsi:type="dcterms:W3CDTF">2017-05-03T13:32:00Z</dcterms:created>
  <dcterms:modified xsi:type="dcterms:W3CDTF">2017-05-12T12:22:00Z</dcterms:modified>
</cp:coreProperties>
</file>