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A7B70" w:rsidRDefault="001A7B70" w:rsidP="00CA72C0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82724F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82724F">
        <w:rPr>
          <w:rFonts w:eastAsia="Calibri"/>
          <w:b/>
          <w:lang w:eastAsia="en-US"/>
        </w:rPr>
        <w:t xml:space="preserve"> </w:t>
      </w:r>
      <w:r w:rsidR="00004378">
        <w:rPr>
          <w:rFonts w:eastAsia="Calibri"/>
          <w:b/>
          <w:lang w:eastAsia="en-US"/>
        </w:rPr>
        <w:t>36</w:t>
      </w:r>
      <w:r w:rsidR="00CA72C0" w:rsidRPr="00CA72C0">
        <w:rPr>
          <w:rFonts w:eastAsia="Calibri"/>
          <w:b/>
          <w:lang w:eastAsia="en-US"/>
        </w:rPr>
        <w:t>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82724F" w:rsidRPr="0082724F">
        <w:rPr>
          <w:rFonts w:eastAsia="Calibri"/>
          <w:b/>
          <w:lang w:eastAsia="en-US"/>
        </w:rPr>
        <w:t>3</w:t>
      </w:r>
      <w:r w:rsidR="00862316" w:rsidRPr="00862316">
        <w:rPr>
          <w:rFonts w:eastAsia="Calibri"/>
          <w:b/>
          <w:lang w:eastAsia="en-US"/>
        </w:rPr>
        <w:t>1</w:t>
      </w:r>
      <w:r w:rsidR="00CA72C0">
        <w:rPr>
          <w:rFonts w:eastAsia="Calibri"/>
          <w:b/>
          <w:lang w:eastAsia="en-US"/>
        </w:rPr>
        <w:t>.0</w:t>
      </w:r>
      <w:r w:rsidR="00862316" w:rsidRPr="00862316">
        <w:rPr>
          <w:rFonts w:eastAsia="Calibri"/>
          <w:b/>
          <w:lang w:eastAsia="en-US"/>
        </w:rPr>
        <w:t>5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  <w:r w:rsidR="0082724F">
        <w:rPr>
          <w:rFonts w:eastAsia="Calibri"/>
          <w:b/>
          <w:lang w:eastAsia="en-US"/>
        </w:rPr>
        <w:t>г.</w:t>
      </w:r>
    </w:p>
    <w:p w:rsidR="00CA72C0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</w:rPr>
      </w:pPr>
      <w:proofErr w:type="gramStart"/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право заключения договора </w:t>
      </w:r>
      <w:r w:rsidR="001B4018" w:rsidRPr="001B4018">
        <w:rPr>
          <w:bCs/>
          <w:lang w:eastAsia="en-US"/>
        </w:rPr>
        <w:t xml:space="preserve">поставки лифтового оборудования и системы диспетчеризации, выполнение монтажных и пусконаладочных работ на объекте «Преподавательский квартал» </w:t>
      </w:r>
      <w:r w:rsidR="00F35B7F" w:rsidRPr="00F35B7F">
        <w:t>для нужд</w:t>
      </w:r>
      <w:r w:rsidR="00CA72C0" w:rsidRPr="00CA72C0">
        <w:t xml:space="preserve"> </w:t>
      </w:r>
      <w:r w:rsidR="00F35B7F" w:rsidRPr="00F35B7F">
        <w:t xml:space="preserve">Общества с ограниченной ответственностью «Объединенная дирекция по </w:t>
      </w:r>
      <w:r>
        <w:t>проектированию и строительству Центра разработки и коммерциализации новых технологий (инновационного центра «Сколково»)</w:t>
      </w:r>
      <w:r w:rsidR="00CA72C0" w:rsidRPr="00CA72C0">
        <w:t xml:space="preserve"> </w:t>
      </w:r>
      <w:r w:rsidR="001A7B70">
        <w:rPr>
          <w:rFonts w:eastAsia="Calibri"/>
        </w:rPr>
        <w:t>(Извещение №</w:t>
      </w:r>
      <w:r w:rsidR="0082724F">
        <w:rPr>
          <w:rFonts w:eastAsia="Calibri"/>
        </w:rPr>
        <w:t xml:space="preserve"> </w:t>
      </w:r>
      <w:r w:rsidR="00862316">
        <w:rPr>
          <w:rFonts w:eastAsia="Calibri"/>
        </w:rPr>
        <w:t>з-17-50104/</w:t>
      </w:r>
      <w:r w:rsidR="001B4018">
        <w:rPr>
          <w:rFonts w:eastAsia="Calibri"/>
        </w:rPr>
        <w:t>46</w:t>
      </w:r>
      <w:r w:rsidR="00862316">
        <w:rPr>
          <w:rFonts w:eastAsia="Calibri"/>
        </w:rPr>
        <w:t xml:space="preserve"> от </w:t>
      </w:r>
      <w:r w:rsidR="001B4018">
        <w:rPr>
          <w:rFonts w:eastAsia="Calibri"/>
        </w:rPr>
        <w:t>05</w:t>
      </w:r>
      <w:r w:rsidR="0082724F">
        <w:rPr>
          <w:rFonts w:eastAsia="Calibri"/>
        </w:rPr>
        <w:t>.05</w:t>
      </w:r>
      <w:r w:rsidR="00CA72C0" w:rsidRPr="00CA72C0">
        <w:rPr>
          <w:rFonts w:eastAsia="Calibri"/>
        </w:rPr>
        <w:t>.2017 года).</w:t>
      </w:r>
      <w:proofErr w:type="gramEnd"/>
    </w:p>
    <w:p w:rsidR="00F35B7F" w:rsidRDefault="00F35B7F" w:rsidP="00F35B7F">
      <w:pPr>
        <w:ind w:left="284" w:right="139"/>
        <w:jc w:val="center"/>
      </w:pPr>
    </w:p>
    <w:p w:rsidR="001A7B70" w:rsidRPr="00CA72C0" w:rsidRDefault="001A7B70" w:rsidP="00F35B7F">
      <w:pPr>
        <w:ind w:left="284" w:right="139"/>
        <w:jc w:val="center"/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Pr="00FA31DC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3774"/>
        <w:gridCol w:w="6237"/>
      </w:tblGrid>
      <w:tr w:rsidR="00B36251" w:rsidTr="0082724F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774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6237" w:type="dxa"/>
          </w:tcPr>
          <w:p w:rsidR="00B36251" w:rsidRPr="001946BB" w:rsidRDefault="00893660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="00B36251"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1B4018" w:rsidTr="002015EA">
        <w:tc>
          <w:tcPr>
            <w:tcW w:w="445" w:type="dxa"/>
            <w:vAlign w:val="center"/>
          </w:tcPr>
          <w:p w:rsidR="001B4018" w:rsidRDefault="001B4018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3774" w:type="dxa"/>
            <w:vAlign w:val="center"/>
          </w:tcPr>
          <w:p w:rsidR="001B4018" w:rsidRPr="00111CB9" w:rsidRDefault="001B4018" w:rsidP="00FA45A2">
            <w:pPr>
              <w:jc w:val="center"/>
            </w:pPr>
            <w:r w:rsidRPr="00111CB9">
              <w:t>ОАО «МОС ОТИС»</w:t>
            </w:r>
          </w:p>
        </w:tc>
        <w:tc>
          <w:tcPr>
            <w:tcW w:w="6237" w:type="dxa"/>
            <w:vAlign w:val="center"/>
          </w:tcPr>
          <w:p w:rsidR="001B4018" w:rsidRPr="00111CB9" w:rsidRDefault="001B4018" w:rsidP="00FA45A2">
            <w:pPr>
              <w:jc w:val="center"/>
            </w:pPr>
            <w:r w:rsidRPr="00111CB9">
              <w:t>105118, г. М</w:t>
            </w:r>
            <w:r w:rsidR="00111CB9">
              <w:t>осква, ул. Кирпичная, д.21; ИНН</w:t>
            </w:r>
            <w:r w:rsidRPr="00111CB9">
              <w:t xml:space="preserve"> 7728054220</w:t>
            </w:r>
          </w:p>
        </w:tc>
      </w:tr>
      <w:tr w:rsidR="001B4018" w:rsidTr="002015EA">
        <w:tc>
          <w:tcPr>
            <w:tcW w:w="445" w:type="dxa"/>
            <w:vAlign w:val="center"/>
          </w:tcPr>
          <w:p w:rsidR="001B4018" w:rsidRDefault="001B4018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774" w:type="dxa"/>
            <w:vAlign w:val="center"/>
          </w:tcPr>
          <w:p w:rsidR="001B4018" w:rsidRPr="00111CB9" w:rsidRDefault="001B4018" w:rsidP="00FA45A2">
            <w:pPr>
              <w:jc w:val="center"/>
            </w:pPr>
            <w:r w:rsidRPr="00111CB9">
              <w:t xml:space="preserve">ООО «Производственная </w:t>
            </w:r>
          </w:p>
          <w:p w:rsidR="001B4018" w:rsidRPr="00111CB9" w:rsidRDefault="001B4018" w:rsidP="00FA45A2">
            <w:pPr>
              <w:jc w:val="center"/>
            </w:pPr>
            <w:r w:rsidRPr="00111CB9">
              <w:t>компания</w:t>
            </w:r>
          </w:p>
          <w:p w:rsidR="001B4018" w:rsidRPr="00111CB9" w:rsidRDefault="001B4018" w:rsidP="00FA45A2">
            <w:pPr>
              <w:jc w:val="center"/>
            </w:pPr>
            <w:r w:rsidRPr="00111CB9">
              <w:t>«Грузоподъемное оборудование»</w:t>
            </w:r>
          </w:p>
        </w:tc>
        <w:tc>
          <w:tcPr>
            <w:tcW w:w="6237" w:type="dxa"/>
            <w:vAlign w:val="center"/>
          </w:tcPr>
          <w:p w:rsidR="001B4018" w:rsidRPr="00111CB9" w:rsidRDefault="001B4018" w:rsidP="00FA45A2">
            <w:pPr>
              <w:jc w:val="center"/>
            </w:pPr>
            <w:r w:rsidRPr="00111CB9">
              <w:t xml:space="preserve">127572, г. Москва, ул. </w:t>
            </w:r>
            <w:proofErr w:type="spellStart"/>
            <w:r w:rsidRPr="00111CB9">
              <w:t>Угличская</w:t>
            </w:r>
            <w:proofErr w:type="spellEnd"/>
            <w:r w:rsidRPr="00111CB9">
              <w:t>, д.12, корпус 1, помещ</w:t>
            </w:r>
            <w:r w:rsidRPr="00111CB9">
              <w:t>е</w:t>
            </w:r>
            <w:r w:rsidRPr="00111CB9">
              <w:t xml:space="preserve">ние </w:t>
            </w:r>
            <w:r w:rsidRPr="00111CB9">
              <w:rPr>
                <w:lang w:val="en-US"/>
              </w:rPr>
              <w:t>V</w:t>
            </w:r>
            <w:r w:rsidR="00111CB9">
              <w:t>, комната 24; ИНН</w:t>
            </w:r>
            <w:r w:rsidRPr="00111CB9">
              <w:t xml:space="preserve"> 9715207232</w:t>
            </w:r>
          </w:p>
        </w:tc>
      </w:tr>
      <w:tr w:rsidR="001B4018" w:rsidTr="002015EA">
        <w:tc>
          <w:tcPr>
            <w:tcW w:w="445" w:type="dxa"/>
            <w:vAlign w:val="center"/>
          </w:tcPr>
          <w:p w:rsidR="001B4018" w:rsidRDefault="001B4018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3774" w:type="dxa"/>
            <w:vAlign w:val="center"/>
          </w:tcPr>
          <w:p w:rsidR="001B4018" w:rsidRPr="00111CB9" w:rsidRDefault="001B4018" w:rsidP="00FA45A2">
            <w:pPr>
              <w:jc w:val="center"/>
            </w:pPr>
            <w:r w:rsidRPr="00111CB9">
              <w:t>ООО «</w:t>
            </w:r>
            <w:proofErr w:type="spellStart"/>
            <w:r w:rsidRPr="00111CB9">
              <w:t>Оптима</w:t>
            </w:r>
            <w:proofErr w:type="spellEnd"/>
            <w:r w:rsidRPr="00111CB9">
              <w:t xml:space="preserve"> Лифт»</w:t>
            </w:r>
          </w:p>
        </w:tc>
        <w:tc>
          <w:tcPr>
            <w:tcW w:w="6237" w:type="dxa"/>
            <w:vAlign w:val="center"/>
          </w:tcPr>
          <w:p w:rsidR="001B4018" w:rsidRPr="00111CB9" w:rsidRDefault="001B4018" w:rsidP="00FA45A2">
            <w:pPr>
              <w:jc w:val="center"/>
            </w:pPr>
            <w:r w:rsidRPr="00111CB9">
              <w:t>119571, г. Москва, пр. Вернадского, д.123, стр.2;</w:t>
            </w:r>
          </w:p>
          <w:p w:rsidR="001B4018" w:rsidRPr="00111CB9" w:rsidRDefault="00111CB9" w:rsidP="00FA45A2">
            <w:pPr>
              <w:jc w:val="center"/>
            </w:pPr>
            <w:r>
              <w:t>ИНН</w:t>
            </w:r>
            <w:r w:rsidR="001B4018" w:rsidRPr="00111CB9">
              <w:t xml:space="preserve"> 7729470871</w:t>
            </w:r>
          </w:p>
        </w:tc>
      </w:tr>
    </w:tbl>
    <w:p w:rsidR="00DD0E22" w:rsidRPr="00FA31DC" w:rsidRDefault="00DD0E22" w:rsidP="00E54F9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2A4E5B" w:rsidRDefault="00B36251" w:rsidP="002A4E5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 w:rsidRPr="002A4E5B"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</w:t>
      </w:r>
      <w:r w:rsidR="002A4E5B" w:rsidRPr="002A4E5B">
        <w:rPr>
          <w:rFonts w:eastAsia="Calibri"/>
          <w:lang w:eastAsia="en-US"/>
        </w:rPr>
        <w:t xml:space="preserve">27.1 </w:t>
      </w:r>
      <w:r w:rsidRPr="002A4E5B">
        <w:rPr>
          <w:rFonts w:eastAsia="Calibri"/>
          <w:lang w:eastAsia="en-US"/>
        </w:rPr>
        <w:t xml:space="preserve">Положения о закупках </w:t>
      </w:r>
      <w:r w:rsidR="002A4E5B" w:rsidRPr="002A4E5B">
        <w:rPr>
          <w:rFonts w:eastAsia="Calibri"/>
        </w:rPr>
        <w:t>Некоммерческой организации Фонд развития центра разработки и коммерциализации новых технологий</w:t>
      </w:r>
      <w:r w:rsidR="0082724F">
        <w:rPr>
          <w:rFonts w:eastAsia="Calibri"/>
        </w:rPr>
        <w:t>, утвержденного приказом Фонда от 23.01.2012 №</w:t>
      </w:r>
      <w:r w:rsidR="00006500">
        <w:rPr>
          <w:rFonts w:eastAsia="Calibri"/>
        </w:rPr>
        <w:t xml:space="preserve"> </w:t>
      </w:r>
      <w:r w:rsidR="0082724F">
        <w:rPr>
          <w:rFonts w:eastAsia="Calibri"/>
        </w:rPr>
        <w:t>4</w:t>
      </w:r>
      <w:r w:rsidR="002A4E5B">
        <w:rPr>
          <w:rFonts w:eastAsia="Calibri"/>
        </w:rPr>
        <w:t xml:space="preserve"> (далее – Положение о закупках).</w:t>
      </w:r>
    </w:p>
    <w:p w:rsidR="002A4E5B" w:rsidRPr="00B7615F" w:rsidRDefault="00B348CB" w:rsidP="00111CB9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ходе рассмотрения </w:t>
      </w:r>
      <w:r w:rsidR="00E574C2" w:rsidRPr="00E574C2">
        <w:rPr>
          <w:rFonts w:eastAsia="Calibri"/>
          <w:lang w:eastAsia="en-US"/>
        </w:rPr>
        <w:t xml:space="preserve">Заявок Участников </w:t>
      </w:r>
      <w:r w:rsidR="00166113">
        <w:rPr>
          <w:rFonts w:eastAsia="Calibri"/>
          <w:lang w:eastAsia="en-US"/>
        </w:rPr>
        <w:t xml:space="preserve">Рабочей группой согласно п. </w:t>
      </w:r>
      <w:r w:rsidR="00045DCF">
        <w:rPr>
          <w:rFonts w:eastAsia="Calibri"/>
          <w:lang w:eastAsia="en-US"/>
        </w:rPr>
        <w:t xml:space="preserve">13.7.2 и 13.7.3 </w:t>
      </w:r>
      <w:r w:rsidR="00166113">
        <w:rPr>
          <w:rFonts w:eastAsia="Calibri"/>
          <w:lang w:eastAsia="en-US"/>
        </w:rPr>
        <w:t xml:space="preserve">принято решение о направлении запросов </w:t>
      </w:r>
      <w:proofErr w:type="gramStart"/>
      <w:r w:rsidR="00166113">
        <w:rPr>
          <w:rFonts w:eastAsia="Calibri"/>
          <w:lang w:eastAsia="en-US"/>
        </w:rPr>
        <w:t>Уча</w:t>
      </w:r>
      <w:r w:rsidR="00045DCF">
        <w:rPr>
          <w:rFonts w:eastAsia="Calibri"/>
          <w:lang w:eastAsia="en-US"/>
        </w:rPr>
        <w:t>стникам</w:t>
      </w:r>
      <w:proofErr w:type="gramEnd"/>
      <w:r w:rsidR="00045DCF">
        <w:rPr>
          <w:rFonts w:eastAsia="Calibri"/>
          <w:lang w:eastAsia="en-US"/>
        </w:rPr>
        <w:t xml:space="preserve"> об уточнении положений З</w:t>
      </w:r>
      <w:r w:rsidR="00166113">
        <w:rPr>
          <w:rFonts w:eastAsia="Calibri"/>
          <w:lang w:eastAsia="en-US"/>
        </w:rPr>
        <w:t xml:space="preserve">аявок и корректировке арифметических ошибок, </w:t>
      </w:r>
      <w:r w:rsidR="007373D3">
        <w:rPr>
          <w:rFonts w:eastAsia="Calibri"/>
          <w:lang w:eastAsia="en-US"/>
        </w:rPr>
        <w:t>и</w:t>
      </w:r>
      <w:r w:rsidR="00166113">
        <w:rPr>
          <w:rFonts w:eastAsia="Calibri"/>
          <w:lang w:eastAsia="en-US"/>
        </w:rPr>
        <w:t xml:space="preserve"> </w:t>
      </w:r>
      <w:r w:rsidR="00045DCF">
        <w:rPr>
          <w:rFonts w:eastAsia="Calibri"/>
          <w:lang w:eastAsia="en-US"/>
        </w:rPr>
        <w:t>согласно п. 13.8 о</w:t>
      </w:r>
      <w:r w:rsidR="00111CB9">
        <w:rPr>
          <w:rFonts w:eastAsia="Calibri"/>
          <w:lang w:eastAsia="en-US"/>
        </w:rPr>
        <w:t>б</w:t>
      </w:r>
      <w:r w:rsidR="00045DCF">
        <w:rPr>
          <w:rFonts w:eastAsia="Calibri"/>
          <w:lang w:eastAsia="en-US"/>
        </w:rPr>
        <w:t xml:space="preserve"> </w:t>
      </w:r>
      <w:r w:rsidR="00045DCF" w:rsidRPr="00B31657">
        <w:rPr>
          <w:rFonts w:eastAsiaTheme="minorHAnsi"/>
          <w:lang w:eastAsia="en-US"/>
        </w:rPr>
        <w:t>уточнении технических характеристик оборудования</w:t>
      </w:r>
      <w:r w:rsidR="00045DCF">
        <w:rPr>
          <w:rFonts w:eastAsiaTheme="minorHAnsi"/>
          <w:lang w:eastAsia="en-US"/>
        </w:rPr>
        <w:t>, предлагаемого к поставке.</w:t>
      </w:r>
      <w:r w:rsidR="00045DCF" w:rsidRPr="00E574C2">
        <w:rPr>
          <w:rFonts w:eastAsia="Calibri"/>
          <w:lang w:eastAsia="en-US"/>
        </w:rPr>
        <w:t xml:space="preserve"> </w:t>
      </w:r>
    </w:p>
    <w:p w:rsidR="002A4E5B" w:rsidRPr="00ED0B6A" w:rsidRDefault="002A4E5B" w:rsidP="00ED0B6A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ED0B6A">
        <w:rPr>
          <w:rFonts w:eastAsia="Calibri"/>
          <w:lang w:eastAsia="en-US"/>
        </w:rPr>
        <w:t>Руководствуясь п. 27.1 Положения о закупках члены Рабочей группы повторно рассмотрели Заявки Участников Процедуры закупки на соответствие требованиям, установленным в Извещении Процедуры закупки</w:t>
      </w:r>
      <w:r w:rsidR="00006500">
        <w:rPr>
          <w:rFonts w:eastAsia="Calibri"/>
          <w:lang w:eastAsia="en-US"/>
        </w:rPr>
        <w:t>,</w:t>
      </w:r>
      <w:r w:rsidRPr="00ED0B6A">
        <w:rPr>
          <w:rFonts w:eastAsia="Calibri"/>
          <w:lang w:eastAsia="en-US"/>
        </w:rPr>
        <w:t xml:space="preserve"> по двум вопросам: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2A4E5B" w:rsidRDefault="002A4E5B" w:rsidP="00826D6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826D6B">
        <w:rPr>
          <w:rFonts w:eastAsia="Calibri"/>
          <w:lang w:eastAsia="en-US"/>
        </w:rPr>
        <w:t>По р</w:t>
      </w:r>
      <w:r w:rsidR="001A7B70">
        <w:rPr>
          <w:rFonts w:eastAsia="Calibri"/>
          <w:lang w:eastAsia="en-US"/>
        </w:rPr>
        <w:t>езультатам рассмотрения Заявок У</w:t>
      </w:r>
      <w:r w:rsidRPr="00826D6B">
        <w:rPr>
          <w:rFonts w:eastAsia="Calibri"/>
          <w:lang w:eastAsia="en-US"/>
        </w:rPr>
        <w:t>частников Процедуры закупки, члены Рабочей группы приняли решение о допуске/отказе в допуске Участников:</w:t>
      </w:r>
    </w:p>
    <w:p w:rsidR="00FA31DC" w:rsidRPr="00FA31DC" w:rsidRDefault="00FA31DC" w:rsidP="00FA31DC">
      <w:pPr>
        <w:pStyle w:val="a3"/>
        <w:suppressAutoHyphens/>
        <w:spacing w:line="276" w:lineRule="auto"/>
        <w:ind w:left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120"/>
        <w:gridCol w:w="1701"/>
        <w:gridCol w:w="5103"/>
      </w:tblGrid>
      <w:tr w:rsidR="002A4E5B" w:rsidRPr="0063001B" w:rsidTr="00006500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045DCF" w:rsidRPr="0063001B" w:rsidTr="00045DCF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535EED" w:rsidRDefault="00045DCF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833FCE" w:rsidRDefault="00045DCF" w:rsidP="00045DCF">
            <w:pPr>
              <w:jc w:val="center"/>
            </w:pPr>
            <w:r w:rsidRPr="00833FCE">
              <w:t>ОАО «МОС ОТИС»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045DCF" w:rsidRDefault="00045DCF" w:rsidP="00FA45A2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045DCF">
              <w:rPr>
                <w:rFonts w:eastAsia="Calibri"/>
              </w:rPr>
              <w:t>Отказать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111CB9" w:rsidRDefault="00045DCF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</w:rPr>
            </w:pPr>
            <w:r w:rsidRPr="00111CB9">
              <w:rPr>
                <w:rFonts w:eastAsia="Calibri"/>
              </w:rPr>
              <w:t>Заявка не соответствует требованиям Извещения и Положения о закупках</w:t>
            </w:r>
          </w:p>
        </w:tc>
      </w:tr>
      <w:tr w:rsidR="00045DCF" w:rsidRPr="001D5B80" w:rsidTr="00F7498F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535EED" w:rsidRDefault="00045DCF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lastRenderedPageBreak/>
              <w:t>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DCF" w:rsidRPr="00833FCE" w:rsidRDefault="00045DCF" w:rsidP="00045DCF">
            <w:pPr>
              <w:jc w:val="center"/>
            </w:pPr>
            <w:r w:rsidRPr="00833FCE">
              <w:t xml:space="preserve">ООО «Производственная </w:t>
            </w:r>
            <w:r>
              <w:t>компания «Грузоподъемное оборудование»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045DCF" w:rsidRDefault="00045DCF" w:rsidP="00FA45A2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045DCF">
              <w:rPr>
                <w:rFonts w:eastAsia="Calibri"/>
              </w:rPr>
              <w:t>Допустить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CF" w:rsidRPr="00111CB9" w:rsidRDefault="00045DCF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</w:rPr>
            </w:pPr>
            <w:r w:rsidRPr="00111CB9">
              <w:rPr>
                <w:rFonts w:eastAsia="Calibri"/>
              </w:rPr>
              <w:t>Заявка соответствует требованиям Извещения и Положения о закупках</w:t>
            </w:r>
          </w:p>
        </w:tc>
      </w:tr>
      <w:tr w:rsidR="00045DCF" w:rsidRPr="001D5B80" w:rsidTr="00006500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DCF" w:rsidRPr="00535EED" w:rsidRDefault="00045DCF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DCF" w:rsidRPr="00111CB9" w:rsidRDefault="00045DCF" w:rsidP="00006500">
            <w:pPr>
              <w:jc w:val="center"/>
            </w:pPr>
            <w:r w:rsidRPr="00111CB9">
              <w:t>ООО «</w:t>
            </w:r>
            <w:proofErr w:type="spellStart"/>
            <w:r w:rsidRPr="00111CB9">
              <w:t>Оптима</w:t>
            </w:r>
            <w:proofErr w:type="spellEnd"/>
            <w:r w:rsidRPr="00111CB9">
              <w:t xml:space="preserve"> Лифт»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DCF" w:rsidRPr="00045DCF" w:rsidRDefault="00045DCF" w:rsidP="00FA45A2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045DCF">
              <w:rPr>
                <w:rFonts w:eastAsia="Calibri"/>
              </w:rPr>
              <w:t>Отказать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DCF" w:rsidRPr="00111CB9" w:rsidRDefault="00045DCF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</w:rPr>
            </w:pPr>
            <w:r w:rsidRPr="00111CB9">
              <w:rPr>
                <w:rFonts w:eastAsia="Calibri"/>
              </w:rPr>
              <w:t>Заявка не соответствует требованиям Извещения и Положения о закупках</w:t>
            </w:r>
          </w:p>
        </w:tc>
      </w:tr>
    </w:tbl>
    <w:p w:rsidR="001946BB" w:rsidRPr="00FA31DC" w:rsidRDefault="001946BB" w:rsidP="001946BB">
      <w:pPr>
        <w:suppressAutoHyphens/>
        <w:spacing w:line="276" w:lineRule="auto"/>
        <w:ind w:firstLine="284"/>
        <w:jc w:val="both"/>
        <w:rPr>
          <w:sz w:val="12"/>
          <w:szCs w:val="12"/>
          <w:lang w:eastAsia="en-US"/>
        </w:rPr>
      </w:pPr>
    </w:p>
    <w:p w:rsidR="001946BB" w:rsidRPr="00826D6B" w:rsidRDefault="00CC420C" w:rsidP="00CC420C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4.1. </w:t>
      </w:r>
      <w:r w:rsidR="00826D6B">
        <w:rPr>
          <w:rFonts w:eastAsia="Calibri"/>
          <w:lang w:eastAsia="en-US"/>
        </w:rPr>
        <w:t>П</w:t>
      </w:r>
      <w:r w:rsidR="006B019E" w:rsidRPr="00826D6B">
        <w:rPr>
          <w:rFonts w:eastAsia="Calibri"/>
          <w:lang w:eastAsia="en-US"/>
        </w:rPr>
        <w:t xml:space="preserve">о результатам проведения открытого Запроса цен </w:t>
      </w:r>
      <w:r w:rsidR="00111CB9">
        <w:rPr>
          <w:rFonts w:eastAsia="Calibri"/>
          <w:lang w:eastAsia="en-US"/>
        </w:rPr>
        <w:t xml:space="preserve">на </w:t>
      </w:r>
      <w:r w:rsidR="00045DCF" w:rsidRPr="00045DCF">
        <w:rPr>
          <w:rFonts w:eastAsia="Calibri"/>
          <w:lang w:eastAsia="en-US"/>
        </w:rPr>
        <w:t>право заключения договора поставки лифтового оборудования и системы диспетчеризации, выполнение монтажных и пусконаладочных работ на объе</w:t>
      </w:r>
      <w:r w:rsidR="00045DCF">
        <w:rPr>
          <w:rFonts w:eastAsia="Calibri"/>
          <w:lang w:eastAsia="en-US"/>
        </w:rPr>
        <w:t>кте «Преподавательский квартал»</w:t>
      </w:r>
      <w:r w:rsidR="006B019E" w:rsidRPr="00826D6B">
        <w:rPr>
          <w:rFonts w:eastAsia="Calibri"/>
          <w:lang w:eastAsia="en-US"/>
        </w:rPr>
        <w:t xml:space="preserve"> для нужд ООО «ОДПС Сколково» </w:t>
      </w:r>
      <w:r w:rsidR="00ED0B6A" w:rsidRPr="00826D6B">
        <w:rPr>
          <w:rFonts w:eastAsia="Calibri"/>
          <w:lang w:eastAsia="en-US"/>
        </w:rPr>
        <w:t xml:space="preserve">членами Рабочей группы </w:t>
      </w:r>
      <w:r w:rsidR="00C7235C" w:rsidRPr="00826D6B">
        <w:rPr>
          <w:rFonts w:eastAsia="Calibri"/>
          <w:lang w:eastAsia="en-US"/>
        </w:rPr>
        <w:t>принято решение:</w:t>
      </w:r>
    </w:p>
    <w:p w:rsidR="00006500" w:rsidRDefault="00006500" w:rsidP="00006500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4.1.1. </w:t>
      </w:r>
      <w:proofErr w:type="gramStart"/>
      <w:r>
        <w:rPr>
          <w:rFonts w:eastAsia="Calibri"/>
          <w:lang w:eastAsia="en-US"/>
        </w:rPr>
        <w:t xml:space="preserve">На основании п. 27.8 Положения о закупках в виду того, что к участию в Процедуре закупки допущен один Участник, Заявка которого соответствует требованиям Извещения и Положения о закупках, </w:t>
      </w:r>
      <w:r w:rsidRPr="00006500">
        <w:rPr>
          <w:rFonts w:eastAsia="Calibri"/>
          <w:lang w:eastAsia="en-US"/>
        </w:rPr>
        <w:t xml:space="preserve">Открытый Запрос цен </w:t>
      </w:r>
      <w:r w:rsidR="00045DCF" w:rsidRPr="00045DCF">
        <w:rPr>
          <w:rFonts w:eastAsia="Calibri"/>
          <w:lang w:eastAsia="en-US"/>
        </w:rPr>
        <w:t xml:space="preserve">право заключения договора поставки лифтового оборудования и системы диспетчеризации, выполнение монтажных и пусконаладочных работ на объекте «Преподавательский квартал» </w:t>
      </w:r>
      <w:r w:rsidRPr="00006500">
        <w:rPr>
          <w:rFonts w:eastAsia="Calibri"/>
          <w:lang w:eastAsia="en-US"/>
        </w:rPr>
        <w:t>для нужд ООО «ОДПС Скол</w:t>
      </w:r>
      <w:r w:rsidR="00045DCF">
        <w:rPr>
          <w:rFonts w:eastAsia="Calibri"/>
          <w:lang w:eastAsia="en-US"/>
        </w:rPr>
        <w:t>ково» (Извещение № з-17-50104/46 от 0</w:t>
      </w:r>
      <w:r w:rsidRPr="00006500">
        <w:rPr>
          <w:rFonts w:eastAsia="Calibri"/>
          <w:lang w:eastAsia="en-US"/>
        </w:rPr>
        <w:t>5.05.2017г</w:t>
      </w:r>
      <w:proofErr w:type="gramEnd"/>
      <w:r w:rsidRPr="00006500">
        <w:rPr>
          <w:rFonts w:eastAsia="Calibri"/>
          <w:lang w:eastAsia="en-US"/>
        </w:rPr>
        <w:t>.) признать несостоявшимся.</w:t>
      </w:r>
    </w:p>
    <w:p w:rsidR="00ED0B6A" w:rsidRDefault="00006500" w:rsidP="00006500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4.1.2. </w:t>
      </w:r>
      <w:r w:rsidRPr="00006500">
        <w:rPr>
          <w:rFonts w:eastAsia="Calibri"/>
          <w:lang w:eastAsia="en-US"/>
        </w:rPr>
        <w:t xml:space="preserve">Рекомендовать инициатору заключить договор с единственным Участником Процедуры закупки – ООО </w:t>
      </w:r>
      <w:r w:rsidR="00045DCF" w:rsidRPr="00833FCE">
        <w:t xml:space="preserve">«Производственная </w:t>
      </w:r>
      <w:r w:rsidR="00045DCF">
        <w:t>компания «Грузоподъемное оборудование»</w:t>
      </w:r>
      <w:r w:rsidR="00045DCF" w:rsidRPr="00006500">
        <w:rPr>
          <w:rFonts w:eastAsia="Calibri"/>
          <w:lang w:eastAsia="en-US"/>
        </w:rPr>
        <w:t xml:space="preserve"> </w:t>
      </w:r>
      <w:r w:rsidRPr="00006500">
        <w:rPr>
          <w:rFonts w:eastAsia="Calibri"/>
          <w:lang w:eastAsia="en-US"/>
        </w:rPr>
        <w:t>(</w:t>
      </w:r>
      <w:r w:rsidR="00111CB9" w:rsidRPr="00111CB9">
        <w:rPr>
          <w:rFonts w:eastAsia="Calibri"/>
          <w:lang w:eastAsia="en-US"/>
        </w:rPr>
        <w:t xml:space="preserve">127572, г. Москва, ул. </w:t>
      </w:r>
      <w:proofErr w:type="spellStart"/>
      <w:r w:rsidR="00111CB9" w:rsidRPr="00111CB9">
        <w:rPr>
          <w:rFonts w:eastAsia="Calibri"/>
          <w:lang w:eastAsia="en-US"/>
        </w:rPr>
        <w:t>Уг</w:t>
      </w:r>
      <w:r w:rsidR="00111CB9">
        <w:rPr>
          <w:rFonts w:eastAsia="Calibri"/>
          <w:lang w:eastAsia="en-US"/>
        </w:rPr>
        <w:t>личская</w:t>
      </w:r>
      <w:proofErr w:type="spellEnd"/>
      <w:r w:rsidR="00111CB9">
        <w:rPr>
          <w:rFonts w:eastAsia="Calibri"/>
          <w:lang w:eastAsia="en-US"/>
        </w:rPr>
        <w:t>, д.12, корпус 1, помещение V, комната 24; ИНН</w:t>
      </w:r>
      <w:r w:rsidR="00111CB9" w:rsidRPr="00111CB9">
        <w:rPr>
          <w:rFonts w:eastAsia="Calibri"/>
          <w:lang w:eastAsia="en-US"/>
        </w:rPr>
        <w:t xml:space="preserve"> 9715207232</w:t>
      </w:r>
      <w:r w:rsidRPr="00006500">
        <w:rPr>
          <w:rFonts w:eastAsia="Calibri"/>
          <w:lang w:eastAsia="en-US"/>
        </w:rPr>
        <w:t xml:space="preserve">) на условиях </w:t>
      </w:r>
      <w:r w:rsidR="00CC420C">
        <w:rPr>
          <w:rFonts w:eastAsia="Calibri"/>
          <w:lang w:eastAsia="en-US"/>
        </w:rPr>
        <w:t>представленной З</w:t>
      </w:r>
      <w:r w:rsidR="00340BC8">
        <w:rPr>
          <w:rFonts w:eastAsia="Calibri"/>
          <w:lang w:eastAsia="en-US"/>
        </w:rPr>
        <w:t>аявки Участника.</w:t>
      </w:r>
    </w:p>
    <w:p w:rsidR="00AB3B44" w:rsidRPr="0026318D" w:rsidRDefault="00AB3B44" w:rsidP="00E52659">
      <w:pPr>
        <w:suppressAutoHyphens/>
        <w:ind w:firstLine="426"/>
        <w:rPr>
          <w:rFonts w:eastAsia="Calibri"/>
          <w:lang w:eastAsia="en-US"/>
        </w:rPr>
      </w:pP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  <w:bookmarkStart w:id="0" w:name="_GoBack"/>
      <w:bookmarkEnd w:id="0"/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1A7B70">
      <w:footerReference w:type="default" r:id="rId10"/>
      <w:pgSz w:w="11906" w:h="16838"/>
      <w:pgMar w:top="993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11CB9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Протокола рассмотрения</w:t>
    </w:r>
    <w:r w:rsidR="00E020DA">
      <w:rPr>
        <w:rFonts w:ascii="Cambria" w:eastAsiaTheme="minorHAnsi" w:hAnsi="Cambria" w:cstheme="minorBidi"/>
        <w:sz w:val="20"/>
        <w:szCs w:val="20"/>
        <w:lang w:eastAsia="en-GB"/>
      </w:rPr>
      <w:t xml:space="preserve"> и оценки заявок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443694" w:rsidRPr="00443694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2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7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8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0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5"/>
  </w:num>
  <w:num w:numId="20">
    <w:abstractNumId w:val="9"/>
  </w:num>
  <w:num w:numId="21">
    <w:abstractNumId w:val="25"/>
  </w:num>
  <w:num w:numId="22">
    <w:abstractNumId w:val="29"/>
  </w:num>
  <w:num w:numId="23">
    <w:abstractNumId w:val="21"/>
  </w:num>
  <w:num w:numId="24">
    <w:abstractNumId w:val="12"/>
  </w:num>
  <w:num w:numId="25">
    <w:abstractNumId w:val="14"/>
  </w:num>
  <w:num w:numId="26">
    <w:abstractNumId w:val="36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4"/>
  </w:num>
  <w:num w:numId="37">
    <w:abstractNumId w:val="1"/>
  </w:num>
  <w:num w:numId="38">
    <w:abstractNumId w:val="32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4378"/>
    <w:rsid w:val="00005EB1"/>
    <w:rsid w:val="00006500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45DCF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1CB9"/>
    <w:rsid w:val="0011257C"/>
    <w:rsid w:val="00113B2D"/>
    <w:rsid w:val="001150F7"/>
    <w:rsid w:val="00116221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6113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A7B70"/>
    <w:rsid w:val="001B23B2"/>
    <w:rsid w:val="001B24CD"/>
    <w:rsid w:val="001B4018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0BC8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7CB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3694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373D3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AFE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2724F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316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48CB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351B"/>
    <w:rsid w:val="00B75E88"/>
    <w:rsid w:val="00B7615F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420C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20DA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574C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1DC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2E32F-D893-4DF1-87F1-E475CDFEC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24</cp:revision>
  <cp:lastPrinted>2016-08-10T06:54:00Z</cp:lastPrinted>
  <dcterms:created xsi:type="dcterms:W3CDTF">2017-05-02T11:30:00Z</dcterms:created>
  <dcterms:modified xsi:type="dcterms:W3CDTF">2017-06-01T15:33:00Z</dcterms:modified>
</cp:coreProperties>
</file>