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6BAE" w:rsidRPr="003D01EC" w:rsidRDefault="003D01EC" w:rsidP="00F86BAE">
      <w:pPr>
        <w:spacing w:after="0" w:line="240" w:lineRule="auto"/>
        <w:jc w:val="center"/>
        <w:rPr>
          <w:rFonts w:cs="Times New Roman"/>
          <w:b/>
          <w:szCs w:val="26"/>
        </w:rPr>
      </w:pPr>
      <w:r w:rsidRPr="003D01EC">
        <w:rPr>
          <w:rFonts w:cs="Times New Roman"/>
          <w:b/>
          <w:szCs w:val="26"/>
        </w:rPr>
        <w:t xml:space="preserve">Выписка из протокола </w:t>
      </w:r>
    </w:p>
    <w:p w:rsidR="005B63A9" w:rsidRPr="005B63A9" w:rsidRDefault="005B63A9" w:rsidP="005B63A9">
      <w:pPr>
        <w:spacing w:after="0" w:line="240" w:lineRule="auto"/>
        <w:jc w:val="center"/>
        <w:rPr>
          <w:sz w:val="24"/>
        </w:rPr>
      </w:pPr>
      <w:r w:rsidRPr="005B63A9">
        <w:rPr>
          <w:rFonts w:cs="Times New Roman"/>
          <w:b/>
          <w:sz w:val="24"/>
          <w:szCs w:val="26"/>
        </w:rPr>
        <w:t>о подведении итогов открытого конкурса</w:t>
      </w:r>
      <w:r w:rsidRPr="005B63A9">
        <w:rPr>
          <w:sz w:val="24"/>
        </w:rPr>
        <w:t xml:space="preserve"> </w:t>
      </w:r>
    </w:p>
    <w:p w:rsidR="005B63A9" w:rsidRPr="005B63A9" w:rsidRDefault="005B63A9" w:rsidP="005B63A9">
      <w:pPr>
        <w:spacing w:after="0" w:line="240" w:lineRule="auto"/>
        <w:jc w:val="center"/>
        <w:rPr>
          <w:rFonts w:cs="Times New Roman"/>
          <w:b/>
          <w:sz w:val="24"/>
          <w:szCs w:val="26"/>
        </w:rPr>
      </w:pPr>
      <w:r w:rsidRPr="005B63A9">
        <w:rPr>
          <w:rFonts w:cs="Times New Roman"/>
          <w:b/>
          <w:sz w:val="24"/>
          <w:szCs w:val="26"/>
        </w:rPr>
        <w:t>на право заключения договора аренды земельного участка с кадастровым номером 77:15:0020321:166 общей площадью 22 435 кв. м в планировочной зоне Z2.1 "Зона ландшафтного дизайна" на территории Инновационного центра "Сколково" с инвестиционными условиями по проектированию, строительству и эксплуатации комплекса объектов "Школа большого тенниса"</w:t>
      </w:r>
    </w:p>
    <w:p w:rsidR="005B63A9" w:rsidRPr="00DB26BC" w:rsidRDefault="005B63A9" w:rsidP="005B63A9">
      <w:pPr>
        <w:spacing w:after="0" w:line="240" w:lineRule="auto"/>
        <w:jc w:val="center"/>
        <w:rPr>
          <w:rFonts w:cs="Times New Roman"/>
          <w:b/>
          <w:szCs w:val="26"/>
        </w:rPr>
      </w:pPr>
    </w:p>
    <w:p w:rsidR="00F86BAE" w:rsidRPr="00836983" w:rsidRDefault="00F86BAE" w:rsidP="00F86BAE">
      <w:pPr>
        <w:spacing w:after="0" w:line="240" w:lineRule="auto"/>
        <w:jc w:val="center"/>
        <w:rPr>
          <w:rFonts w:cs="Times New Roman"/>
          <w:b/>
          <w:sz w:val="24"/>
          <w:szCs w:val="24"/>
        </w:rPr>
      </w:pPr>
    </w:p>
    <w:p w:rsidR="00917EC7" w:rsidRPr="00417A1F" w:rsidRDefault="00917EC7" w:rsidP="00917EC7">
      <w:pPr>
        <w:spacing w:line="360" w:lineRule="auto"/>
        <w:jc w:val="both"/>
        <w:rPr>
          <w:rFonts w:cs="Times New Roman"/>
          <w:b/>
          <w:sz w:val="24"/>
          <w:szCs w:val="24"/>
        </w:rPr>
      </w:pPr>
      <w:r w:rsidRPr="00417A1F">
        <w:rPr>
          <w:rFonts w:cs="Times New Roman"/>
          <w:sz w:val="24"/>
          <w:szCs w:val="24"/>
        </w:rPr>
        <w:t>Дата и время составления протокола: 13 июля 2017 г.</w:t>
      </w:r>
      <w:r>
        <w:rPr>
          <w:rFonts w:cs="Times New Roman"/>
          <w:sz w:val="24"/>
          <w:szCs w:val="24"/>
        </w:rPr>
        <w:t xml:space="preserve"> </w:t>
      </w:r>
      <w:r w:rsidRPr="00417A1F">
        <w:rPr>
          <w:rFonts w:cs="Times New Roman"/>
          <w:sz w:val="24"/>
          <w:szCs w:val="24"/>
        </w:rPr>
        <w:t>1</w:t>
      </w:r>
      <w:r w:rsidR="005B63A9">
        <w:rPr>
          <w:rFonts w:cs="Times New Roman"/>
          <w:sz w:val="24"/>
          <w:szCs w:val="24"/>
        </w:rPr>
        <w:t>3</w:t>
      </w:r>
      <w:r w:rsidRPr="00417A1F">
        <w:rPr>
          <w:rFonts w:cs="Times New Roman"/>
          <w:sz w:val="24"/>
          <w:szCs w:val="24"/>
        </w:rPr>
        <w:t>:</w:t>
      </w:r>
      <w:r>
        <w:rPr>
          <w:rFonts w:cs="Times New Roman"/>
          <w:sz w:val="24"/>
          <w:szCs w:val="24"/>
        </w:rPr>
        <w:t>0</w:t>
      </w:r>
      <w:r w:rsidR="005B63A9">
        <w:rPr>
          <w:rFonts w:cs="Times New Roman"/>
          <w:sz w:val="24"/>
          <w:szCs w:val="24"/>
        </w:rPr>
        <w:t>5</w:t>
      </w:r>
    </w:p>
    <w:p w:rsidR="00F86BAE" w:rsidRPr="00836983" w:rsidRDefault="00F86BAE" w:rsidP="003D01EC">
      <w:pPr>
        <w:spacing w:line="360" w:lineRule="auto"/>
        <w:contextualSpacing/>
        <w:jc w:val="both"/>
        <w:rPr>
          <w:rFonts w:cs="Times New Roman"/>
          <w:b/>
          <w:sz w:val="24"/>
          <w:szCs w:val="24"/>
        </w:rPr>
      </w:pPr>
      <w:proofErr w:type="gramStart"/>
      <w:r w:rsidRPr="00836983">
        <w:rPr>
          <w:rFonts w:cs="Times New Roman"/>
          <w:b/>
          <w:sz w:val="24"/>
          <w:szCs w:val="24"/>
        </w:rPr>
        <w:t xml:space="preserve">Предмет открытого конкурса: </w:t>
      </w:r>
      <w:r w:rsidR="00836983" w:rsidRPr="00836983">
        <w:rPr>
          <w:rFonts w:cs="Times New Roman"/>
          <w:sz w:val="24"/>
          <w:szCs w:val="24"/>
        </w:rPr>
        <w:fldChar w:fldCharType="begin"/>
      </w:r>
      <w:r w:rsidR="00836983" w:rsidRPr="00836983">
        <w:rPr>
          <w:rFonts w:cs="Times New Roman"/>
          <w:sz w:val="24"/>
          <w:szCs w:val="24"/>
        </w:rPr>
        <w:instrText xml:space="preserve"> DOCVARIABLE  PredmetKonkurs  \* MERGEFORMAT </w:instrText>
      </w:r>
      <w:r w:rsidR="00836983" w:rsidRPr="00836983">
        <w:rPr>
          <w:rFonts w:cs="Times New Roman"/>
          <w:sz w:val="24"/>
          <w:szCs w:val="24"/>
        </w:rPr>
        <w:fldChar w:fldCharType="separate"/>
      </w:r>
      <w:r w:rsidR="00836983" w:rsidRPr="00836983">
        <w:rPr>
          <w:rFonts w:cs="Times New Roman"/>
          <w:sz w:val="24"/>
          <w:szCs w:val="24"/>
        </w:rPr>
        <w:t>право заключения договора аренды земельного участка с кадастровым номером 77:15:0020321:166 общей площадью 22 435 кв. м в планировочной зоне Z2.1 "Зона ландшафтного дизайна" на территории Инновационного центра "Сколково" с инвестиционными условиями по проектированию, строительству и эксплуатации комплекса объектов "Школа большого тенниса", включая объекты капитального строительства, а также благоустройство земельного участка с устройством открытых</w:t>
      </w:r>
      <w:proofErr w:type="gramEnd"/>
      <w:r w:rsidR="00836983" w:rsidRPr="00836983">
        <w:rPr>
          <w:rFonts w:cs="Times New Roman"/>
          <w:sz w:val="24"/>
          <w:szCs w:val="24"/>
        </w:rPr>
        <w:t xml:space="preserve"> теннисных кортов (не являющихся объектами капитального строительства) и озеленения территории земельного участка</w:t>
      </w:r>
      <w:r w:rsidR="00836983" w:rsidRPr="00836983">
        <w:rPr>
          <w:rFonts w:cs="Times New Roman"/>
          <w:sz w:val="24"/>
          <w:szCs w:val="24"/>
        </w:rPr>
        <w:fldChar w:fldCharType="end"/>
      </w:r>
      <w:r w:rsidR="00836983" w:rsidRPr="00836983">
        <w:rPr>
          <w:rFonts w:cs="Times New Roman"/>
          <w:sz w:val="24"/>
          <w:szCs w:val="24"/>
        </w:rPr>
        <w:t xml:space="preserve"> </w:t>
      </w:r>
      <w:r w:rsidRPr="00836983">
        <w:rPr>
          <w:rFonts w:cs="Times New Roman"/>
          <w:sz w:val="24"/>
          <w:szCs w:val="24"/>
        </w:rPr>
        <w:t>(далее – Конкурс)</w:t>
      </w:r>
    </w:p>
    <w:p w:rsidR="003D01EC" w:rsidRPr="00836983" w:rsidRDefault="003D01EC" w:rsidP="003D01EC">
      <w:pPr>
        <w:spacing w:line="360" w:lineRule="auto"/>
        <w:contextualSpacing/>
        <w:jc w:val="both"/>
        <w:rPr>
          <w:rFonts w:cs="Times New Roman"/>
          <w:b/>
          <w:sz w:val="24"/>
          <w:szCs w:val="24"/>
        </w:rPr>
      </w:pPr>
    </w:p>
    <w:p w:rsidR="00F86BAE" w:rsidRPr="00836983" w:rsidRDefault="00F86BAE" w:rsidP="003D01EC">
      <w:pPr>
        <w:spacing w:line="360" w:lineRule="auto"/>
        <w:contextualSpacing/>
        <w:jc w:val="both"/>
        <w:rPr>
          <w:rFonts w:cs="Times New Roman"/>
          <w:sz w:val="24"/>
          <w:szCs w:val="24"/>
        </w:rPr>
      </w:pPr>
      <w:r w:rsidRPr="00836983">
        <w:rPr>
          <w:rFonts w:cs="Times New Roman"/>
          <w:b/>
          <w:sz w:val="24"/>
          <w:szCs w:val="24"/>
        </w:rPr>
        <w:t xml:space="preserve">Организатор Конкурса: </w:t>
      </w:r>
      <w:r w:rsidRPr="00836983">
        <w:rPr>
          <w:rFonts w:cs="Times New Roman"/>
          <w:sz w:val="24"/>
          <w:szCs w:val="24"/>
        </w:rPr>
        <w:t xml:space="preserve">Некоммерческая организация Фонд развития Центра разработки и коммерциализации новых технологий </w:t>
      </w:r>
    </w:p>
    <w:p w:rsidR="00F86BAE" w:rsidRPr="00836983" w:rsidRDefault="00F86BAE" w:rsidP="003D01EC">
      <w:pPr>
        <w:spacing w:line="360" w:lineRule="auto"/>
        <w:contextualSpacing/>
        <w:jc w:val="both"/>
        <w:rPr>
          <w:rFonts w:cs="Times New Roman"/>
          <w:b/>
          <w:sz w:val="24"/>
          <w:szCs w:val="24"/>
        </w:rPr>
      </w:pPr>
    </w:p>
    <w:p w:rsidR="00F86BAE" w:rsidRPr="00836983" w:rsidRDefault="00F86BAE" w:rsidP="003D01EC">
      <w:pPr>
        <w:spacing w:line="360" w:lineRule="auto"/>
        <w:contextualSpacing/>
        <w:jc w:val="both"/>
        <w:rPr>
          <w:rFonts w:cs="Times New Roman"/>
          <w:b/>
          <w:sz w:val="24"/>
          <w:szCs w:val="24"/>
        </w:rPr>
      </w:pPr>
      <w:r w:rsidRPr="00836983">
        <w:rPr>
          <w:rFonts w:cs="Times New Roman"/>
          <w:b/>
          <w:sz w:val="24"/>
          <w:szCs w:val="24"/>
        </w:rPr>
        <w:t>РЕШЕНИЕ:</w:t>
      </w:r>
    </w:p>
    <w:p w:rsidR="00F86BAE" w:rsidRPr="005B63A9" w:rsidRDefault="005B63A9" w:rsidP="005B63A9">
      <w:pPr>
        <w:pStyle w:val="a7"/>
        <w:spacing w:line="360" w:lineRule="auto"/>
        <w:ind w:left="0"/>
        <w:jc w:val="both"/>
        <w:rPr>
          <w:rFonts w:cs="Times New Roman"/>
          <w:sz w:val="24"/>
          <w:szCs w:val="24"/>
        </w:rPr>
      </w:pPr>
      <w:proofErr w:type="gramStart"/>
      <w:r w:rsidRPr="005B63A9">
        <w:rPr>
          <w:rFonts w:cs="Times New Roman"/>
          <w:sz w:val="24"/>
          <w:szCs w:val="24"/>
        </w:rPr>
        <w:t>В соответствии с подпунктом 3 пункта 4.2.14 Правил проекта в сфере использования земельных участков, утвержденными приказом Фонда от 20 декабря 2016 года № 400-Пр, подпунктом «в» пункта 1 статьи 10 Положения о порядке проведения конкурсов на право заключения договоров аренды земельных участков, расположенных в границах территории инновационного центра «Сколково», утвержденным приказом Фонда от 05 апреля 2017 года № 084-Пр, признать Конкурс несостоявшимся</w:t>
      </w:r>
      <w:proofErr w:type="gramEnd"/>
      <w:r w:rsidRPr="005B63A9">
        <w:rPr>
          <w:rFonts w:cs="Times New Roman"/>
          <w:sz w:val="24"/>
          <w:szCs w:val="24"/>
        </w:rPr>
        <w:t xml:space="preserve">, </w:t>
      </w:r>
      <w:proofErr w:type="gramStart"/>
      <w:r w:rsidRPr="005B63A9">
        <w:rPr>
          <w:rFonts w:cs="Times New Roman"/>
          <w:sz w:val="24"/>
          <w:szCs w:val="24"/>
        </w:rPr>
        <w:t>поскольку менее двух заявок (в том числе в части соответствия требованиям конкурсных предложений), поданных на участие в Конкурсе, соответствуют требованиям конкурсной документации, а именно: конкурсное предложение участника Конкурса - ООО «Сколково Фитнес» не содержит предложения по плате за право аренды земельного участка согласно форме 1.5 конкурсного предложения, в связи с чем, на основании пункта 2.3, раздела V таблицы, содержащейся в пункте</w:t>
      </w:r>
      <w:proofErr w:type="gramEnd"/>
      <w:r w:rsidRPr="005B63A9">
        <w:rPr>
          <w:rFonts w:cs="Times New Roman"/>
          <w:sz w:val="24"/>
          <w:szCs w:val="24"/>
        </w:rPr>
        <w:t xml:space="preserve"> 8 информационной карты Конкурсной документации, не соответствует требованиям конкурсной документации и не подлежит рассмотрению.</w:t>
      </w:r>
      <w:bookmarkStart w:id="0" w:name="_GoBack"/>
      <w:bookmarkEnd w:id="0"/>
    </w:p>
    <w:sectPr w:rsidR="00F86BAE" w:rsidRPr="005B63A9" w:rsidSect="0006739E">
      <w:footerReference w:type="default" r:id="rId8"/>
      <w:headerReference w:type="first" r:id="rId9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6F8B" w:rsidRDefault="00526F8B" w:rsidP="00F86BAE">
      <w:pPr>
        <w:spacing w:after="0" w:line="240" w:lineRule="auto"/>
      </w:pPr>
      <w:r>
        <w:separator/>
      </w:r>
    </w:p>
  </w:endnote>
  <w:endnote w:type="continuationSeparator" w:id="0">
    <w:p w:rsidR="00526F8B" w:rsidRDefault="00526F8B" w:rsidP="00F86B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417B" w:rsidRDefault="00B81AD9">
    <w:pPr>
      <w:pStyle w:val="a5"/>
      <w:jc w:val="right"/>
    </w:pPr>
    <w:r>
      <w:t xml:space="preserve"> </w:t>
    </w:r>
    <w:sdt>
      <w:sdtPr>
        <w:id w:val="-448241588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B63A9">
          <w:rPr>
            <w:noProof/>
          </w:rPr>
          <w:t>2</w:t>
        </w:r>
        <w:r>
          <w:rPr>
            <w:noProof/>
          </w:rPr>
          <w:fldChar w:fldCharType="end"/>
        </w:r>
      </w:sdtContent>
    </w:sdt>
  </w:p>
  <w:p w:rsidR="008D417B" w:rsidRDefault="00526F8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6F8B" w:rsidRDefault="00526F8B" w:rsidP="00F86BAE">
      <w:pPr>
        <w:spacing w:after="0" w:line="240" w:lineRule="auto"/>
      </w:pPr>
      <w:r>
        <w:separator/>
      </w:r>
    </w:p>
  </w:footnote>
  <w:footnote w:type="continuationSeparator" w:id="0">
    <w:p w:rsidR="00526F8B" w:rsidRDefault="00526F8B" w:rsidP="00F86B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4B1" w:rsidRDefault="00B81AD9" w:rsidP="0006739E">
    <w:pPr>
      <w:pStyle w:val="a3"/>
      <w:tabs>
        <w:tab w:val="clear" w:pos="4677"/>
        <w:tab w:val="clear" w:pos="9355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DB16FD"/>
    <w:multiLevelType w:val="hybridMultilevel"/>
    <w:tmpl w:val="5D5C2B30"/>
    <w:lvl w:ilvl="0" w:tplc="B83207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BAE"/>
    <w:rsid w:val="000B770B"/>
    <w:rsid w:val="003D01EC"/>
    <w:rsid w:val="004F7D0E"/>
    <w:rsid w:val="00526F8B"/>
    <w:rsid w:val="005B00EE"/>
    <w:rsid w:val="005B63A9"/>
    <w:rsid w:val="00836983"/>
    <w:rsid w:val="00917EC7"/>
    <w:rsid w:val="00B81AD9"/>
    <w:rsid w:val="00D3494E"/>
    <w:rsid w:val="00E56388"/>
    <w:rsid w:val="00F14647"/>
    <w:rsid w:val="00F86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BAE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6B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86BAE"/>
    <w:rPr>
      <w:rFonts w:ascii="Times New Roman" w:hAnsi="Times New Roman"/>
      <w:sz w:val="28"/>
    </w:rPr>
  </w:style>
  <w:style w:type="paragraph" w:styleId="a5">
    <w:name w:val="footer"/>
    <w:basedOn w:val="a"/>
    <w:link w:val="a6"/>
    <w:uiPriority w:val="99"/>
    <w:unhideWhenUsed/>
    <w:rsid w:val="00F86B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86BAE"/>
    <w:rPr>
      <w:rFonts w:ascii="Times New Roman" w:hAnsi="Times New Roman"/>
      <w:sz w:val="28"/>
    </w:rPr>
  </w:style>
  <w:style w:type="paragraph" w:styleId="a7">
    <w:name w:val="List Paragraph"/>
    <w:basedOn w:val="a"/>
    <w:link w:val="a8"/>
    <w:uiPriority w:val="34"/>
    <w:qFormat/>
    <w:rsid w:val="00F86BAE"/>
    <w:pPr>
      <w:ind w:left="720"/>
      <w:contextualSpacing/>
    </w:pPr>
  </w:style>
  <w:style w:type="character" w:customStyle="1" w:styleId="a8">
    <w:name w:val="Абзац списка Знак"/>
    <w:link w:val="a7"/>
    <w:uiPriority w:val="34"/>
    <w:rsid w:val="00F86BAE"/>
    <w:rPr>
      <w:rFonts w:ascii="Times New Roman" w:hAnsi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BAE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6B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86BAE"/>
    <w:rPr>
      <w:rFonts w:ascii="Times New Roman" w:hAnsi="Times New Roman"/>
      <w:sz w:val="28"/>
    </w:rPr>
  </w:style>
  <w:style w:type="paragraph" w:styleId="a5">
    <w:name w:val="footer"/>
    <w:basedOn w:val="a"/>
    <w:link w:val="a6"/>
    <w:uiPriority w:val="99"/>
    <w:unhideWhenUsed/>
    <w:rsid w:val="00F86B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86BAE"/>
    <w:rPr>
      <w:rFonts w:ascii="Times New Roman" w:hAnsi="Times New Roman"/>
      <w:sz w:val="28"/>
    </w:rPr>
  </w:style>
  <w:style w:type="paragraph" w:styleId="a7">
    <w:name w:val="List Paragraph"/>
    <w:basedOn w:val="a"/>
    <w:link w:val="a8"/>
    <w:uiPriority w:val="34"/>
    <w:qFormat/>
    <w:rsid w:val="00F86BAE"/>
    <w:pPr>
      <w:ind w:left="720"/>
      <w:contextualSpacing/>
    </w:pPr>
  </w:style>
  <w:style w:type="character" w:customStyle="1" w:styleId="a8">
    <w:name w:val="Абзац списка Знак"/>
    <w:link w:val="a7"/>
    <w:uiPriority w:val="34"/>
    <w:rsid w:val="00F86BAE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12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342</Words>
  <Characters>1952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Rybakov Maksim</dc:creator>
  <cp:lastModifiedBy>Rybakov Maksim</cp:lastModifiedBy>
  <cp:revision>3</cp:revision>
  <dcterms:created xsi:type="dcterms:W3CDTF">2017-07-14T13:49:00Z</dcterms:created>
  <dcterms:modified xsi:type="dcterms:W3CDTF">2017-07-14T13:50:00Z</dcterms:modified>
</cp:coreProperties>
</file>