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Pr="00023B5E" w:rsidRDefault="008731F3" w:rsidP="00FC6B1D">
      <w:pPr>
        <w:tabs>
          <w:tab w:val="left" w:pos="993"/>
          <w:tab w:val="left" w:pos="1276"/>
        </w:tabs>
        <w:spacing w:after="0"/>
        <w:jc w:val="right"/>
        <w:rPr>
          <w:rFonts w:ascii="Times New Roman" w:hAnsi="Times New Roman"/>
          <w:b/>
          <w:bCs/>
          <w:sz w:val="24"/>
          <w:szCs w:val="24"/>
        </w:rPr>
      </w:pPr>
    </w:p>
    <w:p w:rsidR="00A56A7B" w:rsidRPr="00023B5E" w:rsidRDefault="00E32F0C" w:rsidP="00884D64">
      <w:pPr>
        <w:tabs>
          <w:tab w:val="left" w:pos="993"/>
          <w:tab w:val="left" w:pos="1276"/>
        </w:tabs>
        <w:spacing w:after="0"/>
        <w:jc w:val="center"/>
        <w:rPr>
          <w:rFonts w:ascii="Times New Roman" w:hAnsi="Times New Roman"/>
          <w:b/>
          <w:bCs/>
          <w:sz w:val="24"/>
          <w:szCs w:val="24"/>
        </w:rPr>
      </w:pPr>
      <w:r w:rsidRPr="00023B5E">
        <w:rPr>
          <w:rFonts w:ascii="Times New Roman" w:hAnsi="Times New Roman"/>
          <w:b/>
          <w:bCs/>
          <w:sz w:val="24"/>
          <w:szCs w:val="24"/>
        </w:rPr>
        <w:t>ДОГОВОР</w:t>
      </w:r>
    </w:p>
    <w:p w:rsidR="00641536" w:rsidRPr="00023B5E" w:rsidRDefault="00D6446B" w:rsidP="009665E0">
      <w:pPr>
        <w:tabs>
          <w:tab w:val="left" w:pos="993"/>
          <w:tab w:val="left" w:pos="1276"/>
        </w:tabs>
        <w:spacing w:after="0"/>
        <w:jc w:val="center"/>
        <w:rPr>
          <w:rFonts w:ascii="Times New Roman" w:hAnsi="Times New Roman"/>
          <w:b/>
          <w:bCs/>
          <w:sz w:val="24"/>
          <w:szCs w:val="24"/>
        </w:rPr>
      </w:pPr>
      <w:r>
        <w:rPr>
          <w:rFonts w:ascii="Times New Roman" w:hAnsi="Times New Roman"/>
          <w:b/>
          <w:bCs/>
          <w:sz w:val="24"/>
          <w:szCs w:val="24"/>
        </w:rPr>
        <w:t>н</w:t>
      </w:r>
      <w:r w:rsidR="00A56A7B" w:rsidRPr="00064752">
        <w:rPr>
          <w:rFonts w:ascii="Times New Roman" w:hAnsi="Times New Roman"/>
          <w:b/>
          <w:bCs/>
          <w:sz w:val="24"/>
          <w:szCs w:val="24"/>
        </w:rPr>
        <w:t>а</w:t>
      </w:r>
      <w:r>
        <w:rPr>
          <w:rFonts w:ascii="Times New Roman" w:hAnsi="Times New Roman"/>
          <w:b/>
          <w:bCs/>
          <w:sz w:val="24"/>
          <w:szCs w:val="24"/>
        </w:rPr>
        <w:t xml:space="preserve"> разработку Рабочей документации и</w:t>
      </w:r>
      <w:r w:rsidR="00A56A7B" w:rsidRPr="00064752">
        <w:rPr>
          <w:rFonts w:ascii="Times New Roman" w:hAnsi="Times New Roman"/>
          <w:b/>
          <w:bCs/>
          <w:sz w:val="24"/>
          <w:szCs w:val="24"/>
        </w:rPr>
        <w:t xml:space="preserve"> </w:t>
      </w:r>
      <w:r w:rsidR="009E3238" w:rsidRPr="00064752">
        <w:rPr>
          <w:rFonts w:ascii="Times New Roman" w:hAnsi="Times New Roman"/>
          <w:b/>
          <w:bCs/>
          <w:sz w:val="24"/>
          <w:szCs w:val="24"/>
        </w:rPr>
        <w:t xml:space="preserve">выполнение </w:t>
      </w:r>
      <w:r w:rsidR="00064752" w:rsidRPr="00064752">
        <w:rPr>
          <w:rFonts w:ascii="Times New Roman" w:hAnsi="Times New Roman"/>
          <w:b/>
          <w:bCs/>
          <w:sz w:val="24"/>
          <w:szCs w:val="24"/>
        </w:rPr>
        <w:t xml:space="preserve">строительно-монтажных </w:t>
      </w:r>
      <w:r w:rsidR="009665E0">
        <w:rPr>
          <w:rFonts w:ascii="Times New Roman" w:hAnsi="Times New Roman"/>
          <w:b/>
          <w:bCs/>
          <w:sz w:val="24"/>
          <w:szCs w:val="24"/>
        </w:rPr>
        <w:t xml:space="preserve">и пусконаладочных </w:t>
      </w:r>
      <w:r w:rsidR="00064752" w:rsidRPr="00064752">
        <w:rPr>
          <w:rFonts w:ascii="Times New Roman" w:hAnsi="Times New Roman"/>
          <w:b/>
          <w:bCs/>
          <w:sz w:val="24"/>
          <w:szCs w:val="24"/>
        </w:rPr>
        <w:t>работ</w:t>
      </w:r>
      <w:r w:rsidR="009665E0">
        <w:rPr>
          <w:rFonts w:ascii="Times New Roman" w:hAnsi="Times New Roman"/>
          <w:b/>
          <w:bCs/>
          <w:sz w:val="24"/>
          <w:szCs w:val="24"/>
        </w:rPr>
        <w:t xml:space="preserve"> </w:t>
      </w:r>
      <w:r w:rsidR="00E32F0C" w:rsidRPr="00023B5E">
        <w:rPr>
          <w:rFonts w:ascii="Times New Roman" w:hAnsi="Times New Roman"/>
          <w:b/>
          <w:bCs/>
          <w:sz w:val="24"/>
          <w:szCs w:val="24"/>
        </w:rPr>
        <w:t>№</w:t>
      </w:r>
      <w:r w:rsidR="00A56A7B" w:rsidRPr="00023B5E">
        <w:rPr>
          <w:rFonts w:ascii="Times New Roman" w:hAnsi="Times New Roman"/>
          <w:b/>
          <w:bCs/>
          <w:sz w:val="24"/>
          <w:szCs w:val="24"/>
        </w:rPr>
        <w:t xml:space="preserve"> _________</w:t>
      </w:r>
    </w:p>
    <w:p w:rsidR="00641536" w:rsidRPr="00023B5E" w:rsidRDefault="00641536" w:rsidP="00473D1C">
      <w:pPr>
        <w:tabs>
          <w:tab w:val="left" w:pos="993"/>
          <w:tab w:val="left" w:pos="1276"/>
        </w:tabs>
        <w:spacing w:after="0" w:line="240" w:lineRule="auto"/>
        <w:ind w:right="418" w:firstLine="709"/>
        <w:jc w:val="both"/>
        <w:rPr>
          <w:rFonts w:ascii="Times New Roman" w:hAnsi="Times New Roman"/>
          <w:b/>
          <w:bCs/>
          <w:sz w:val="24"/>
          <w:szCs w:val="24"/>
        </w:rPr>
      </w:pPr>
    </w:p>
    <w:p w:rsidR="00E32F0C" w:rsidRPr="00023B5E" w:rsidRDefault="0037518F" w:rsidP="006B5B35">
      <w:pPr>
        <w:tabs>
          <w:tab w:val="left" w:pos="0"/>
          <w:tab w:val="left" w:pos="1276"/>
        </w:tabs>
        <w:spacing w:after="0" w:line="240" w:lineRule="auto"/>
        <w:ind w:right="-1"/>
        <w:rPr>
          <w:rFonts w:ascii="Times New Roman" w:hAnsi="Times New Roman"/>
          <w:bCs/>
          <w:sz w:val="24"/>
          <w:szCs w:val="24"/>
        </w:rPr>
      </w:pPr>
      <w:r w:rsidRPr="00023B5E">
        <w:rPr>
          <w:rFonts w:ascii="Times New Roman" w:hAnsi="Times New Roman"/>
          <w:bCs/>
          <w:sz w:val="24"/>
          <w:szCs w:val="24"/>
        </w:rPr>
        <w:t>г.</w:t>
      </w:r>
      <w:r w:rsidR="000935EF" w:rsidRPr="00023B5E">
        <w:rPr>
          <w:rFonts w:ascii="Times New Roman" w:hAnsi="Times New Roman"/>
          <w:bCs/>
          <w:sz w:val="24"/>
          <w:szCs w:val="24"/>
        </w:rPr>
        <w:t xml:space="preserve"> </w:t>
      </w:r>
      <w:r w:rsidRPr="00023B5E">
        <w:rPr>
          <w:rFonts w:ascii="Times New Roman" w:hAnsi="Times New Roman"/>
          <w:bCs/>
          <w:sz w:val="24"/>
          <w:szCs w:val="24"/>
        </w:rPr>
        <w:t>Москва</w:t>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6B5B35">
        <w:rPr>
          <w:rFonts w:ascii="Times New Roman" w:hAnsi="Times New Roman"/>
          <w:bCs/>
          <w:sz w:val="24"/>
          <w:szCs w:val="24"/>
        </w:rPr>
        <w:t xml:space="preserve">                                  </w:t>
      </w:r>
      <w:r w:rsidR="00E32F0C" w:rsidRPr="00023B5E">
        <w:rPr>
          <w:rFonts w:ascii="Times New Roman" w:hAnsi="Times New Roman"/>
          <w:bCs/>
          <w:sz w:val="24"/>
          <w:szCs w:val="24"/>
        </w:rPr>
        <w:tab/>
      </w:r>
      <w:r w:rsidR="00FC6B1D" w:rsidRPr="00023B5E">
        <w:rPr>
          <w:rFonts w:ascii="Times New Roman" w:hAnsi="Times New Roman"/>
          <w:bCs/>
          <w:sz w:val="24"/>
          <w:szCs w:val="24"/>
        </w:rPr>
        <w:tab/>
      </w:r>
      <w:r w:rsidR="006B5B35">
        <w:rPr>
          <w:rFonts w:ascii="Times New Roman" w:hAnsi="Times New Roman"/>
          <w:bCs/>
          <w:sz w:val="24"/>
          <w:szCs w:val="24"/>
        </w:rPr>
        <w:t xml:space="preserve">          </w:t>
      </w:r>
      <w:r w:rsidR="00EA146C" w:rsidRPr="00023B5E">
        <w:rPr>
          <w:rFonts w:ascii="Times New Roman" w:hAnsi="Times New Roman"/>
          <w:bCs/>
          <w:sz w:val="24"/>
          <w:szCs w:val="24"/>
        </w:rPr>
        <w:t xml:space="preserve"> </w:t>
      </w:r>
      <w:r w:rsidR="009F2302" w:rsidRPr="00023B5E">
        <w:rPr>
          <w:rFonts w:ascii="Times New Roman" w:hAnsi="Times New Roman"/>
          <w:bCs/>
          <w:sz w:val="24"/>
          <w:szCs w:val="24"/>
        </w:rPr>
        <w:t>«____» ____________ 201</w:t>
      </w:r>
      <w:r w:rsidR="009665E0">
        <w:rPr>
          <w:rFonts w:ascii="Times New Roman" w:hAnsi="Times New Roman"/>
          <w:bCs/>
          <w:sz w:val="24"/>
          <w:szCs w:val="24"/>
        </w:rPr>
        <w:t>7</w:t>
      </w:r>
      <w:r w:rsidR="009F2302" w:rsidRPr="00023B5E">
        <w:rPr>
          <w:rFonts w:ascii="Times New Roman" w:hAnsi="Times New Roman"/>
          <w:bCs/>
          <w:sz w:val="24"/>
          <w:szCs w:val="24"/>
        </w:rPr>
        <w:t xml:space="preserve"> г.</w:t>
      </w:r>
    </w:p>
    <w:p w:rsidR="008F77FE" w:rsidRPr="00023B5E" w:rsidRDefault="008F77FE" w:rsidP="00473D1C">
      <w:pPr>
        <w:tabs>
          <w:tab w:val="left" w:pos="993"/>
          <w:tab w:val="left" w:pos="1276"/>
        </w:tabs>
        <w:spacing w:after="0" w:line="240" w:lineRule="auto"/>
        <w:ind w:right="-1" w:firstLine="709"/>
        <w:jc w:val="both"/>
        <w:rPr>
          <w:rFonts w:ascii="Times New Roman" w:hAnsi="Times New Roman"/>
          <w:sz w:val="24"/>
          <w:szCs w:val="24"/>
        </w:rPr>
      </w:pPr>
    </w:p>
    <w:p w:rsidR="00666572" w:rsidRPr="00023B5E" w:rsidRDefault="009F2302" w:rsidP="008A1A7A">
      <w:pPr>
        <w:tabs>
          <w:tab w:val="left" w:pos="993"/>
          <w:tab w:val="left" w:pos="1276"/>
        </w:tabs>
        <w:spacing w:before="120" w:after="120" w:line="240" w:lineRule="auto"/>
        <w:jc w:val="both"/>
        <w:rPr>
          <w:rFonts w:ascii="Times New Roman" w:hAnsi="Times New Roman"/>
          <w:sz w:val="24"/>
          <w:szCs w:val="24"/>
        </w:rPr>
      </w:pPr>
      <w:proofErr w:type="gramStart"/>
      <w:r w:rsidRPr="00023B5E">
        <w:rPr>
          <w:rFonts w:ascii="Times New Roman" w:hAnsi="Times New Roman"/>
          <w:b/>
          <w:sz w:val="24"/>
          <w:szCs w:val="24"/>
        </w:rPr>
        <w:t>Общество с ограниченной ответственностью «Объединенная дирекция по проектированию и строительству</w:t>
      </w:r>
      <w:r w:rsidR="00411806" w:rsidRPr="00023B5E">
        <w:rPr>
          <w:rFonts w:ascii="Times New Roman" w:hAnsi="Times New Roman"/>
          <w:b/>
          <w:sz w:val="24"/>
          <w:szCs w:val="24"/>
        </w:rPr>
        <w:t xml:space="preserve"> Центра разработки и коммерциализации новых технологий</w:t>
      </w:r>
      <w:r w:rsidRPr="00023B5E">
        <w:rPr>
          <w:rFonts w:ascii="Times New Roman" w:hAnsi="Times New Roman"/>
          <w:b/>
          <w:sz w:val="24"/>
          <w:szCs w:val="24"/>
        </w:rPr>
        <w:t xml:space="preserve"> (инновационного </w:t>
      </w:r>
      <w:r w:rsidRPr="00721050">
        <w:rPr>
          <w:rFonts w:ascii="Times New Roman" w:hAnsi="Times New Roman"/>
          <w:b/>
          <w:sz w:val="24"/>
          <w:szCs w:val="24"/>
        </w:rPr>
        <w:t>центра «Сколково»)</w:t>
      </w:r>
      <w:r w:rsidR="00411806" w:rsidRPr="00721050">
        <w:rPr>
          <w:rFonts w:ascii="Times New Roman" w:hAnsi="Times New Roman"/>
          <w:b/>
          <w:sz w:val="24"/>
          <w:szCs w:val="24"/>
        </w:rPr>
        <w:t>»</w:t>
      </w:r>
      <w:r w:rsidR="00666572" w:rsidRPr="00721050">
        <w:rPr>
          <w:rFonts w:ascii="Times New Roman" w:hAnsi="Times New Roman"/>
          <w:b/>
          <w:sz w:val="24"/>
          <w:szCs w:val="24"/>
        </w:rPr>
        <w:t>,</w:t>
      </w:r>
      <w:r w:rsidR="00E32F0C" w:rsidRPr="00721050">
        <w:rPr>
          <w:rFonts w:ascii="Times New Roman" w:hAnsi="Times New Roman"/>
          <w:sz w:val="24"/>
          <w:szCs w:val="24"/>
        </w:rPr>
        <w:t xml:space="preserve"> </w:t>
      </w:r>
      <w:r w:rsidR="00666572" w:rsidRPr="00721050">
        <w:rPr>
          <w:rFonts w:ascii="Times New Roman" w:hAnsi="Times New Roman"/>
          <w:bCs/>
          <w:sz w:val="24"/>
          <w:szCs w:val="24"/>
        </w:rPr>
        <w:t xml:space="preserve">с местом </w:t>
      </w:r>
      <w:r w:rsidR="00666572" w:rsidRPr="00721050">
        <w:rPr>
          <w:rFonts w:ascii="Times New Roman" w:hAnsi="Times New Roman"/>
          <w:sz w:val="24"/>
          <w:szCs w:val="24"/>
        </w:rPr>
        <w:t xml:space="preserve">нахождения по адресу: </w:t>
      </w:r>
      <w:r w:rsidR="005F6ABF" w:rsidRPr="00721050">
        <w:rPr>
          <w:rFonts w:ascii="Times New Roman" w:hAnsi="Times New Roman"/>
          <w:sz w:val="24"/>
          <w:szCs w:val="24"/>
        </w:rPr>
        <w:t>143026</w:t>
      </w:r>
      <w:r w:rsidRPr="00721050">
        <w:rPr>
          <w:rFonts w:ascii="Times New Roman" w:hAnsi="Times New Roman"/>
          <w:sz w:val="24"/>
          <w:szCs w:val="24"/>
        </w:rPr>
        <w:t xml:space="preserve">, г. </w:t>
      </w:r>
      <w:r w:rsidR="005F6ABF" w:rsidRPr="00721050">
        <w:rPr>
          <w:rFonts w:ascii="Times New Roman" w:hAnsi="Times New Roman"/>
          <w:sz w:val="24"/>
          <w:szCs w:val="24"/>
        </w:rPr>
        <w:t>Москва</w:t>
      </w:r>
      <w:r w:rsidRPr="00721050">
        <w:rPr>
          <w:rFonts w:ascii="Times New Roman" w:hAnsi="Times New Roman"/>
          <w:sz w:val="24"/>
          <w:szCs w:val="24"/>
        </w:rPr>
        <w:t>,</w:t>
      </w:r>
      <w:r w:rsidR="005F6ABF" w:rsidRPr="00721050">
        <w:rPr>
          <w:rFonts w:ascii="Times New Roman" w:hAnsi="Times New Roman"/>
          <w:sz w:val="24"/>
          <w:szCs w:val="24"/>
        </w:rPr>
        <w:t xml:space="preserve"> территория </w:t>
      </w:r>
      <w:r w:rsidR="009665E0">
        <w:rPr>
          <w:rFonts w:ascii="Times New Roman" w:hAnsi="Times New Roman"/>
          <w:sz w:val="24"/>
          <w:szCs w:val="24"/>
        </w:rPr>
        <w:t xml:space="preserve">Сколково </w:t>
      </w:r>
      <w:r w:rsidR="005F6ABF" w:rsidRPr="00721050">
        <w:rPr>
          <w:rFonts w:ascii="Times New Roman" w:hAnsi="Times New Roman"/>
          <w:sz w:val="24"/>
          <w:szCs w:val="24"/>
        </w:rPr>
        <w:t>инновационного центра,</w:t>
      </w:r>
      <w:r w:rsidR="009665E0">
        <w:rPr>
          <w:rFonts w:ascii="Times New Roman" w:hAnsi="Times New Roman"/>
          <w:sz w:val="24"/>
          <w:szCs w:val="24"/>
        </w:rPr>
        <w:t xml:space="preserve"> ул.</w:t>
      </w:r>
      <w:r w:rsidRPr="00721050">
        <w:rPr>
          <w:rFonts w:ascii="Times New Roman" w:hAnsi="Times New Roman"/>
          <w:sz w:val="24"/>
          <w:szCs w:val="24"/>
        </w:rPr>
        <w:t xml:space="preserve"> Луговая</w:t>
      </w:r>
      <w:r w:rsidR="005F6ABF" w:rsidRPr="00721050">
        <w:rPr>
          <w:rFonts w:ascii="Times New Roman" w:hAnsi="Times New Roman"/>
          <w:sz w:val="24"/>
          <w:szCs w:val="24"/>
        </w:rPr>
        <w:t xml:space="preserve">, </w:t>
      </w:r>
      <w:r w:rsidR="009665E0">
        <w:rPr>
          <w:rFonts w:ascii="Times New Roman" w:hAnsi="Times New Roman"/>
          <w:sz w:val="24"/>
          <w:szCs w:val="24"/>
        </w:rPr>
        <w:t xml:space="preserve">д. </w:t>
      </w:r>
      <w:r w:rsidRPr="00721050">
        <w:rPr>
          <w:rFonts w:ascii="Times New Roman" w:hAnsi="Times New Roman"/>
          <w:sz w:val="24"/>
          <w:szCs w:val="24"/>
        </w:rPr>
        <w:t>4</w:t>
      </w:r>
      <w:r w:rsidR="00666572" w:rsidRPr="00721050">
        <w:rPr>
          <w:rFonts w:ascii="Times New Roman" w:hAnsi="Times New Roman"/>
          <w:bCs/>
          <w:sz w:val="24"/>
          <w:szCs w:val="24"/>
        </w:rPr>
        <w:t xml:space="preserve">, </w:t>
      </w:r>
      <w:r w:rsidR="009665E0">
        <w:rPr>
          <w:rFonts w:ascii="Times New Roman" w:hAnsi="Times New Roman"/>
          <w:bCs/>
          <w:sz w:val="24"/>
          <w:szCs w:val="24"/>
        </w:rPr>
        <w:t xml:space="preserve">корпус </w:t>
      </w:r>
      <w:r w:rsidR="005F6ABF" w:rsidRPr="00721050">
        <w:rPr>
          <w:rFonts w:ascii="Times New Roman" w:hAnsi="Times New Roman"/>
          <w:bCs/>
          <w:sz w:val="24"/>
          <w:szCs w:val="24"/>
        </w:rPr>
        <w:t xml:space="preserve">2, </w:t>
      </w:r>
      <w:r w:rsidR="00666572" w:rsidRPr="00721050">
        <w:rPr>
          <w:rFonts w:ascii="Times New Roman" w:hAnsi="Times New Roman"/>
          <w:bCs/>
          <w:sz w:val="24"/>
          <w:szCs w:val="24"/>
        </w:rPr>
        <w:t>ОГРН</w:t>
      </w:r>
      <w:r w:rsidRPr="00721050">
        <w:rPr>
          <w:rFonts w:ascii="Times New Roman" w:hAnsi="Times New Roman"/>
          <w:bCs/>
          <w:sz w:val="24"/>
          <w:szCs w:val="24"/>
        </w:rPr>
        <w:t xml:space="preserve"> 1107746949793</w:t>
      </w:r>
      <w:r w:rsidR="00666572" w:rsidRPr="00721050">
        <w:rPr>
          <w:rFonts w:ascii="Times New Roman" w:hAnsi="Times New Roman"/>
          <w:sz w:val="24"/>
          <w:szCs w:val="24"/>
        </w:rPr>
        <w:t>, именуемое в дальнейшем «</w:t>
      </w:r>
      <w:r w:rsidR="00666572" w:rsidRPr="00721050">
        <w:rPr>
          <w:rFonts w:ascii="Times New Roman" w:hAnsi="Times New Roman"/>
          <w:b/>
          <w:sz w:val="24"/>
          <w:szCs w:val="24"/>
        </w:rPr>
        <w:t>Заказчик</w:t>
      </w:r>
      <w:r w:rsidRPr="00721050">
        <w:rPr>
          <w:rFonts w:ascii="Times New Roman" w:hAnsi="Times New Roman"/>
          <w:sz w:val="24"/>
          <w:szCs w:val="24"/>
        </w:rPr>
        <w:t xml:space="preserve">», в лице Генерального директора </w:t>
      </w:r>
      <w:r w:rsidR="00721050" w:rsidRPr="00721050">
        <w:rPr>
          <w:rFonts w:ascii="Times New Roman" w:hAnsi="Times New Roman"/>
          <w:sz w:val="24"/>
          <w:szCs w:val="24"/>
        </w:rPr>
        <w:t>Савченко Алексея Сергеевича</w:t>
      </w:r>
      <w:r w:rsidR="00666572" w:rsidRPr="00721050">
        <w:rPr>
          <w:rFonts w:ascii="Times New Roman" w:hAnsi="Times New Roman"/>
          <w:sz w:val="24"/>
          <w:szCs w:val="24"/>
        </w:rPr>
        <w:t xml:space="preserve">, действующего на основании </w:t>
      </w:r>
      <w:r w:rsidRPr="00721050">
        <w:rPr>
          <w:rFonts w:ascii="Times New Roman" w:hAnsi="Times New Roman"/>
          <w:sz w:val="24"/>
          <w:szCs w:val="24"/>
        </w:rPr>
        <w:t>Устава</w:t>
      </w:r>
      <w:r w:rsidR="00E226B6" w:rsidRPr="00721050">
        <w:rPr>
          <w:rFonts w:ascii="Times New Roman" w:hAnsi="Times New Roman"/>
          <w:sz w:val="24"/>
          <w:szCs w:val="24"/>
        </w:rPr>
        <w:t>,</w:t>
      </w:r>
      <w:proofErr w:type="gramEnd"/>
    </w:p>
    <w:p w:rsidR="000270B0" w:rsidRPr="00023B5E" w:rsidRDefault="00EA146C" w:rsidP="008A1A7A">
      <w:pPr>
        <w:tabs>
          <w:tab w:val="left" w:pos="993"/>
          <w:tab w:val="left" w:pos="1276"/>
        </w:tabs>
        <w:spacing w:before="120" w:after="120" w:line="240" w:lineRule="auto"/>
        <w:jc w:val="both"/>
        <w:rPr>
          <w:rFonts w:ascii="Times New Roman" w:hAnsi="Times New Roman"/>
          <w:sz w:val="24"/>
          <w:szCs w:val="24"/>
        </w:rPr>
      </w:pPr>
      <w:r w:rsidRPr="00023B5E">
        <w:rPr>
          <w:rFonts w:ascii="Times New Roman" w:hAnsi="Times New Roman"/>
          <w:sz w:val="24"/>
          <w:szCs w:val="24"/>
        </w:rPr>
        <w:t>и</w:t>
      </w:r>
      <w:r w:rsidR="00E32F0C" w:rsidRPr="00023B5E">
        <w:rPr>
          <w:rFonts w:ascii="Times New Roman" w:hAnsi="Times New Roman"/>
          <w:sz w:val="24"/>
          <w:szCs w:val="24"/>
        </w:rPr>
        <w:t xml:space="preserve"> </w:t>
      </w:r>
    </w:p>
    <w:p w:rsidR="000270B0" w:rsidRPr="00023B5E" w:rsidRDefault="000270B0" w:rsidP="008A1A7A">
      <w:pPr>
        <w:tabs>
          <w:tab w:val="left" w:pos="993"/>
          <w:tab w:val="left" w:pos="1276"/>
        </w:tabs>
        <w:spacing w:before="120" w:after="120" w:line="240" w:lineRule="auto"/>
        <w:jc w:val="both"/>
        <w:rPr>
          <w:rFonts w:ascii="Times New Roman" w:hAnsi="Times New Roman"/>
          <w:sz w:val="24"/>
          <w:szCs w:val="24"/>
        </w:rPr>
      </w:pPr>
      <w:proofErr w:type="gramStart"/>
      <w:r w:rsidRPr="00023B5E">
        <w:rPr>
          <w:rFonts w:ascii="Times New Roman" w:hAnsi="Times New Roman"/>
          <w:b/>
          <w:sz w:val="24"/>
          <w:szCs w:val="24"/>
        </w:rPr>
        <w:t xml:space="preserve">[наименование </w:t>
      </w:r>
      <w:r w:rsidR="00B1251A" w:rsidRPr="00023B5E">
        <w:rPr>
          <w:rFonts w:ascii="Times New Roman" w:hAnsi="Times New Roman"/>
          <w:b/>
          <w:sz w:val="24"/>
          <w:szCs w:val="24"/>
        </w:rPr>
        <w:t xml:space="preserve"> </w:t>
      </w:r>
      <w:r w:rsidR="004A17AE">
        <w:rPr>
          <w:rFonts w:ascii="Times New Roman" w:hAnsi="Times New Roman"/>
          <w:b/>
          <w:sz w:val="24"/>
          <w:szCs w:val="24"/>
        </w:rPr>
        <w:t>Подрядчика</w:t>
      </w:r>
      <w:r w:rsidRPr="00023B5E">
        <w:rPr>
          <w:rFonts w:ascii="Times New Roman" w:hAnsi="Times New Roman"/>
          <w:b/>
          <w:sz w:val="24"/>
          <w:szCs w:val="24"/>
        </w:rPr>
        <w:t>]</w:t>
      </w:r>
      <w:r w:rsidRPr="00023B5E">
        <w:rPr>
          <w:rFonts w:ascii="Times New Roman" w:hAnsi="Times New Roman"/>
          <w:sz w:val="24"/>
          <w:szCs w:val="24"/>
        </w:rPr>
        <w:t xml:space="preserve">, </w:t>
      </w:r>
      <w:r w:rsidRPr="00023B5E">
        <w:rPr>
          <w:rFonts w:ascii="Times New Roman" w:hAnsi="Times New Roman"/>
          <w:bCs/>
          <w:sz w:val="24"/>
          <w:szCs w:val="24"/>
        </w:rPr>
        <w:t xml:space="preserve">с местом </w:t>
      </w:r>
      <w:r w:rsidRPr="00023B5E">
        <w:rPr>
          <w:rFonts w:ascii="Times New Roman" w:hAnsi="Times New Roman"/>
          <w:sz w:val="24"/>
          <w:szCs w:val="24"/>
        </w:rPr>
        <w:t xml:space="preserve">нахождения по адресу: </w:t>
      </w:r>
      <w:r w:rsidRPr="00023B5E">
        <w:rPr>
          <w:rFonts w:ascii="Times New Roman" w:hAnsi="Times New Roman"/>
          <w:b/>
          <w:sz w:val="24"/>
          <w:szCs w:val="24"/>
        </w:rPr>
        <w:t>[адрес места нахождения]</w:t>
      </w:r>
      <w:r w:rsidRPr="00023B5E">
        <w:rPr>
          <w:rFonts w:ascii="Times New Roman" w:hAnsi="Times New Roman"/>
          <w:bCs/>
          <w:sz w:val="24"/>
          <w:szCs w:val="24"/>
        </w:rPr>
        <w:t>,</w:t>
      </w:r>
      <w:r w:rsidRPr="00023B5E">
        <w:rPr>
          <w:rFonts w:ascii="Times New Roman" w:hAnsi="Times New Roman"/>
          <w:b/>
          <w:bCs/>
          <w:sz w:val="24"/>
          <w:szCs w:val="24"/>
        </w:rPr>
        <w:t xml:space="preserve"> </w:t>
      </w:r>
      <w:r w:rsidRPr="00023B5E">
        <w:rPr>
          <w:rFonts w:ascii="Times New Roman" w:hAnsi="Times New Roman"/>
          <w:bCs/>
          <w:sz w:val="24"/>
          <w:szCs w:val="24"/>
        </w:rPr>
        <w:t>ОГРН</w:t>
      </w:r>
      <w:r w:rsidRPr="00023B5E">
        <w:rPr>
          <w:rFonts w:ascii="Times New Roman" w:hAnsi="Times New Roman"/>
          <w:b/>
          <w:bCs/>
          <w:sz w:val="24"/>
          <w:szCs w:val="24"/>
        </w:rPr>
        <w:t xml:space="preserve"> </w:t>
      </w:r>
      <w:r w:rsidRPr="00023B5E">
        <w:rPr>
          <w:rFonts w:ascii="Times New Roman" w:hAnsi="Times New Roman"/>
          <w:b/>
          <w:sz w:val="24"/>
          <w:szCs w:val="24"/>
        </w:rPr>
        <w:t>[ОГРН]</w:t>
      </w:r>
      <w:r w:rsidRPr="00023B5E">
        <w:rPr>
          <w:rFonts w:ascii="Times New Roman" w:hAnsi="Times New Roman"/>
          <w:sz w:val="24"/>
          <w:szCs w:val="24"/>
        </w:rPr>
        <w:t xml:space="preserve">, именуемое в дальнейшем </w:t>
      </w:r>
      <w:r w:rsidRPr="00023B5E">
        <w:rPr>
          <w:rFonts w:ascii="Times New Roman" w:hAnsi="Times New Roman"/>
          <w:b/>
          <w:sz w:val="24"/>
          <w:szCs w:val="24"/>
        </w:rPr>
        <w:t>«</w:t>
      </w:r>
      <w:r w:rsidR="004A17AE">
        <w:rPr>
          <w:rFonts w:ascii="Times New Roman" w:hAnsi="Times New Roman"/>
          <w:b/>
          <w:sz w:val="24"/>
          <w:szCs w:val="24"/>
        </w:rPr>
        <w:t>Подрядчик</w:t>
      </w:r>
      <w:r w:rsidRPr="00023B5E">
        <w:rPr>
          <w:rFonts w:ascii="Times New Roman" w:hAnsi="Times New Roman"/>
          <w:sz w:val="24"/>
          <w:szCs w:val="24"/>
        </w:rPr>
        <w:t xml:space="preserve">», в лице </w:t>
      </w:r>
      <w:r w:rsidRPr="00023B5E">
        <w:rPr>
          <w:rFonts w:ascii="Times New Roman" w:hAnsi="Times New Roman"/>
          <w:b/>
          <w:sz w:val="24"/>
          <w:szCs w:val="24"/>
        </w:rPr>
        <w:t>[должность, фамилия, имя, отчество подписанта]</w:t>
      </w:r>
      <w:r w:rsidRPr="00023B5E">
        <w:rPr>
          <w:rFonts w:ascii="Times New Roman" w:hAnsi="Times New Roman"/>
          <w:sz w:val="24"/>
          <w:szCs w:val="24"/>
        </w:rPr>
        <w:t xml:space="preserve">, действующего на основании </w:t>
      </w:r>
      <w:r w:rsidRPr="00023B5E">
        <w:rPr>
          <w:rFonts w:ascii="Times New Roman" w:hAnsi="Times New Roman"/>
          <w:b/>
          <w:sz w:val="24"/>
          <w:szCs w:val="24"/>
        </w:rPr>
        <w:t>[документ-основание]</w:t>
      </w:r>
      <w:r w:rsidRPr="00023B5E">
        <w:rPr>
          <w:rFonts w:ascii="Times New Roman" w:hAnsi="Times New Roman"/>
          <w:sz w:val="24"/>
          <w:szCs w:val="24"/>
        </w:rPr>
        <w:t>,</w:t>
      </w:r>
      <w:proofErr w:type="gramEnd"/>
    </w:p>
    <w:p w:rsidR="00E32F0C" w:rsidRPr="00023B5E" w:rsidRDefault="00E32F0C" w:rsidP="008A1A7A">
      <w:pPr>
        <w:tabs>
          <w:tab w:val="left" w:pos="993"/>
          <w:tab w:val="left" w:pos="1276"/>
        </w:tabs>
        <w:spacing w:before="120" w:after="120" w:line="240" w:lineRule="auto"/>
        <w:jc w:val="both"/>
        <w:rPr>
          <w:rFonts w:ascii="Times New Roman" w:hAnsi="Times New Roman"/>
          <w:sz w:val="24"/>
          <w:szCs w:val="24"/>
        </w:rPr>
      </w:pPr>
      <w:proofErr w:type="gramStart"/>
      <w:r w:rsidRPr="00023B5E">
        <w:rPr>
          <w:rFonts w:ascii="Times New Roman" w:hAnsi="Times New Roman"/>
          <w:sz w:val="24"/>
          <w:szCs w:val="24"/>
        </w:rPr>
        <w:t>далее по отдельности именуемые «</w:t>
      </w:r>
      <w:r w:rsidRPr="00023B5E">
        <w:rPr>
          <w:rFonts w:ascii="Times New Roman" w:hAnsi="Times New Roman"/>
          <w:b/>
          <w:sz w:val="24"/>
          <w:szCs w:val="24"/>
        </w:rPr>
        <w:t>Сторона</w:t>
      </w:r>
      <w:r w:rsidRPr="00023B5E">
        <w:rPr>
          <w:rFonts w:ascii="Times New Roman" w:hAnsi="Times New Roman"/>
          <w:sz w:val="24"/>
          <w:szCs w:val="24"/>
        </w:rPr>
        <w:t>» и совместно «</w:t>
      </w:r>
      <w:r w:rsidRPr="00023B5E">
        <w:rPr>
          <w:rFonts w:ascii="Times New Roman" w:hAnsi="Times New Roman"/>
          <w:b/>
          <w:sz w:val="24"/>
          <w:szCs w:val="24"/>
        </w:rPr>
        <w:t>Стороны</w:t>
      </w:r>
      <w:r w:rsidRPr="00023B5E">
        <w:rPr>
          <w:rFonts w:ascii="Times New Roman" w:hAnsi="Times New Roman"/>
          <w:sz w:val="24"/>
          <w:szCs w:val="24"/>
        </w:rPr>
        <w:t>», заключили настоящий Договор</w:t>
      </w:r>
      <w:r w:rsidR="00BA0879" w:rsidRPr="00023B5E">
        <w:rPr>
          <w:rFonts w:ascii="Times New Roman" w:hAnsi="Times New Roman"/>
          <w:sz w:val="24"/>
          <w:szCs w:val="24"/>
        </w:rPr>
        <w:t xml:space="preserve"> (далее </w:t>
      </w:r>
      <w:r w:rsidR="00B37098">
        <w:rPr>
          <w:rFonts w:ascii="Times New Roman" w:hAnsi="Times New Roman"/>
          <w:sz w:val="24"/>
          <w:szCs w:val="24"/>
        </w:rPr>
        <w:t>–</w:t>
      </w:r>
      <w:r w:rsidR="00BA0879" w:rsidRPr="00023B5E">
        <w:rPr>
          <w:rFonts w:ascii="Times New Roman" w:hAnsi="Times New Roman"/>
          <w:sz w:val="24"/>
          <w:szCs w:val="24"/>
        </w:rPr>
        <w:t xml:space="preserve"> </w:t>
      </w:r>
      <w:r w:rsidR="00B37098">
        <w:rPr>
          <w:rFonts w:ascii="Times New Roman" w:hAnsi="Times New Roman"/>
          <w:sz w:val="24"/>
          <w:szCs w:val="24"/>
        </w:rPr>
        <w:t>«</w:t>
      </w:r>
      <w:r w:rsidR="00BA0879" w:rsidRPr="00B37098">
        <w:rPr>
          <w:rFonts w:ascii="Times New Roman" w:hAnsi="Times New Roman"/>
          <w:b/>
          <w:sz w:val="24"/>
          <w:szCs w:val="24"/>
        </w:rPr>
        <w:t>Договор</w:t>
      </w:r>
      <w:r w:rsidR="00B37098">
        <w:rPr>
          <w:rFonts w:ascii="Times New Roman" w:hAnsi="Times New Roman"/>
          <w:b/>
          <w:sz w:val="24"/>
          <w:szCs w:val="24"/>
        </w:rPr>
        <w:t>»</w:t>
      </w:r>
      <w:r w:rsidR="00BA0879" w:rsidRPr="00023B5E">
        <w:rPr>
          <w:rFonts w:ascii="Times New Roman" w:hAnsi="Times New Roman"/>
          <w:sz w:val="24"/>
          <w:szCs w:val="24"/>
        </w:rPr>
        <w:t>)</w:t>
      </w:r>
      <w:r w:rsidRPr="00023B5E">
        <w:rPr>
          <w:rFonts w:ascii="Times New Roman" w:hAnsi="Times New Roman"/>
          <w:sz w:val="24"/>
          <w:szCs w:val="24"/>
        </w:rPr>
        <w:t xml:space="preserve"> о нижеследующем:</w:t>
      </w:r>
      <w:proofErr w:type="gramEnd"/>
    </w:p>
    <w:p w:rsidR="00E32F0C" w:rsidRPr="00023B5E" w:rsidRDefault="00721050" w:rsidP="00721050">
      <w:pPr>
        <w:tabs>
          <w:tab w:val="left" w:pos="4739"/>
        </w:tabs>
        <w:spacing w:after="0" w:line="240" w:lineRule="auto"/>
        <w:ind w:right="-1" w:firstLine="709"/>
        <w:jc w:val="both"/>
        <w:rPr>
          <w:rFonts w:ascii="Times New Roman" w:hAnsi="Times New Roman"/>
          <w:sz w:val="24"/>
          <w:szCs w:val="24"/>
        </w:rPr>
      </w:pPr>
      <w:r>
        <w:rPr>
          <w:rFonts w:ascii="Times New Roman" w:hAnsi="Times New Roman"/>
          <w:sz w:val="24"/>
          <w:szCs w:val="24"/>
        </w:rPr>
        <w:tab/>
      </w:r>
    </w:p>
    <w:p w:rsidR="009C7DC9" w:rsidRPr="00023B5E" w:rsidRDefault="00B23F7F" w:rsidP="00A77DA1">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023B5E">
        <w:rPr>
          <w:rFonts w:ascii="Times New Roman" w:hAnsi="Times New Roman" w:cs="Times New Roman"/>
          <w:b/>
          <w:sz w:val="24"/>
          <w:szCs w:val="24"/>
        </w:rPr>
        <w:t>ПРЕДМЕТ ДОГОВОРА</w:t>
      </w:r>
    </w:p>
    <w:p w:rsidR="00856D9E" w:rsidRPr="00856D9E" w:rsidRDefault="004A17AE" w:rsidP="00856D9E">
      <w:pPr>
        <w:pStyle w:val="a4"/>
        <w:numPr>
          <w:ilvl w:val="1"/>
          <w:numId w:val="15"/>
        </w:numPr>
        <w:tabs>
          <w:tab w:val="left" w:pos="567"/>
          <w:tab w:val="left" w:pos="1276"/>
        </w:tabs>
        <w:spacing w:before="120" w:after="120" w:line="240" w:lineRule="auto"/>
        <w:ind w:left="0" w:firstLine="0"/>
        <w:jc w:val="both"/>
        <w:rPr>
          <w:rFonts w:ascii="Times New Roman" w:hAnsi="Times New Roman"/>
          <w:bCs/>
          <w:sz w:val="24"/>
          <w:szCs w:val="24"/>
        </w:rPr>
      </w:pPr>
      <w:r>
        <w:rPr>
          <w:rFonts w:ascii="Times New Roman" w:hAnsi="Times New Roman" w:cs="Times New Roman"/>
          <w:sz w:val="24"/>
          <w:szCs w:val="24"/>
        </w:rPr>
        <w:t>Подрядчик</w:t>
      </w:r>
      <w:r w:rsidR="00012A75" w:rsidRPr="000D7CE6">
        <w:rPr>
          <w:rFonts w:ascii="Times New Roman" w:hAnsi="Times New Roman" w:cs="Times New Roman"/>
          <w:sz w:val="24"/>
          <w:szCs w:val="24"/>
        </w:rPr>
        <w:t xml:space="preserve"> обязуется</w:t>
      </w:r>
      <w:r w:rsidR="00B3028E">
        <w:rPr>
          <w:rFonts w:ascii="Times New Roman" w:hAnsi="Times New Roman" w:cs="Times New Roman"/>
          <w:sz w:val="24"/>
          <w:szCs w:val="24"/>
        </w:rPr>
        <w:t xml:space="preserve"> выполнить </w:t>
      </w:r>
      <w:r w:rsidR="009665E0">
        <w:rPr>
          <w:rFonts w:ascii="Times New Roman" w:hAnsi="Times New Roman" w:cs="Times New Roman"/>
          <w:sz w:val="24"/>
          <w:szCs w:val="24"/>
        </w:rPr>
        <w:t xml:space="preserve">работы, </w:t>
      </w:r>
      <w:r w:rsidR="009665E0" w:rsidRPr="00B83163">
        <w:rPr>
          <w:rFonts w:ascii="Times New Roman" w:hAnsi="Times New Roman"/>
          <w:sz w:val="24"/>
          <w:szCs w:val="24"/>
        </w:rPr>
        <w:t xml:space="preserve">которые включают в себя комплекс </w:t>
      </w:r>
      <w:r w:rsidR="009665E0" w:rsidRPr="00B83163">
        <w:rPr>
          <w:rFonts w:ascii="Times New Roman" w:hAnsi="Times New Roman"/>
          <w:b/>
          <w:sz w:val="24"/>
          <w:szCs w:val="24"/>
        </w:rPr>
        <w:t>проектных</w:t>
      </w:r>
      <w:r w:rsidR="009665E0" w:rsidRPr="001444CE">
        <w:rPr>
          <w:rFonts w:ascii="Times New Roman" w:hAnsi="Times New Roman"/>
          <w:b/>
          <w:sz w:val="24"/>
          <w:szCs w:val="24"/>
        </w:rPr>
        <w:t xml:space="preserve"> (</w:t>
      </w:r>
      <w:r w:rsidR="009665E0">
        <w:rPr>
          <w:rFonts w:ascii="Times New Roman" w:hAnsi="Times New Roman"/>
          <w:b/>
          <w:sz w:val="24"/>
          <w:szCs w:val="24"/>
        </w:rPr>
        <w:t>стадия РД</w:t>
      </w:r>
      <w:r w:rsidR="009665E0" w:rsidRPr="001444CE">
        <w:rPr>
          <w:rFonts w:ascii="Times New Roman" w:hAnsi="Times New Roman"/>
          <w:b/>
          <w:sz w:val="24"/>
          <w:szCs w:val="24"/>
        </w:rPr>
        <w:t>)</w:t>
      </w:r>
      <w:r w:rsidR="009665E0" w:rsidRPr="00B83163">
        <w:rPr>
          <w:rFonts w:ascii="Times New Roman" w:hAnsi="Times New Roman"/>
          <w:b/>
          <w:sz w:val="24"/>
          <w:szCs w:val="24"/>
        </w:rPr>
        <w:t>,</w:t>
      </w:r>
      <w:r w:rsidR="009665E0" w:rsidRPr="00B83163">
        <w:rPr>
          <w:rFonts w:ascii="Times New Roman" w:hAnsi="Times New Roman"/>
          <w:sz w:val="24"/>
          <w:szCs w:val="24"/>
        </w:rPr>
        <w:t xml:space="preserve"> </w:t>
      </w:r>
      <w:r w:rsidR="009665E0" w:rsidRPr="00B83163">
        <w:rPr>
          <w:rFonts w:ascii="Times New Roman" w:hAnsi="Times New Roman"/>
          <w:b/>
          <w:bCs/>
          <w:sz w:val="24"/>
          <w:szCs w:val="24"/>
        </w:rPr>
        <w:t xml:space="preserve">строительно-монтажных </w:t>
      </w:r>
      <w:r w:rsidR="009665E0">
        <w:rPr>
          <w:rFonts w:ascii="Times New Roman" w:hAnsi="Times New Roman"/>
          <w:b/>
          <w:bCs/>
          <w:sz w:val="24"/>
          <w:szCs w:val="24"/>
        </w:rPr>
        <w:t>и пуско</w:t>
      </w:r>
      <w:r w:rsidR="009665E0" w:rsidRPr="00B83163">
        <w:rPr>
          <w:rFonts w:ascii="Times New Roman" w:hAnsi="Times New Roman"/>
          <w:b/>
          <w:bCs/>
          <w:sz w:val="24"/>
          <w:szCs w:val="24"/>
        </w:rPr>
        <w:t xml:space="preserve">наладочных работ (далее </w:t>
      </w:r>
      <w:r w:rsidR="009665E0" w:rsidRPr="00B83163">
        <w:rPr>
          <w:rFonts w:ascii="Times New Roman" w:hAnsi="Times New Roman"/>
          <w:bCs/>
          <w:sz w:val="24"/>
          <w:szCs w:val="24"/>
        </w:rPr>
        <w:t>–</w:t>
      </w:r>
      <w:r w:rsidR="009665E0">
        <w:rPr>
          <w:rFonts w:ascii="Times New Roman" w:hAnsi="Times New Roman"/>
          <w:b/>
          <w:bCs/>
          <w:sz w:val="24"/>
          <w:szCs w:val="24"/>
        </w:rPr>
        <w:t xml:space="preserve"> Работы</w:t>
      </w:r>
      <w:r w:rsidR="009665E0" w:rsidRPr="00B83163">
        <w:rPr>
          <w:rFonts w:ascii="Times New Roman" w:hAnsi="Times New Roman"/>
          <w:b/>
          <w:bCs/>
          <w:sz w:val="24"/>
          <w:szCs w:val="24"/>
        </w:rPr>
        <w:t xml:space="preserve">) </w:t>
      </w:r>
      <w:r w:rsidR="009665E0">
        <w:rPr>
          <w:rFonts w:ascii="Times New Roman" w:hAnsi="Times New Roman"/>
          <w:b/>
          <w:bCs/>
          <w:sz w:val="24"/>
          <w:szCs w:val="24"/>
        </w:rPr>
        <w:t>по организации столовой на 365 посадочных ме</w:t>
      </w:r>
      <w:proofErr w:type="gramStart"/>
      <w:r w:rsidR="009665E0">
        <w:rPr>
          <w:rFonts w:ascii="Times New Roman" w:hAnsi="Times New Roman"/>
          <w:b/>
          <w:bCs/>
          <w:sz w:val="24"/>
          <w:szCs w:val="24"/>
        </w:rPr>
        <w:t>ст</w:t>
      </w:r>
      <w:r w:rsidR="009665E0" w:rsidRPr="00B83163">
        <w:rPr>
          <w:rFonts w:ascii="Times New Roman" w:hAnsi="Times New Roman"/>
          <w:b/>
          <w:bCs/>
          <w:sz w:val="24"/>
          <w:szCs w:val="24"/>
        </w:rPr>
        <w:t xml:space="preserve"> </w:t>
      </w:r>
      <w:r w:rsidR="009665E0">
        <w:rPr>
          <w:rFonts w:ascii="Times New Roman" w:hAnsi="Times New Roman"/>
          <w:b/>
          <w:bCs/>
          <w:sz w:val="24"/>
          <w:szCs w:val="24"/>
        </w:rPr>
        <w:t>в зд</w:t>
      </w:r>
      <w:proofErr w:type="gramEnd"/>
      <w:r w:rsidR="009665E0">
        <w:rPr>
          <w:rFonts w:ascii="Times New Roman" w:hAnsi="Times New Roman"/>
          <w:b/>
          <w:bCs/>
          <w:sz w:val="24"/>
          <w:szCs w:val="24"/>
        </w:rPr>
        <w:t>ании</w:t>
      </w:r>
      <w:r w:rsidR="009665E0" w:rsidRPr="00B83163">
        <w:rPr>
          <w:rFonts w:ascii="Times New Roman" w:hAnsi="Times New Roman"/>
          <w:b/>
          <w:bCs/>
          <w:sz w:val="24"/>
          <w:szCs w:val="24"/>
        </w:rPr>
        <w:t xml:space="preserve"> «Технопарк»</w:t>
      </w:r>
      <w:r w:rsidR="009665E0">
        <w:rPr>
          <w:rFonts w:ascii="Times New Roman" w:hAnsi="Times New Roman"/>
          <w:b/>
          <w:bCs/>
          <w:sz w:val="24"/>
          <w:szCs w:val="24"/>
        </w:rPr>
        <w:t>, корпус 3В</w:t>
      </w:r>
      <w:r w:rsidR="009665E0" w:rsidRPr="00B83163">
        <w:rPr>
          <w:rFonts w:ascii="Times New Roman" w:hAnsi="Times New Roman"/>
          <w:b/>
          <w:bCs/>
          <w:sz w:val="24"/>
          <w:szCs w:val="24"/>
        </w:rPr>
        <w:t xml:space="preserve"> </w:t>
      </w:r>
      <w:r w:rsidR="009665E0">
        <w:rPr>
          <w:rFonts w:ascii="Times New Roman" w:hAnsi="Times New Roman"/>
          <w:bCs/>
          <w:sz w:val="24"/>
          <w:szCs w:val="24"/>
        </w:rPr>
        <w:t xml:space="preserve">(далее – </w:t>
      </w:r>
      <w:r w:rsidR="009665E0" w:rsidRPr="009665E0">
        <w:rPr>
          <w:rFonts w:ascii="Times New Roman" w:hAnsi="Times New Roman"/>
          <w:bCs/>
          <w:sz w:val="24"/>
          <w:szCs w:val="24"/>
        </w:rPr>
        <w:t>Объект),</w:t>
      </w:r>
      <w:r w:rsidR="009665E0">
        <w:rPr>
          <w:rFonts w:ascii="Times New Roman" w:hAnsi="Times New Roman"/>
          <w:bCs/>
          <w:sz w:val="24"/>
          <w:szCs w:val="24"/>
        </w:rPr>
        <w:t xml:space="preserve"> </w:t>
      </w:r>
      <w:r w:rsidR="00856D9E">
        <w:rPr>
          <w:rFonts w:ascii="Times New Roman" w:hAnsi="Times New Roman"/>
          <w:color w:val="000000"/>
          <w:sz w:val="24"/>
          <w:szCs w:val="24"/>
        </w:rPr>
        <w:t>в сроки и в объеме, предусмотренные настоящим Договором</w:t>
      </w:r>
      <w:r w:rsidR="0011659B">
        <w:rPr>
          <w:rFonts w:ascii="Times New Roman" w:hAnsi="Times New Roman"/>
          <w:color w:val="000000"/>
          <w:sz w:val="24"/>
          <w:szCs w:val="24"/>
        </w:rPr>
        <w:t>,</w:t>
      </w:r>
      <w:r w:rsidR="00856D9E">
        <w:rPr>
          <w:rFonts w:ascii="Times New Roman" w:hAnsi="Times New Roman"/>
          <w:color w:val="000000"/>
          <w:sz w:val="24"/>
          <w:szCs w:val="24"/>
        </w:rPr>
        <w:t xml:space="preserve"> </w:t>
      </w:r>
      <w:r w:rsidR="00012A75" w:rsidRPr="006F1757">
        <w:rPr>
          <w:rFonts w:ascii="Times New Roman" w:hAnsi="Times New Roman" w:cs="Times New Roman"/>
          <w:sz w:val="24"/>
          <w:szCs w:val="24"/>
        </w:rPr>
        <w:t>а Заказчик обязуется принять результат</w:t>
      </w:r>
      <w:r w:rsidR="0093172D">
        <w:rPr>
          <w:rFonts w:ascii="Times New Roman" w:hAnsi="Times New Roman" w:cs="Times New Roman"/>
          <w:sz w:val="24"/>
          <w:szCs w:val="24"/>
        </w:rPr>
        <w:t>ы</w:t>
      </w:r>
      <w:r w:rsidR="00012A75" w:rsidRPr="006F1757">
        <w:rPr>
          <w:rFonts w:ascii="Times New Roman" w:hAnsi="Times New Roman" w:cs="Times New Roman"/>
          <w:sz w:val="24"/>
          <w:szCs w:val="24"/>
        </w:rPr>
        <w:t xml:space="preserve"> </w:t>
      </w:r>
      <w:r w:rsidR="00856D9E">
        <w:rPr>
          <w:rFonts w:ascii="Times New Roman" w:hAnsi="Times New Roman" w:cs="Times New Roman"/>
          <w:sz w:val="24"/>
          <w:szCs w:val="24"/>
        </w:rPr>
        <w:t>Работ</w:t>
      </w:r>
      <w:r w:rsidR="0093172D">
        <w:rPr>
          <w:rFonts w:ascii="Times New Roman" w:hAnsi="Times New Roman" w:cs="Times New Roman"/>
          <w:sz w:val="24"/>
          <w:szCs w:val="24"/>
        </w:rPr>
        <w:t xml:space="preserve"> и оплатить их</w:t>
      </w:r>
      <w:r w:rsidR="00012A75" w:rsidRPr="006F1757">
        <w:rPr>
          <w:rFonts w:ascii="Times New Roman" w:hAnsi="Times New Roman" w:cs="Times New Roman"/>
          <w:sz w:val="24"/>
          <w:szCs w:val="24"/>
        </w:rPr>
        <w:t xml:space="preserve">. </w:t>
      </w:r>
    </w:p>
    <w:p w:rsidR="00136473" w:rsidRPr="00CB27C0" w:rsidRDefault="00012A75" w:rsidP="00856D9E">
      <w:pPr>
        <w:pStyle w:val="a4"/>
        <w:numPr>
          <w:ilvl w:val="1"/>
          <w:numId w:val="15"/>
        </w:numPr>
        <w:tabs>
          <w:tab w:val="left" w:pos="567"/>
          <w:tab w:val="left" w:pos="1276"/>
        </w:tabs>
        <w:spacing w:before="120" w:after="120" w:line="240" w:lineRule="auto"/>
        <w:ind w:left="0" w:firstLine="0"/>
        <w:jc w:val="both"/>
        <w:rPr>
          <w:rFonts w:ascii="Times New Roman" w:hAnsi="Times New Roman"/>
          <w:bCs/>
          <w:sz w:val="24"/>
          <w:szCs w:val="24"/>
        </w:rPr>
      </w:pPr>
      <w:r w:rsidRPr="006F1757">
        <w:rPr>
          <w:rFonts w:ascii="Times New Roman" w:hAnsi="Times New Roman" w:cs="Times New Roman"/>
          <w:color w:val="000000"/>
          <w:sz w:val="24"/>
          <w:szCs w:val="24"/>
        </w:rPr>
        <w:t>Объем, виды и состав подлежащих выполнению Работ согласованы Сторонами в Приложении</w:t>
      </w:r>
      <w:r w:rsidR="00B37098">
        <w:rPr>
          <w:rFonts w:ascii="Times New Roman" w:hAnsi="Times New Roman" w:cs="Times New Roman"/>
          <w:color w:val="000000"/>
          <w:sz w:val="24"/>
          <w:szCs w:val="24"/>
        </w:rPr>
        <w:t> </w:t>
      </w:r>
      <w:r w:rsidRPr="006F1757">
        <w:rPr>
          <w:rFonts w:ascii="Times New Roman" w:hAnsi="Times New Roman" w:cs="Times New Roman"/>
          <w:color w:val="000000"/>
          <w:sz w:val="24"/>
          <w:szCs w:val="24"/>
        </w:rPr>
        <w:t>№</w:t>
      </w:r>
      <w:r w:rsidR="00B37098">
        <w:rPr>
          <w:rFonts w:ascii="Times New Roman" w:hAnsi="Times New Roman" w:cs="Times New Roman"/>
          <w:color w:val="000000"/>
          <w:sz w:val="24"/>
          <w:szCs w:val="24"/>
        </w:rPr>
        <w:t> </w:t>
      </w:r>
      <w:r w:rsidRPr="006F1757">
        <w:rPr>
          <w:rFonts w:ascii="Times New Roman" w:hAnsi="Times New Roman" w:cs="Times New Roman"/>
          <w:color w:val="000000"/>
          <w:sz w:val="24"/>
          <w:szCs w:val="24"/>
        </w:rPr>
        <w:t>1</w:t>
      </w:r>
      <w:r w:rsidR="00B37098">
        <w:rPr>
          <w:rFonts w:ascii="Times New Roman" w:hAnsi="Times New Roman" w:cs="Times New Roman"/>
          <w:color w:val="000000"/>
          <w:sz w:val="24"/>
          <w:szCs w:val="24"/>
        </w:rPr>
        <w:t xml:space="preserve"> к Договору</w:t>
      </w:r>
      <w:r w:rsidRPr="006F1757">
        <w:rPr>
          <w:rFonts w:ascii="Times New Roman" w:hAnsi="Times New Roman" w:cs="Times New Roman"/>
          <w:color w:val="000000"/>
          <w:sz w:val="24"/>
          <w:szCs w:val="24"/>
        </w:rPr>
        <w:t xml:space="preserve"> «Распределение цены договора</w:t>
      </w:r>
      <w:r w:rsidR="000D1CE7">
        <w:rPr>
          <w:rFonts w:ascii="Times New Roman" w:hAnsi="Times New Roman" w:cs="Times New Roman"/>
          <w:color w:val="000000"/>
          <w:sz w:val="24"/>
          <w:szCs w:val="24"/>
        </w:rPr>
        <w:t xml:space="preserve"> и График освоения и финансирования</w:t>
      </w:r>
      <w:r w:rsidRPr="006F1757">
        <w:rPr>
          <w:rFonts w:ascii="Times New Roman" w:hAnsi="Times New Roman" w:cs="Times New Roman"/>
          <w:color w:val="000000"/>
          <w:sz w:val="24"/>
          <w:szCs w:val="24"/>
        </w:rPr>
        <w:t xml:space="preserve">», </w:t>
      </w:r>
      <w:r w:rsidR="00B37098">
        <w:rPr>
          <w:rFonts w:ascii="Times New Roman" w:hAnsi="Times New Roman" w:cs="Times New Roman"/>
          <w:color w:val="000000"/>
          <w:sz w:val="24"/>
          <w:szCs w:val="24"/>
        </w:rPr>
        <w:t xml:space="preserve">в </w:t>
      </w:r>
      <w:r w:rsidRPr="006F1757">
        <w:rPr>
          <w:rFonts w:ascii="Times New Roman" w:hAnsi="Times New Roman" w:cs="Times New Roman"/>
          <w:color w:val="000000"/>
          <w:sz w:val="24"/>
          <w:szCs w:val="24"/>
        </w:rPr>
        <w:t>Приложении</w:t>
      </w:r>
      <w:r w:rsidR="00B37098">
        <w:rPr>
          <w:rFonts w:ascii="Times New Roman" w:hAnsi="Times New Roman" w:cs="Times New Roman"/>
          <w:color w:val="000000"/>
          <w:sz w:val="24"/>
          <w:szCs w:val="24"/>
        </w:rPr>
        <w:t> </w:t>
      </w:r>
      <w:r w:rsidRPr="006F1757">
        <w:rPr>
          <w:rFonts w:ascii="Times New Roman" w:hAnsi="Times New Roman" w:cs="Times New Roman"/>
          <w:color w:val="000000"/>
          <w:sz w:val="24"/>
          <w:szCs w:val="24"/>
        </w:rPr>
        <w:t>№</w:t>
      </w:r>
      <w:r w:rsidR="00B37098">
        <w:rPr>
          <w:rFonts w:ascii="Times New Roman" w:hAnsi="Times New Roman" w:cs="Times New Roman"/>
          <w:color w:val="000000"/>
          <w:sz w:val="24"/>
          <w:szCs w:val="24"/>
        </w:rPr>
        <w:t> </w:t>
      </w:r>
      <w:r w:rsidRPr="006F1757">
        <w:rPr>
          <w:rFonts w:ascii="Times New Roman" w:hAnsi="Times New Roman" w:cs="Times New Roman"/>
          <w:color w:val="000000"/>
          <w:sz w:val="24"/>
          <w:szCs w:val="24"/>
        </w:rPr>
        <w:t xml:space="preserve">2 </w:t>
      </w:r>
      <w:r w:rsidR="00B37098">
        <w:rPr>
          <w:rFonts w:ascii="Times New Roman" w:hAnsi="Times New Roman" w:cs="Times New Roman"/>
          <w:color w:val="000000"/>
          <w:sz w:val="24"/>
          <w:szCs w:val="24"/>
        </w:rPr>
        <w:t xml:space="preserve">к Договору </w:t>
      </w:r>
      <w:r w:rsidRPr="006F1757">
        <w:rPr>
          <w:rFonts w:ascii="Times New Roman" w:hAnsi="Times New Roman" w:cs="Times New Roman"/>
          <w:color w:val="000000"/>
          <w:sz w:val="24"/>
          <w:szCs w:val="24"/>
        </w:rPr>
        <w:t xml:space="preserve">«График выполнения </w:t>
      </w:r>
      <w:r w:rsidR="00641F6D">
        <w:rPr>
          <w:rFonts w:ascii="Times New Roman" w:hAnsi="Times New Roman" w:cs="Times New Roman"/>
          <w:color w:val="000000"/>
          <w:sz w:val="24"/>
          <w:szCs w:val="24"/>
        </w:rPr>
        <w:t>р</w:t>
      </w:r>
      <w:r w:rsidR="00641F6D" w:rsidRPr="006F1757">
        <w:rPr>
          <w:rFonts w:ascii="Times New Roman" w:hAnsi="Times New Roman" w:cs="Times New Roman"/>
          <w:color w:val="000000"/>
          <w:sz w:val="24"/>
          <w:szCs w:val="24"/>
        </w:rPr>
        <w:t>абот</w:t>
      </w:r>
      <w:r w:rsidRPr="006F1757">
        <w:rPr>
          <w:rFonts w:ascii="Times New Roman" w:hAnsi="Times New Roman" w:cs="Times New Roman"/>
          <w:color w:val="000000"/>
          <w:sz w:val="24"/>
          <w:szCs w:val="24"/>
        </w:rPr>
        <w:t xml:space="preserve">», </w:t>
      </w:r>
      <w:r w:rsidR="009665E0">
        <w:rPr>
          <w:rFonts w:ascii="Times New Roman" w:hAnsi="Times New Roman" w:cs="Times New Roman"/>
          <w:color w:val="000000"/>
          <w:sz w:val="24"/>
          <w:szCs w:val="24"/>
        </w:rPr>
        <w:t>Приложении № 3 к Договору «Техническое задание».</w:t>
      </w:r>
    </w:p>
    <w:p w:rsidR="00CB27C0" w:rsidRDefault="00CB27C0" w:rsidP="00CB27C0">
      <w:pPr>
        <w:pStyle w:val="a4"/>
        <w:numPr>
          <w:ilvl w:val="1"/>
          <w:numId w:val="15"/>
        </w:numPr>
        <w:ind w:left="567" w:hanging="567"/>
        <w:rPr>
          <w:rFonts w:ascii="Times New Roman" w:hAnsi="Times New Roman"/>
          <w:bCs/>
          <w:sz w:val="24"/>
          <w:szCs w:val="24"/>
        </w:rPr>
      </w:pPr>
      <w:r w:rsidRPr="00CB27C0">
        <w:rPr>
          <w:rFonts w:ascii="Times New Roman" w:hAnsi="Times New Roman"/>
          <w:bCs/>
          <w:sz w:val="24"/>
          <w:szCs w:val="24"/>
        </w:rPr>
        <w:t xml:space="preserve">Объем Работ может быть изменен в порядке, предусмотренном настоящим Договором. </w:t>
      </w:r>
    </w:p>
    <w:p w:rsidR="00CB3738" w:rsidRPr="009D1C59" w:rsidRDefault="009D1C59"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9D1C59">
        <w:rPr>
          <w:rFonts w:ascii="Times New Roman" w:hAnsi="Times New Roman" w:cs="Times New Roman"/>
          <w:color w:val="000000"/>
          <w:sz w:val="24"/>
          <w:szCs w:val="24"/>
        </w:rPr>
        <w:t xml:space="preserve"> </w:t>
      </w:r>
      <w:r w:rsidR="00CB3738" w:rsidRPr="009D1C59">
        <w:rPr>
          <w:rFonts w:ascii="Times New Roman" w:hAnsi="Times New Roman" w:cs="Times New Roman"/>
          <w:color w:val="000000"/>
          <w:sz w:val="24"/>
          <w:szCs w:val="24"/>
        </w:rPr>
        <w:t xml:space="preserve">Подрядчик обязуется выполнять строительно-монтажных работ (далее – СМР) из своих материалов, своими силами и средствами, привлеченной Подрядчиком и за его счет рабочей силой, а также, при необходимости, силами субподрядных организаций (далее – Субподрядчики) с учетом ограничений, указанных в пункте 10.2.1 Договора. </w:t>
      </w:r>
      <w:proofErr w:type="gramStart"/>
      <w:r w:rsidR="00CB3738" w:rsidRPr="009D1C59">
        <w:rPr>
          <w:rFonts w:ascii="Times New Roman" w:hAnsi="Times New Roman" w:cs="Times New Roman"/>
          <w:color w:val="000000"/>
          <w:sz w:val="24"/>
          <w:szCs w:val="24"/>
        </w:rPr>
        <w:t xml:space="preserve">При выполнении СМР Подрядчик обязуется привлекать собственный персонал и, при необходимости, персонал Субподрядчиков, имеющий все необходимые сертификаты, разрешения, свидетельства и допуски, необходимые для выполнения СМР по Договору, обладающих достаточным опытом и квалификацией для выполнения СМР по Договору. </w:t>
      </w:r>
      <w:proofErr w:type="gramEnd"/>
    </w:p>
    <w:p w:rsidR="00CB3738" w:rsidRPr="009D1C59" w:rsidRDefault="00CB3738"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9D1C59">
        <w:rPr>
          <w:rFonts w:ascii="Times New Roman" w:hAnsi="Times New Roman" w:cs="Times New Roman"/>
          <w:color w:val="000000"/>
          <w:sz w:val="24"/>
          <w:szCs w:val="24"/>
        </w:rPr>
        <w:t xml:space="preserve">Право собственности на всю документацию, предоставленную Заказчиком Подрядчику, сохраняется за Заказчиком. </w:t>
      </w:r>
      <w:proofErr w:type="gramStart"/>
      <w:r w:rsidRPr="009D1C59">
        <w:rPr>
          <w:rFonts w:ascii="Times New Roman" w:hAnsi="Times New Roman" w:cs="Times New Roman"/>
          <w:color w:val="000000"/>
          <w:sz w:val="24"/>
          <w:szCs w:val="24"/>
        </w:rPr>
        <w:t xml:space="preserve">Вся техническая информация, конструкторская, техническая, технологическая и иная документация, исполнительная документация, подготовленная Подрядчиком и/или привлеченными им Субподрядчиками в рамках выполнения СМР по Договору, подлежит передаче в собственность Заказчика не позднее подписания Финального акта (далее – «Финальный акт») по форме </w:t>
      </w:r>
      <w:r w:rsidRPr="005D1D7D">
        <w:rPr>
          <w:rFonts w:ascii="Times New Roman" w:hAnsi="Times New Roman" w:cs="Times New Roman"/>
          <w:color w:val="000000"/>
          <w:sz w:val="24"/>
          <w:szCs w:val="24"/>
        </w:rPr>
        <w:t>Приложения № 9 к Договору</w:t>
      </w:r>
      <w:r w:rsidRPr="009D1C59">
        <w:rPr>
          <w:rFonts w:ascii="Times New Roman" w:hAnsi="Times New Roman" w:cs="Times New Roman"/>
          <w:color w:val="000000"/>
          <w:sz w:val="24"/>
          <w:szCs w:val="24"/>
        </w:rPr>
        <w:t xml:space="preserve">, либо при его досрочном </w:t>
      </w:r>
      <w:r w:rsidRPr="009D1C59">
        <w:rPr>
          <w:rFonts w:ascii="Times New Roman" w:hAnsi="Times New Roman" w:cs="Times New Roman"/>
          <w:color w:val="000000"/>
          <w:sz w:val="24"/>
          <w:szCs w:val="24"/>
        </w:rPr>
        <w:lastRenderedPageBreak/>
        <w:t>расторжении по любым основаниям, не позднее 5 (Пяти) календарных</w:t>
      </w:r>
      <w:r w:rsidRPr="009D1C59" w:rsidDel="00DC1832">
        <w:rPr>
          <w:rFonts w:ascii="Times New Roman" w:hAnsi="Times New Roman" w:cs="Times New Roman"/>
          <w:color w:val="000000"/>
          <w:sz w:val="24"/>
          <w:szCs w:val="24"/>
        </w:rPr>
        <w:t xml:space="preserve"> </w:t>
      </w:r>
      <w:r w:rsidRPr="009D1C59">
        <w:rPr>
          <w:rFonts w:ascii="Times New Roman" w:hAnsi="Times New Roman" w:cs="Times New Roman"/>
          <w:color w:val="000000"/>
          <w:sz w:val="24"/>
          <w:szCs w:val="24"/>
        </w:rPr>
        <w:t>дней с даты получения</w:t>
      </w:r>
      <w:proofErr w:type="gramEnd"/>
      <w:r w:rsidRPr="009D1C59">
        <w:rPr>
          <w:rFonts w:ascii="Times New Roman" w:hAnsi="Times New Roman" w:cs="Times New Roman"/>
          <w:color w:val="000000"/>
          <w:sz w:val="24"/>
          <w:szCs w:val="24"/>
        </w:rPr>
        <w:t xml:space="preserve"> Подрядчиком соответствующего уведомления от Заказчика.</w:t>
      </w:r>
    </w:p>
    <w:p w:rsidR="00561F02" w:rsidRPr="00023B5E" w:rsidRDefault="00944574" w:rsidP="00A77DA1">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sz w:val="24"/>
          <w:szCs w:val="24"/>
        </w:rPr>
      </w:pPr>
      <w:bookmarkStart w:id="0" w:name="_Ref303945832"/>
      <w:r w:rsidRPr="00023B5E">
        <w:rPr>
          <w:rFonts w:ascii="Times New Roman" w:hAnsi="Times New Roman" w:cs="Times New Roman"/>
          <w:b/>
          <w:sz w:val="24"/>
          <w:szCs w:val="24"/>
        </w:rPr>
        <w:t>РАБОТ</w:t>
      </w:r>
      <w:r w:rsidR="001126DF">
        <w:rPr>
          <w:rFonts w:ascii="Times New Roman" w:hAnsi="Times New Roman" w:cs="Times New Roman"/>
          <w:b/>
          <w:sz w:val="24"/>
          <w:szCs w:val="24"/>
        </w:rPr>
        <w:t>Ы</w:t>
      </w:r>
    </w:p>
    <w:p w:rsidR="00C70B23" w:rsidRPr="00023B5E" w:rsidRDefault="001126DF" w:rsidP="00A77DA1">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b/>
          <w:sz w:val="24"/>
          <w:szCs w:val="24"/>
        </w:rPr>
      </w:pPr>
      <w:bookmarkStart w:id="1" w:name="_Ref303949718"/>
      <w:bookmarkEnd w:id="0"/>
      <w:r>
        <w:rPr>
          <w:rFonts w:ascii="Times New Roman" w:hAnsi="Times New Roman" w:cs="Times New Roman"/>
          <w:b/>
          <w:sz w:val="24"/>
          <w:szCs w:val="24"/>
        </w:rPr>
        <w:t>Общие положения</w:t>
      </w:r>
    </w:p>
    <w:p w:rsidR="00C4710E" w:rsidRDefault="00C4710E" w:rsidP="00CE08AE">
      <w:pPr>
        <w:pStyle w:val="a4"/>
        <w:numPr>
          <w:ilvl w:val="2"/>
          <w:numId w:val="15"/>
        </w:numPr>
        <w:tabs>
          <w:tab w:val="left" w:pos="709"/>
          <w:tab w:val="left" w:pos="1276"/>
        </w:tabs>
        <w:spacing w:before="120" w:after="120"/>
        <w:ind w:left="0" w:firstLine="0"/>
        <w:contextualSpacing/>
        <w:jc w:val="both"/>
        <w:rPr>
          <w:rFonts w:ascii="Times New Roman" w:hAnsi="Times New Roman" w:cs="Times New Roman"/>
          <w:sz w:val="24"/>
          <w:szCs w:val="24"/>
        </w:rPr>
      </w:pPr>
      <w:proofErr w:type="gramStart"/>
      <w:r>
        <w:rPr>
          <w:rFonts w:ascii="Times New Roman" w:hAnsi="Times New Roman" w:cs="Times New Roman"/>
          <w:sz w:val="24"/>
          <w:szCs w:val="24"/>
        </w:rPr>
        <w:t xml:space="preserve">Работы, выполняемые </w:t>
      </w:r>
      <w:r w:rsidR="004A17AE">
        <w:rPr>
          <w:rFonts w:ascii="Times New Roman" w:hAnsi="Times New Roman" w:cs="Times New Roman"/>
          <w:sz w:val="24"/>
          <w:szCs w:val="24"/>
        </w:rPr>
        <w:t>Подрядчиком</w:t>
      </w:r>
      <w:r>
        <w:rPr>
          <w:rFonts w:ascii="Times New Roman" w:hAnsi="Times New Roman" w:cs="Times New Roman"/>
          <w:sz w:val="24"/>
          <w:szCs w:val="24"/>
        </w:rPr>
        <w:t xml:space="preserve"> по настоящему Договору включают</w:t>
      </w:r>
      <w:proofErr w:type="gramEnd"/>
      <w:r>
        <w:rPr>
          <w:rFonts w:ascii="Times New Roman" w:hAnsi="Times New Roman" w:cs="Times New Roman"/>
          <w:sz w:val="24"/>
          <w:szCs w:val="24"/>
        </w:rPr>
        <w:t>:</w:t>
      </w:r>
    </w:p>
    <w:p w:rsidR="00C4710E" w:rsidRDefault="00C4710E" w:rsidP="00CE08AE">
      <w:pPr>
        <w:pStyle w:val="a4"/>
        <w:numPr>
          <w:ilvl w:val="0"/>
          <w:numId w:val="40"/>
        </w:numPr>
        <w:tabs>
          <w:tab w:val="left" w:pos="709"/>
          <w:tab w:val="left" w:pos="1276"/>
        </w:tabs>
        <w:spacing w:before="120" w:after="120"/>
        <w:contextualSpacing/>
        <w:jc w:val="both"/>
        <w:rPr>
          <w:rFonts w:ascii="Times New Roman" w:hAnsi="Times New Roman" w:cs="Times New Roman"/>
          <w:sz w:val="24"/>
          <w:szCs w:val="24"/>
        </w:rPr>
      </w:pPr>
      <w:r>
        <w:rPr>
          <w:rFonts w:ascii="Times New Roman" w:hAnsi="Times New Roman" w:cs="Times New Roman"/>
          <w:sz w:val="24"/>
          <w:szCs w:val="24"/>
        </w:rPr>
        <w:t xml:space="preserve">Работы по </w:t>
      </w:r>
      <w:r w:rsidR="00BC333C">
        <w:rPr>
          <w:rFonts w:ascii="Times New Roman" w:hAnsi="Times New Roman" w:cs="Times New Roman"/>
          <w:sz w:val="24"/>
          <w:szCs w:val="24"/>
        </w:rPr>
        <w:t>разработке</w:t>
      </w:r>
      <w:r>
        <w:rPr>
          <w:rFonts w:ascii="Times New Roman" w:hAnsi="Times New Roman" w:cs="Times New Roman"/>
          <w:sz w:val="24"/>
          <w:szCs w:val="24"/>
        </w:rPr>
        <w:t xml:space="preserve"> Рабочей документации</w:t>
      </w:r>
    </w:p>
    <w:p w:rsidR="000638C8" w:rsidRDefault="00023A9C" w:rsidP="00CE08AE">
      <w:pPr>
        <w:pStyle w:val="a4"/>
        <w:numPr>
          <w:ilvl w:val="0"/>
          <w:numId w:val="40"/>
        </w:numPr>
        <w:tabs>
          <w:tab w:val="left" w:pos="709"/>
          <w:tab w:val="left" w:pos="1276"/>
        </w:tabs>
        <w:spacing w:before="120" w:after="120"/>
        <w:contextualSpacing/>
        <w:jc w:val="both"/>
        <w:rPr>
          <w:rFonts w:ascii="Times New Roman" w:hAnsi="Times New Roman" w:cs="Times New Roman"/>
          <w:sz w:val="24"/>
          <w:szCs w:val="24"/>
        </w:rPr>
      </w:pPr>
      <w:r>
        <w:rPr>
          <w:rFonts w:ascii="Times New Roman" w:hAnsi="Times New Roman" w:cs="Times New Roman"/>
          <w:sz w:val="24"/>
          <w:szCs w:val="24"/>
        </w:rPr>
        <w:t>С</w:t>
      </w:r>
      <w:r w:rsidR="009665E0">
        <w:rPr>
          <w:rFonts w:ascii="Times New Roman" w:hAnsi="Times New Roman" w:cs="Times New Roman"/>
          <w:sz w:val="24"/>
          <w:szCs w:val="24"/>
        </w:rPr>
        <w:t>троительно-монтажные и пусконаладочные работы (далее – СМР, ПНР)</w:t>
      </w:r>
      <w:r w:rsidR="000638C8">
        <w:rPr>
          <w:rFonts w:ascii="Times New Roman" w:hAnsi="Times New Roman" w:cs="Times New Roman"/>
          <w:sz w:val="24"/>
          <w:szCs w:val="24"/>
        </w:rPr>
        <w:t>, включающие:</w:t>
      </w:r>
    </w:p>
    <w:p w:rsidR="000638C8" w:rsidRPr="000638C8" w:rsidRDefault="000638C8" w:rsidP="00CE08AE">
      <w:pPr>
        <w:pStyle w:val="a4"/>
        <w:tabs>
          <w:tab w:val="left" w:pos="709"/>
          <w:tab w:val="left" w:pos="1276"/>
        </w:tabs>
        <w:spacing w:before="120" w:after="12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0638C8">
        <w:rPr>
          <w:rFonts w:ascii="Times New Roman" w:hAnsi="Times New Roman" w:cs="Times New Roman"/>
          <w:sz w:val="24"/>
          <w:szCs w:val="24"/>
        </w:rPr>
        <w:t xml:space="preserve">выполнение общестроительных работ, </w:t>
      </w:r>
    </w:p>
    <w:p w:rsidR="000638C8" w:rsidRPr="000638C8" w:rsidRDefault="000638C8" w:rsidP="00CE08AE">
      <w:pPr>
        <w:pStyle w:val="a4"/>
        <w:tabs>
          <w:tab w:val="left" w:pos="709"/>
          <w:tab w:val="left" w:pos="1276"/>
        </w:tabs>
        <w:spacing w:before="120" w:after="120"/>
        <w:contextualSpacing/>
        <w:jc w:val="both"/>
        <w:rPr>
          <w:rFonts w:ascii="Times New Roman" w:hAnsi="Times New Roman" w:cs="Times New Roman"/>
          <w:sz w:val="24"/>
          <w:szCs w:val="24"/>
        </w:rPr>
      </w:pPr>
      <w:r w:rsidRPr="000638C8">
        <w:rPr>
          <w:rFonts w:ascii="Times New Roman" w:hAnsi="Times New Roman" w:cs="Times New Roman"/>
          <w:sz w:val="24"/>
          <w:szCs w:val="24"/>
        </w:rPr>
        <w:t xml:space="preserve">- выполнение </w:t>
      </w:r>
      <w:r>
        <w:rPr>
          <w:rFonts w:ascii="Times New Roman" w:hAnsi="Times New Roman" w:cs="Times New Roman"/>
          <w:sz w:val="24"/>
          <w:szCs w:val="24"/>
        </w:rPr>
        <w:t>СМР</w:t>
      </w:r>
      <w:r w:rsidRPr="000638C8">
        <w:rPr>
          <w:rFonts w:ascii="Times New Roman" w:hAnsi="Times New Roman" w:cs="Times New Roman"/>
          <w:sz w:val="24"/>
          <w:szCs w:val="24"/>
        </w:rPr>
        <w:t xml:space="preserve"> по системам электроосвещения и силового электрооборудования, </w:t>
      </w:r>
    </w:p>
    <w:p w:rsidR="000638C8" w:rsidRPr="000638C8" w:rsidRDefault="000638C8" w:rsidP="002E1BE7">
      <w:pPr>
        <w:pStyle w:val="a4"/>
        <w:tabs>
          <w:tab w:val="left" w:pos="709"/>
          <w:tab w:val="left" w:pos="1276"/>
        </w:tabs>
        <w:spacing w:before="120" w:after="120"/>
        <w:contextualSpacing/>
        <w:rPr>
          <w:rFonts w:ascii="Times New Roman" w:hAnsi="Times New Roman" w:cs="Times New Roman"/>
          <w:sz w:val="24"/>
          <w:szCs w:val="24"/>
        </w:rPr>
      </w:pPr>
      <w:r w:rsidRPr="000638C8">
        <w:rPr>
          <w:rFonts w:ascii="Times New Roman" w:hAnsi="Times New Roman" w:cs="Times New Roman"/>
          <w:sz w:val="24"/>
          <w:szCs w:val="24"/>
        </w:rPr>
        <w:t xml:space="preserve">- выполнение </w:t>
      </w:r>
      <w:r>
        <w:rPr>
          <w:rFonts w:ascii="Times New Roman" w:hAnsi="Times New Roman" w:cs="Times New Roman"/>
          <w:sz w:val="24"/>
          <w:szCs w:val="24"/>
        </w:rPr>
        <w:t>СМР</w:t>
      </w:r>
      <w:r w:rsidRPr="000638C8">
        <w:rPr>
          <w:rFonts w:ascii="Times New Roman" w:hAnsi="Times New Roman" w:cs="Times New Roman"/>
          <w:sz w:val="24"/>
          <w:szCs w:val="24"/>
        </w:rPr>
        <w:t xml:space="preserve"> по системам водоснабжения, канализации, вентиляции и кондиционирования, </w:t>
      </w:r>
    </w:p>
    <w:p w:rsidR="00C4710E" w:rsidRDefault="000638C8" w:rsidP="00CE08AE">
      <w:pPr>
        <w:pStyle w:val="a4"/>
        <w:tabs>
          <w:tab w:val="left" w:pos="709"/>
          <w:tab w:val="left" w:pos="1276"/>
        </w:tabs>
        <w:spacing w:before="120" w:after="120"/>
        <w:contextualSpacing/>
        <w:jc w:val="both"/>
        <w:rPr>
          <w:rFonts w:ascii="Times New Roman" w:hAnsi="Times New Roman" w:cs="Times New Roman"/>
          <w:sz w:val="24"/>
          <w:szCs w:val="24"/>
        </w:rPr>
      </w:pPr>
      <w:r w:rsidRPr="000638C8">
        <w:rPr>
          <w:rFonts w:ascii="Times New Roman" w:hAnsi="Times New Roman" w:cs="Times New Roman"/>
          <w:sz w:val="24"/>
          <w:szCs w:val="24"/>
        </w:rPr>
        <w:t xml:space="preserve">- выполнение </w:t>
      </w:r>
      <w:r>
        <w:rPr>
          <w:rFonts w:ascii="Times New Roman" w:hAnsi="Times New Roman" w:cs="Times New Roman"/>
          <w:sz w:val="24"/>
          <w:szCs w:val="24"/>
        </w:rPr>
        <w:t>СМР</w:t>
      </w:r>
      <w:r w:rsidRPr="000638C8">
        <w:rPr>
          <w:rFonts w:ascii="Times New Roman" w:hAnsi="Times New Roman" w:cs="Times New Roman"/>
          <w:sz w:val="24"/>
          <w:szCs w:val="24"/>
        </w:rPr>
        <w:t xml:space="preserve"> по слаботочным системам А</w:t>
      </w:r>
      <w:r>
        <w:rPr>
          <w:rFonts w:ascii="Times New Roman" w:hAnsi="Times New Roman" w:cs="Times New Roman"/>
          <w:sz w:val="24"/>
          <w:szCs w:val="24"/>
        </w:rPr>
        <w:t>ПС</w:t>
      </w:r>
      <w:r w:rsidR="002E1BE7" w:rsidRPr="002E1BE7">
        <w:rPr>
          <w:rFonts w:ascii="Times New Roman" w:hAnsi="Times New Roman" w:cs="Times New Roman"/>
          <w:sz w:val="24"/>
          <w:szCs w:val="24"/>
        </w:rPr>
        <w:t xml:space="preserve"> </w:t>
      </w:r>
      <w:r w:rsidR="002E1BE7">
        <w:rPr>
          <w:rFonts w:ascii="Times New Roman" w:hAnsi="Times New Roman" w:cs="Times New Roman"/>
          <w:sz w:val="24"/>
          <w:szCs w:val="24"/>
        </w:rPr>
        <w:t xml:space="preserve">и </w:t>
      </w:r>
      <w:r>
        <w:rPr>
          <w:rFonts w:ascii="Times New Roman" w:hAnsi="Times New Roman" w:cs="Times New Roman"/>
          <w:sz w:val="24"/>
          <w:szCs w:val="24"/>
        </w:rPr>
        <w:t>СОУЭ</w:t>
      </w:r>
      <w:r w:rsidRPr="000638C8">
        <w:rPr>
          <w:rFonts w:ascii="Times New Roman" w:hAnsi="Times New Roman" w:cs="Times New Roman"/>
          <w:sz w:val="24"/>
          <w:szCs w:val="24"/>
        </w:rPr>
        <w:t xml:space="preserve"> </w:t>
      </w:r>
    </w:p>
    <w:p w:rsidR="00C4710E" w:rsidRDefault="00C4710E" w:rsidP="00CE08AE">
      <w:pPr>
        <w:pStyle w:val="a4"/>
        <w:numPr>
          <w:ilvl w:val="0"/>
          <w:numId w:val="40"/>
        </w:numPr>
        <w:tabs>
          <w:tab w:val="left" w:pos="709"/>
          <w:tab w:val="left" w:pos="1276"/>
        </w:tabs>
        <w:spacing w:before="120" w:after="120"/>
        <w:jc w:val="both"/>
        <w:rPr>
          <w:rFonts w:ascii="Times New Roman" w:hAnsi="Times New Roman" w:cs="Times New Roman"/>
          <w:sz w:val="24"/>
          <w:szCs w:val="24"/>
        </w:rPr>
      </w:pPr>
      <w:r>
        <w:rPr>
          <w:rFonts w:ascii="Times New Roman" w:hAnsi="Times New Roman" w:cs="Times New Roman"/>
          <w:sz w:val="24"/>
          <w:szCs w:val="24"/>
        </w:rPr>
        <w:t>Гарантийные работы (устранение возможных дефектов, выявленных в течение гарантийного периода).</w:t>
      </w:r>
    </w:p>
    <w:p w:rsidR="0017643C" w:rsidRPr="0017643C" w:rsidRDefault="0017643C" w:rsidP="00CE08AE">
      <w:pPr>
        <w:pStyle w:val="a4"/>
        <w:numPr>
          <w:ilvl w:val="1"/>
          <w:numId w:val="15"/>
        </w:numPr>
        <w:ind w:left="567" w:hanging="567"/>
        <w:rPr>
          <w:rFonts w:ascii="Times New Roman" w:hAnsi="Times New Roman"/>
          <w:b/>
          <w:sz w:val="24"/>
          <w:szCs w:val="24"/>
        </w:rPr>
      </w:pPr>
      <w:r w:rsidRPr="0017643C">
        <w:rPr>
          <w:rFonts w:ascii="Times New Roman" w:hAnsi="Times New Roman"/>
          <w:b/>
          <w:sz w:val="24"/>
          <w:szCs w:val="24"/>
        </w:rPr>
        <w:t xml:space="preserve">Работы по </w:t>
      </w:r>
      <w:r w:rsidR="00BC333C">
        <w:rPr>
          <w:rFonts w:ascii="Times New Roman" w:hAnsi="Times New Roman"/>
          <w:b/>
          <w:sz w:val="24"/>
          <w:szCs w:val="24"/>
        </w:rPr>
        <w:t>разработке</w:t>
      </w:r>
      <w:r w:rsidRPr="0017643C">
        <w:rPr>
          <w:rFonts w:ascii="Times New Roman" w:hAnsi="Times New Roman"/>
          <w:b/>
          <w:sz w:val="24"/>
          <w:szCs w:val="24"/>
        </w:rPr>
        <w:t xml:space="preserve"> Рабочей документации. </w:t>
      </w:r>
    </w:p>
    <w:p w:rsidR="00896A52" w:rsidRPr="00613739" w:rsidRDefault="004A17AE" w:rsidP="00FB6CB6">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Подрядчик</w:t>
      </w:r>
      <w:r w:rsidR="0017643C" w:rsidRPr="00927975">
        <w:rPr>
          <w:rFonts w:ascii="Times New Roman" w:hAnsi="Times New Roman" w:cs="Times New Roman"/>
          <w:sz w:val="24"/>
          <w:szCs w:val="24"/>
        </w:rPr>
        <w:t xml:space="preserve"> обязуется выполнить Работы по подготовке Рабочей </w:t>
      </w:r>
      <w:proofErr w:type="gramStart"/>
      <w:r w:rsidR="0017643C" w:rsidRPr="00927975">
        <w:rPr>
          <w:rFonts w:ascii="Times New Roman" w:hAnsi="Times New Roman" w:cs="Times New Roman"/>
          <w:sz w:val="24"/>
          <w:szCs w:val="24"/>
        </w:rPr>
        <w:t>документации</w:t>
      </w:r>
      <w:proofErr w:type="gramEnd"/>
      <w:r w:rsidR="0017643C" w:rsidRPr="00927975">
        <w:rPr>
          <w:rFonts w:ascii="Times New Roman" w:hAnsi="Times New Roman" w:cs="Times New Roman"/>
          <w:sz w:val="24"/>
          <w:szCs w:val="24"/>
        </w:rPr>
        <w:t xml:space="preserve"> </w:t>
      </w:r>
      <w:r w:rsidR="0017643C" w:rsidRPr="00613739">
        <w:rPr>
          <w:rFonts w:ascii="Times New Roman" w:hAnsi="Times New Roman" w:cs="Times New Roman"/>
          <w:sz w:val="24"/>
          <w:szCs w:val="24"/>
        </w:rPr>
        <w:t xml:space="preserve">на основании </w:t>
      </w:r>
      <w:r w:rsidR="00927975" w:rsidRPr="00613739">
        <w:rPr>
          <w:rFonts w:ascii="Times New Roman" w:hAnsi="Times New Roman" w:cs="Times New Roman"/>
          <w:sz w:val="24"/>
          <w:szCs w:val="24"/>
        </w:rPr>
        <w:t xml:space="preserve">получившей положительное заключение Экспертизы </w:t>
      </w:r>
      <w:r w:rsidR="00CB150C" w:rsidRPr="00613739">
        <w:rPr>
          <w:rFonts w:ascii="Times New Roman" w:hAnsi="Times New Roman" w:cs="Times New Roman"/>
          <w:sz w:val="24"/>
          <w:szCs w:val="24"/>
        </w:rPr>
        <w:t>п</w:t>
      </w:r>
      <w:r w:rsidR="00927975" w:rsidRPr="00613739">
        <w:rPr>
          <w:rFonts w:ascii="Times New Roman" w:hAnsi="Times New Roman" w:cs="Times New Roman"/>
          <w:sz w:val="24"/>
          <w:szCs w:val="24"/>
        </w:rPr>
        <w:t xml:space="preserve">роектной документации с </w:t>
      </w:r>
      <w:r w:rsidR="00CB150C" w:rsidRPr="00613739">
        <w:rPr>
          <w:rFonts w:ascii="Times New Roman" w:hAnsi="Times New Roman" w:cs="Times New Roman"/>
          <w:sz w:val="24"/>
          <w:szCs w:val="24"/>
        </w:rPr>
        <w:t>(Положительное заключение экспертизы №153-Ф-63-ЭК Объект капитального строительства «Технопарк 1-ый этап (корректировка №4) РФ, г. Москва, территория инновационного центра «Сколково»)) и Технического задания (Приложение № 3 к Договору) с учетом исходных данных,</w:t>
      </w:r>
      <w:r w:rsidR="00CB150C" w:rsidRPr="00613739" w:rsidDel="00CB150C">
        <w:rPr>
          <w:rFonts w:ascii="Times New Roman" w:hAnsi="Times New Roman" w:cs="Times New Roman"/>
          <w:sz w:val="24"/>
          <w:szCs w:val="24"/>
        </w:rPr>
        <w:t xml:space="preserve"> </w:t>
      </w:r>
      <w:r w:rsidR="00927975" w:rsidRPr="00613739">
        <w:rPr>
          <w:rFonts w:ascii="Times New Roman" w:hAnsi="Times New Roman" w:cs="Times New Roman"/>
          <w:sz w:val="24"/>
          <w:szCs w:val="24"/>
        </w:rPr>
        <w:t>нормативных требований Российской Ф</w:t>
      </w:r>
      <w:bookmarkStart w:id="2" w:name="_GoBack"/>
      <w:bookmarkEnd w:id="2"/>
      <w:r w:rsidR="00927975" w:rsidRPr="00613739">
        <w:rPr>
          <w:rFonts w:ascii="Times New Roman" w:hAnsi="Times New Roman" w:cs="Times New Roman"/>
          <w:sz w:val="24"/>
          <w:szCs w:val="24"/>
        </w:rPr>
        <w:t>едерации</w:t>
      </w:r>
      <w:r w:rsidR="0017643C" w:rsidRPr="00613739">
        <w:rPr>
          <w:rFonts w:ascii="Times New Roman" w:hAnsi="Times New Roman" w:cs="Times New Roman"/>
          <w:sz w:val="24"/>
          <w:szCs w:val="24"/>
        </w:rPr>
        <w:t xml:space="preserve"> и настоящего Договора. Результатом Работ является Рабочая документация, утвержденная Заказчиком в производство работ</w:t>
      </w:r>
      <w:r w:rsidR="00D15B5D" w:rsidRPr="00613739">
        <w:rPr>
          <w:rFonts w:ascii="Times New Roman" w:hAnsi="Times New Roman" w:cs="Times New Roman"/>
          <w:sz w:val="24"/>
          <w:szCs w:val="24"/>
        </w:rPr>
        <w:t xml:space="preserve">, получившая положительное заключение экспертизы </w:t>
      </w:r>
      <w:r w:rsidR="00E06CF4" w:rsidRPr="00613739">
        <w:rPr>
          <w:rFonts w:ascii="Times New Roman" w:hAnsi="Times New Roman" w:cs="Times New Roman"/>
          <w:sz w:val="24"/>
          <w:szCs w:val="24"/>
        </w:rPr>
        <w:t xml:space="preserve">Фонда «Сколково» (далее – Экспертиза)  в части </w:t>
      </w:r>
      <w:r w:rsidR="00D15B5D" w:rsidRPr="00613739">
        <w:rPr>
          <w:rFonts w:ascii="Times New Roman" w:hAnsi="Times New Roman" w:cs="Times New Roman"/>
          <w:sz w:val="24"/>
          <w:szCs w:val="24"/>
        </w:rPr>
        <w:t>сметного раздела в составе Рабочей документации</w:t>
      </w:r>
      <w:r w:rsidR="0017643C" w:rsidRPr="00613739">
        <w:rPr>
          <w:rFonts w:ascii="Times New Roman" w:hAnsi="Times New Roman" w:cs="Times New Roman"/>
          <w:sz w:val="24"/>
          <w:szCs w:val="24"/>
        </w:rPr>
        <w:t xml:space="preserve">. </w:t>
      </w:r>
      <w:r w:rsidR="00BC333C" w:rsidRPr="00613739">
        <w:rPr>
          <w:rFonts w:ascii="Times New Roman" w:hAnsi="Times New Roman" w:cs="Times New Roman"/>
          <w:sz w:val="24"/>
          <w:szCs w:val="24"/>
        </w:rPr>
        <w:t>По завершению работ по разработке Рабочей документации Стороны подписывают Акт приемки выполненных работ по разработке Рабочей документации (по форме Приложения №12 к Договору).</w:t>
      </w:r>
    </w:p>
    <w:p w:rsidR="00DF199C" w:rsidRDefault="004A17AE" w:rsidP="00FB6CB6">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Подрядчик</w:t>
      </w:r>
      <w:r w:rsidR="00DF199C" w:rsidRPr="00DF199C">
        <w:rPr>
          <w:rFonts w:ascii="Times New Roman" w:hAnsi="Times New Roman" w:cs="Times New Roman"/>
          <w:sz w:val="24"/>
          <w:szCs w:val="24"/>
        </w:rPr>
        <w:t xml:space="preserve"> обеспечит точное соответствие Рабочей документации по своему составу, наполнению и требов</w:t>
      </w:r>
      <w:r w:rsidR="00E541CC">
        <w:rPr>
          <w:rFonts w:ascii="Times New Roman" w:hAnsi="Times New Roman" w:cs="Times New Roman"/>
          <w:sz w:val="24"/>
          <w:szCs w:val="24"/>
        </w:rPr>
        <w:t>аниям к оформлению действующим нормативным документам Российской Федерации</w:t>
      </w:r>
      <w:r w:rsidR="00DF199C" w:rsidRPr="00DF199C">
        <w:rPr>
          <w:rFonts w:ascii="Times New Roman" w:hAnsi="Times New Roman" w:cs="Times New Roman"/>
          <w:sz w:val="24"/>
          <w:szCs w:val="24"/>
        </w:rPr>
        <w:t xml:space="preserve"> и Исходным данным.</w:t>
      </w:r>
    </w:p>
    <w:p w:rsidR="00CB150C" w:rsidRPr="00CB150C" w:rsidRDefault="00CB150C" w:rsidP="00CB150C">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sidRPr="00CB150C">
        <w:rPr>
          <w:rFonts w:ascii="Times New Roman" w:hAnsi="Times New Roman" w:cs="Times New Roman"/>
          <w:sz w:val="24"/>
          <w:szCs w:val="24"/>
        </w:rPr>
        <w:t xml:space="preserve">Подрядчик обязан выполнить Работы по разработке Рабочей документации в объеме, необходимом для выполнения </w:t>
      </w:r>
      <w:r>
        <w:rPr>
          <w:rFonts w:ascii="Times New Roman" w:hAnsi="Times New Roman" w:cs="Times New Roman"/>
          <w:sz w:val="24"/>
          <w:szCs w:val="24"/>
        </w:rPr>
        <w:t>СМР и ПНР.</w:t>
      </w:r>
      <w:r w:rsidRPr="00CB150C">
        <w:rPr>
          <w:rFonts w:ascii="Times New Roman" w:hAnsi="Times New Roman" w:cs="Times New Roman"/>
          <w:sz w:val="24"/>
          <w:szCs w:val="24"/>
        </w:rPr>
        <w:t xml:space="preserve"> </w:t>
      </w:r>
    </w:p>
    <w:p w:rsidR="0017643C" w:rsidRPr="0017643C" w:rsidRDefault="0017643C" w:rsidP="00FB6CB6">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sidRPr="0017643C">
        <w:rPr>
          <w:rFonts w:ascii="Times New Roman" w:hAnsi="Times New Roman" w:cs="Times New Roman"/>
          <w:sz w:val="24"/>
          <w:szCs w:val="24"/>
        </w:rPr>
        <w:t>В случае</w:t>
      </w:r>
      <w:proofErr w:type="gramStart"/>
      <w:r w:rsidRPr="0017643C">
        <w:rPr>
          <w:rFonts w:ascii="Times New Roman" w:hAnsi="Times New Roman" w:cs="Times New Roman"/>
          <w:sz w:val="24"/>
          <w:szCs w:val="24"/>
        </w:rPr>
        <w:t>,</w:t>
      </w:r>
      <w:proofErr w:type="gramEnd"/>
      <w:r w:rsidRPr="0017643C">
        <w:rPr>
          <w:rFonts w:ascii="Times New Roman" w:hAnsi="Times New Roman" w:cs="Times New Roman"/>
          <w:sz w:val="24"/>
          <w:szCs w:val="24"/>
        </w:rPr>
        <w:t xml:space="preserve"> если в соответствии с </w:t>
      </w:r>
      <w:r w:rsidR="001A27C9">
        <w:rPr>
          <w:rFonts w:ascii="Times New Roman" w:hAnsi="Times New Roman" w:cs="Times New Roman"/>
          <w:sz w:val="24"/>
          <w:szCs w:val="24"/>
        </w:rPr>
        <w:t xml:space="preserve">нормативными требованиями </w:t>
      </w:r>
      <w:r w:rsidR="001A27C9" w:rsidRPr="00FF7AC9">
        <w:rPr>
          <w:rFonts w:ascii="Times New Roman" w:hAnsi="Times New Roman" w:cs="Times New Roman"/>
          <w:sz w:val="24"/>
          <w:szCs w:val="24"/>
        </w:rPr>
        <w:t>Российской Федерации</w:t>
      </w:r>
      <w:r w:rsidRPr="00FF7AC9">
        <w:rPr>
          <w:rFonts w:ascii="Times New Roman" w:hAnsi="Times New Roman" w:cs="Times New Roman"/>
          <w:sz w:val="24"/>
          <w:szCs w:val="24"/>
        </w:rPr>
        <w:t xml:space="preserve"> подготовленная Рабочая документация подлежит согласованию с </w:t>
      </w:r>
      <w:r w:rsidR="00AE4F9A" w:rsidRPr="00FF7AC9">
        <w:rPr>
          <w:rFonts w:ascii="Times New Roman" w:hAnsi="Times New Roman" w:cs="Times New Roman"/>
          <w:sz w:val="24"/>
          <w:szCs w:val="24"/>
        </w:rPr>
        <w:t>г</w:t>
      </w:r>
      <w:r w:rsidRPr="00FF7AC9">
        <w:rPr>
          <w:rFonts w:ascii="Times New Roman" w:hAnsi="Times New Roman" w:cs="Times New Roman"/>
          <w:sz w:val="24"/>
          <w:szCs w:val="24"/>
        </w:rPr>
        <w:t>осударственными</w:t>
      </w:r>
      <w:r w:rsidRPr="0017643C">
        <w:rPr>
          <w:rFonts w:ascii="Times New Roman" w:hAnsi="Times New Roman" w:cs="Times New Roman"/>
          <w:sz w:val="24"/>
          <w:szCs w:val="24"/>
        </w:rPr>
        <w:t xml:space="preserve"> органами, </w:t>
      </w:r>
      <w:r w:rsidR="004A17AE">
        <w:rPr>
          <w:rFonts w:ascii="Times New Roman" w:hAnsi="Times New Roman" w:cs="Times New Roman"/>
          <w:sz w:val="24"/>
          <w:szCs w:val="24"/>
        </w:rPr>
        <w:t>Подрядчик</w:t>
      </w:r>
      <w:r w:rsidRPr="0017643C">
        <w:rPr>
          <w:rFonts w:ascii="Times New Roman" w:hAnsi="Times New Roman" w:cs="Times New Roman"/>
          <w:sz w:val="24"/>
          <w:szCs w:val="24"/>
        </w:rPr>
        <w:t xml:space="preserve"> обеспечит получение соответствующих согласований Рабочей документации</w:t>
      </w:r>
      <w:r w:rsidR="00AE4F9A">
        <w:rPr>
          <w:rFonts w:ascii="Times New Roman" w:hAnsi="Times New Roman" w:cs="Times New Roman"/>
          <w:sz w:val="24"/>
          <w:szCs w:val="24"/>
        </w:rPr>
        <w:t xml:space="preserve">, в том числе в </w:t>
      </w:r>
      <w:proofErr w:type="spellStart"/>
      <w:r w:rsidR="00AE4F9A">
        <w:rPr>
          <w:rFonts w:ascii="Times New Roman" w:hAnsi="Times New Roman" w:cs="Times New Roman"/>
          <w:sz w:val="24"/>
          <w:szCs w:val="24"/>
        </w:rPr>
        <w:t>Роспотребнадзоре</w:t>
      </w:r>
      <w:proofErr w:type="spellEnd"/>
      <w:r w:rsidR="00AE4F9A">
        <w:rPr>
          <w:rFonts w:ascii="Times New Roman" w:hAnsi="Times New Roman" w:cs="Times New Roman"/>
          <w:sz w:val="24"/>
          <w:szCs w:val="24"/>
        </w:rPr>
        <w:t>, Фонде «Сколково», получение заключения о соответствии санитарным нормам и правилам на разделы проектной документации в Филиале ФБУЗ «Центр гигиены и эпидемиологии в городе Москве» на транспорте во Внуково».</w:t>
      </w:r>
      <w:r w:rsidRPr="0017643C">
        <w:rPr>
          <w:rFonts w:ascii="Times New Roman" w:hAnsi="Times New Roman" w:cs="Times New Roman"/>
          <w:sz w:val="24"/>
          <w:szCs w:val="24"/>
        </w:rPr>
        <w:t xml:space="preserve"> </w:t>
      </w:r>
    </w:p>
    <w:p w:rsidR="0017643C" w:rsidRDefault="004A17AE" w:rsidP="00FB6CB6">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Подрядчик</w:t>
      </w:r>
      <w:r w:rsidR="0017643C" w:rsidRPr="0017643C">
        <w:rPr>
          <w:rFonts w:ascii="Times New Roman" w:hAnsi="Times New Roman" w:cs="Times New Roman"/>
          <w:sz w:val="24"/>
          <w:szCs w:val="24"/>
        </w:rPr>
        <w:t xml:space="preserve"> за свой счет и без изменения конечного срока выполнения Работ по настоящему Договору исправит недостатки Рабочей документации, выявленные в процессе подготовки Рабочей документации</w:t>
      </w:r>
      <w:r w:rsidR="00CB150C">
        <w:rPr>
          <w:rFonts w:ascii="Times New Roman" w:hAnsi="Times New Roman" w:cs="Times New Roman"/>
          <w:sz w:val="24"/>
          <w:szCs w:val="24"/>
        </w:rPr>
        <w:t>.</w:t>
      </w:r>
      <w:r w:rsidR="0017643C" w:rsidRPr="0017643C">
        <w:rPr>
          <w:rFonts w:ascii="Times New Roman" w:hAnsi="Times New Roman" w:cs="Times New Roman"/>
          <w:sz w:val="24"/>
          <w:szCs w:val="24"/>
        </w:rPr>
        <w:t xml:space="preserve"> </w:t>
      </w:r>
    </w:p>
    <w:p w:rsidR="00CB150C" w:rsidRDefault="00CB150C" w:rsidP="00CB150C">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sidRPr="00CB150C">
        <w:rPr>
          <w:rFonts w:ascii="Times New Roman" w:hAnsi="Times New Roman" w:cs="Times New Roman"/>
          <w:sz w:val="24"/>
          <w:szCs w:val="24"/>
        </w:rPr>
        <w:t xml:space="preserve">В случае если в период эксплуатации Объекта будут выявлены недостатки Рабочей документации, Подрядчик за свой счет исправит указанные недостатки. </w:t>
      </w:r>
    </w:p>
    <w:p w:rsidR="00600C1B" w:rsidRPr="00600C1B" w:rsidRDefault="00600C1B" w:rsidP="00600C1B">
      <w:pPr>
        <w:pStyle w:val="a4"/>
        <w:numPr>
          <w:ilvl w:val="2"/>
          <w:numId w:val="15"/>
        </w:numPr>
        <w:tabs>
          <w:tab w:val="left" w:pos="709"/>
        </w:tabs>
        <w:spacing w:before="120" w:after="120" w:line="240" w:lineRule="auto"/>
        <w:ind w:left="0" w:firstLine="0"/>
        <w:jc w:val="both"/>
        <w:rPr>
          <w:rFonts w:ascii="Times New Roman" w:hAnsi="Times New Roman" w:cs="Times New Roman"/>
          <w:sz w:val="24"/>
          <w:szCs w:val="24"/>
        </w:rPr>
      </w:pPr>
      <w:r w:rsidRPr="00600C1B">
        <w:rPr>
          <w:rFonts w:ascii="Times New Roman" w:hAnsi="Times New Roman" w:cs="Times New Roman"/>
          <w:sz w:val="24"/>
          <w:szCs w:val="24"/>
        </w:rPr>
        <w:t xml:space="preserve">В случае внесения Заказчиком изменений в </w:t>
      </w:r>
      <w:r w:rsidR="0081475A">
        <w:rPr>
          <w:rFonts w:ascii="Times New Roman" w:hAnsi="Times New Roman" w:cs="Times New Roman"/>
          <w:sz w:val="24"/>
          <w:szCs w:val="24"/>
        </w:rPr>
        <w:t>Техническое задание</w:t>
      </w:r>
      <w:r w:rsidRPr="00600C1B">
        <w:rPr>
          <w:rFonts w:ascii="Times New Roman" w:hAnsi="Times New Roman" w:cs="Times New Roman"/>
          <w:sz w:val="24"/>
          <w:szCs w:val="24"/>
        </w:rPr>
        <w:t xml:space="preserve">, Исходные данные, Заказчик вправе </w:t>
      </w:r>
      <w:proofErr w:type="gramStart"/>
      <w:r w:rsidRPr="00600C1B">
        <w:rPr>
          <w:rFonts w:ascii="Times New Roman" w:hAnsi="Times New Roman" w:cs="Times New Roman"/>
          <w:sz w:val="24"/>
          <w:szCs w:val="24"/>
        </w:rPr>
        <w:t>поручить Подрядчику внести</w:t>
      </w:r>
      <w:proofErr w:type="gramEnd"/>
      <w:r w:rsidRPr="00600C1B">
        <w:rPr>
          <w:rFonts w:ascii="Times New Roman" w:hAnsi="Times New Roman" w:cs="Times New Roman"/>
          <w:sz w:val="24"/>
          <w:szCs w:val="24"/>
        </w:rPr>
        <w:t xml:space="preserve"> соответствующие изменения в разработанную Подрядчиком Рабочую документацию. Подрядчик не вправе отказаться от выполнения данного </w:t>
      </w:r>
      <w:r w:rsidRPr="00600C1B">
        <w:rPr>
          <w:rFonts w:ascii="Times New Roman" w:hAnsi="Times New Roman" w:cs="Times New Roman"/>
          <w:sz w:val="24"/>
          <w:szCs w:val="24"/>
        </w:rPr>
        <w:lastRenderedPageBreak/>
        <w:t xml:space="preserve">поручения Заказчика. Стоимость и сроки внесения указанных изменений определяются по соглашению Сторон, но не могут превышать стоимости и сроков выполнения соответствующих работ (виды, этапы, разделы) по разработке Рабочей документации.  </w:t>
      </w:r>
    </w:p>
    <w:p w:rsidR="0017643C" w:rsidRDefault="0017643C" w:rsidP="00FB6CB6">
      <w:pPr>
        <w:pStyle w:val="a4"/>
        <w:numPr>
          <w:ilvl w:val="2"/>
          <w:numId w:val="15"/>
        </w:numPr>
        <w:tabs>
          <w:tab w:val="left" w:pos="0"/>
          <w:tab w:val="left" w:pos="709"/>
        </w:tabs>
        <w:spacing w:before="120" w:after="120" w:line="240" w:lineRule="auto"/>
        <w:ind w:left="0" w:firstLine="0"/>
        <w:jc w:val="both"/>
        <w:rPr>
          <w:rFonts w:ascii="Times New Roman" w:hAnsi="Times New Roman" w:cs="Times New Roman"/>
          <w:sz w:val="24"/>
          <w:szCs w:val="24"/>
        </w:rPr>
      </w:pPr>
      <w:proofErr w:type="gramStart"/>
      <w:r w:rsidRPr="0017643C">
        <w:rPr>
          <w:rFonts w:ascii="Times New Roman" w:hAnsi="Times New Roman" w:cs="Times New Roman"/>
          <w:sz w:val="24"/>
          <w:szCs w:val="24"/>
        </w:rPr>
        <w:t xml:space="preserve">В случае если подготовленная в соответствии с настоящим Договором Рабочая документация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(отчуждаются) </w:t>
      </w:r>
      <w:r w:rsidR="004A17AE">
        <w:rPr>
          <w:rFonts w:ascii="Times New Roman" w:hAnsi="Times New Roman" w:cs="Times New Roman"/>
          <w:sz w:val="24"/>
          <w:szCs w:val="24"/>
        </w:rPr>
        <w:t>Подрядчиком</w:t>
      </w:r>
      <w:r w:rsidRPr="0017643C">
        <w:rPr>
          <w:rFonts w:ascii="Times New Roman" w:hAnsi="Times New Roman" w:cs="Times New Roman"/>
          <w:sz w:val="24"/>
          <w:szCs w:val="24"/>
        </w:rPr>
        <w:t xml:space="preserve"> Заказчику одновременно с передачей результатов Работ по подготовке Рабоче</w:t>
      </w:r>
      <w:r w:rsidR="001A27C9">
        <w:rPr>
          <w:rFonts w:ascii="Times New Roman" w:hAnsi="Times New Roman" w:cs="Times New Roman"/>
          <w:sz w:val="24"/>
          <w:szCs w:val="24"/>
        </w:rPr>
        <w:t>й документации (подписания Акта</w:t>
      </w:r>
      <w:r w:rsidRPr="0017643C">
        <w:rPr>
          <w:rFonts w:ascii="Times New Roman" w:hAnsi="Times New Roman" w:cs="Times New Roman"/>
          <w:sz w:val="24"/>
          <w:szCs w:val="24"/>
        </w:rPr>
        <w:t xml:space="preserve"> приемки выполненных работ по Рабочей документации).</w:t>
      </w:r>
      <w:proofErr w:type="gramEnd"/>
      <w:r w:rsidRPr="0017643C">
        <w:rPr>
          <w:rFonts w:ascii="Times New Roman" w:hAnsi="Times New Roman" w:cs="Times New Roman"/>
          <w:sz w:val="24"/>
          <w:szCs w:val="24"/>
        </w:rPr>
        <w:t xml:space="preserve">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w:t>
      </w:r>
      <w:r w:rsidR="001A27C9">
        <w:rPr>
          <w:rFonts w:ascii="Times New Roman" w:hAnsi="Times New Roman" w:cs="Times New Roman"/>
          <w:sz w:val="24"/>
          <w:szCs w:val="24"/>
        </w:rPr>
        <w:t>, составляет 5% (Пять процентов) от стоимости Работ по разработке Рабочей документации</w:t>
      </w:r>
      <w:r w:rsidRPr="0017643C">
        <w:rPr>
          <w:rFonts w:ascii="Times New Roman" w:hAnsi="Times New Roman" w:cs="Times New Roman"/>
          <w:sz w:val="24"/>
          <w:szCs w:val="24"/>
        </w:rPr>
        <w:t xml:space="preserve"> и отдельно </w:t>
      </w:r>
      <w:r w:rsidR="00605860">
        <w:rPr>
          <w:rFonts w:ascii="Times New Roman" w:hAnsi="Times New Roman" w:cs="Times New Roman"/>
          <w:sz w:val="24"/>
          <w:szCs w:val="24"/>
        </w:rPr>
        <w:t>Подрядчику</w:t>
      </w:r>
      <w:r w:rsidRPr="0017643C">
        <w:rPr>
          <w:rFonts w:ascii="Times New Roman" w:hAnsi="Times New Roman" w:cs="Times New Roman"/>
          <w:sz w:val="24"/>
          <w:szCs w:val="24"/>
        </w:rPr>
        <w:t xml:space="preserve"> не оплачивается.  </w:t>
      </w:r>
    </w:p>
    <w:p w:rsidR="00DF199C" w:rsidRPr="00DF199C" w:rsidRDefault="00DF199C" w:rsidP="00FB6CB6">
      <w:pPr>
        <w:pStyle w:val="a4"/>
        <w:numPr>
          <w:ilvl w:val="1"/>
          <w:numId w:val="15"/>
        </w:numPr>
        <w:tabs>
          <w:tab w:val="left" w:pos="709"/>
          <w:tab w:val="left" w:pos="1276"/>
        </w:tabs>
        <w:spacing w:before="120" w:after="120" w:line="240" w:lineRule="auto"/>
        <w:ind w:hanging="5463"/>
        <w:jc w:val="both"/>
        <w:rPr>
          <w:rFonts w:ascii="Times New Roman" w:hAnsi="Times New Roman"/>
          <w:b/>
          <w:sz w:val="24"/>
          <w:szCs w:val="24"/>
        </w:rPr>
      </w:pPr>
      <w:r w:rsidRPr="00DF199C">
        <w:rPr>
          <w:rFonts w:ascii="Times New Roman" w:hAnsi="Times New Roman"/>
          <w:b/>
          <w:sz w:val="24"/>
          <w:szCs w:val="24"/>
        </w:rPr>
        <w:t>Строительно-монтажные работы.</w:t>
      </w:r>
    </w:p>
    <w:p w:rsidR="009D1C59" w:rsidRPr="005F6E13" w:rsidRDefault="009D1C59" w:rsidP="009D1C59">
      <w:pPr>
        <w:pStyle w:val="a4"/>
        <w:numPr>
          <w:ilvl w:val="2"/>
          <w:numId w:val="15"/>
        </w:numPr>
        <w:tabs>
          <w:tab w:val="left" w:pos="0"/>
          <w:tab w:val="left" w:pos="709"/>
        </w:tabs>
        <w:spacing w:before="120" w:after="120" w:line="240" w:lineRule="auto"/>
        <w:ind w:left="0" w:firstLine="0"/>
        <w:jc w:val="both"/>
        <w:rPr>
          <w:rFonts w:ascii="Times New Roman" w:hAnsi="Times New Roman" w:cs="Times New Roman"/>
          <w:sz w:val="24"/>
          <w:szCs w:val="24"/>
        </w:rPr>
      </w:pPr>
      <w:proofErr w:type="gramStart"/>
      <w:r w:rsidRPr="00023B5E">
        <w:rPr>
          <w:rFonts w:ascii="Times New Roman" w:hAnsi="Times New Roman" w:cs="Times New Roman"/>
          <w:sz w:val="24"/>
          <w:szCs w:val="24"/>
        </w:rPr>
        <w:t xml:space="preserve">Подрядчик обязан выполнить СМР в </w:t>
      </w:r>
      <w:r w:rsidRPr="005F6E13">
        <w:rPr>
          <w:rFonts w:ascii="Times New Roman" w:hAnsi="Times New Roman" w:cs="Times New Roman"/>
          <w:sz w:val="24"/>
          <w:szCs w:val="24"/>
        </w:rPr>
        <w:t xml:space="preserve">соответствии с Рабочей документацией, СП 48.13330.2011– «Организация строительства», </w:t>
      </w:r>
      <w:r>
        <w:rPr>
          <w:rFonts w:ascii="Times New Roman" w:hAnsi="Times New Roman" w:cs="Times New Roman"/>
          <w:sz w:val="24"/>
          <w:szCs w:val="24"/>
        </w:rPr>
        <w:t>действующим законодательством Российской Федерации и города Москвы, с соблюдением технических регламентов, а также иными обязательными нормативными и техническими документами</w:t>
      </w:r>
      <w:r w:rsidRPr="005F6E13">
        <w:rPr>
          <w:rFonts w:ascii="Times New Roman" w:hAnsi="Times New Roman" w:cs="Times New Roman"/>
          <w:sz w:val="24"/>
          <w:szCs w:val="24"/>
        </w:rPr>
        <w:t xml:space="preserve"> </w:t>
      </w:r>
      <w:r>
        <w:rPr>
          <w:rFonts w:ascii="Times New Roman" w:hAnsi="Times New Roman" w:cs="Times New Roman"/>
          <w:sz w:val="24"/>
          <w:szCs w:val="24"/>
        </w:rPr>
        <w:t xml:space="preserve">(Сводами правил, </w:t>
      </w:r>
      <w:r w:rsidRPr="005F6E13">
        <w:rPr>
          <w:rFonts w:ascii="Times New Roman" w:hAnsi="Times New Roman" w:cs="Times New Roman"/>
          <w:sz w:val="24"/>
          <w:szCs w:val="24"/>
        </w:rPr>
        <w:t>СНиПами, ГОСТами</w:t>
      </w:r>
      <w:r>
        <w:rPr>
          <w:rFonts w:ascii="Times New Roman" w:hAnsi="Times New Roman" w:cs="Times New Roman"/>
          <w:sz w:val="24"/>
          <w:szCs w:val="24"/>
        </w:rPr>
        <w:t xml:space="preserve"> и т.д.)</w:t>
      </w:r>
      <w:r w:rsidRPr="005F6E13">
        <w:rPr>
          <w:rFonts w:ascii="Times New Roman" w:hAnsi="Times New Roman" w:cs="Times New Roman"/>
          <w:sz w:val="24"/>
          <w:szCs w:val="24"/>
        </w:rPr>
        <w:t>, локальными нормативно-правовыми актами Заказчика, которые регулируют выполнение отдельных видов СМР, а также в соответствии с иными законными требованиями, в том числе</w:t>
      </w:r>
      <w:proofErr w:type="gramEnd"/>
      <w:r w:rsidRPr="005F6E13">
        <w:rPr>
          <w:rFonts w:ascii="Times New Roman" w:hAnsi="Times New Roman" w:cs="Times New Roman"/>
          <w:sz w:val="24"/>
          <w:szCs w:val="24"/>
        </w:rPr>
        <w:t xml:space="preserve"> по охране труда, промышленной, пожарной и экологической безопасности.</w:t>
      </w:r>
    </w:p>
    <w:p w:rsidR="009D1C59" w:rsidRPr="00023B5E" w:rsidRDefault="009D1C59"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bCs/>
          <w:sz w:val="24"/>
          <w:szCs w:val="24"/>
        </w:rPr>
      </w:pPr>
      <w:r>
        <w:rPr>
          <w:rFonts w:ascii="Times New Roman" w:hAnsi="Times New Roman" w:cs="Times New Roman"/>
          <w:sz w:val="24"/>
          <w:szCs w:val="24"/>
        </w:rPr>
        <w:t>В течение 10 (Д</w:t>
      </w:r>
      <w:r w:rsidRPr="00023B5E">
        <w:rPr>
          <w:rFonts w:ascii="Times New Roman" w:hAnsi="Times New Roman" w:cs="Times New Roman"/>
          <w:sz w:val="24"/>
          <w:szCs w:val="24"/>
        </w:rPr>
        <w:t xml:space="preserve">есяти) </w:t>
      </w:r>
      <w:r>
        <w:rPr>
          <w:rFonts w:ascii="Times New Roman" w:hAnsi="Times New Roman" w:cs="Times New Roman"/>
          <w:sz w:val="24"/>
          <w:szCs w:val="24"/>
        </w:rPr>
        <w:t>к</w:t>
      </w:r>
      <w:r w:rsidRPr="00023B5E">
        <w:rPr>
          <w:rFonts w:ascii="Times New Roman" w:hAnsi="Times New Roman" w:cs="Times New Roman"/>
          <w:sz w:val="24"/>
          <w:szCs w:val="24"/>
        </w:rPr>
        <w:t>алендарных дней после подписания Договора Подрядчик</w:t>
      </w:r>
      <w:r w:rsidRPr="00023B5E">
        <w:rPr>
          <w:rFonts w:ascii="Times New Roman" w:hAnsi="Times New Roman" w:cs="Times New Roman"/>
          <w:bCs/>
          <w:sz w:val="24"/>
          <w:szCs w:val="24"/>
        </w:rPr>
        <w:t xml:space="preserve"> должен своими силами и за свой счет разработать </w:t>
      </w:r>
      <w:r w:rsidRPr="00023B5E">
        <w:rPr>
          <w:rFonts w:ascii="Times New Roman" w:hAnsi="Times New Roman" w:cs="Times New Roman"/>
          <w:sz w:val="24"/>
          <w:szCs w:val="24"/>
        </w:rPr>
        <w:t xml:space="preserve">и передать Заказчику </w:t>
      </w:r>
      <w:r>
        <w:rPr>
          <w:rFonts w:ascii="Times New Roman" w:hAnsi="Times New Roman" w:cs="Times New Roman"/>
          <w:bCs/>
          <w:sz w:val="24"/>
          <w:szCs w:val="24"/>
        </w:rPr>
        <w:t>проект производства работ (далее – «ППР»)</w:t>
      </w:r>
      <w:r w:rsidRPr="00023B5E">
        <w:rPr>
          <w:rFonts w:ascii="Times New Roman" w:hAnsi="Times New Roman" w:cs="Times New Roman"/>
          <w:bCs/>
          <w:sz w:val="24"/>
          <w:szCs w:val="24"/>
        </w:rPr>
        <w:t xml:space="preserve">, включающий, в том числе, положения, описывающие способы и методы выполнения </w:t>
      </w:r>
      <w:r>
        <w:rPr>
          <w:rFonts w:ascii="Times New Roman" w:hAnsi="Times New Roman" w:cs="Times New Roman"/>
          <w:sz w:val="24"/>
          <w:szCs w:val="24"/>
        </w:rPr>
        <w:t>СМР</w:t>
      </w:r>
      <w:r w:rsidRPr="00023B5E">
        <w:rPr>
          <w:rFonts w:ascii="Times New Roman" w:hAnsi="Times New Roman" w:cs="Times New Roman"/>
          <w:bCs/>
          <w:sz w:val="24"/>
          <w:szCs w:val="24"/>
        </w:rPr>
        <w:t xml:space="preserve">, </w:t>
      </w:r>
      <w:r w:rsidRPr="00023B5E">
        <w:rPr>
          <w:rFonts w:ascii="Times New Roman" w:hAnsi="Times New Roman" w:cs="Times New Roman"/>
          <w:sz w:val="24"/>
          <w:szCs w:val="24"/>
        </w:rPr>
        <w:t xml:space="preserve">с соблюдением требований правил охраны труда, техники безопасности, промышленной, пожарной и экологической безопасности. </w:t>
      </w:r>
      <w:r w:rsidRPr="00023B5E">
        <w:rPr>
          <w:rFonts w:ascii="Times New Roman" w:hAnsi="Times New Roman" w:cs="Times New Roman"/>
          <w:bCs/>
          <w:sz w:val="24"/>
          <w:szCs w:val="24"/>
        </w:rPr>
        <w:t xml:space="preserve"> </w:t>
      </w:r>
    </w:p>
    <w:p w:rsidR="009D1C59" w:rsidRPr="00D32181" w:rsidRDefault="009D1C59"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СМР выполняются в соответствии с Графиком выполнения </w:t>
      </w:r>
      <w:r>
        <w:rPr>
          <w:rFonts w:ascii="Times New Roman" w:hAnsi="Times New Roman" w:cs="Times New Roman"/>
          <w:sz w:val="24"/>
          <w:szCs w:val="24"/>
        </w:rPr>
        <w:t xml:space="preserve">работ, являющимся </w:t>
      </w:r>
      <w:r w:rsidRPr="00D32181">
        <w:rPr>
          <w:rFonts w:ascii="Times New Roman" w:hAnsi="Times New Roman" w:cs="Times New Roman"/>
          <w:sz w:val="24"/>
          <w:szCs w:val="24"/>
        </w:rPr>
        <w:t>Приложени</w:t>
      </w:r>
      <w:r>
        <w:rPr>
          <w:rFonts w:ascii="Times New Roman" w:hAnsi="Times New Roman" w:cs="Times New Roman"/>
          <w:sz w:val="24"/>
          <w:szCs w:val="24"/>
        </w:rPr>
        <w:t>ем</w:t>
      </w:r>
      <w:r w:rsidRPr="00D32181">
        <w:rPr>
          <w:rFonts w:ascii="Times New Roman" w:hAnsi="Times New Roman" w:cs="Times New Roman"/>
          <w:sz w:val="24"/>
          <w:szCs w:val="24"/>
        </w:rPr>
        <w:t xml:space="preserve"> № </w:t>
      </w:r>
      <w:r w:rsidRPr="00D32181">
        <w:rPr>
          <w:rFonts w:ascii="Times New Roman" w:hAnsi="Times New Roman" w:cs="Times New Roman"/>
          <w:bCs/>
          <w:sz w:val="24"/>
          <w:szCs w:val="24"/>
        </w:rPr>
        <w:t>2</w:t>
      </w:r>
      <w:r w:rsidRPr="00D32181">
        <w:rPr>
          <w:rFonts w:ascii="Times New Roman" w:hAnsi="Times New Roman" w:cs="Times New Roman"/>
          <w:sz w:val="24"/>
          <w:szCs w:val="24"/>
        </w:rPr>
        <w:t xml:space="preserve"> к Договору.  </w:t>
      </w:r>
    </w:p>
    <w:p w:rsidR="009D1C59" w:rsidRPr="00023B5E" w:rsidRDefault="009D1C59"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023B5E">
        <w:rPr>
          <w:rFonts w:ascii="Times New Roman" w:hAnsi="Times New Roman" w:cs="Times New Roman"/>
          <w:b/>
          <w:color w:val="000000"/>
          <w:sz w:val="24"/>
          <w:szCs w:val="24"/>
        </w:rPr>
        <w:t>Завершение СМР по Договору</w:t>
      </w:r>
    </w:p>
    <w:p w:rsidR="009D1C59" w:rsidRPr="00023B5E" w:rsidRDefault="009D1C59" w:rsidP="009D1C59">
      <w:pPr>
        <w:pStyle w:val="a4"/>
        <w:tabs>
          <w:tab w:val="left" w:pos="709"/>
          <w:tab w:val="left" w:pos="1276"/>
        </w:tabs>
        <w:spacing w:before="120" w:after="120" w:line="240" w:lineRule="auto"/>
        <w:ind w:left="0"/>
        <w:jc w:val="both"/>
        <w:rPr>
          <w:rFonts w:ascii="Times New Roman" w:hAnsi="Times New Roman" w:cs="Times New Roman"/>
          <w:b/>
          <w:color w:val="000000"/>
          <w:sz w:val="24"/>
          <w:szCs w:val="24"/>
        </w:rPr>
      </w:pPr>
      <w:r w:rsidRPr="00023B5E">
        <w:rPr>
          <w:rFonts w:ascii="Times New Roman" w:hAnsi="Times New Roman" w:cs="Times New Roman"/>
          <w:color w:val="000000"/>
          <w:sz w:val="24"/>
          <w:szCs w:val="24"/>
        </w:rPr>
        <w:t xml:space="preserve">После </w:t>
      </w:r>
      <w:r w:rsidRPr="005D1D7D">
        <w:rPr>
          <w:rFonts w:ascii="Times New Roman" w:hAnsi="Times New Roman" w:cs="Times New Roman"/>
          <w:color w:val="000000"/>
          <w:sz w:val="24"/>
          <w:szCs w:val="24"/>
        </w:rPr>
        <w:t>завершения СМР Стороны подписывают Финальный акт в соответствии с условиями Договора по форме Приложения № 9 к</w:t>
      </w:r>
      <w:r w:rsidRPr="00D32181">
        <w:rPr>
          <w:rFonts w:ascii="Times New Roman" w:hAnsi="Times New Roman" w:cs="Times New Roman"/>
          <w:color w:val="000000"/>
          <w:sz w:val="24"/>
          <w:szCs w:val="24"/>
        </w:rPr>
        <w:t xml:space="preserve"> Договору.</w:t>
      </w:r>
      <w:r w:rsidRPr="00023B5E">
        <w:rPr>
          <w:rFonts w:ascii="Times New Roman" w:hAnsi="Times New Roman" w:cs="Times New Roman"/>
          <w:color w:val="000000"/>
          <w:sz w:val="24"/>
          <w:szCs w:val="24"/>
        </w:rPr>
        <w:t xml:space="preserve"> </w:t>
      </w:r>
    </w:p>
    <w:p w:rsidR="00A80A5A" w:rsidRPr="00023B5E" w:rsidRDefault="00A80A5A"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bookmarkStart w:id="3" w:name="_Ref320168043"/>
      <w:bookmarkStart w:id="4" w:name="_Ref303953654"/>
      <w:bookmarkEnd w:id="1"/>
      <w:r w:rsidRPr="00023B5E">
        <w:rPr>
          <w:rFonts w:ascii="Times New Roman" w:hAnsi="Times New Roman" w:cs="Times New Roman"/>
          <w:b/>
          <w:color w:val="000000"/>
          <w:sz w:val="24"/>
          <w:szCs w:val="24"/>
        </w:rPr>
        <w:t>Промышленная безопасность</w:t>
      </w:r>
      <w:bookmarkEnd w:id="3"/>
      <w:r w:rsidRPr="00023B5E">
        <w:rPr>
          <w:rFonts w:ascii="Times New Roman" w:hAnsi="Times New Roman" w:cs="Times New Roman"/>
          <w:b/>
          <w:color w:val="000000"/>
          <w:sz w:val="24"/>
          <w:szCs w:val="24"/>
        </w:rPr>
        <w:t xml:space="preserve"> </w:t>
      </w:r>
    </w:p>
    <w:p w:rsidR="00292056" w:rsidRPr="004B7158" w:rsidRDefault="004A17AE" w:rsidP="00B53465">
      <w:pPr>
        <w:pStyle w:val="a4"/>
        <w:tabs>
          <w:tab w:val="left" w:pos="709"/>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Подрядчик</w:t>
      </w:r>
      <w:r w:rsidR="0058555D" w:rsidRPr="004B7158">
        <w:rPr>
          <w:rFonts w:ascii="Times New Roman" w:hAnsi="Times New Roman" w:cs="Times New Roman"/>
          <w:color w:val="000000"/>
          <w:sz w:val="24"/>
          <w:szCs w:val="24"/>
        </w:rPr>
        <w:t xml:space="preserve"> обеспечивает э</w:t>
      </w:r>
      <w:r w:rsidR="00292056" w:rsidRPr="004B7158">
        <w:rPr>
          <w:rFonts w:ascii="Times New Roman" w:hAnsi="Times New Roman" w:cs="Times New Roman"/>
          <w:color w:val="000000"/>
          <w:sz w:val="24"/>
          <w:szCs w:val="24"/>
        </w:rPr>
        <w:t>ксплуатаци</w:t>
      </w:r>
      <w:r w:rsidR="0058555D" w:rsidRPr="004B7158">
        <w:rPr>
          <w:rFonts w:ascii="Times New Roman" w:hAnsi="Times New Roman" w:cs="Times New Roman"/>
          <w:color w:val="000000"/>
          <w:sz w:val="24"/>
          <w:szCs w:val="24"/>
        </w:rPr>
        <w:t>ю</w:t>
      </w:r>
      <w:r w:rsidR="00292056" w:rsidRPr="004B7158">
        <w:rPr>
          <w:rFonts w:ascii="Times New Roman" w:hAnsi="Times New Roman" w:cs="Times New Roman"/>
          <w:color w:val="000000"/>
          <w:sz w:val="24"/>
          <w:szCs w:val="24"/>
        </w:rPr>
        <w:t xml:space="preserve"> грузоподъемных машин и других средств механизации, </w:t>
      </w:r>
      <w:r w:rsidR="002F0EA9" w:rsidRPr="004B7158">
        <w:rPr>
          <w:rFonts w:ascii="Times New Roman" w:hAnsi="Times New Roman" w:cs="Times New Roman"/>
          <w:color w:val="000000"/>
          <w:sz w:val="24"/>
          <w:szCs w:val="24"/>
        </w:rPr>
        <w:t>контроль и надзор за которым</w:t>
      </w:r>
      <w:r w:rsidR="00070FFE" w:rsidRPr="004B7158">
        <w:rPr>
          <w:rFonts w:ascii="Times New Roman" w:hAnsi="Times New Roman" w:cs="Times New Roman"/>
          <w:color w:val="000000"/>
          <w:sz w:val="24"/>
          <w:szCs w:val="24"/>
        </w:rPr>
        <w:t>и</w:t>
      </w:r>
      <w:r w:rsidR="002F0EA9" w:rsidRPr="004B7158">
        <w:rPr>
          <w:rFonts w:ascii="Times New Roman" w:hAnsi="Times New Roman" w:cs="Times New Roman"/>
          <w:color w:val="000000"/>
          <w:sz w:val="24"/>
          <w:szCs w:val="24"/>
        </w:rPr>
        <w:t xml:space="preserve"> осуществляет Федеральная служба по экологическому, технологическому и атомному надзору (</w:t>
      </w:r>
      <w:proofErr w:type="spellStart"/>
      <w:r w:rsidR="002F0EA9" w:rsidRPr="004B7158">
        <w:rPr>
          <w:rFonts w:ascii="Times New Roman" w:hAnsi="Times New Roman" w:cs="Times New Roman"/>
          <w:color w:val="000000"/>
          <w:sz w:val="24"/>
          <w:szCs w:val="24"/>
        </w:rPr>
        <w:t>Ростехнадзор</w:t>
      </w:r>
      <w:proofErr w:type="spellEnd"/>
      <w:r w:rsidR="0085731B" w:rsidRPr="004B7158">
        <w:rPr>
          <w:rFonts w:ascii="Times New Roman" w:hAnsi="Times New Roman" w:cs="Times New Roman"/>
          <w:color w:val="000000"/>
          <w:sz w:val="24"/>
          <w:szCs w:val="24"/>
        </w:rPr>
        <w:t xml:space="preserve"> России</w:t>
      </w:r>
      <w:r w:rsidR="002F0EA9" w:rsidRPr="004B7158">
        <w:rPr>
          <w:rFonts w:ascii="Times New Roman" w:hAnsi="Times New Roman" w:cs="Times New Roman"/>
          <w:color w:val="000000"/>
          <w:sz w:val="24"/>
          <w:szCs w:val="24"/>
        </w:rPr>
        <w:t>)</w:t>
      </w:r>
      <w:r w:rsidR="00292056" w:rsidRPr="004B7158">
        <w:rPr>
          <w:rFonts w:ascii="Times New Roman" w:hAnsi="Times New Roman" w:cs="Times New Roman"/>
          <w:color w:val="000000"/>
          <w:sz w:val="24"/>
          <w:szCs w:val="24"/>
        </w:rPr>
        <w:t xml:space="preserve">, </w:t>
      </w:r>
      <w:r w:rsidR="0058555D" w:rsidRPr="004B7158">
        <w:rPr>
          <w:rFonts w:ascii="Times New Roman" w:hAnsi="Times New Roman" w:cs="Times New Roman"/>
          <w:color w:val="000000"/>
          <w:sz w:val="24"/>
          <w:szCs w:val="24"/>
        </w:rPr>
        <w:t xml:space="preserve">в соответствии с требованиями </w:t>
      </w:r>
      <w:r w:rsidR="00292056" w:rsidRPr="004B7158">
        <w:rPr>
          <w:rFonts w:ascii="Times New Roman" w:hAnsi="Times New Roman" w:cs="Times New Roman"/>
          <w:color w:val="000000"/>
          <w:sz w:val="24"/>
          <w:szCs w:val="24"/>
        </w:rPr>
        <w:t>нормативных докуме</w:t>
      </w:r>
      <w:r w:rsidR="0058555D" w:rsidRPr="004B7158">
        <w:rPr>
          <w:rFonts w:ascii="Times New Roman" w:hAnsi="Times New Roman" w:cs="Times New Roman"/>
          <w:color w:val="000000"/>
          <w:sz w:val="24"/>
          <w:szCs w:val="24"/>
        </w:rPr>
        <w:t>нтов, утвержденных</w:t>
      </w:r>
      <w:r w:rsidR="0085731B" w:rsidRPr="004B7158">
        <w:rPr>
          <w:rFonts w:ascii="Times New Roman" w:hAnsi="Times New Roman" w:cs="Times New Roman"/>
          <w:color w:val="000000"/>
          <w:sz w:val="24"/>
          <w:szCs w:val="24"/>
        </w:rPr>
        <w:t xml:space="preserve"> </w:t>
      </w:r>
      <w:proofErr w:type="spellStart"/>
      <w:r w:rsidR="0085731B" w:rsidRPr="004B7158">
        <w:rPr>
          <w:rFonts w:ascii="Times New Roman" w:hAnsi="Times New Roman" w:cs="Times New Roman"/>
          <w:color w:val="000000"/>
          <w:sz w:val="24"/>
          <w:szCs w:val="24"/>
        </w:rPr>
        <w:t>Ростехнадзором</w:t>
      </w:r>
      <w:proofErr w:type="spellEnd"/>
      <w:r w:rsidR="0085731B" w:rsidRPr="004B7158">
        <w:rPr>
          <w:rFonts w:ascii="Times New Roman" w:hAnsi="Times New Roman" w:cs="Times New Roman"/>
          <w:color w:val="000000"/>
          <w:sz w:val="24"/>
          <w:szCs w:val="24"/>
        </w:rPr>
        <w:t xml:space="preserve"> России</w:t>
      </w:r>
      <w:r w:rsidR="0058555D" w:rsidRPr="004B7158">
        <w:rPr>
          <w:rFonts w:ascii="Times New Roman" w:hAnsi="Times New Roman" w:cs="Times New Roman"/>
          <w:color w:val="000000"/>
          <w:sz w:val="24"/>
          <w:szCs w:val="24"/>
        </w:rPr>
        <w:t>, и другими  нормативными актами, регламентирующими организацию безопасного проведения данного вида работ.</w:t>
      </w:r>
    </w:p>
    <w:p w:rsidR="005A29D6" w:rsidRPr="0069680A" w:rsidRDefault="00FD5824"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69680A">
        <w:rPr>
          <w:rFonts w:ascii="Times New Roman" w:hAnsi="Times New Roman" w:cs="Times New Roman"/>
          <w:b/>
          <w:color w:val="000000"/>
          <w:sz w:val="24"/>
          <w:szCs w:val="24"/>
        </w:rPr>
        <w:t>Материалы</w:t>
      </w:r>
      <w:r w:rsidR="006C7852" w:rsidRPr="0069680A">
        <w:rPr>
          <w:rFonts w:ascii="Times New Roman" w:hAnsi="Times New Roman" w:cs="Times New Roman"/>
          <w:b/>
          <w:color w:val="000000"/>
          <w:sz w:val="24"/>
          <w:szCs w:val="24"/>
        </w:rPr>
        <w:t xml:space="preserve"> и</w:t>
      </w:r>
      <w:r w:rsidR="00A32FEF" w:rsidRPr="0069680A">
        <w:rPr>
          <w:rFonts w:ascii="Times New Roman" w:hAnsi="Times New Roman" w:cs="Times New Roman"/>
          <w:b/>
          <w:color w:val="000000"/>
          <w:sz w:val="24"/>
          <w:szCs w:val="24"/>
        </w:rPr>
        <w:t xml:space="preserve"> оборудование</w:t>
      </w:r>
      <w:r w:rsidR="00230102" w:rsidRPr="0069680A">
        <w:rPr>
          <w:rFonts w:ascii="Times New Roman" w:hAnsi="Times New Roman" w:cs="Times New Roman"/>
          <w:b/>
          <w:color w:val="000000"/>
          <w:sz w:val="24"/>
          <w:szCs w:val="24"/>
        </w:rPr>
        <w:t xml:space="preserve"> (иждивение </w:t>
      </w:r>
      <w:r w:rsidR="004A17AE">
        <w:rPr>
          <w:rFonts w:ascii="Times New Roman" w:hAnsi="Times New Roman" w:cs="Times New Roman"/>
          <w:b/>
          <w:color w:val="000000"/>
          <w:sz w:val="24"/>
          <w:szCs w:val="24"/>
        </w:rPr>
        <w:t>Подрядчика</w:t>
      </w:r>
      <w:r w:rsidR="00230102" w:rsidRPr="0069680A">
        <w:rPr>
          <w:rFonts w:ascii="Times New Roman" w:hAnsi="Times New Roman" w:cs="Times New Roman"/>
          <w:b/>
          <w:color w:val="000000"/>
          <w:sz w:val="24"/>
          <w:szCs w:val="24"/>
        </w:rPr>
        <w:t>)</w:t>
      </w:r>
    </w:p>
    <w:p w:rsidR="007338CF" w:rsidRPr="0087733F" w:rsidRDefault="00FD5824"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sz w:val="24"/>
          <w:szCs w:val="24"/>
        </w:rPr>
        <w:t>Р</w:t>
      </w:r>
      <w:r w:rsidR="0076327E">
        <w:rPr>
          <w:rFonts w:ascii="Times New Roman" w:hAnsi="Times New Roman" w:cs="Times New Roman"/>
          <w:sz w:val="24"/>
          <w:szCs w:val="24"/>
        </w:rPr>
        <w:t>аботы</w:t>
      </w:r>
      <w:r w:rsidR="00D474AA" w:rsidRPr="00023B5E">
        <w:rPr>
          <w:rFonts w:ascii="Times New Roman" w:hAnsi="Times New Roman" w:cs="Times New Roman"/>
          <w:color w:val="000000"/>
          <w:sz w:val="24"/>
          <w:szCs w:val="24"/>
        </w:rPr>
        <w:t xml:space="preserve"> по Договору выполняются иждивением </w:t>
      </w:r>
      <w:r w:rsidR="004A17AE">
        <w:rPr>
          <w:rFonts w:ascii="Times New Roman" w:hAnsi="Times New Roman" w:cs="Times New Roman"/>
          <w:color w:val="000000"/>
          <w:sz w:val="24"/>
          <w:szCs w:val="24"/>
        </w:rPr>
        <w:t>Подрядчика</w:t>
      </w:r>
      <w:r w:rsidR="00D474AA" w:rsidRPr="0087733F">
        <w:rPr>
          <w:rFonts w:ascii="Times New Roman" w:hAnsi="Times New Roman" w:cs="Times New Roman"/>
          <w:color w:val="000000"/>
          <w:sz w:val="24"/>
          <w:szCs w:val="24"/>
        </w:rPr>
        <w:t>, то есть с использованием</w:t>
      </w:r>
      <w:r w:rsidR="00A32FEF" w:rsidRPr="0087733F">
        <w:rPr>
          <w:rFonts w:ascii="Times New Roman" w:hAnsi="Times New Roman" w:cs="Times New Roman"/>
          <w:color w:val="000000"/>
          <w:sz w:val="24"/>
          <w:szCs w:val="24"/>
        </w:rPr>
        <w:t xml:space="preserve"> материалов</w:t>
      </w:r>
      <w:r w:rsidR="00D474AA" w:rsidRPr="0087733F">
        <w:rPr>
          <w:rFonts w:ascii="Times New Roman" w:hAnsi="Times New Roman" w:cs="Times New Roman"/>
          <w:color w:val="000000"/>
          <w:sz w:val="24"/>
          <w:szCs w:val="24"/>
        </w:rPr>
        <w:t xml:space="preserve"> и</w:t>
      </w:r>
      <w:r w:rsidR="00A32FEF" w:rsidRPr="0087733F">
        <w:rPr>
          <w:rFonts w:ascii="Times New Roman" w:hAnsi="Times New Roman" w:cs="Times New Roman"/>
          <w:color w:val="000000"/>
          <w:sz w:val="24"/>
          <w:szCs w:val="24"/>
        </w:rPr>
        <w:t xml:space="preserve"> оборудования</w:t>
      </w:r>
      <w:r w:rsidR="00D474AA" w:rsidRPr="0087733F">
        <w:rPr>
          <w:rFonts w:ascii="Times New Roman" w:hAnsi="Times New Roman" w:cs="Times New Roman"/>
          <w:color w:val="000000"/>
          <w:sz w:val="24"/>
          <w:szCs w:val="24"/>
        </w:rPr>
        <w:t xml:space="preserve">, </w:t>
      </w:r>
      <w:r w:rsidR="0076327E">
        <w:rPr>
          <w:rFonts w:ascii="Times New Roman" w:hAnsi="Times New Roman" w:cs="Times New Roman"/>
          <w:color w:val="000000"/>
          <w:sz w:val="24"/>
          <w:szCs w:val="24"/>
        </w:rPr>
        <w:t>предоставление</w:t>
      </w:r>
      <w:r w:rsidR="0076327E" w:rsidRPr="0087733F">
        <w:rPr>
          <w:rFonts w:ascii="Times New Roman" w:hAnsi="Times New Roman" w:cs="Times New Roman"/>
          <w:color w:val="000000"/>
          <w:sz w:val="24"/>
          <w:szCs w:val="24"/>
        </w:rPr>
        <w:t xml:space="preserve"> </w:t>
      </w:r>
      <w:r w:rsidR="00D474AA" w:rsidRPr="0087733F">
        <w:rPr>
          <w:rFonts w:ascii="Times New Roman" w:hAnsi="Times New Roman" w:cs="Times New Roman"/>
          <w:color w:val="000000"/>
          <w:sz w:val="24"/>
          <w:szCs w:val="24"/>
        </w:rPr>
        <w:t xml:space="preserve">которых обеспечивает </w:t>
      </w:r>
      <w:r w:rsidR="004A17AE">
        <w:rPr>
          <w:rFonts w:ascii="Times New Roman" w:hAnsi="Times New Roman" w:cs="Times New Roman"/>
          <w:color w:val="000000"/>
          <w:sz w:val="24"/>
          <w:szCs w:val="24"/>
        </w:rPr>
        <w:t>Подрядчик</w:t>
      </w:r>
      <w:r w:rsidR="009A747E" w:rsidRPr="0087733F">
        <w:rPr>
          <w:rFonts w:ascii="Times New Roman" w:hAnsi="Times New Roman" w:cs="Times New Roman"/>
          <w:color w:val="000000"/>
          <w:sz w:val="24"/>
          <w:szCs w:val="24"/>
        </w:rPr>
        <w:t xml:space="preserve"> в соответствии с П</w:t>
      </w:r>
      <w:r w:rsidR="00826819">
        <w:rPr>
          <w:rFonts w:ascii="Times New Roman" w:hAnsi="Times New Roman" w:cs="Times New Roman"/>
          <w:color w:val="000000"/>
          <w:sz w:val="24"/>
          <w:szCs w:val="24"/>
        </w:rPr>
        <w:t>роектной документацией</w:t>
      </w:r>
      <w:r w:rsidR="009A747E" w:rsidRPr="0087733F">
        <w:rPr>
          <w:rFonts w:ascii="Times New Roman" w:hAnsi="Times New Roman" w:cs="Times New Roman"/>
          <w:color w:val="000000"/>
          <w:sz w:val="24"/>
          <w:szCs w:val="24"/>
        </w:rPr>
        <w:t xml:space="preserve"> и Р</w:t>
      </w:r>
      <w:r w:rsidR="00826819">
        <w:rPr>
          <w:rFonts w:ascii="Times New Roman" w:hAnsi="Times New Roman" w:cs="Times New Roman"/>
          <w:color w:val="000000"/>
          <w:sz w:val="24"/>
          <w:szCs w:val="24"/>
        </w:rPr>
        <w:t>абочей документацией</w:t>
      </w:r>
      <w:r w:rsidR="009A747E" w:rsidRPr="0087733F">
        <w:rPr>
          <w:rFonts w:ascii="Times New Roman" w:hAnsi="Times New Roman" w:cs="Times New Roman"/>
          <w:color w:val="000000"/>
          <w:sz w:val="24"/>
          <w:szCs w:val="24"/>
        </w:rPr>
        <w:t xml:space="preserve"> в сроки, необходимые для исполнения Графика выполнения работ</w:t>
      </w:r>
      <w:r w:rsidR="00230102" w:rsidRPr="0087733F">
        <w:rPr>
          <w:rFonts w:ascii="Times New Roman" w:hAnsi="Times New Roman" w:cs="Times New Roman"/>
          <w:color w:val="000000"/>
          <w:sz w:val="24"/>
          <w:szCs w:val="24"/>
        </w:rPr>
        <w:t xml:space="preserve"> (Приложение №</w:t>
      </w:r>
      <w:r w:rsidR="000D1CE7">
        <w:rPr>
          <w:rFonts w:ascii="Times New Roman" w:hAnsi="Times New Roman" w:cs="Times New Roman"/>
          <w:color w:val="000000"/>
          <w:sz w:val="24"/>
          <w:szCs w:val="24"/>
        </w:rPr>
        <w:t xml:space="preserve"> </w:t>
      </w:r>
      <w:r w:rsidR="00230102" w:rsidRPr="0087733F">
        <w:rPr>
          <w:rFonts w:ascii="Times New Roman" w:hAnsi="Times New Roman" w:cs="Times New Roman"/>
          <w:color w:val="000000"/>
          <w:sz w:val="24"/>
          <w:szCs w:val="24"/>
        </w:rPr>
        <w:t>2 к</w:t>
      </w:r>
      <w:r w:rsidR="009A747E" w:rsidRPr="0087733F">
        <w:rPr>
          <w:rFonts w:ascii="Times New Roman" w:hAnsi="Times New Roman" w:cs="Times New Roman"/>
          <w:color w:val="000000"/>
          <w:sz w:val="24"/>
          <w:szCs w:val="24"/>
        </w:rPr>
        <w:t xml:space="preserve"> Договору</w:t>
      </w:r>
      <w:r w:rsidR="00230102" w:rsidRPr="0087733F">
        <w:rPr>
          <w:rFonts w:ascii="Times New Roman" w:hAnsi="Times New Roman" w:cs="Times New Roman"/>
          <w:color w:val="000000"/>
          <w:sz w:val="24"/>
          <w:szCs w:val="24"/>
        </w:rPr>
        <w:t>)</w:t>
      </w:r>
      <w:r w:rsidR="009A747E" w:rsidRPr="0087733F">
        <w:rPr>
          <w:rFonts w:ascii="Times New Roman" w:hAnsi="Times New Roman" w:cs="Times New Roman"/>
          <w:color w:val="000000"/>
          <w:sz w:val="24"/>
          <w:szCs w:val="24"/>
        </w:rPr>
        <w:t>.</w:t>
      </w:r>
    </w:p>
    <w:p w:rsidR="00D474AA" w:rsidRPr="00023B5E" w:rsidRDefault="00D474A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87733F">
        <w:rPr>
          <w:rFonts w:ascii="Times New Roman" w:hAnsi="Times New Roman" w:cs="Times New Roman"/>
          <w:color w:val="000000"/>
          <w:sz w:val="24"/>
          <w:szCs w:val="24"/>
        </w:rPr>
        <w:t>Все поставляемые</w:t>
      </w:r>
      <w:r w:rsidR="00A32FEF" w:rsidRPr="0087733F">
        <w:rPr>
          <w:rFonts w:ascii="Times New Roman" w:hAnsi="Times New Roman" w:cs="Times New Roman"/>
          <w:color w:val="000000"/>
          <w:sz w:val="24"/>
          <w:szCs w:val="24"/>
        </w:rPr>
        <w:t xml:space="preserve"> материалы</w:t>
      </w:r>
      <w:r w:rsidR="00FD5824" w:rsidRPr="0087733F">
        <w:rPr>
          <w:rFonts w:ascii="Times New Roman" w:hAnsi="Times New Roman" w:cs="Times New Roman"/>
          <w:color w:val="000000"/>
          <w:sz w:val="24"/>
          <w:szCs w:val="24"/>
        </w:rPr>
        <w:t>,</w:t>
      </w:r>
      <w:r w:rsidR="00A32FEF" w:rsidRPr="0087733F">
        <w:rPr>
          <w:rFonts w:ascii="Times New Roman" w:hAnsi="Times New Roman" w:cs="Times New Roman"/>
          <w:color w:val="000000"/>
          <w:sz w:val="24"/>
          <w:szCs w:val="24"/>
        </w:rPr>
        <w:t xml:space="preserve"> оборудование</w:t>
      </w:r>
      <w:r w:rsidRPr="0087733F">
        <w:rPr>
          <w:rFonts w:ascii="Times New Roman" w:hAnsi="Times New Roman" w:cs="Times New Roman"/>
          <w:color w:val="000000"/>
          <w:sz w:val="24"/>
          <w:szCs w:val="24"/>
        </w:rPr>
        <w:t xml:space="preserve"> и запасные части к нему должны быть ранее не использованными и обеспечивать выполнение требований</w:t>
      </w:r>
      <w:r w:rsidRPr="00023B5E">
        <w:rPr>
          <w:rFonts w:ascii="Times New Roman" w:hAnsi="Times New Roman" w:cs="Times New Roman"/>
          <w:color w:val="000000"/>
          <w:sz w:val="24"/>
          <w:szCs w:val="24"/>
        </w:rPr>
        <w:t>, указанных в Договоре.</w:t>
      </w:r>
    </w:p>
    <w:p w:rsidR="00D474AA" w:rsidRPr="009D65B6" w:rsidRDefault="00D474A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9D65B6">
        <w:rPr>
          <w:rFonts w:ascii="Times New Roman" w:hAnsi="Times New Roman" w:cs="Times New Roman"/>
          <w:color w:val="000000"/>
          <w:sz w:val="24"/>
          <w:szCs w:val="24"/>
        </w:rPr>
        <w:t>Объем и комплектность запасных частей к</w:t>
      </w:r>
      <w:r w:rsidR="00A32FEF" w:rsidRPr="009D65B6">
        <w:rPr>
          <w:rFonts w:ascii="Times New Roman" w:hAnsi="Times New Roman" w:cs="Times New Roman"/>
          <w:color w:val="000000"/>
          <w:sz w:val="24"/>
          <w:szCs w:val="24"/>
        </w:rPr>
        <w:t xml:space="preserve"> оборудованию</w:t>
      </w:r>
      <w:r w:rsidRPr="009D65B6">
        <w:rPr>
          <w:rFonts w:ascii="Times New Roman" w:hAnsi="Times New Roman" w:cs="Times New Roman"/>
          <w:color w:val="000000"/>
          <w:sz w:val="24"/>
          <w:szCs w:val="24"/>
        </w:rPr>
        <w:t xml:space="preserve"> должны гарантировать выполнение требований по готовности и ремонтопригодности</w:t>
      </w:r>
      <w:r w:rsidR="00A32FEF" w:rsidRPr="009D65B6">
        <w:rPr>
          <w:rFonts w:ascii="Times New Roman" w:hAnsi="Times New Roman" w:cs="Times New Roman"/>
          <w:color w:val="000000"/>
          <w:sz w:val="24"/>
          <w:szCs w:val="24"/>
        </w:rPr>
        <w:t xml:space="preserve"> оборудования</w:t>
      </w:r>
      <w:r w:rsidRPr="009D65B6">
        <w:rPr>
          <w:rFonts w:ascii="Times New Roman" w:hAnsi="Times New Roman" w:cs="Times New Roman"/>
          <w:color w:val="000000"/>
          <w:sz w:val="24"/>
          <w:szCs w:val="24"/>
        </w:rPr>
        <w:t xml:space="preserve"> в течение Гарантийного </w:t>
      </w:r>
      <w:r w:rsidR="00FD5824" w:rsidRPr="009D65B6">
        <w:rPr>
          <w:rFonts w:ascii="Times New Roman" w:hAnsi="Times New Roman" w:cs="Times New Roman"/>
          <w:color w:val="000000"/>
          <w:sz w:val="24"/>
          <w:szCs w:val="24"/>
        </w:rPr>
        <w:t>п</w:t>
      </w:r>
      <w:r w:rsidRPr="009D65B6">
        <w:rPr>
          <w:rFonts w:ascii="Times New Roman" w:hAnsi="Times New Roman" w:cs="Times New Roman"/>
          <w:color w:val="000000"/>
          <w:sz w:val="24"/>
          <w:szCs w:val="24"/>
        </w:rPr>
        <w:t xml:space="preserve">ериода. </w:t>
      </w:r>
    </w:p>
    <w:p w:rsidR="00FB6CB6" w:rsidRPr="00FB6CB6" w:rsidRDefault="00FB6CB6"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FB6CB6">
        <w:rPr>
          <w:rFonts w:ascii="Times New Roman" w:hAnsi="Times New Roman" w:cs="Times New Roman"/>
          <w:color w:val="000000"/>
          <w:sz w:val="24"/>
          <w:szCs w:val="24"/>
        </w:rPr>
        <w:lastRenderedPageBreak/>
        <w:t xml:space="preserve">Заказчик имеет право накладывать вето на выбор используемых </w:t>
      </w:r>
      <w:r w:rsidR="004A17AE">
        <w:rPr>
          <w:rFonts w:ascii="Times New Roman" w:hAnsi="Times New Roman" w:cs="Times New Roman"/>
          <w:color w:val="000000"/>
          <w:sz w:val="24"/>
          <w:szCs w:val="24"/>
        </w:rPr>
        <w:t>Подрядчиком</w:t>
      </w:r>
      <w:r w:rsidRPr="00FB6CB6">
        <w:rPr>
          <w:rFonts w:ascii="Times New Roman" w:hAnsi="Times New Roman" w:cs="Times New Roman"/>
          <w:color w:val="000000"/>
          <w:sz w:val="24"/>
          <w:szCs w:val="24"/>
        </w:rPr>
        <w:t xml:space="preserve"> для выполнения Работ материалов и оборудования. Заказчик вправе, направив письменное уведомление </w:t>
      </w:r>
      <w:r w:rsidR="00605860">
        <w:rPr>
          <w:rFonts w:ascii="Times New Roman" w:hAnsi="Times New Roman" w:cs="Times New Roman"/>
          <w:color w:val="000000"/>
          <w:sz w:val="24"/>
          <w:szCs w:val="24"/>
        </w:rPr>
        <w:t>Подрядчику</w:t>
      </w:r>
      <w:r w:rsidRPr="00FB6CB6">
        <w:rPr>
          <w:rFonts w:ascii="Times New Roman" w:hAnsi="Times New Roman" w:cs="Times New Roman"/>
          <w:color w:val="000000"/>
          <w:sz w:val="24"/>
          <w:szCs w:val="24"/>
        </w:rPr>
        <w:t xml:space="preserve">, потребовать замены используемых материалов и оборудования, которые не были согласованы с Заказчиком, без возмещения убытков </w:t>
      </w:r>
      <w:r w:rsidR="00605860">
        <w:rPr>
          <w:rFonts w:ascii="Times New Roman" w:hAnsi="Times New Roman" w:cs="Times New Roman"/>
          <w:color w:val="000000"/>
          <w:sz w:val="24"/>
          <w:szCs w:val="24"/>
        </w:rPr>
        <w:t>Подрядчику</w:t>
      </w:r>
      <w:r w:rsidRPr="00FB6CB6">
        <w:rPr>
          <w:rFonts w:ascii="Times New Roman" w:hAnsi="Times New Roman" w:cs="Times New Roman"/>
          <w:color w:val="000000"/>
          <w:sz w:val="24"/>
          <w:szCs w:val="24"/>
        </w:rPr>
        <w:t xml:space="preserve">. </w:t>
      </w:r>
      <w:r w:rsidR="004A17AE">
        <w:rPr>
          <w:rFonts w:ascii="Times New Roman" w:hAnsi="Times New Roman" w:cs="Times New Roman"/>
          <w:color w:val="000000"/>
          <w:sz w:val="24"/>
          <w:szCs w:val="24"/>
        </w:rPr>
        <w:t>Подрядчик</w:t>
      </w:r>
      <w:r w:rsidRPr="00FB6CB6">
        <w:rPr>
          <w:rFonts w:ascii="Times New Roman" w:hAnsi="Times New Roman" w:cs="Times New Roman"/>
          <w:color w:val="000000"/>
          <w:sz w:val="24"/>
          <w:szCs w:val="24"/>
        </w:rPr>
        <w:t xml:space="preserve"> обязуется включить данное положение во все договоры с субподрядчиками (поставщиками).</w:t>
      </w:r>
    </w:p>
    <w:p w:rsidR="00FB6CB6" w:rsidRPr="00176633" w:rsidRDefault="004A17AE"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Подрядчик</w:t>
      </w:r>
      <w:r w:rsidR="00FB6CB6" w:rsidRPr="00FB6CB6">
        <w:rPr>
          <w:rFonts w:ascii="Times New Roman" w:hAnsi="Times New Roman" w:cs="Times New Roman"/>
          <w:color w:val="000000"/>
          <w:sz w:val="24"/>
          <w:szCs w:val="24"/>
        </w:rPr>
        <w:t xml:space="preserve"> обязуется по </w:t>
      </w:r>
      <w:r w:rsidR="00C5250B">
        <w:rPr>
          <w:rFonts w:ascii="Times New Roman" w:hAnsi="Times New Roman" w:cs="Times New Roman"/>
          <w:color w:val="000000"/>
          <w:sz w:val="24"/>
          <w:szCs w:val="24"/>
        </w:rPr>
        <w:t>запросу Заказчика в течение 7 (С</w:t>
      </w:r>
      <w:r w:rsidR="00FB6CB6" w:rsidRPr="00FB6CB6">
        <w:rPr>
          <w:rFonts w:ascii="Times New Roman" w:hAnsi="Times New Roman" w:cs="Times New Roman"/>
          <w:color w:val="000000"/>
          <w:sz w:val="24"/>
          <w:szCs w:val="24"/>
        </w:rPr>
        <w:t xml:space="preserve">еми) календарных дней </w:t>
      </w:r>
      <w:proofErr w:type="gramStart"/>
      <w:r w:rsidR="00FB6CB6" w:rsidRPr="00FB6CB6">
        <w:rPr>
          <w:rFonts w:ascii="Times New Roman" w:hAnsi="Times New Roman" w:cs="Times New Roman"/>
          <w:color w:val="000000"/>
          <w:sz w:val="24"/>
          <w:szCs w:val="24"/>
        </w:rPr>
        <w:t>предоставлять отчеты</w:t>
      </w:r>
      <w:proofErr w:type="gramEnd"/>
      <w:r w:rsidR="00FB6CB6" w:rsidRPr="00FB6CB6">
        <w:rPr>
          <w:rFonts w:ascii="Times New Roman" w:hAnsi="Times New Roman" w:cs="Times New Roman"/>
          <w:color w:val="000000"/>
          <w:sz w:val="24"/>
          <w:szCs w:val="24"/>
        </w:rPr>
        <w:t xml:space="preserve"> о заключенных договорах поставки материалов и оборудования для выполнения Работ, включающие информацию об основных условиях таких договоров: реквизиты договора, наименовании и ОГРН поставщика (субподрядчика), наименование, цена и количество материалов и оборудования. В случае непредставления таких отчётов, Заказчик вправе приостановить платежи за выполненные Работы до получения отчёта без продления срока выполнения Работ по Договору. При этом такая приостановка не является просрочкой Заказчика, в </w:t>
      </w:r>
      <w:proofErr w:type="gramStart"/>
      <w:r w:rsidR="00FB6CB6" w:rsidRPr="00FB6CB6">
        <w:rPr>
          <w:rFonts w:ascii="Times New Roman" w:hAnsi="Times New Roman" w:cs="Times New Roman"/>
          <w:color w:val="000000"/>
          <w:sz w:val="24"/>
          <w:szCs w:val="24"/>
        </w:rPr>
        <w:t>связи</w:t>
      </w:r>
      <w:proofErr w:type="gramEnd"/>
      <w:r w:rsidR="00FB6CB6" w:rsidRPr="00FB6CB6">
        <w:rPr>
          <w:rFonts w:ascii="Times New Roman" w:hAnsi="Times New Roman" w:cs="Times New Roman"/>
          <w:color w:val="000000"/>
          <w:sz w:val="24"/>
          <w:szCs w:val="24"/>
        </w:rPr>
        <w:t xml:space="preserve"> с чем неустойка за задержку Заказчиком платежей и проценты, предусмотренные ст. 395 Гражданского кодекса РФ, не начисляются. </w:t>
      </w:r>
    </w:p>
    <w:p w:rsidR="00D474AA" w:rsidRPr="00023B5E" w:rsidRDefault="00827E77"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В части отгрузки материалов, оборудования</w:t>
      </w:r>
      <w:r w:rsidRPr="00827E77">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 запасных частей</w:t>
      </w:r>
      <w:r w:rsidRPr="00827E77">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к нему</w:t>
      </w:r>
      <w:r w:rsidR="00854FA6">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4A17AE">
        <w:rPr>
          <w:rFonts w:ascii="Times New Roman" w:hAnsi="Times New Roman" w:cs="Times New Roman"/>
          <w:color w:val="000000"/>
          <w:sz w:val="24"/>
          <w:szCs w:val="24"/>
        </w:rPr>
        <w:t>Подрядчик</w:t>
      </w:r>
      <w:r>
        <w:rPr>
          <w:rFonts w:ascii="Times New Roman" w:hAnsi="Times New Roman" w:cs="Times New Roman"/>
          <w:color w:val="000000"/>
          <w:sz w:val="24"/>
          <w:szCs w:val="24"/>
        </w:rPr>
        <w:t xml:space="preserve"> обязан </w:t>
      </w:r>
      <w:r w:rsidR="00EF56B0" w:rsidRPr="00023B5E">
        <w:rPr>
          <w:rFonts w:ascii="Times New Roman" w:hAnsi="Times New Roman" w:cs="Times New Roman"/>
          <w:color w:val="000000"/>
          <w:sz w:val="24"/>
          <w:szCs w:val="24"/>
        </w:rPr>
        <w:t xml:space="preserve">путем направления в адрес Заказчика </w:t>
      </w:r>
      <w:r w:rsidR="00C5250B">
        <w:rPr>
          <w:rFonts w:ascii="Times New Roman" w:hAnsi="Times New Roman" w:cs="Times New Roman"/>
          <w:color w:val="000000"/>
          <w:sz w:val="24"/>
          <w:szCs w:val="24"/>
        </w:rPr>
        <w:t>письменного уведомления, за 3 (Т</w:t>
      </w:r>
      <w:r w:rsidR="00EF56B0" w:rsidRPr="00023B5E">
        <w:rPr>
          <w:rFonts w:ascii="Times New Roman" w:hAnsi="Times New Roman" w:cs="Times New Roman"/>
          <w:color w:val="000000"/>
          <w:sz w:val="24"/>
          <w:szCs w:val="24"/>
        </w:rPr>
        <w:t>ри) рабочих дн</w:t>
      </w:r>
      <w:r w:rsidR="0092741F">
        <w:rPr>
          <w:rFonts w:ascii="Times New Roman" w:hAnsi="Times New Roman" w:cs="Times New Roman"/>
          <w:color w:val="000000"/>
          <w:sz w:val="24"/>
          <w:szCs w:val="24"/>
        </w:rPr>
        <w:t>я</w:t>
      </w:r>
      <w:r w:rsidR="00EF56B0" w:rsidRPr="00023B5E">
        <w:rPr>
          <w:rFonts w:ascii="Times New Roman" w:hAnsi="Times New Roman" w:cs="Times New Roman"/>
          <w:color w:val="000000"/>
          <w:sz w:val="24"/>
          <w:szCs w:val="24"/>
        </w:rPr>
        <w:t xml:space="preserve">, </w:t>
      </w:r>
      <w:r w:rsidR="00D474AA" w:rsidRPr="00023B5E">
        <w:rPr>
          <w:rFonts w:ascii="Times New Roman" w:hAnsi="Times New Roman" w:cs="Times New Roman"/>
          <w:color w:val="000000"/>
          <w:sz w:val="24"/>
          <w:szCs w:val="24"/>
        </w:rPr>
        <w:t>со</w:t>
      </w:r>
      <w:r w:rsidR="006C7852" w:rsidRPr="00023B5E">
        <w:rPr>
          <w:rFonts w:ascii="Times New Roman" w:hAnsi="Times New Roman" w:cs="Times New Roman"/>
          <w:color w:val="000000"/>
          <w:sz w:val="24"/>
          <w:szCs w:val="24"/>
        </w:rPr>
        <w:t>общ</w:t>
      </w:r>
      <w:r w:rsidR="00230102">
        <w:rPr>
          <w:rFonts w:ascii="Times New Roman" w:hAnsi="Times New Roman" w:cs="Times New Roman"/>
          <w:color w:val="000000"/>
          <w:sz w:val="24"/>
          <w:szCs w:val="24"/>
        </w:rPr>
        <w:t>ить</w:t>
      </w:r>
      <w:r w:rsidR="006C7852" w:rsidRPr="00023B5E">
        <w:rPr>
          <w:rFonts w:ascii="Times New Roman" w:hAnsi="Times New Roman" w:cs="Times New Roman"/>
          <w:color w:val="000000"/>
          <w:sz w:val="24"/>
          <w:szCs w:val="24"/>
        </w:rPr>
        <w:t xml:space="preserve"> Заказчику о доставке на </w:t>
      </w:r>
      <w:r>
        <w:rPr>
          <w:rFonts w:ascii="Times New Roman" w:hAnsi="Times New Roman" w:cs="Times New Roman"/>
          <w:color w:val="000000"/>
          <w:sz w:val="24"/>
          <w:szCs w:val="24"/>
        </w:rPr>
        <w:t>С</w:t>
      </w:r>
      <w:r w:rsidR="00D474AA" w:rsidRPr="00023B5E">
        <w:rPr>
          <w:rFonts w:ascii="Times New Roman" w:hAnsi="Times New Roman" w:cs="Times New Roman"/>
          <w:color w:val="000000"/>
          <w:sz w:val="24"/>
          <w:szCs w:val="24"/>
        </w:rPr>
        <w:t>троительную площадку</w:t>
      </w:r>
      <w:r>
        <w:rPr>
          <w:rFonts w:ascii="Times New Roman" w:hAnsi="Times New Roman" w:cs="Times New Roman"/>
          <w:color w:val="000000"/>
          <w:sz w:val="24"/>
          <w:szCs w:val="24"/>
        </w:rPr>
        <w:t xml:space="preserve"> и </w:t>
      </w:r>
      <w:r w:rsidR="00D474AA" w:rsidRPr="00023B5E">
        <w:rPr>
          <w:rFonts w:ascii="Times New Roman" w:hAnsi="Times New Roman" w:cs="Times New Roman"/>
          <w:color w:val="000000"/>
          <w:sz w:val="24"/>
          <w:szCs w:val="24"/>
        </w:rPr>
        <w:t xml:space="preserve">получить решение </w:t>
      </w:r>
      <w:r w:rsidR="00230102">
        <w:rPr>
          <w:rFonts w:ascii="Times New Roman" w:hAnsi="Times New Roman" w:cs="Times New Roman"/>
          <w:color w:val="000000"/>
          <w:sz w:val="24"/>
          <w:szCs w:val="24"/>
        </w:rPr>
        <w:t xml:space="preserve">от Заказчика </w:t>
      </w:r>
      <w:r w:rsidR="00D474AA" w:rsidRPr="00023B5E">
        <w:rPr>
          <w:rFonts w:ascii="Times New Roman" w:hAnsi="Times New Roman" w:cs="Times New Roman"/>
          <w:color w:val="000000"/>
          <w:sz w:val="24"/>
          <w:szCs w:val="24"/>
        </w:rPr>
        <w:t>об отгрузке</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материалов и оборудования</w:t>
      </w:r>
      <w:r w:rsidR="00230102">
        <w:rPr>
          <w:rFonts w:ascii="Times New Roman" w:hAnsi="Times New Roman" w:cs="Times New Roman"/>
          <w:color w:val="000000"/>
          <w:sz w:val="24"/>
          <w:szCs w:val="24"/>
        </w:rPr>
        <w:t>.</w:t>
      </w:r>
    </w:p>
    <w:p w:rsidR="00D474AA" w:rsidRPr="00EA17C4" w:rsidRDefault="00D474A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Для осуществления осмотра доставленн</w:t>
      </w:r>
      <w:r w:rsidR="0092741F">
        <w:rPr>
          <w:rFonts w:ascii="Times New Roman" w:hAnsi="Times New Roman" w:cs="Times New Roman"/>
          <w:color w:val="000000"/>
          <w:sz w:val="24"/>
          <w:szCs w:val="24"/>
        </w:rPr>
        <w:t>ых</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материалов и оборудования</w:t>
      </w:r>
      <w:r w:rsidR="00826819">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Заказчик </w:t>
      </w:r>
      <w:r w:rsidRPr="00EA17C4">
        <w:rPr>
          <w:rFonts w:ascii="Times New Roman" w:hAnsi="Times New Roman" w:cs="Times New Roman"/>
          <w:color w:val="000000"/>
          <w:sz w:val="24"/>
          <w:szCs w:val="24"/>
        </w:rPr>
        <w:t xml:space="preserve">назначает своих ответственных представителей и сообщает </w:t>
      </w:r>
      <w:r w:rsidR="00605860">
        <w:rPr>
          <w:rFonts w:ascii="Times New Roman" w:hAnsi="Times New Roman" w:cs="Times New Roman"/>
          <w:color w:val="000000"/>
          <w:sz w:val="24"/>
          <w:szCs w:val="24"/>
        </w:rPr>
        <w:t>Подрядчику</w:t>
      </w:r>
      <w:r w:rsidRPr="00EA17C4">
        <w:rPr>
          <w:rFonts w:ascii="Times New Roman" w:hAnsi="Times New Roman" w:cs="Times New Roman"/>
          <w:color w:val="000000"/>
          <w:sz w:val="24"/>
          <w:szCs w:val="24"/>
        </w:rPr>
        <w:t xml:space="preserve"> о своих представителях (инспекторах), назначенных для этих целей.</w:t>
      </w:r>
    </w:p>
    <w:p w:rsidR="008F25F1" w:rsidRDefault="00D474A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A17C4">
        <w:rPr>
          <w:rFonts w:ascii="Times New Roman" w:hAnsi="Times New Roman" w:cs="Times New Roman"/>
          <w:color w:val="000000"/>
          <w:sz w:val="24"/>
          <w:szCs w:val="24"/>
        </w:rPr>
        <w:t>Уполномоченные представители (инспекторы) Заказчика проводят осмотр</w:t>
      </w:r>
      <w:r w:rsidR="00A32FEF" w:rsidRPr="00EA17C4">
        <w:rPr>
          <w:rFonts w:ascii="Times New Roman" w:hAnsi="Times New Roman" w:cs="Times New Roman"/>
          <w:color w:val="000000"/>
          <w:sz w:val="24"/>
          <w:szCs w:val="24"/>
        </w:rPr>
        <w:t xml:space="preserve"> </w:t>
      </w:r>
      <w:r w:rsidR="0092741F" w:rsidRPr="00EA17C4">
        <w:rPr>
          <w:rFonts w:ascii="Times New Roman" w:hAnsi="Times New Roman" w:cs="Times New Roman"/>
          <w:color w:val="000000"/>
          <w:sz w:val="24"/>
          <w:szCs w:val="24"/>
        </w:rPr>
        <w:t xml:space="preserve">материалов и </w:t>
      </w:r>
      <w:r w:rsidR="00A32FEF" w:rsidRPr="00EA17C4">
        <w:rPr>
          <w:rFonts w:ascii="Times New Roman" w:hAnsi="Times New Roman" w:cs="Times New Roman"/>
          <w:color w:val="000000"/>
          <w:sz w:val="24"/>
          <w:szCs w:val="24"/>
        </w:rPr>
        <w:t>оборудования</w:t>
      </w:r>
      <w:r w:rsidRPr="00EA17C4">
        <w:rPr>
          <w:rFonts w:ascii="Times New Roman" w:hAnsi="Times New Roman" w:cs="Times New Roman"/>
          <w:color w:val="000000"/>
          <w:sz w:val="24"/>
          <w:szCs w:val="24"/>
        </w:rPr>
        <w:t xml:space="preserve"> в целях подтверждения его соот</w:t>
      </w:r>
      <w:r w:rsidR="00827E77" w:rsidRPr="00EA17C4">
        <w:rPr>
          <w:rFonts w:ascii="Times New Roman" w:hAnsi="Times New Roman" w:cs="Times New Roman"/>
          <w:color w:val="000000"/>
          <w:sz w:val="24"/>
          <w:szCs w:val="24"/>
        </w:rPr>
        <w:t xml:space="preserve">ветствия требованиям, </w:t>
      </w:r>
      <w:r w:rsidR="00826819" w:rsidRPr="00EA17C4">
        <w:rPr>
          <w:rFonts w:ascii="Times New Roman" w:hAnsi="Times New Roman" w:cs="Times New Roman"/>
          <w:color w:val="000000"/>
          <w:sz w:val="24"/>
          <w:szCs w:val="24"/>
        </w:rPr>
        <w:t>указанны</w:t>
      </w:r>
      <w:r w:rsidR="00826819">
        <w:rPr>
          <w:rFonts w:ascii="Times New Roman" w:hAnsi="Times New Roman" w:cs="Times New Roman"/>
          <w:color w:val="000000"/>
          <w:sz w:val="24"/>
          <w:szCs w:val="24"/>
        </w:rPr>
        <w:t xml:space="preserve">м </w:t>
      </w:r>
      <w:r w:rsidR="00F23BD2">
        <w:rPr>
          <w:rFonts w:ascii="Times New Roman" w:hAnsi="Times New Roman" w:cs="Times New Roman"/>
          <w:color w:val="000000"/>
          <w:sz w:val="24"/>
          <w:szCs w:val="24"/>
        </w:rPr>
        <w:t>в пункте 2.5.10</w:t>
      </w:r>
      <w:r w:rsidR="00827E77" w:rsidRPr="00EA17C4">
        <w:rPr>
          <w:rFonts w:ascii="Times New Roman" w:hAnsi="Times New Roman" w:cs="Times New Roman"/>
          <w:color w:val="000000"/>
          <w:sz w:val="24"/>
          <w:szCs w:val="24"/>
        </w:rPr>
        <w:t xml:space="preserve"> Договора</w:t>
      </w:r>
      <w:r w:rsidRPr="00EA17C4">
        <w:rPr>
          <w:rFonts w:ascii="Times New Roman" w:hAnsi="Times New Roman" w:cs="Times New Roman"/>
          <w:color w:val="000000"/>
          <w:sz w:val="24"/>
          <w:szCs w:val="24"/>
        </w:rPr>
        <w:t>.</w:t>
      </w:r>
      <w:r w:rsidR="00707349" w:rsidRPr="00EA17C4">
        <w:rPr>
          <w:rFonts w:ascii="Times New Roman" w:hAnsi="Times New Roman" w:cs="Times New Roman"/>
          <w:color w:val="000000"/>
          <w:sz w:val="24"/>
          <w:szCs w:val="24"/>
        </w:rPr>
        <w:t xml:space="preserve"> </w:t>
      </w:r>
    </w:p>
    <w:p w:rsidR="00B105CA" w:rsidRPr="008F25F1" w:rsidRDefault="00B105C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8F25F1">
        <w:rPr>
          <w:rFonts w:ascii="Times New Roman" w:hAnsi="Times New Roman" w:cs="Times New Roman"/>
          <w:color w:val="000000"/>
          <w:sz w:val="24"/>
          <w:szCs w:val="24"/>
        </w:rPr>
        <w:t>В случае выявления недостатков при осмотре</w:t>
      </w:r>
      <w:r w:rsidR="0092741F" w:rsidRPr="008F25F1">
        <w:rPr>
          <w:rFonts w:ascii="Times New Roman" w:hAnsi="Times New Roman" w:cs="Times New Roman"/>
          <w:color w:val="000000"/>
          <w:sz w:val="24"/>
          <w:szCs w:val="24"/>
        </w:rPr>
        <w:t xml:space="preserve"> материалов и</w:t>
      </w:r>
      <w:r w:rsidR="00A32FEF" w:rsidRPr="008F25F1">
        <w:rPr>
          <w:rFonts w:ascii="Times New Roman" w:hAnsi="Times New Roman" w:cs="Times New Roman"/>
          <w:color w:val="000000"/>
          <w:sz w:val="24"/>
          <w:szCs w:val="24"/>
        </w:rPr>
        <w:t xml:space="preserve"> оборудования</w:t>
      </w:r>
      <w:r w:rsidRPr="008F25F1">
        <w:rPr>
          <w:rFonts w:ascii="Times New Roman" w:hAnsi="Times New Roman" w:cs="Times New Roman"/>
          <w:color w:val="000000"/>
          <w:sz w:val="24"/>
          <w:szCs w:val="24"/>
        </w:rPr>
        <w:t>, такие недостатки фиксируются Заказчиком в акте осмотра</w:t>
      </w:r>
      <w:r w:rsidR="00A32FEF" w:rsidRPr="008F25F1">
        <w:rPr>
          <w:rFonts w:ascii="Times New Roman" w:hAnsi="Times New Roman" w:cs="Times New Roman"/>
          <w:color w:val="000000"/>
          <w:sz w:val="24"/>
          <w:szCs w:val="24"/>
        </w:rPr>
        <w:t xml:space="preserve"> </w:t>
      </w:r>
      <w:r w:rsidR="0092741F" w:rsidRPr="008F25F1">
        <w:rPr>
          <w:rFonts w:ascii="Times New Roman" w:hAnsi="Times New Roman" w:cs="Times New Roman"/>
          <w:color w:val="000000"/>
          <w:sz w:val="24"/>
          <w:szCs w:val="24"/>
        </w:rPr>
        <w:t xml:space="preserve">материалов и </w:t>
      </w:r>
      <w:r w:rsidR="00A32FEF" w:rsidRPr="008F25F1">
        <w:rPr>
          <w:rFonts w:ascii="Times New Roman" w:hAnsi="Times New Roman" w:cs="Times New Roman"/>
          <w:color w:val="000000"/>
          <w:sz w:val="24"/>
          <w:szCs w:val="24"/>
        </w:rPr>
        <w:t>оборудования</w:t>
      </w:r>
      <w:r w:rsidR="00051A8D">
        <w:rPr>
          <w:rFonts w:ascii="Times New Roman" w:hAnsi="Times New Roman" w:cs="Times New Roman"/>
          <w:color w:val="000000"/>
          <w:sz w:val="24"/>
          <w:szCs w:val="24"/>
        </w:rPr>
        <w:t xml:space="preserve"> (по форме Приложения № 8)</w:t>
      </w:r>
      <w:r w:rsidRPr="008F25F1">
        <w:rPr>
          <w:rFonts w:ascii="Times New Roman" w:hAnsi="Times New Roman" w:cs="Times New Roman"/>
          <w:color w:val="000000"/>
          <w:sz w:val="24"/>
          <w:szCs w:val="24"/>
        </w:rPr>
        <w:t>.</w:t>
      </w:r>
      <w:r w:rsidR="00707349" w:rsidRPr="008F25F1">
        <w:rPr>
          <w:rFonts w:ascii="Times New Roman" w:hAnsi="Times New Roman" w:cs="Times New Roman"/>
          <w:color w:val="000000"/>
          <w:sz w:val="24"/>
          <w:szCs w:val="24"/>
        </w:rPr>
        <w:t xml:space="preserve"> </w:t>
      </w:r>
      <w:r w:rsidR="004A17AE">
        <w:rPr>
          <w:rFonts w:ascii="Times New Roman" w:hAnsi="Times New Roman" w:cs="Times New Roman"/>
          <w:color w:val="000000"/>
          <w:sz w:val="24"/>
          <w:szCs w:val="24"/>
        </w:rPr>
        <w:t>Подрядчик</w:t>
      </w:r>
      <w:r w:rsidRPr="008F25F1">
        <w:rPr>
          <w:rFonts w:ascii="Times New Roman" w:hAnsi="Times New Roman" w:cs="Times New Roman"/>
          <w:color w:val="000000"/>
          <w:sz w:val="24"/>
          <w:szCs w:val="24"/>
        </w:rPr>
        <w:t xml:space="preserve"> обязан устранить выявленные недостатки</w:t>
      </w:r>
      <w:r w:rsidR="00A32FEF" w:rsidRPr="008F25F1">
        <w:rPr>
          <w:rFonts w:ascii="Times New Roman" w:hAnsi="Times New Roman" w:cs="Times New Roman"/>
          <w:color w:val="000000"/>
          <w:sz w:val="24"/>
          <w:szCs w:val="24"/>
        </w:rPr>
        <w:t xml:space="preserve"> </w:t>
      </w:r>
      <w:r w:rsidR="0092741F" w:rsidRPr="008F25F1">
        <w:rPr>
          <w:rFonts w:ascii="Times New Roman" w:hAnsi="Times New Roman" w:cs="Times New Roman"/>
          <w:color w:val="000000"/>
          <w:sz w:val="24"/>
          <w:szCs w:val="24"/>
        </w:rPr>
        <w:t xml:space="preserve">материалов и </w:t>
      </w:r>
      <w:r w:rsidR="00A32FEF" w:rsidRPr="008F25F1">
        <w:rPr>
          <w:rFonts w:ascii="Times New Roman" w:hAnsi="Times New Roman" w:cs="Times New Roman"/>
          <w:color w:val="000000"/>
          <w:sz w:val="24"/>
          <w:szCs w:val="24"/>
        </w:rPr>
        <w:t>оборудования</w:t>
      </w:r>
      <w:r w:rsidRPr="008F25F1">
        <w:rPr>
          <w:rFonts w:ascii="Times New Roman" w:hAnsi="Times New Roman" w:cs="Times New Roman"/>
          <w:color w:val="000000"/>
          <w:sz w:val="24"/>
          <w:szCs w:val="24"/>
        </w:rPr>
        <w:t xml:space="preserve"> за свой счет без изменения сроков выполнения соответствующих </w:t>
      </w:r>
      <w:r w:rsidR="0092741F" w:rsidRPr="008F25F1">
        <w:rPr>
          <w:rFonts w:ascii="Times New Roman" w:hAnsi="Times New Roman" w:cs="Times New Roman"/>
          <w:color w:val="000000"/>
          <w:sz w:val="24"/>
          <w:szCs w:val="24"/>
        </w:rPr>
        <w:t>р</w:t>
      </w:r>
      <w:r w:rsidRPr="008F25F1">
        <w:rPr>
          <w:rFonts w:ascii="Times New Roman" w:hAnsi="Times New Roman" w:cs="Times New Roman"/>
          <w:color w:val="000000"/>
          <w:sz w:val="24"/>
          <w:szCs w:val="24"/>
        </w:rPr>
        <w:t>абот, указанных в Графике выполнения работ. Выявление недостатков поставленн</w:t>
      </w:r>
      <w:r w:rsidR="0092741F" w:rsidRPr="008F25F1">
        <w:rPr>
          <w:rFonts w:ascii="Times New Roman" w:hAnsi="Times New Roman" w:cs="Times New Roman"/>
          <w:color w:val="000000"/>
          <w:sz w:val="24"/>
          <w:szCs w:val="24"/>
        </w:rPr>
        <w:t>ых</w:t>
      </w:r>
      <w:r w:rsidR="00A32FEF" w:rsidRPr="008F25F1">
        <w:rPr>
          <w:rFonts w:ascii="Times New Roman" w:hAnsi="Times New Roman" w:cs="Times New Roman"/>
          <w:color w:val="000000"/>
          <w:sz w:val="24"/>
          <w:szCs w:val="24"/>
        </w:rPr>
        <w:t xml:space="preserve"> </w:t>
      </w:r>
      <w:r w:rsidR="0092741F" w:rsidRPr="008F25F1">
        <w:rPr>
          <w:rFonts w:ascii="Times New Roman" w:hAnsi="Times New Roman" w:cs="Times New Roman"/>
          <w:color w:val="000000"/>
          <w:sz w:val="24"/>
          <w:szCs w:val="24"/>
        </w:rPr>
        <w:t xml:space="preserve">материалов и </w:t>
      </w:r>
      <w:r w:rsidR="00A32FEF" w:rsidRPr="008F25F1">
        <w:rPr>
          <w:rFonts w:ascii="Times New Roman" w:hAnsi="Times New Roman" w:cs="Times New Roman"/>
          <w:color w:val="000000"/>
          <w:sz w:val="24"/>
          <w:szCs w:val="24"/>
        </w:rPr>
        <w:t>оборудования</w:t>
      </w:r>
      <w:r w:rsidRPr="008F25F1">
        <w:rPr>
          <w:rFonts w:ascii="Times New Roman" w:hAnsi="Times New Roman" w:cs="Times New Roman"/>
          <w:color w:val="000000"/>
          <w:sz w:val="24"/>
          <w:szCs w:val="24"/>
        </w:rPr>
        <w:t xml:space="preserve"> не освобождает </w:t>
      </w:r>
      <w:r w:rsidR="004A17AE">
        <w:rPr>
          <w:rFonts w:ascii="Times New Roman" w:hAnsi="Times New Roman" w:cs="Times New Roman"/>
          <w:color w:val="000000"/>
          <w:sz w:val="24"/>
          <w:szCs w:val="24"/>
        </w:rPr>
        <w:t>Подрядчика</w:t>
      </w:r>
      <w:r w:rsidRPr="008F25F1">
        <w:rPr>
          <w:rFonts w:ascii="Times New Roman" w:hAnsi="Times New Roman" w:cs="Times New Roman"/>
          <w:color w:val="000000"/>
          <w:sz w:val="24"/>
          <w:szCs w:val="24"/>
        </w:rPr>
        <w:t xml:space="preserve"> от ответственности за нарушение сроков выполнения соответствующих </w:t>
      </w:r>
      <w:r w:rsidR="0092741F" w:rsidRPr="008F25F1">
        <w:rPr>
          <w:rFonts w:ascii="Times New Roman" w:hAnsi="Times New Roman" w:cs="Times New Roman"/>
          <w:color w:val="000000"/>
          <w:sz w:val="24"/>
          <w:szCs w:val="24"/>
        </w:rPr>
        <w:t>р</w:t>
      </w:r>
      <w:r w:rsidRPr="008F25F1">
        <w:rPr>
          <w:rFonts w:ascii="Times New Roman" w:hAnsi="Times New Roman" w:cs="Times New Roman"/>
          <w:color w:val="000000"/>
          <w:sz w:val="24"/>
          <w:szCs w:val="24"/>
        </w:rPr>
        <w:t xml:space="preserve">абот, указанных в Графике выполнения </w:t>
      </w:r>
      <w:r w:rsidR="0092741F" w:rsidRPr="008F25F1">
        <w:rPr>
          <w:rFonts w:ascii="Times New Roman" w:hAnsi="Times New Roman" w:cs="Times New Roman"/>
          <w:color w:val="000000"/>
          <w:sz w:val="24"/>
          <w:szCs w:val="24"/>
        </w:rPr>
        <w:t>работ</w:t>
      </w:r>
      <w:r w:rsidR="00A32FEF" w:rsidRPr="008F25F1">
        <w:rPr>
          <w:rFonts w:ascii="Times New Roman" w:hAnsi="Times New Roman" w:cs="Times New Roman"/>
          <w:color w:val="000000"/>
          <w:sz w:val="24"/>
          <w:szCs w:val="24"/>
        </w:rPr>
        <w:t xml:space="preserve"> </w:t>
      </w:r>
      <w:r w:rsidRPr="008F25F1">
        <w:rPr>
          <w:rFonts w:ascii="Times New Roman" w:hAnsi="Times New Roman" w:cs="Times New Roman"/>
          <w:color w:val="000000"/>
          <w:sz w:val="24"/>
          <w:szCs w:val="24"/>
        </w:rPr>
        <w:t xml:space="preserve">и за окончание </w:t>
      </w:r>
      <w:r w:rsidR="00826819" w:rsidRPr="008F25F1">
        <w:rPr>
          <w:rFonts w:ascii="Times New Roman" w:hAnsi="Times New Roman" w:cs="Times New Roman"/>
          <w:color w:val="000000"/>
          <w:sz w:val="24"/>
          <w:szCs w:val="24"/>
        </w:rPr>
        <w:t xml:space="preserve">Работ </w:t>
      </w:r>
      <w:r w:rsidRPr="008F25F1">
        <w:rPr>
          <w:rFonts w:ascii="Times New Roman" w:hAnsi="Times New Roman" w:cs="Times New Roman"/>
          <w:color w:val="000000"/>
          <w:sz w:val="24"/>
          <w:szCs w:val="24"/>
        </w:rPr>
        <w:t xml:space="preserve">по Договору в целом.  </w:t>
      </w:r>
    </w:p>
    <w:p w:rsidR="00D474AA" w:rsidRPr="00023B5E" w:rsidRDefault="00D474A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bookmarkStart w:id="5" w:name="_Ref348276689"/>
      <w:r w:rsidRPr="00023B5E">
        <w:rPr>
          <w:rFonts w:ascii="Times New Roman" w:hAnsi="Times New Roman" w:cs="Times New Roman"/>
          <w:color w:val="000000"/>
          <w:sz w:val="24"/>
          <w:szCs w:val="24"/>
        </w:rPr>
        <w:t xml:space="preserve">Все используемые для выполнения </w:t>
      </w:r>
      <w:r w:rsidR="00A32FEF">
        <w:rPr>
          <w:rFonts w:ascii="Times New Roman" w:hAnsi="Times New Roman" w:cs="Times New Roman"/>
          <w:color w:val="000000"/>
          <w:sz w:val="24"/>
          <w:szCs w:val="24"/>
        </w:rPr>
        <w:t>Р</w:t>
      </w:r>
      <w:r w:rsidR="0082681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по Договору</w:t>
      </w:r>
      <w:r w:rsidR="00A32FEF">
        <w:rPr>
          <w:rFonts w:ascii="Times New Roman" w:hAnsi="Times New Roman" w:cs="Times New Roman"/>
          <w:color w:val="000000"/>
          <w:sz w:val="24"/>
          <w:szCs w:val="24"/>
        </w:rPr>
        <w:t xml:space="preserve"> материалы</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оборудование</w:t>
      </w:r>
      <w:r w:rsidRPr="00023B5E">
        <w:rPr>
          <w:rFonts w:ascii="Times New Roman" w:hAnsi="Times New Roman" w:cs="Times New Roman"/>
          <w:color w:val="000000"/>
          <w:sz w:val="24"/>
          <w:szCs w:val="24"/>
        </w:rPr>
        <w:t xml:space="preserve">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4A17A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до начала производства </w:t>
      </w:r>
      <w:r w:rsidR="00A32FEF">
        <w:rPr>
          <w:rFonts w:ascii="Times New Roman" w:hAnsi="Times New Roman" w:cs="Times New Roman"/>
          <w:color w:val="000000"/>
          <w:sz w:val="24"/>
          <w:szCs w:val="24"/>
        </w:rPr>
        <w:t>Р</w:t>
      </w:r>
      <w:r w:rsidR="0082681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с использованием этих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bookmarkEnd w:id="5"/>
      <w:r w:rsidRPr="00023B5E">
        <w:rPr>
          <w:rFonts w:ascii="Times New Roman" w:hAnsi="Times New Roman" w:cs="Times New Roman"/>
          <w:color w:val="000000"/>
          <w:sz w:val="24"/>
          <w:szCs w:val="24"/>
        </w:rPr>
        <w:t xml:space="preserve"> </w:t>
      </w:r>
    </w:p>
    <w:p w:rsidR="00D474AA" w:rsidRPr="00023B5E" w:rsidRDefault="004A17AE"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bookmarkStart w:id="6" w:name="_Ref348276403"/>
      <w:r>
        <w:rPr>
          <w:rFonts w:ascii="Times New Roman" w:hAnsi="Times New Roman" w:cs="Times New Roman"/>
          <w:color w:val="000000"/>
          <w:sz w:val="24"/>
          <w:szCs w:val="24"/>
        </w:rPr>
        <w:t>Подрядчик</w:t>
      </w:r>
      <w:r w:rsidR="00D474AA" w:rsidRPr="00023B5E">
        <w:rPr>
          <w:rFonts w:ascii="Times New Roman" w:hAnsi="Times New Roman" w:cs="Times New Roman"/>
          <w:color w:val="000000"/>
          <w:sz w:val="24"/>
          <w:szCs w:val="24"/>
        </w:rPr>
        <w:t xml:space="preserve"> обязан за свой счет обеспечить на дату поставки</w:t>
      </w:r>
      <w:r w:rsidR="00A32FEF">
        <w:rPr>
          <w:rFonts w:ascii="Times New Roman" w:hAnsi="Times New Roman" w:cs="Times New Roman"/>
          <w:color w:val="000000"/>
          <w:sz w:val="24"/>
          <w:szCs w:val="24"/>
        </w:rPr>
        <w:t xml:space="preserve"> оборудования</w:t>
      </w:r>
      <w:r w:rsidR="00D474AA" w:rsidRPr="00023B5E">
        <w:rPr>
          <w:rFonts w:ascii="Times New Roman" w:hAnsi="Times New Roman" w:cs="Times New Roman"/>
          <w:color w:val="000000"/>
          <w:sz w:val="24"/>
          <w:szCs w:val="24"/>
        </w:rPr>
        <w:t xml:space="preserve"> предоставление Заказчику копий разрешения </w:t>
      </w:r>
      <w:proofErr w:type="spellStart"/>
      <w:r w:rsidR="00D474AA" w:rsidRPr="00023B5E">
        <w:rPr>
          <w:rFonts w:ascii="Times New Roman" w:hAnsi="Times New Roman" w:cs="Times New Roman"/>
          <w:color w:val="000000"/>
          <w:sz w:val="24"/>
          <w:szCs w:val="24"/>
        </w:rPr>
        <w:t>Ростехнадзора</w:t>
      </w:r>
      <w:proofErr w:type="spellEnd"/>
      <w:r w:rsidR="00D474AA" w:rsidRPr="00023B5E">
        <w:rPr>
          <w:rFonts w:ascii="Times New Roman" w:hAnsi="Times New Roman" w:cs="Times New Roman"/>
          <w:color w:val="000000"/>
          <w:sz w:val="24"/>
          <w:szCs w:val="24"/>
        </w:rPr>
        <w:t xml:space="preserve"> на применение</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 xml:space="preserve">материалов и </w:t>
      </w:r>
      <w:r w:rsidR="00A32FEF">
        <w:rPr>
          <w:rFonts w:ascii="Times New Roman" w:hAnsi="Times New Roman" w:cs="Times New Roman"/>
          <w:color w:val="000000"/>
          <w:sz w:val="24"/>
          <w:szCs w:val="24"/>
        </w:rPr>
        <w:t>оборудования</w:t>
      </w:r>
      <w:r w:rsidR="00D474AA" w:rsidRPr="00023B5E">
        <w:rPr>
          <w:rFonts w:ascii="Times New Roman" w:hAnsi="Times New Roman" w:cs="Times New Roman"/>
          <w:color w:val="000000"/>
          <w:sz w:val="24"/>
          <w:szCs w:val="24"/>
        </w:rPr>
        <w:t xml:space="preserve"> и технических устройств, приборов и средств автоматизации, устанавливаемых на опасных производственных объектах.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6"/>
    </w:p>
    <w:p w:rsidR="00D474AA" w:rsidRPr="00023B5E" w:rsidRDefault="00D474AA"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использования </w:t>
      </w:r>
      <w:r w:rsidR="004A17A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либо привлекаемыми им Субподрядчиками импортных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w:t>
      </w:r>
      <w:r w:rsidR="004A17A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по письменному требованию Заказчика предоставить Заказчику документы, подтверждающие факт </w:t>
      </w:r>
      <w:proofErr w:type="gramStart"/>
      <w:r w:rsidRPr="00023B5E">
        <w:rPr>
          <w:rFonts w:ascii="Times New Roman" w:hAnsi="Times New Roman" w:cs="Times New Roman"/>
          <w:color w:val="000000"/>
          <w:sz w:val="24"/>
          <w:szCs w:val="24"/>
        </w:rPr>
        <w:t xml:space="preserve">завершения прохождения </w:t>
      </w:r>
      <w:r w:rsidRPr="00023B5E">
        <w:rPr>
          <w:rFonts w:ascii="Times New Roman" w:hAnsi="Times New Roman" w:cs="Times New Roman"/>
          <w:color w:val="000000"/>
          <w:sz w:val="24"/>
          <w:szCs w:val="24"/>
        </w:rPr>
        <w:lastRenderedPageBreak/>
        <w:t>процедуры таможенного оформления</w:t>
      </w:r>
      <w:r w:rsidR="00A32FEF">
        <w:rPr>
          <w:rFonts w:ascii="Times New Roman" w:hAnsi="Times New Roman" w:cs="Times New Roman"/>
          <w:color w:val="000000"/>
          <w:sz w:val="24"/>
          <w:szCs w:val="24"/>
        </w:rPr>
        <w:t xml:space="preserve"> материалов</w:t>
      </w:r>
      <w:proofErr w:type="gramEnd"/>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В случае отказа от предоставления или непредставления вышеуказанных документов, Заказчик вправе отказаться от приемки </w:t>
      </w:r>
      <w:r w:rsidR="00FD5824">
        <w:rPr>
          <w:rFonts w:ascii="Times New Roman" w:hAnsi="Times New Roman" w:cs="Times New Roman"/>
          <w:color w:val="000000"/>
          <w:sz w:val="24"/>
          <w:szCs w:val="24"/>
        </w:rPr>
        <w:t>Р</w:t>
      </w:r>
      <w:r w:rsidR="00826819">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выполняемых с применением таких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w:t>
      </w:r>
    </w:p>
    <w:p w:rsidR="00D474AA" w:rsidRPr="004A17AE" w:rsidRDefault="00D474AA" w:rsidP="009D1C59">
      <w:pPr>
        <w:pStyle w:val="a4"/>
        <w:numPr>
          <w:ilvl w:val="2"/>
          <w:numId w:val="15"/>
        </w:numPr>
        <w:tabs>
          <w:tab w:val="left" w:pos="709"/>
        </w:tabs>
        <w:spacing w:before="120" w:after="120" w:line="240" w:lineRule="auto"/>
        <w:ind w:left="0" w:firstLine="0"/>
        <w:jc w:val="both"/>
        <w:rPr>
          <w:rFonts w:ascii="Times New Roman" w:hAnsi="Times New Roman" w:cs="Times New Roman"/>
          <w:color w:val="000000"/>
          <w:sz w:val="24"/>
          <w:szCs w:val="24"/>
        </w:rPr>
      </w:pPr>
      <w:r w:rsidRPr="00A64188">
        <w:rPr>
          <w:rFonts w:ascii="Times New Roman" w:hAnsi="Times New Roman" w:cs="Times New Roman"/>
          <w:color w:val="000000"/>
          <w:sz w:val="24"/>
          <w:szCs w:val="24"/>
        </w:rPr>
        <w:t>Запасные части, не входящие в комплект</w:t>
      </w:r>
      <w:r w:rsidR="00A32FEF" w:rsidRPr="00A64188">
        <w:rPr>
          <w:rFonts w:ascii="Times New Roman" w:hAnsi="Times New Roman" w:cs="Times New Roman"/>
          <w:color w:val="000000"/>
          <w:sz w:val="24"/>
          <w:szCs w:val="24"/>
        </w:rPr>
        <w:t xml:space="preserve"> </w:t>
      </w:r>
      <w:r w:rsidR="0092741F" w:rsidRPr="00A64188">
        <w:rPr>
          <w:rFonts w:ascii="Times New Roman" w:hAnsi="Times New Roman" w:cs="Times New Roman"/>
          <w:color w:val="000000"/>
          <w:sz w:val="24"/>
          <w:szCs w:val="24"/>
        </w:rPr>
        <w:t xml:space="preserve">материалов и </w:t>
      </w:r>
      <w:r w:rsidR="00A32FEF" w:rsidRPr="00A64188">
        <w:rPr>
          <w:rFonts w:ascii="Times New Roman" w:hAnsi="Times New Roman" w:cs="Times New Roman"/>
          <w:color w:val="000000"/>
          <w:sz w:val="24"/>
          <w:szCs w:val="24"/>
        </w:rPr>
        <w:t>оборудования</w:t>
      </w:r>
      <w:r w:rsidRPr="00A64188">
        <w:rPr>
          <w:rFonts w:ascii="Times New Roman" w:hAnsi="Times New Roman" w:cs="Times New Roman"/>
          <w:color w:val="000000"/>
          <w:sz w:val="24"/>
          <w:szCs w:val="24"/>
        </w:rPr>
        <w:t xml:space="preserve">, доставленные на </w:t>
      </w:r>
      <w:r w:rsidR="00854FA6" w:rsidRPr="00A64188">
        <w:rPr>
          <w:rFonts w:ascii="Times New Roman" w:hAnsi="Times New Roman" w:cs="Times New Roman"/>
          <w:color w:val="000000"/>
          <w:sz w:val="24"/>
          <w:szCs w:val="24"/>
        </w:rPr>
        <w:t>С</w:t>
      </w:r>
      <w:r w:rsidRPr="00A64188">
        <w:rPr>
          <w:rFonts w:ascii="Times New Roman" w:hAnsi="Times New Roman" w:cs="Times New Roman"/>
          <w:color w:val="000000"/>
          <w:sz w:val="24"/>
          <w:szCs w:val="24"/>
        </w:rPr>
        <w:t xml:space="preserve">троительную площадку, передаются </w:t>
      </w:r>
      <w:r w:rsidR="004A17AE">
        <w:rPr>
          <w:rFonts w:ascii="Times New Roman" w:hAnsi="Times New Roman" w:cs="Times New Roman"/>
          <w:color w:val="000000"/>
          <w:sz w:val="24"/>
          <w:szCs w:val="24"/>
        </w:rPr>
        <w:t>Подрядчиком</w:t>
      </w:r>
      <w:r w:rsidRPr="00A64188">
        <w:rPr>
          <w:rFonts w:ascii="Times New Roman" w:hAnsi="Times New Roman" w:cs="Times New Roman"/>
          <w:color w:val="000000"/>
          <w:sz w:val="24"/>
          <w:szCs w:val="24"/>
        </w:rPr>
        <w:t xml:space="preserve"> в собст</w:t>
      </w:r>
      <w:r w:rsidR="00665CEC" w:rsidRPr="00A64188">
        <w:rPr>
          <w:rFonts w:ascii="Times New Roman" w:hAnsi="Times New Roman" w:cs="Times New Roman"/>
          <w:color w:val="000000"/>
          <w:sz w:val="24"/>
          <w:szCs w:val="24"/>
        </w:rPr>
        <w:t xml:space="preserve">венность Заказчику по товарной </w:t>
      </w:r>
      <w:r w:rsidRPr="00A64188">
        <w:rPr>
          <w:rFonts w:ascii="Times New Roman" w:hAnsi="Times New Roman" w:cs="Times New Roman"/>
          <w:color w:val="000000"/>
          <w:sz w:val="24"/>
          <w:szCs w:val="24"/>
        </w:rPr>
        <w:t>накладной (унифицированная форма ТОРГ-12) одновременно с переходом к Заказчику права собственности на</w:t>
      </w:r>
      <w:r w:rsidR="00A32FEF" w:rsidRPr="00A64188">
        <w:rPr>
          <w:rFonts w:ascii="Times New Roman" w:hAnsi="Times New Roman" w:cs="Times New Roman"/>
          <w:color w:val="000000"/>
          <w:sz w:val="24"/>
          <w:szCs w:val="24"/>
        </w:rPr>
        <w:t xml:space="preserve"> оборудование</w:t>
      </w:r>
      <w:r w:rsidRPr="00A64188">
        <w:rPr>
          <w:rFonts w:ascii="Times New Roman" w:hAnsi="Times New Roman" w:cs="Times New Roman"/>
          <w:color w:val="000000"/>
          <w:sz w:val="24"/>
          <w:szCs w:val="24"/>
        </w:rPr>
        <w:t xml:space="preserve">.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w:t>
      </w:r>
      <w:r w:rsidRPr="004A17AE">
        <w:rPr>
          <w:rFonts w:ascii="Times New Roman" w:hAnsi="Times New Roman" w:cs="Times New Roman"/>
          <w:color w:val="000000"/>
          <w:sz w:val="24"/>
          <w:szCs w:val="24"/>
        </w:rPr>
        <w:t>части, указанных в п</w:t>
      </w:r>
      <w:r w:rsidR="00E94ACD" w:rsidRPr="004A17AE">
        <w:rPr>
          <w:rFonts w:ascii="Times New Roman" w:hAnsi="Times New Roman" w:cs="Times New Roman"/>
          <w:color w:val="000000"/>
          <w:sz w:val="24"/>
          <w:szCs w:val="24"/>
        </w:rPr>
        <w:t>ункт</w:t>
      </w:r>
      <w:r w:rsidR="006949B1" w:rsidRPr="004A17AE">
        <w:rPr>
          <w:rFonts w:ascii="Times New Roman" w:hAnsi="Times New Roman" w:cs="Times New Roman"/>
          <w:color w:val="000000"/>
          <w:sz w:val="24"/>
          <w:szCs w:val="24"/>
        </w:rPr>
        <w:t>е</w:t>
      </w:r>
      <w:r w:rsidRPr="004A17AE">
        <w:rPr>
          <w:rFonts w:ascii="Times New Roman" w:hAnsi="Times New Roman" w:cs="Times New Roman"/>
          <w:color w:val="000000"/>
          <w:sz w:val="24"/>
          <w:szCs w:val="24"/>
        </w:rPr>
        <w:t xml:space="preserve"> </w:t>
      </w:r>
      <w:r w:rsidR="00F23BD2" w:rsidRPr="004A17AE">
        <w:rPr>
          <w:rFonts w:ascii="Times New Roman" w:hAnsi="Times New Roman" w:cs="Times New Roman"/>
          <w:color w:val="000000"/>
          <w:sz w:val="24"/>
          <w:szCs w:val="24"/>
        </w:rPr>
        <w:t>2.5.10</w:t>
      </w:r>
      <w:r w:rsidR="00EA1AF5" w:rsidRPr="004A17AE">
        <w:rPr>
          <w:rFonts w:ascii="Times New Roman" w:hAnsi="Times New Roman" w:cs="Times New Roman"/>
          <w:color w:val="000000"/>
          <w:sz w:val="24"/>
          <w:szCs w:val="24"/>
        </w:rPr>
        <w:t>.</w:t>
      </w:r>
    </w:p>
    <w:p w:rsidR="0017554A" w:rsidRPr="004A17AE" w:rsidRDefault="0017554A"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4A17AE">
        <w:rPr>
          <w:rFonts w:ascii="Times New Roman" w:hAnsi="Times New Roman" w:cs="Times New Roman"/>
          <w:b/>
          <w:color w:val="000000"/>
          <w:sz w:val="24"/>
          <w:szCs w:val="24"/>
        </w:rPr>
        <w:t>Авторский надзор.</w:t>
      </w:r>
    </w:p>
    <w:p w:rsidR="0017554A" w:rsidRPr="004A17AE" w:rsidRDefault="0017554A" w:rsidP="001E1A00">
      <w:pPr>
        <w:pStyle w:val="a4"/>
        <w:tabs>
          <w:tab w:val="left" w:pos="709"/>
        </w:tabs>
        <w:spacing w:before="120" w:after="120" w:line="240" w:lineRule="auto"/>
        <w:ind w:left="0"/>
        <w:jc w:val="both"/>
        <w:rPr>
          <w:rFonts w:ascii="Times New Roman" w:hAnsi="Times New Roman" w:cs="Times New Roman"/>
          <w:color w:val="000000"/>
          <w:sz w:val="24"/>
          <w:szCs w:val="24"/>
        </w:rPr>
      </w:pPr>
      <w:r w:rsidRPr="004A17AE">
        <w:rPr>
          <w:rFonts w:ascii="Times New Roman" w:hAnsi="Times New Roman" w:cs="Times New Roman"/>
          <w:color w:val="000000"/>
          <w:sz w:val="24"/>
          <w:szCs w:val="24"/>
        </w:rPr>
        <w:t>Авторский надзор осуществ</w:t>
      </w:r>
      <w:r w:rsidR="00C4710E" w:rsidRPr="004A17AE">
        <w:rPr>
          <w:rFonts w:ascii="Times New Roman" w:hAnsi="Times New Roman" w:cs="Times New Roman"/>
          <w:color w:val="000000"/>
          <w:sz w:val="24"/>
          <w:szCs w:val="24"/>
        </w:rPr>
        <w:t>ляется Заказчиком своими силами</w:t>
      </w:r>
      <w:r w:rsidRPr="004A17AE">
        <w:rPr>
          <w:rFonts w:ascii="Times New Roman" w:hAnsi="Times New Roman" w:cs="Times New Roman"/>
          <w:color w:val="000000"/>
          <w:sz w:val="24"/>
          <w:szCs w:val="24"/>
        </w:rPr>
        <w:t xml:space="preserve"> или силами </w:t>
      </w:r>
      <w:r w:rsidR="00697E70" w:rsidRPr="004A17AE">
        <w:rPr>
          <w:rFonts w:ascii="Times New Roman" w:hAnsi="Times New Roman" w:cs="Times New Roman"/>
          <w:color w:val="000000"/>
          <w:sz w:val="24"/>
          <w:szCs w:val="24"/>
        </w:rPr>
        <w:t xml:space="preserve">привлеченной </w:t>
      </w:r>
      <w:r w:rsidRPr="004A17AE">
        <w:rPr>
          <w:rFonts w:ascii="Times New Roman" w:hAnsi="Times New Roman" w:cs="Times New Roman"/>
          <w:color w:val="000000"/>
          <w:sz w:val="24"/>
          <w:szCs w:val="24"/>
        </w:rPr>
        <w:t>организации.</w:t>
      </w:r>
    </w:p>
    <w:bookmarkEnd w:id="4"/>
    <w:p w:rsidR="00EB2650" w:rsidRPr="004A17AE" w:rsidRDefault="00EB2650" w:rsidP="009D1C59">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4A17AE">
        <w:rPr>
          <w:rFonts w:ascii="Times New Roman" w:hAnsi="Times New Roman" w:cs="Times New Roman"/>
          <w:b/>
          <w:sz w:val="24"/>
          <w:szCs w:val="24"/>
        </w:rPr>
        <w:t xml:space="preserve">МЕСТО ПРОИЗВОДСТВА </w:t>
      </w:r>
      <w:r w:rsidR="00D56F63" w:rsidRPr="004A17AE">
        <w:rPr>
          <w:rFonts w:ascii="Times New Roman" w:hAnsi="Times New Roman" w:cs="Times New Roman"/>
          <w:b/>
          <w:sz w:val="24"/>
          <w:szCs w:val="24"/>
        </w:rPr>
        <w:t>СМР</w:t>
      </w:r>
    </w:p>
    <w:p w:rsidR="00981FE7" w:rsidRDefault="007C2D1E" w:rsidP="009D1C59">
      <w:pPr>
        <w:pStyle w:val="a4"/>
        <w:numPr>
          <w:ilvl w:val="1"/>
          <w:numId w:val="15"/>
        </w:numPr>
        <w:tabs>
          <w:tab w:val="left" w:pos="567"/>
        </w:tabs>
        <w:spacing w:before="120" w:after="120"/>
        <w:ind w:left="0" w:firstLine="0"/>
        <w:jc w:val="both"/>
        <w:rPr>
          <w:rFonts w:ascii="Times New Roman" w:hAnsi="Times New Roman" w:cs="Times New Roman"/>
          <w:color w:val="000000"/>
          <w:sz w:val="24"/>
          <w:szCs w:val="24"/>
        </w:rPr>
      </w:pPr>
      <w:r w:rsidRPr="004A17AE">
        <w:rPr>
          <w:rFonts w:ascii="Times New Roman" w:hAnsi="Times New Roman" w:cs="Times New Roman"/>
          <w:color w:val="000000"/>
          <w:sz w:val="24"/>
          <w:szCs w:val="24"/>
        </w:rPr>
        <w:t xml:space="preserve">Местом производства СМР является: </w:t>
      </w:r>
      <w:r w:rsidR="00D615A4">
        <w:rPr>
          <w:rFonts w:ascii="Times New Roman" w:hAnsi="Times New Roman" w:cs="Times New Roman"/>
          <w:color w:val="000000"/>
          <w:sz w:val="24"/>
          <w:szCs w:val="24"/>
        </w:rPr>
        <w:t xml:space="preserve">здание «Технопарк», расположенное по адресу: </w:t>
      </w:r>
      <w:r w:rsidR="00D615A4" w:rsidRPr="00D615A4">
        <w:rPr>
          <w:rFonts w:ascii="Times New Roman" w:hAnsi="Times New Roman" w:cs="Times New Roman"/>
          <w:color w:val="000000"/>
          <w:sz w:val="24"/>
          <w:szCs w:val="24"/>
        </w:rPr>
        <w:t>Российская Федерация, г. Москва, территория инновационного центра «Сколково», Большой бульвар, 42, стр. 1. (корпус 3В</w:t>
      </w:r>
      <w:r w:rsidR="00D615A4">
        <w:rPr>
          <w:rFonts w:ascii="Times New Roman" w:hAnsi="Times New Roman" w:cs="Times New Roman"/>
          <w:color w:val="000000"/>
          <w:sz w:val="24"/>
          <w:szCs w:val="24"/>
        </w:rPr>
        <w:t>)</w:t>
      </w:r>
      <w:r w:rsidR="00F41734" w:rsidRPr="004A17AE">
        <w:rPr>
          <w:rFonts w:ascii="Times New Roman" w:hAnsi="Times New Roman" w:cs="Times New Roman"/>
          <w:color w:val="000000"/>
          <w:sz w:val="24"/>
          <w:szCs w:val="24"/>
        </w:rPr>
        <w:t xml:space="preserve"> </w:t>
      </w:r>
      <w:r w:rsidR="0092741F" w:rsidRPr="004A17AE">
        <w:rPr>
          <w:rFonts w:ascii="Times New Roman" w:hAnsi="Times New Roman" w:cs="Times New Roman"/>
          <w:color w:val="000000"/>
          <w:sz w:val="24"/>
          <w:szCs w:val="24"/>
        </w:rPr>
        <w:t xml:space="preserve">(далее – </w:t>
      </w:r>
      <w:r w:rsidR="009D3B7C" w:rsidRPr="004A17AE">
        <w:rPr>
          <w:rFonts w:ascii="Times New Roman" w:hAnsi="Times New Roman" w:cs="Times New Roman"/>
          <w:color w:val="000000"/>
          <w:sz w:val="24"/>
          <w:szCs w:val="24"/>
        </w:rPr>
        <w:t>«</w:t>
      </w:r>
      <w:r w:rsidR="0092741F" w:rsidRPr="004A17AE">
        <w:rPr>
          <w:rFonts w:ascii="Times New Roman" w:hAnsi="Times New Roman" w:cs="Times New Roman"/>
          <w:color w:val="000000"/>
          <w:sz w:val="24"/>
          <w:szCs w:val="24"/>
        </w:rPr>
        <w:t>Строительная площадка</w:t>
      </w:r>
      <w:r w:rsidR="009D3B7C" w:rsidRPr="00245A1C">
        <w:rPr>
          <w:rFonts w:ascii="Times New Roman" w:hAnsi="Times New Roman" w:cs="Times New Roman"/>
          <w:color w:val="000000"/>
          <w:sz w:val="24"/>
          <w:szCs w:val="24"/>
        </w:rPr>
        <w:t>»</w:t>
      </w:r>
      <w:r w:rsidR="0092741F" w:rsidRPr="00245A1C">
        <w:rPr>
          <w:rFonts w:ascii="Times New Roman" w:hAnsi="Times New Roman" w:cs="Times New Roman"/>
          <w:color w:val="000000"/>
          <w:sz w:val="24"/>
          <w:szCs w:val="24"/>
        </w:rPr>
        <w:t>)</w:t>
      </w:r>
      <w:r w:rsidR="009D5E90" w:rsidRPr="00245A1C">
        <w:rPr>
          <w:rFonts w:ascii="Times New Roman" w:hAnsi="Times New Roman" w:cs="Times New Roman"/>
          <w:color w:val="000000"/>
          <w:sz w:val="24"/>
          <w:szCs w:val="24"/>
        </w:rPr>
        <w:t>.</w:t>
      </w:r>
    </w:p>
    <w:p w:rsidR="00EB2650" w:rsidRPr="00023B5E" w:rsidRDefault="00EB2650" w:rsidP="009D1C59">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bCs/>
          <w:color w:val="000000" w:themeColor="text1"/>
          <w:sz w:val="24"/>
          <w:szCs w:val="24"/>
        </w:rPr>
      </w:pPr>
      <w:bookmarkStart w:id="7" w:name="_Ref323298059"/>
      <w:r w:rsidRPr="00023B5E">
        <w:rPr>
          <w:rFonts w:ascii="Times New Roman" w:hAnsi="Times New Roman" w:cs="Times New Roman"/>
          <w:b/>
          <w:bCs/>
          <w:color w:val="000000" w:themeColor="text1"/>
          <w:sz w:val="24"/>
          <w:szCs w:val="24"/>
        </w:rPr>
        <w:t>ЦЕНА ДОГОВОРА</w:t>
      </w:r>
      <w:bookmarkEnd w:id="7"/>
    </w:p>
    <w:p w:rsidR="000432A4" w:rsidRDefault="009111CA"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8" w:name="_Ref320109155"/>
      <w:bookmarkStart w:id="9" w:name="_Ref304192365"/>
      <w:bookmarkStart w:id="10" w:name="_Ref346981844"/>
      <w:r w:rsidRPr="00023B5E">
        <w:rPr>
          <w:rFonts w:ascii="Times New Roman" w:hAnsi="Times New Roman" w:cs="Times New Roman"/>
          <w:color w:val="000000"/>
          <w:sz w:val="24"/>
          <w:szCs w:val="24"/>
        </w:rPr>
        <w:t xml:space="preserve">Цена </w:t>
      </w:r>
      <w:r w:rsidR="00603AB0" w:rsidRPr="00023B5E">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оговора</w:t>
      </w:r>
      <w:r w:rsidR="00C90925" w:rsidRPr="00023B5E">
        <w:rPr>
          <w:rFonts w:ascii="Times New Roman" w:hAnsi="Times New Roman" w:cs="Times New Roman"/>
          <w:color w:val="000000"/>
          <w:sz w:val="24"/>
          <w:szCs w:val="24"/>
        </w:rPr>
        <w:t xml:space="preserve"> </w:t>
      </w:r>
      <w:r w:rsidR="00735083">
        <w:rPr>
          <w:rFonts w:ascii="Times New Roman" w:hAnsi="Times New Roman" w:cs="Times New Roman"/>
          <w:color w:val="000000"/>
          <w:sz w:val="24"/>
          <w:szCs w:val="24"/>
        </w:rPr>
        <w:t xml:space="preserve">(далее – </w:t>
      </w:r>
      <w:r w:rsidR="00735083" w:rsidRPr="004734BE">
        <w:rPr>
          <w:rFonts w:ascii="Times New Roman" w:hAnsi="Times New Roman" w:cs="Times New Roman"/>
          <w:color w:val="000000"/>
          <w:sz w:val="24"/>
          <w:szCs w:val="24"/>
        </w:rPr>
        <w:t>Цена)</w:t>
      </w:r>
      <w:r w:rsidR="00735083">
        <w:rPr>
          <w:rFonts w:ascii="Times New Roman" w:hAnsi="Times New Roman" w:cs="Times New Roman"/>
          <w:color w:val="000000"/>
          <w:sz w:val="24"/>
          <w:szCs w:val="24"/>
        </w:rPr>
        <w:t xml:space="preserve"> </w:t>
      </w:r>
      <w:r w:rsidR="003F0DAB" w:rsidRPr="001473DF">
        <w:rPr>
          <w:rFonts w:ascii="Times New Roman" w:hAnsi="Times New Roman" w:cs="Times New Roman"/>
          <w:color w:val="000000"/>
          <w:sz w:val="24"/>
          <w:szCs w:val="24"/>
        </w:rPr>
        <w:t>составляет</w:t>
      </w:r>
      <w:r w:rsidRPr="001473DF">
        <w:rPr>
          <w:rFonts w:ascii="Times New Roman" w:hAnsi="Times New Roman" w:cs="Times New Roman"/>
          <w:color w:val="000000"/>
          <w:sz w:val="24"/>
          <w:szCs w:val="24"/>
        </w:rPr>
        <w:t xml:space="preserve"> </w:t>
      </w:r>
      <w:r w:rsidR="00300C35" w:rsidRPr="006178A8">
        <w:rPr>
          <w:rFonts w:ascii="Times New Roman" w:hAnsi="Times New Roman" w:cs="Times New Roman"/>
          <w:b/>
          <w:color w:val="000000"/>
          <w:sz w:val="24"/>
          <w:szCs w:val="24"/>
          <w:highlight w:val="yellow"/>
        </w:rPr>
        <w:t>[сумма цифрами и прописью]</w:t>
      </w:r>
      <w:r w:rsidR="0036022F" w:rsidRPr="001473DF">
        <w:rPr>
          <w:rFonts w:ascii="Times New Roman" w:hAnsi="Times New Roman" w:cs="Times New Roman"/>
          <w:color w:val="000000"/>
          <w:sz w:val="24"/>
          <w:szCs w:val="24"/>
        </w:rPr>
        <w:t xml:space="preserve"> </w:t>
      </w:r>
      <w:r w:rsidR="004234EC">
        <w:rPr>
          <w:rFonts w:ascii="Times New Roman" w:hAnsi="Times New Roman" w:cs="Times New Roman"/>
          <w:color w:val="000000"/>
          <w:sz w:val="24"/>
          <w:szCs w:val="24"/>
        </w:rPr>
        <w:t xml:space="preserve">рублей, включая </w:t>
      </w:r>
      <w:r w:rsidR="003F0DAB" w:rsidRPr="001473DF">
        <w:rPr>
          <w:rFonts w:ascii="Times New Roman" w:hAnsi="Times New Roman" w:cs="Times New Roman"/>
          <w:color w:val="000000"/>
          <w:sz w:val="24"/>
          <w:szCs w:val="24"/>
        </w:rPr>
        <w:t>НДС</w:t>
      </w:r>
      <w:r w:rsidR="009D65B6" w:rsidRPr="001473DF">
        <w:rPr>
          <w:rFonts w:ascii="Times New Roman" w:hAnsi="Times New Roman" w:cs="Times New Roman"/>
          <w:color w:val="000000"/>
          <w:sz w:val="24"/>
          <w:szCs w:val="24"/>
        </w:rPr>
        <w:t xml:space="preserve"> 18% в размере </w:t>
      </w:r>
      <w:r w:rsidR="003F0DAB" w:rsidRPr="001473DF">
        <w:rPr>
          <w:rFonts w:ascii="Times New Roman" w:hAnsi="Times New Roman" w:cs="Times New Roman"/>
          <w:color w:val="000000"/>
          <w:sz w:val="24"/>
          <w:szCs w:val="24"/>
        </w:rPr>
        <w:t xml:space="preserve"> </w:t>
      </w:r>
      <w:r w:rsidR="00300C35" w:rsidRPr="006178A8">
        <w:rPr>
          <w:rFonts w:ascii="Times New Roman" w:hAnsi="Times New Roman" w:cs="Times New Roman"/>
          <w:b/>
          <w:color w:val="000000"/>
          <w:sz w:val="24"/>
          <w:szCs w:val="24"/>
          <w:highlight w:val="yellow"/>
        </w:rPr>
        <w:t>[сумма цифрами и прописью]</w:t>
      </w:r>
      <w:r w:rsidR="0036022F" w:rsidRPr="001473DF">
        <w:rPr>
          <w:rFonts w:ascii="Times New Roman" w:hAnsi="Times New Roman" w:cs="Times New Roman"/>
          <w:color w:val="000000"/>
          <w:sz w:val="24"/>
          <w:szCs w:val="24"/>
        </w:rPr>
        <w:t xml:space="preserve"> </w:t>
      </w:r>
      <w:r w:rsidR="003F0DAB" w:rsidRPr="001473DF">
        <w:rPr>
          <w:rFonts w:ascii="Times New Roman" w:hAnsi="Times New Roman" w:cs="Times New Roman"/>
          <w:color w:val="000000"/>
          <w:sz w:val="24"/>
          <w:szCs w:val="24"/>
        </w:rPr>
        <w:t>рублей</w:t>
      </w:r>
      <w:r w:rsidR="004234EC">
        <w:rPr>
          <w:rFonts w:ascii="Times New Roman" w:hAnsi="Times New Roman" w:cs="Times New Roman"/>
          <w:color w:val="000000"/>
          <w:sz w:val="24"/>
          <w:szCs w:val="24"/>
        </w:rPr>
        <w:t>, в том числе:</w:t>
      </w:r>
      <w:r w:rsidR="004234EC">
        <w:rPr>
          <w:rFonts w:ascii="Times New Roman" w:hAnsi="Times New Roman" w:cs="Times New Roman"/>
          <w:color w:val="000000"/>
          <w:sz w:val="24"/>
          <w:szCs w:val="24"/>
        </w:rPr>
        <w:br/>
        <w:t xml:space="preserve">1). </w:t>
      </w:r>
      <w:r w:rsidR="004234EC" w:rsidRPr="004234EC">
        <w:rPr>
          <w:rFonts w:ascii="Times New Roman" w:hAnsi="Times New Roman" w:cs="Times New Roman"/>
          <w:color w:val="000000"/>
          <w:sz w:val="24"/>
          <w:szCs w:val="24"/>
        </w:rPr>
        <w:t xml:space="preserve">Стоимость Работ по подготовке Рабочей документации составляет </w:t>
      </w:r>
      <w:r w:rsidR="004234EC" w:rsidRPr="004234EC">
        <w:rPr>
          <w:rFonts w:ascii="Times New Roman" w:hAnsi="Times New Roman" w:cs="Times New Roman"/>
          <w:b/>
          <w:color w:val="000000"/>
          <w:sz w:val="24"/>
          <w:szCs w:val="24"/>
          <w:highlight w:val="yellow"/>
        </w:rPr>
        <w:t>[сумма цифрами и прописью]</w:t>
      </w:r>
      <w:r w:rsidR="004234EC" w:rsidRPr="004234EC">
        <w:rPr>
          <w:rFonts w:ascii="Times New Roman" w:hAnsi="Times New Roman" w:cs="Times New Roman"/>
          <w:color w:val="000000"/>
          <w:sz w:val="24"/>
          <w:szCs w:val="24"/>
        </w:rPr>
        <w:t>, в том числе НДС  (18</w:t>
      </w:r>
      <w:r w:rsidR="004234EC" w:rsidRPr="004234EC">
        <w:rPr>
          <w:rFonts w:ascii="Times New Roman" w:hAnsi="Times New Roman" w:cs="Times New Roman"/>
          <w:color w:val="000000"/>
          <w:sz w:val="24"/>
          <w:szCs w:val="24"/>
          <w:highlight w:val="yellow"/>
        </w:rPr>
        <w:t xml:space="preserve">%) </w:t>
      </w:r>
      <w:r w:rsidR="004234EC" w:rsidRPr="004234EC">
        <w:rPr>
          <w:rFonts w:ascii="Times New Roman" w:hAnsi="Times New Roman" w:cs="Times New Roman"/>
          <w:b/>
          <w:color w:val="000000"/>
          <w:sz w:val="24"/>
          <w:szCs w:val="24"/>
          <w:highlight w:val="yellow"/>
        </w:rPr>
        <w:t>[сумма цифрами и прописью]</w:t>
      </w:r>
      <w:r w:rsidR="004234EC" w:rsidRPr="004234EC">
        <w:rPr>
          <w:rFonts w:ascii="Times New Roman" w:hAnsi="Times New Roman" w:cs="Times New Roman"/>
          <w:color w:val="000000"/>
          <w:sz w:val="24"/>
          <w:szCs w:val="24"/>
          <w:highlight w:val="yellow"/>
        </w:rPr>
        <w:t>;</w:t>
      </w:r>
    </w:p>
    <w:p w:rsidR="004734BE" w:rsidRDefault="004234EC" w:rsidP="00735083">
      <w:pPr>
        <w:pStyle w:val="a4"/>
        <w:tabs>
          <w:tab w:val="left" w:pos="567"/>
          <w:tab w:val="left" w:pos="1276"/>
        </w:tabs>
        <w:spacing w:before="120" w:after="120" w:line="240" w:lineRule="auto"/>
        <w:ind w:left="0"/>
        <w:jc w:val="both"/>
        <w:rPr>
          <w:rFonts w:ascii="Times New Roman" w:hAnsi="Times New Roman" w:cs="Times New Roman"/>
          <w:color w:val="000000"/>
          <w:sz w:val="24"/>
          <w:szCs w:val="24"/>
          <w:highlight w:val="yellow"/>
        </w:rPr>
      </w:pPr>
      <w:r>
        <w:rPr>
          <w:rFonts w:ascii="Times New Roman" w:hAnsi="Times New Roman" w:cs="Times New Roman"/>
          <w:color w:val="000000"/>
          <w:sz w:val="24"/>
          <w:szCs w:val="24"/>
        </w:rPr>
        <w:t xml:space="preserve">2). </w:t>
      </w:r>
      <w:r w:rsidRPr="004234EC">
        <w:rPr>
          <w:rFonts w:ascii="Times New Roman" w:hAnsi="Times New Roman" w:cs="Times New Roman"/>
          <w:color w:val="000000"/>
          <w:sz w:val="24"/>
          <w:szCs w:val="24"/>
        </w:rPr>
        <w:t xml:space="preserve">Стоимость </w:t>
      </w:r>
      <w:r w:rsidR="004734BE">
        <w:rPr>
          <w:rFonts w:ascii="Times New Roman" w:hAnsi="Times New Roman" w:cs="Times New Roman"/>
          <w:color w:val="000000"/>
          <w:sz w:val="24"/>
          <w:szCs w:val="24"/>
        </w:rPr>
        <w:t>СМР</w:t>
      </w:r>
      <w:r w:rsidRPr="004234EC">
        <w:rPr>
          <w:rFonts w:ascii="Times New Roman" w:hAnsi="Times New Roman" w:cs="Times New Roman"/>
          <w:color w:val="000000"/>
          <w:sz w:val="24"/>
          <w:szCs w:val="24"/>
        </w:rPr>
        <w:t xml:space="preserve"> составляет </w:t>
      </w:r>
      <w:r w:rsidRPr="004234EC">
        <w:rPr>
          <w:rFonts w:ascii="Times New Roman" w:hAnsi="Times New Roman" w:cs="Times New Roman"/>
          <w:b/>
          <w:color w:val="000000"/>
          <w:sz w:val="24"/>
          <w:szCs w:val="24"/>
          <w:highlight w:val="yellow"/>
        </w:rPr>
        <w:t>[сумма цифрами и прописью]</w:t>
      </w:r>
      <w:r w:rsidRPr="004234EC">
        <w:rPr>
          <w:rFonts w:ascii="Times New Roman" w:hAnsi="Times New Roman" w:cs="Times New Roman"/>
          <w:color w:val="000000"/>
          <w:sz w:val="24"/>
          <w:szCs w:val="24"/>
        </w:rPr>
        <w:t xml:space="preserve">, в том числе НДС  (18%) </w:t>
      </w:r>
      <w:r w:rsidRPr="004234EC">
        <w:rPr>
          <w:rFonts w:ascii="Times New Roman" w:hAnsi="Times New Roman" w:cs="Times New Roman"/>
          <w:b/>
          <w:color w:val="000000"/>
          <w:sz w:val="24"/>
          <w:szCs w:val="24"/>
        </w:rPr>
        <w:t>[</w:t>
      </w:r>
      <w:r w:rsidRPr="004234EC">
        <w:rPr>
          <w:rFonts w:ascii="Times New Roman" w:hAnsi="Times New Roman" w:cs="Times New Roman"/>
          <w:b/>
          <w:color w:val="000000"/>
          <w:sz w:val="24"/>
          <w:szCs w:val="24"/>
          <w:highlight w:val="yellow"/>
        </w:rPr>
        <w:t>сумма цифрами и прописью]</w:t>
      </w:r>
      <w:r w:rsidR="004734BE">
        <w:rPr>
          <w:rFonts w:ascii="Times New Roman" w:hAnsi="Times New Roman" w:cs="Times New Roman"/>
          <w:color w:val="000000"/>
          <w:sz w:val="24"/>
          <w:szCs w:val="24"/>
          <w:highlight w:val="yellow"/>
        </w:rPr>
        <w:t>;</w:t>
      </w:r>
    </w:p>
    <w:p w:rsidR="004234EC" w:rsidRDefault="004734BE" w:rsidP="00735083">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highlight w:val="yellow"/>
        </w:rPr>
        <w:t xml:space="preserve">3). </w:t>
      </w:r>
      <w:r w:rsidRPr="004234EC">
        <w:rPr>
          <w:rFonts w:ascii="Times New Roman" w:hAnsi="Times New Roman" w:cs="Times New Roman"/>
          <w:color w:val="000000"/>
          <w:sz w:val="24"/>
          <w:szCs w:val="24"/>
        </w:rPr>
        <w:t xml:space="preserve">Стоимость </w:t>
      </w:r>
      <w:r>
        <w:rPr>
          <w:rFonts w:ascii="Times New Roman" w:hAnsi="Times New Roman" w:cs="Times New Roman"/>
          <w:color w:val="000000"/>
          <w:sz w:val="24"/>
          <w:szCs w:val="24"/>
        </w:rPr>
        <w:t>ПНР</w:t>
      </w:r>
      <w:r w:rsidRPr="004234EC">
        <w:rPr>
          <w:rFonts w:ascii="Times New Roman" w:hAnsi="Times New Roman" w:cs="Times New Roman"/>
          <w:color w:val="000000"/>
          <w:sz w:val="24"/>
          <w:szCs w:val="24"/>
        </w:rPr>
        <w:t xml:space="preserve"> составляет </w:t>
      </w:r>
      <w:r w:rsidRPr="004234EC">
        <w:rPr>
          <w:rFonts w:ascii="Times New Roman" w:hAnsi="Times New Roman" w:cs="Times New Roman"/>
          <w:b/>
          <w:color w:val="000000"/>
          <w:sz w:val="24"/>
          <w:szCs w:val="24"/>
          <w:highlight w:val="yellow"/>
        </w:rPr>
        <w:t>[сумма цифрами и прописью]</w:t>
      </w:r>
      <w:r w:rsidRPr="004234EC">
        <w:rPr>
          <w:rFonts w:ascii="Times New Roman" w:hAnsi="Times New Roman" w:cs="Times New Roman"/>
          <w:color w:val="000000"/>
          <w:sz w:val="24"/>
          <w:szCs w:val="24"/>
        </w:rPr>
        <w:t xml:space="preserve">, в том числе НДС  (18%) </w:t>
      </w:r>
      <w:r w:rsidRPr="004234EC">
        <w:rPr>
          <w:rFonts w:ascii="Times New Roman" w:hAnsi="Times New Roman" w:cs="Times New Roman"/>
          <w:b/>
          <w:color w:val="000000"/>
          <w:sz w:val="24"/>
          <w:szCs w:val="24"/>
        </w:rPr>
        <w:t>[</w:t>
      </w:r>
      <w:r w:rsidRPr="004234EC">
        <w:rPr>
          <w:rFonts w:ascii="Times New Roman" w:hAnsi="Times New Roman" w:cs="Times New Roman"/>
          <w:b/>
          <w:color w:val="000000"/>
          <w:sz w:val="24"/>
          <w:szCs w:val="24"/>
          <w:highlight w:val="yellow"/>
        </w:rPr>
        <w:t>сумма цифрами и прописью]</w:t>
      </w:r>
      <w:r>
        <w:rPr>
          <w:rFonts w:ascii="Times New Roman" w:hAnsi="Times New Roman" w:cs="Times New Roman"/>
          <w:color w:val="000000"/>
          <w:sz w:val="24"/>
          <w:szCs w:val="24"/>
          <w:highlight w:val="yellow"/>
        </w:rPr>
        <w:t>.</w:t>
      </w:r>
    </w:p>
    <w:p w:rsidR="00FE79A4" w:rsidRPr="000432A4" w:rsidRDefault="000432A4" w:rsidP="009D1C59">
      <w:pPr>
        <w:pStyle w:val="a4"/>
        <w:numPr>
          <w:ilvl w:val="1"/>
          <w:numId w:val="15"/>
        </w:numPr>
        <w:tabs>
          <w:tab w:val="left" w:pos="567"/>
          <w:tab w:val="left" w:pos="1276"/>
        </w:tabs>
        <w:spacing w:line="240" w:lineRule="auto"/>
        <w:ind w:left="0" w:firstLine="0"/>
        <w:jc w:val="both"/>
        <w:rPr>
          <w:rFonts w:ascii="Times New Roman" w:hAnsi="Times New Roman"/>
          <w:color w:val="000000"/>
          <w:sz w:val="24"/>
          <w:szCs w:val="24"/>
        </w:rPr>
      </w:pPr>
      <w:r w:rsidRPr="000432A4">
        <w:rPr>
          <w:rFonts w:ascii="Times New Roman" w:hAnsi="Times New Roman"/>
          <w:color w:val="000000"/>
          <w:sz w:val="24"/>
          <w:szCs w:val="24"/>
        </w:rPr>
        <w:t>Детализированное распределение цены Работ по видам и этапам Р</w:t>
      </w:r>
      <w:r>
        <w:rPr>
          <w:rFonts w:ascii="Times New Roman" w:hAnsi="Times New Roman"/>
          <w:color w:val="000000"/>
          <w:sz w:val="24"/>
          <w:szCs w:val="24"/>
        </w:rPr>
        <w:t>абот определено в Приложении № 1</w:t>
      </w:r>
      <w:r w:rsidR="000D1CE7">
        <w:rPr>
          <w:rFonts w:ascii="Times New Roman" w:hAnsi="Times New Roman"/>
          <w:color w:val="000000"/>
          <w:sz w:val="24"/>
          <w:szCs w:val="24"/>
        </w:rPr>
        <w:t xml:space="preserve"> к Договору «Распределение цены д</w:t>
      </w:r>
      <w:r w:rsidRPr="000432A4">
        <w:rPr>
          <w:rFonts w:ascii="Times New Roman" w:hAnsi="Times New Roman"/>
          <w:color w:val="000000"/>
          <w:sz w:val="24"/>
          <w:szCs w:val="24"/>
        </w:rPr>
        <w:t>оговора</w:t>
      </w:r>
      <w:r w:rsidR="000D1CE7">
        <w:rPr>
          <w:rFonts w:ascii="Times New Roman" w:hAnsi="Times New Roman"/>
          <w:color w:val="000000"/>
          <w:sz w:val="24"/>
          <w:szCs w:val="24"/>
        </w:rPr>
        <w:t xml:space="preserve"> и График освоения и финансирования</w:t>
      </w:r>
      <w:r w:rsidRPr="000432A4">
        <w:rPr>
          <w:rFonts w:ascii="Times New Roman" w:hAnsi="Times New Roman"/>
          <w:color w:val="000000"/>
          <w:sz w:val="24"/>
          <w:szCs w:val="24"/>
        </w:rPr>
        <w:t xml:space="preserve">». </w:t>
      </w:r>
      <w:bookmarkEnd w:id="8"/>
      <w:bookmarkEnd w:id="9"/>
      <w:bookmarkEnd w:id="10"/>
    </w:p>
    <w:p w:rsidR="00124D31" w:rsidRPr="00124D31" w:rsidRDefault="008B28A9" w:rsidP="00124D31">
      <w:pPr>
        <w:pStyle w:val="a4"/>
        <w:numPr>
          <w:ilvl w:val="1"/>
          <w:numId w:val="15"/>
        </w:numPr>
        <w:tabs>
          <w:tab w:val="left" w:pos="567"/>
          <w:tab w:val="left" w:pos="1276"/>
        </w:tabs>
        <w:spacing w:line="240" w:lineRule="auto"/>
        <w:ind w:left="0" w:firstLine="0"/>
        <w:jc w:val="both"/>
        <w:rPr>
          <w:rFonts w:ascii="Times New Roman" w:hAnsi="Times New Roman"/>
          <w:color w:val="000000"/>
          <w:sz w:val="24"/>
          <w:szCs w:val="24"/>
        </w:rPr>
      </w:pPr>
      <w:r w:rsidRPr="00124D31">
        <w:rPr>
          <w:rFonts w:ascii="Times New Roman" w:hAnsi="Times New Roman"/>
          <w:color w:val="000000"/>
          <w:sz w:val="24"/>
          <w:szCs w:val="24"/>
        </w:rPr>
        <w:t>Цена Договора является максимально-предельной</w:t>
      </w:r>
      <w:r w:rsidR="00E73DF8" w:rsidRPr="00E53E95">
        <w:rPr>
          <w:rFonts w:ascii="Times New Roman" w:hAnsi="Times New Roman"/>
          <w:color w:val="000000"/>
          <w:sz w:val="24"/>
          <w:szCs w:val="24"/>
        </w:rPr>
        <w:t>.</w:t>
      </w:r>
      <w:r w:rsidR="00124D31">
        <w:rPr>
          <w:rFonts w:ascii="Times New Roman" w:hAnsi="Times New Roman"/>
          <w:color w:val="000000"/>
          <w:sz w:val="24"/>
          <w:szCs w:val="24"/>
        </w:rPr>
        <w:t xml:space="preserve"> И может быть </w:t>
      </w:r>
      <w:proofErr w:type="gramStart"/>
      <w:r w:rsidR="00124D31" w:rsidRPr="00124D31">
        <w:rPr>
          <w:rFonts w:ascii="Times New Roman" w:hAnsi="Times New Roman"/>
          <w:color w:val="000000"/>
          <w:sz w:val="24"/>
          <w:szCs w:val="24"/>
        </w:rPr>
        <w:t>изменена</w:t>
      </w:r>
      <w:proofErr w:type="gramEnd"/>
      <w:r w:rsidR="00124D31" w:rsidRPr="00124D31">
        <w:rPr>
          <w:rFonts w:ascii="Times New Roman" w:hAnsi="Times New Roman"/>
          <w:color w:val="000000"/>
          <w:sz w:val="24"/>
          <w:szCs w:val="24"/>
        </w:rPr>
        <w:t xml:space="preserve"> только в случаях и в порядке, установленн</w:t>
      </w:r>
      <w:r w:rsidR="00FD3AD0">
        <w:rPr>
          <w:rFonts w:ascii="Times New Roman" w:hAnsi="Times New Roman"/>
          <w:color w:val="000000"/>
          <w:sz w:val="24"/>
          <w:szCs w:val="24"/>
        </w:rPr>
        <w:t>ом в</w:t>
      </w:r>
      <w:r w:rsidR="00124D31" w:rsidRPr="00124D31">
        <w:rPr>
          <w:rFonts w:ascii="Times New Roman" w:hAnsi="Times New Roman"/>
          <w:color w:val="000000"/>
          <w:sz w:val="24"/>
          <w:szCs w:val="24"/>
        </w:rPr>
        <w:t xml:space="preserve"> пункт</w:t>
      </w:r>
      <w:r w:rsidR="00FD3AD0">
        <w:rPr>
          <w:rFonts w:ascii="Times New Roman" w:hAnsi="Times New Roman"/>
          <w:color w:val="000000"/>
          <w:sz w:val="24"/>
          <w:szCs w:val="24"/>
        </w:rPr>
        <w:t xml:space="preserve">е </w:t>
      </w:r>
      <w:r w:rsidR="00124D31" w:rsidRPr="00124D31">
        <w:rPr>
          <w:rFonts w:ascii="Times New Roman" w:hAnsi="Times New Roman"/>
          <w:color w:val="000000"/>
          <w:sz w:val="24"/>
          <w:szCs w:val="24"/>
        </w:rPr>
        <w:t xml:space="preserve"> </w:t>
      </w:r>
      <w:r w:rsidR="00124D31">
        <w:rPr>
          <w:rFonts w:ascii="Times New Roman" w:hAnsi="Times New Roman"/>
          <w:color w:val="000000"/>
          <w:sz w:val="24"/>
          <w:szCs w:val="24"/>
        </w:rPr>
        <w:t>4.5</w:t>
      </w:r>
      <w:r w:rsidR="00124D31" w:rsidRPr="00124D31">
        <w:rPr>
          <w:rFonts w:ascii="Times New Roman" w:hAnsi="Times New Roman"/>
          <w:color w:val="000000"/>
          <w:sz w:val="24"/>
          <w:szCs w:val="24"/>
        </w:rPr>
        <w:t>. настояще</w:t>
      </w:r>
      <w:r w:rsidR="00124D31">
        <w:rPr>
          <w:rFonts w:ascii="Times New Roman" w:hAnsi="Times New Roman"/>
          <w:color w:val="000000"/>
          <w:sz w:val="24"/>
          <w:szCs w:val="24"/>
        </w:rPr>
        <w:t>го</w:t>
      </w:r>
      <w:r w:rsidR="00124D31" w:rsidRPr="00124D31">
        <w:rPr>
          <w:rFonts w:ascii="Times New Roman" w:hAnsi="Times New Roman"/>
          <w:color w:val="000000"/>
          <w:sz w:val="24"/>
          <w:szCs w:val="24"/>
        </w:rPr>
        <w:t xml:space="preserve"> Договора. </w:t>
      </w:r>
    </w:p>
    <w:p w:rsidR="00124D31" w:rsidRPr="00FD3AD0" w:rsidRDefault="00124D31" w:rsidP="00FD3AD0">
      <w:pPr>
        <w:pStyle w:val="a4"/>
        <w:numPr>
          <w:ilvl w:val="1"/>
          <w:numId w:val="15"/>
        </w:numPr>
        <w:tabs>
          <w:tab w:val="left" w:pos="567"/>
          <w:tab w:val="left" w:pos="1276"/>
        </w:tabs>
        <w:spacing w:line="240" w:lineRule="auto"/>
        <w:ind w:left="0" w:firstLine="0"/>
        <w:jc w:val="both"/>
        <w:rPr>
          <w:rFonts w:ascii="Times New Roman" w:hAnsi="Times New Roman"/>
          <w:color w:val="000000"/>
          <w:sz w:val="24"/>
          <w:szCs w:val="24"/>
        </w:rPr>
      </w:pPr>
      <w:r w:rsidRPr="00FD3AD0">
        <w:rPr>
          <w:rFonts w:ascii="Times New Roman" w:hAnsi="Times New Roman"/>
          <w:color w:val="000000"/>
          <w:sz w:val="24"/>
          <w:szCs w:val="24"/>
        </w:rPr>
        <w:t>В случае</w:t>
      </w:r>
      <w:proofErr w:type="gramStart"/>
      <w:r w:rsidRPr="00FD3AD0">
        <w:rPr>
          <w:rFonts w:ascii="Times New Roman" w:hAnsi="Times New Roman"/>
          <w:color w:val="000000"/>
          <w:sz w:val="24"/>
          <w:szCs w:val="24"/>
        </w:rPr>
        <w:t>,</w:t>
      </w:r>
      <w:proofErr w:type="gramEnd"/>
      <w:r w:rsidRPr="00FD3AD0">
        <w:rPr>
          <w:rFonts w:ascii="Times New Roman" w:hAnsi="Times New Roman"/>
          <w:color w:val="000000"/>
          <w:sz w:val="24"/>
          <w:szCs w:val="24"/>
        </w:rPr>
        <w:t xml:space="preserve"> если согласно сводному сметному расчету, входящему в состав Рабочей документации, получившего положительное заключение Экспертизы, общая стоимость расходов Подрядчика будет равна или превысит Цену договора, указанную в статье 4.1. Договора, Цена договора, согласованная Сторонами в статье 4.1. Договора, не подлежит изменению. При этом Подрядчик обязуется выполнить все работы в соответствии с Рабочей документацией, получившей положительное заключение Экспертизы. </w:t>
      </w:r>
      <w:proofErr w:type="gramStart"/>
      <w:r w:rsidRPr="00FD3AD0">
        <w:rPr>
          <w:rFonts w:ascii="Times New Roman" w:hAnsi="Times New Roman"/>
          <w:color w:val="000000"/>
          <w:sz w:val="24"/>
          <w:szCs w:val="24"/>
        </w:rPr>
        <w:t>Подрядчик</w:t>
      </w:r>
      <w:proofErr w:type="gramEnd"/>
      <w:r w:rsidRPr="00FD3AD0">
        <w:rPr>
          <w:rFonts w:ascii="Times New Roman" w:hAnsi="Times New Roman"/>
          <w:color w:val="000000"/>
          <w:sz w:val="24"/>
          <w:szCs w:val="24"/>
        </w:rPr>
        <w:t xml:space="preserve"> не вправе ни при </w:t>
      </w:r>
      <w:proofErr w:type="gramStart"/>
      <w:r w:rsidRPr="00FD3AD0">
        <w:rPr>
          <w:rFonts w:ascii="Times New Roman" w:hAnsi="Times New Roman"/>
          <w:color w:val="000000"/>
          <w:sz w:val="24"/>
          <w:szCs w:val="24"/>
        </w:rPr>
        <w:t>каких</w:t>
      </w:r>
      <w:proofErr w:type="gramEnd"/>
      <w:r w:rsidRPr="00FD3AD0">
        <w:rPr>
          <w:rFonts w:ascii="Times New Roman" w:hAnsi="Times New Roman"/>
          <w:color w:val="000000"/>
          <w:sz w:val="24"/>
          <w:szCs w:val="24"/>
        </w:rPr>
        <w:t xml:space="preserve"> условиях требовать увеличения Цены договора. </w:t>
      </w:r>
    </w:p>
    <w:p w:rsidR="00124D31" w:rsidRPr="00FD3AD0" w:rsidRDefault="00124D31" w:rsidP="00FD3AD0">
      <w:pPr>
        <w:pStyle w:val="a4"/>
        <w:numPr>
          <w:ilvl w:val="1"/>
          <w:numId w:val="15"/>
        </w:numPr>
        <w:tabs>
          <w:tab w:val="left" w:pos="567"/>
          <w:tab w:val="left" w:pos="1276"/>
        </w:tabs>
        <w:spacing w:line="240" w:lineRule="auto"/>
        <w:ind w:left="0" w:firstLine="0"/>
        <w:jc w:val="both"/>
        <w:rPr>
          <w:rFonts w:ascii="Times New Roman" w:hAnsi="Times New Roman"/>
          <w:color w:val="000000"/>
          <w:sz w:val="24"/>
          <w:szCs w:val="24"/>
        </w:rPr>
      </w:pPr>
      <w:r w:rsidRPr="00FD3AD0">
        <w:rPr>
          <w:rFonts w:ascii="Times New Roman" w:hAnsi="Times New Roman"/>
          <w:color w:val="000000"/>
          <w:sz w:val="24"/>
          <w:szCs w:val="24"/>
        </w:rPr>
        <w:t>В случае</w:t>
      </w:r>
      <w:proofErr w:type="gramStart"/>
      <w:r w:rsidRPr="00FD3AD0">
        <w:rPr>
          <w:rFonts w:ascii="Times New Roman" w:hAnsi="Times New Roman"/>
          <w:color w:val="000000"/>
          <w:sz w:val="24"/>
          <w:szCs w:val="24"/>
        </w:rPr>
        <w:t>,</w:t>
      </w:r>
      <w:proofErr w:type="gramEnd"/>
      <w:r w:rsidRPr="00FD3AD0">
        <w:rPr>
          <w:rFonts w:ascii="Times New Roman" w:hAnsi="Times New Roman"/>
          <w:color w:val="000000"/>
          <w:sz w:val="24"/>
          <w:szCs w:val="24"/>
        </w:rPr>
        <w:t xml:space="preserve"> если согласно сводному сметному расчету, входящему в состав Рабочей документации, получившего положительное заключение Экспертизы, общая стоимость расходов Подрядчика будет меньше Цены договора, указанной в статье 4.1. Договора, Цена договора подлежит уменьшению до размера расходов Подрядчика, определенного в сводном сметном расчете, входящем в состав Рабочей документации, получившем положительное заключение Экспертизы. При этом Стороны в течение 10 (Десяти) Рабочих дней со дня получения положительного заключения Экспертизы обязаны заключить дополнительное соглашение об </w:t>
      </w:r>
      <w:r w:rsidRPr="00FD3AD0">
        <w:rPr>
          <w:rFonts w:ascii="Times New Roman" w:hAnsi="Times New Roman"/>
          <w:color w:val="000000"/>
          <w:sz w:val="24"/>
          <w:szCs w:val="24"/>
        </w:rPr>
        <w:lastRenderedPageBreak/>
        <w:t xml:space="preserve">уменьшении Цены договора и утверждении новой редакции Приложения №1 к Договору ___________________, соответствующей сводному сметному расчету. В случае, если дополнительное соглашение </w:t>
      </w:r>
      <w:proofErr w:type="gramStart"/>
      <w:r w:rsidRPr="00FD3AD0">
        <w:rPr>
          <w:rFonts w:ascii="Times New Roman" w:hAnsi="Times New Roman"/>
          <w:color w:val="000000"/>
          <w:sz w:val="24"/>
          <w:szCs w:val="24"/>
        </w:rPr>
        <w:t>о</w:t>
      </w:r>
      <w:proofErr w:type="gramEnd"/>
      <w:r w:rsidRPr="00FD3AD0">
        <w:rPr>
          <w:rFonts w:ascii="Times New Roman" w:hAnsi="Times New Roman"/>
          <w:color w:val="000000"/>
          <w:sz w:val="24"/>
          <w:szCs w:val="24"/>
        </w:rPr>
        <w:t xml:space="preserve">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 </w:t>
      </w:r>
    </w:p>
    <w:p w:rsidR="003A3C9C" w:rsidRPr="00211071" w:rsidRDefault="000F16B1"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211071">
        <w:rPr>
          <w:rFonts w:ascii="Times New Roman" w:hAnsi="Times New Roman" w:cs="Times New Roman"/>
          <w:color w:val="000000"/>
          <w:sz w:val="24"/>
          <w:szCs w:val="24"/>
        </w:rPr>
        <w:t xml:space="preserve">Цена Договора включает </w:t>
      </w:r>
      <w:r w:rsidR="00C779B4" w:rsidRPr="00211071">
        <w:rPr>
          <w:rFonts w:ascii="Times New Roman" w:hAnsi="Times New Roman" w:cs="Times New Roman"/>
          <w:color w:val="000000"/>
          <w:sz w:val="24"/>
          <w:szCs w:val="24"/>
        </w:rPr>
        <w:t>ц</w:t>
      </w:r>
      <w:r w:rsidRPr="00211071">
        <w:rPr>
          <w:rFonts w:ascii="Times New Roman" w:hAnsi="Times New Roman" w:cs="Times New Roman"/>
          <w:color w:val="000000"/>
          <w:sz w:val="24"/>
          <w:szCs w:val="24"/>
        </w:rPr>
        <w:t xml:space="preserve">ену </w:t>
      </w:r>
      <w:r w:rsidR="00AB111F" w:rsidRPr="00211071">
        <w:rPr>
          <w:rFonts w:ascii="Times New Roman" w:hAnsi="Times New Roman" w:cs="Times New Roman"/>
          <w:color w:val="000000"/>
          <w:sz w:val="24"/>
          <w:szCs w:val="24"/>
        </w:rPr>
        <w:t>Работ</w:t>
      </w:r>
      <w:r w:rsidR="00123D0A" w:rsidRPr="00211071">
        <w:rPr>
          <w:rFonts w:ascii="Times New Roman" w:hAnsi="Times New Roman" w:cs="Times New Roman"/>
          <w:color w:val="000000"/>
          <w:sz w:val="24"/>
          <w:szCs w:val="24"/>
        </w:rPr>
        <w:t xml:space="preserve">, </w:t>
      </w:r>
      <w:r w:rsidR="00C779B4" w:rsidRPr="00211071">
        <w:rPr>
          <w:rFonts w:ascii="Times New Roman" w:hAnsi="Times New Roman" w:cs="Times New Roman"/>
          <w:color w:val="000000"/>
          <w:sz w:val="24"/>
          <w:szCs w:val="24"/>
        </w:rPr>
        <w:t>ц</w:t>
      </w:r>
      <w:r w:rsidR="00123D0A" w:rsidRPr="00211071">
        <w:rPr>
          <w:rFonts w:ascii="Times New Roman" w:hAnsi="Times New Roman" w:cs="Times New Roman"/>
          <w:color w:val="000000"/>
          <w:sz w:val="24"/>
          <w:szCs w:val="24"/>
        </w:rPr>
        <w:t>ену</w:t>
      </w:r>
      <w:r w:rsidR="00A32FEF" w:rsidRPr="00211071">
        <w:rPr>
          <w:rFonts w:ascii="Times New Roman" w:hAnsi="Times New Roman" w:cs="Times New Roman"/>
          <w:color w:val="000000"/>
          <w:sz w:val="24"/>
          <w:szCs w:val="24"/>
        </w:rPr>
        <w:t xml:space="preserve"> материалов</w:t>
      </w:r>
      <w:r w:rsidR="00123D0A" w:rsidRPr="00211071">
        <w:rPr>
          <w:rFonts w:ascii="Times New Roman" w:hAnsi="Times New Roman" w:cs="Times New Roman"/>
          <w:color w:val="000000"/>
          <w:sz w:val="24"/>
          <w:szCs w:val="24"/>
        </w:rPr>
        <w:t xml:space="preserve"> и</w:t>
      </w:r>
      <w:r w:rsidR="00A32FEF" w:rsidRPr="00211071">
        <w:rPr>
          <w:rFonts w:ascii="Times New Roman" w:hAnsi="Times New Roman" w:cs="Times New Roman"/>
          <w:color w:val="000000"/>
          <w:sz w:val="24"/>
          <w:szCs w:val="24"/>
        </w:rPr>
        <w:t xml:space="preserve"> оборудования</w:t>
      </w:r>
      <w:r w:rsidR="00123D0A" w:rsidRPr="00211071">
        <w:rPr>
          <w:rFonts w:ascii="Times New Roman" w:hAnsi="Times New Roman" w:cs="Times New Roman"/>
          <w:color w:val="000000"/>
          <w:sz w:val="24"/>
          <w:szCs w:val="24"/>
        </w:rPr>
        <w:t>,</w:t>
      </w:r>
      <w:r w:rsidR="009F2E8A" w:rsidRPr="00211071">
        <w:rPr>
          <w:rFonts w:ascii="Times New Roman" w:hAnsi="Times New Roman" w:cs="Times New Roman"/>
          <w:color w:val="000000"/>
          <w:sz w:val="24"/>
          <w:szCs w:val="24"/>
        </w:rPr>
        <w:t xml:space="preserve"> </w:t>
      </w:r>
      <w:r w:rsidR="00123D0A" w:rsidRPr="00211071">
        <w:rPr>
          <w:rFonts w:ascii="Times New Roman" w:hAnsi="Times New Roman" w:cs="Times New Roman"/>
          <w:color w:val="000000"/>
          <w:sz w:val="24"/>
          <w:szCs w:val="24"/>
        </w:rPr>
        <w:t>иных р</w:t>
      </w:r>
      <w:r w:rsidR="009F2E8A" w:rsidRPr="00211071">
        <w:rPr>
          <w:rFonts w:ascii="Times New Roman" w:hAnsi="Times New Roman" w:cs="Times New Roman"/>
          <w:color w:val="000000"/>
          <w:sz w:val="24"/>
          <w:szCs w:val="24"/>
        </w:rPr>
        <w:t xml:space="preserve">абот, выполняемых </w:t>
      </w:r>
      <w:r w:rsidR="004A17AE">
        <w:rPr>
          <w:rFonts w:ascii="Times New Roman" w:hAnsi="Times New Roman" w:cs="Times New Roman"/>
          <w:color w:val="000000"/>
          <w:sz w:val="24"/>
          <w:szCs w:val="24"/>
        </w:rPr>
        <w:t>Подрядчиком</w:t>
      </w:r>
      <w:r w:rsidR="009F2E8A" w:rsidRPr="00211071">
        <w:rPr>
          <w:rFonts w:ascii="Times New Roman" w:hAnsi="Times New Roman" w:cs="Times New Roman"/>
          <w:color w:val="000000"/>
          <w:sz w:val="24"/>
          <w:szCs w:val="24"/>
        </w:rPr>
        <w:t xml:space="preserve"> в соответствии с условиями Договора</w:t>
      </w:r>
      <w:r w:rsidR="003A3C9C" w:rsidRPr="00211071">
        <w:rPr>
          <w:rFonts w:ascii="Times New Roman" w:hAnsi="Times New Roman" w:cs="Times New Roman"/>
          <w:color w:val="000000"/>
          <w:sz w:val="24"/>
          <w:szCs w:val="24"/>
        </w:rPr>
        <w:t>.</w:t>
      </w:r>
    </w:p>
    <w:p w:rsidR="00EB2650" w:rsidRPr="00023B5E" w:rsidRDefault="004A17AE"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Подрядчик</w:t>
      </w:r>
      <w:r w:rsidR="00EB2650" w:rsidRPr="00023B5E">
        <w:rPr>
          <w:rFonts w:ascii="Times New Roman" w:hAnsi="Times New Roman" w:cs="Times New Roman"/>
          <w:color w:val="000000"/>
          <w:sz w:val="24"/>
          <w:szCs w:val="24"/>
        </w:rPr>
        <w:t xml:space="preserve"> подтверждает, что он информирован о</w:t>
      </w:r>
      <w:r w:rsidR="007467B2" w:rsidRPr="00023B5E">
        <w:rPr>
          <w:rFonts w:ascii="Times New Roman" w:hAnsi="Times New Roman" w:cs="Times New Roman"/>
          <w:color w:val="000000"/>
          <w:sz w:val="24"/>
          <w:szCs w:val="24"/>
        </w:rPr>
        <w:t>бо</w:t>
      </w:r>
      <w:r w:rsidR="00EB2650" w:rsidRPr="00023B5E">
        <w:rPr>
          <w:rFonts w:ascii="Times New Roman" w:hAnsi="Times New Roman" w:cs="Times New Roman"/>
          <w:color w:val="000000"/>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023B5E">
        <w:rPr>
          <w:rFonts w:ascii="Times New Roman" w:hAnsi="Times New Roman" w:cs="Times New Roman"/>
          <w:color w:val="000000"/>
          <w:sz w:val="24"/>
          <w:szCs w:val="24"/>
        </w:rPr>
        <w:t>в том числе</w:t>
      </w:r>
      <w:r w:rsidR="00EB2650" w:rsidRPr="00023B5E">
        <w:rPr>
          <w:rFonts w:ascii="Times New Roman" w:hAnsi="Times New Roman" w:cs="Times New Roman"/>
          <w:color w:val="000000"/>
          <w:sz w:val="24"/>
          <w:szCs w:val="24"/>
        </w:rPr>
        <w:t xml:space="preserve"> </w:t>
      </w:r>
      <w:r w:rsidR="003A6892" w:rsidRPr="00023B5E">
        <w:rPr>
          <w:rFonts w:ascii="Times New Roman" w:hAnsi="Times New Roman" w:cs="Times New Roman"/>
          <w:color w:val="000000"/>
          <w:sz w:val="24"/>
          <w:szCs w:val="24"/>
        </w:rPr>
        <w:t>следующих</w:t>
      </w:r>
      <w:r w:rsidR="00EB2650" w:rsidRPr="00023B5E">
        <w:rPr>
          <w:rFonts w:ascii="Times New Roman" w:hAnsi="Times New Roman" w:cs="Times New Roman"/>
          <w:color w:val="000000"/>
          <w:sz w:val="24"/>
          <w:szCs w:val="24"/>
        </w:rPr>
        <w:t xml:space="preserve">: колебания валютных курсовых разниц, колебания в стоимости используемых </w:t>
      </w:r>
      <w:r>
        <w:rPr>
          <w:rFonts w:ascii="Times New Roman" w:hAnsi="Times New Roman" w:cs="Times New Roman"/>
          <w:color w:val="000000"/>
          <w:sz w:val="24"/>
          <w:szCs w:val="24"/>
        </w:rPr>
        <w:t>Подрядчиком</w:t>
      </w:r>
      <w:r w:rsidR="00A32FEF">
        <w:rPr>
          <w:rFonts w:ascii="Times New Roman" w:hAnsi="Times New Roman" w:cs="Times New Roman"/>
          <w:color w:val="000000"/>
          <w:sz w:val="24"/>
          <w:szCs w:val="24"/>
        </w:rPr>
        <w:t xml:space="preserve"> материалов</w:t>
      </w:r>
      <w:r w:rsidR="00EB2650"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00EB2650" w:rsidRPr="00023B5E">
        <w:rPr>
          <w:rFonts w:ascii="Times New Roman" w:hAnsi="Times New Roman" w:cs="Times New Roman"/>
          <w:color w:val="000000"/>
          <w:sz w:val="24"/>
          <w:szCs w:val="24"/>
        </w:rPr>
        <w:t xml:space="preserve">,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023B5E">
        <w:rPr>
          <w:rFonts w:ascii="Times New Roman" w:hAnsi="Times New Roman" w:cs="Times New Roman"/>
          <w:color w:val="000000"/>
          <w:sz w:val="24"/>
          <w:szCs w:val="24"/>
        </w:rPr>
        <w:t>в настоящем</w:t>
      </w:r>
      <w:r w:rsidR="002A6B56" w:rsidRPr="00023B5E">
        <w:rPr>
          <w:rFonts w:ascii="Times New Roman" w:hAnsi="Times New Roman" w:cs="Times New Roman"/>
          <w:color w:val="000000"/>
          <w:sz w:val="24"/>
          <w:szCs w:val="24"/>
        </w:rPr>
        <w:t xml:space="preserve"> пункте</w:t>
      </w:r>
      <w:r w:rsidR="00EB2650" w:rsidRPr="00023B5E">
        <w:rPr>
          <w:rFonts w:ascii="Times New Roman" w:hAnsi="Times New Roman" w:cs="Times New Roman"/>
          <w:color w:val="000000"/>
          <w:sz w:val="24"/>
          <w:szCs w:val="24"/>
        </w:rPr>
        <w:t>.</w:t>
      </w:r>
      <w:r w:rsidR="00283A3E" w:rsidRPr="00023B5E">
        <w:rPr>
          <w:rFonts w:ascii="Times New Roman" w:hAnsi="Times New Roman" w:cs="Times New Roman"/>
          <w:color w:val="000000"/>
          <w:sz w:val="24"/>
          <w:szCs w:val="24"/>
        </w:rPr>
        <w:t xml:space="preserve"> </w:t>
      </w:r>
      <w:proofErr w:type="gramEnd"/>
    </w:p>
    <w:p w:rsidR="00EB2650" w:rsidRPr="00023B5E" w:rsidRDefault="004A17AE"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Подрядчик</w:t>
      </w:r>
      <w:r w:rsidR="00EB2650" w:rsidRPr="00023B5E">
        <w:rPr>
          <w:rFonts w:ascii="Times New Roman" w:hAnsi="Times New Roman" w:cs="Times New Roman"/>
          <w:color w:val="000000"/>
          <w:sz w:val="24"/>
          <w:szCs w:val="24"/>
        </w:rPr>
        <w:t xml:space="preserve"> подтверждает, что </w:t>
      </w:r>
      <w:r w:rsidR="00703AEF" w:rsidRPr="00023B5E">
        <w:rPr>
          <w:rFonts w:ascii="Times New Roman" w:hAnsi="Times New Roman" w:cs="Times New Roman"/>
          <w:color w:val="000000"/>
          <w:sz w:val="24"/>
          <w:szCs w:val="24"/>
        </w:rPr>
        <w:t>Цена Договора включает, в том числе:</w:t>
      </w:r>
    </w:p>
    <w:p w:rsidR="004120B2" w:rsidRPr="004120B2" w:rsidRDefault="004120B2" w:rsidP="004120B2">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4120B2">
        <w:rPr>
          <w:rFonts w:ascii="Times New Roman" w:hAnsi="Times New Roman" w:cs="Times New Roman"/>
          <w:color w:val="000000"/>
          <w:sz w:val="24"/>
          <w:szCs w:val="24"/>
        </w:rPr>
        <w:t>разработку Рабочей документации</w:t>
      </w:r>
      <w:r w:rsidR="00AE4F9A">
        <w:rPr>
          <w:rFonts w:ascii="Times New Roman" w:hAnsi="Times New Roman" w:cs="Times New Roman"/>
          <w:color w:val="000000"/>
          <w:sz w:val="24"/>
          <w:szCs w:val="24"/>
        </w:rPr>
        <w:t>;</w:t>
      </w:r>
    </w:p>
    <w:p w:rsidR="00D33E2A" w:rsidRPr="00D33E2A" w:rsidRDefault="00D33E2A" w:rsidP="00D33E2A">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D33E2A">
        <w:rPr>
          <w:rFonts w:ascii="Times New Roman" w:hAnsi="Times New Roman" w:cs="Times New Roman"/>
          <w:color w:val="000000"/>
          <w:sz w:val="24"/>
          <w:szCs w:val="24"/>
        </w:rPr>
        <w:t xml:space="preserve">стоимость </w:t>
      </w:r>
      <w:r w:rsidR="00AE4F9A">
        <w:rPr>
          <w:rFonts w:ascii="Times New Roman" w:hAnsi="Times New Roman" w:cs="Times New Roman"/>
          <w:color w:val="000000"/>
          <w:sz w:val="24"/>
          <w:szCs w:val="24"/>
        </w:rPr>
        <w:t>СМР, ПНР</w:t>
      </w:r>
      <w:r w:rsidRPr="00D33E2A">
        <w:rPr>
          <w:rFonts w:ascii="Times New Roman" w:hAnsi="Times New Roman" w:cs="Times New Roman"/>
          <w:color w:val="000000"/>
          <w:sz w:val="24"/>
          <w:szCs w:val="24"/>
        </w:rPr>
        <w:t xml:space="preserve">; </w:t>
      </w:r>
    </w:p>
    <w:p w:rsidR="002A6B56" w:rsidRPr="00023B5E" w:rsidRDefault="002A6B56"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стоимость</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p>
    <w:p w:rsidR="00B6336E" w:rsidRPr="00023B5E" w:rsidRDefault="00C90925"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разработка </w:t>
      </w:r>
      <w:r w:rsidR="00DA2246">
        <w:rPr>
          <w:rFonts w:ascii="Times New Roman" w:hAnsi="Times New Roman" w:cs="Times New Roman"/>
          <w:color w:val="000000"/>
          <w:sz w:val="24"/>
          <w:szCs w:val="24"/>
        </w:rPr>
        <w:t>ППР</w:t>
      </w:r>
      <w:r w:rsidRPr="00023B5E">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w:t>
      </w:r>
      <w:r w:rsidR="00070FFE" w:rsidRPr="00023B5E">
        <w:rPr>
          <w:rFonts w:ascii="Times New Roman" w:hAnsi="Times New Roman" w:cs="Times New Roman"/>
          <w:color w:val="000000"/>
          <w:sz w:val="24"/>
          <w:szCs w:val="24"/>
        </w:rPr>
        <w:t>,</w:t>
      </w:r>
      <w:r w:rsidR="00E6738A" w:rsidRPr="00023B5E">
        <w:rPr>
          <w:rFonts w:ascii="Times New Roman" w:hAnsi="Times New Roman" w:cs="Times New Roman"/>
          <w:color w:val="000000"/>
          <w:sz w:val="24"/>
          <w:szCs w:val="24"/>
        </w:rPr>
        <w:t xml:space="preserve"> </w:t>
      </w:r>
      <w:r w:rsidR="00504A63" w:rsidRPr="00023B5E">
        <w:rPr>
          <w:rFonts w:ascii="Times New Roman" w:hAnsi="Times New Roman" w:cs="Times New Roman"/>
          <w:color w:val="000000"/>
          <w:sz w:val="24"/>
          <w:szCs w:val="24"/>
        </w:rPr>
        <w:t xml:space="preserve">в том числе </w:t>
      </w:r>
      <w:r w:rsidR="00E6738A" w:rsidRPr="00023B5E">
        <w:rPr>
          <w:rFonts w:ascii="Times New Roman" w:hAnsi="Times New Roman" w:cs="Times New Roman"/>
          <w:color w:val="000000"/>
          <w:sz w:val="24"/>
          <w:szCs w:val="24"/>
        </w:rPr>
        <w:t>деклараци</w:t>
      </w:r>
      <w:r w:rsidR="00504A63" w:rsidRPr="00023B5E">
        <w:rPr>
          <w:rFonts w:ascii="Times New Roman" w:hAnsi="Times New Roman" w:cs="Times New Roman"/>
          <w:color w:val="000000"/>
          <w:sz w:val="24"/>
          <w:szCs w:val="24"/>
        </w:rPr>
        <w:t>й</w:t>
      </w:r>
      <w:r w:rsidR="00E6738A" w:rsidRPr="00023B5E">
        <w:rPr>
          <w:rFonts w:ascii="Times New Roman" w:hAnsi="Times New Roman" w:cs="Times New Roman"/>
          <w:color w:val="000000"/>
          <w:sz w:val="24"/>
          <w:szCs w:val="24"/>
        </w:rPr>
        <w:t xml:space="preserve"> пожарной безопасности</w:t>
      </w:r>
      <w:r w:rsidR="00504A63" w:rsidRPr="00023B5E">
        <w:rPr>
          <w:rFonts w:ascii="Times New Roman" w:hAnsi="Times New Roman" w:cs="Times New Roman"/>
          <w:color w:val="000000"/>
          <w:sz w:val="24"/>
          <w:szCs w:val="24"/>
        </w:rPr>
        <w:t>, составленных в соответствии со</w:t>
      </w:r>
      <w:r w:rsidR="00E6738A" w:rsidRPr="00023B5E">
        <w:rPr>
          <w:rFonts w:ascii="Times New Roman" w:hAnsi="Times New Roman" w:cs="Times New Roman"/>
          <w:color w:val="000000"/>
          <w:sz w:val="24"/>
          <w:szCs w:val="24"/>
        </w:rPr>
        <w:t xml:space="preserve"> ст. 64 </w:t>
      </w:r>
      <w:r w:rsidR="00070FFE" w:rsidRPr="00023B5E">
        <w:rPr>
          <w:rFonts w:ascii="Times New Roman" w:hAnsi="Times New Roman" w:cs="Times New Roman"/>
          <w:color w:val="000000"/>
          <w:sz w:val="24"/>
          <w:szCs w:val="24"/>
        </w:rPr>
        <w:t>Федеральн</w:t>
      </w:r>
      <w:r w:rsidR="00504A63" w:rsidRPr="00023B5E">
        <w:rPr>
          <w:rFonts w:ascii="Times New Roman" w:hAnsi="Times New Roman" w:cs="Times New Roman"/>
          <w:color w:val="000000"/>
          <w:sz w:val="24"/>
          <w:szCs w:val="24"/>
        </w:rPr>
        <w:t>ого</w:t>
      </w:r>
      <w:r w:rsidR="00070FFE" w:rsidRPr="00023B5E">
        <w:rPr>
          <w:rFonts w:ascii="Times New Roman" w:hAnsi="Times New Roman" w:cs="Times New Roman"/>
          <w:color w:val="000000"/>
          <w:sz w:val="24"/>
          <w:szCs w:val="24"/>
        </w:rPr>
        <w:t xml:space="preserve"> закон</w:t>
      </w:r>
      <w:r w:rsidR="00504A63" w:rsidRPr="00023B5E">
        <w:rPr>
          <w:rFonts w:ascii="Times New Roman" w:hAnsi="Times New Roman" w:cs="Times New Roman"/>
          <w:color w:val="000000"/>
          <w:sz w:val="24"/>
          <w:szCs w:val="24"/>
        </w:rPr>
        <w:t>а</w:t>
      </w:r>
      <w:r w:rsidR="00070FFE" w:rsidRPr="00023B5E">
        <w:rPr>
          <w:rFonts w:ascii="Times New Roman" w:hAnsi="Times New Roman" w:cs="Times New Roman"/>
          <w:color w:val="000000"/>
          <w:sz w:val="24"/>
          <w:szCs w:val="24"/>
        </w:rPr>
        <w:t xml:space="preserve"> от 22.07.2008 </w:t>
      </w:r>
      <w:r w:rsidR="00504A63" w:rsidRPr="00023B5E">
        <w:rPr>
          <w:rFonts w:ascii="Times New Roman" w:hAnsi="Times New Roman" w:cs="Times New Roman"/>
          <w:color w:val="000000"/>
          <w:sz w:val="24"/>
          <w:szCs w:val="24"/>
        </w:rPr>
        <w:t xml:space="preserve">года </w:t>
      </w:r>
      <w:r w:rsidR="0085731B" w:rsidRPr="00023B5E">
        <w:rPr>
          <w:rFonts w:ascii="Times New Roman" w:hAnsi="Times New Roman" w:cs="Times New Roman"/>
          <w:color w:val="000000"/>
          <w:sz w:val="24"/>
          <w:szCs w:val="24"/>
        </w:rPr>
        <w:t>№</w:t>
      </w:r>
      <w:r w:rsidR="00070FFE" w:rsidRPr="00023B5E">
        <w:rPr>
          <w:rFonts w:ascii="Times New Roman" w:hAnsi="Times New Roman" w:cs="Times New Roman"/>
          <w:color w:val="000000"/>
          <w:sz w:val="24"/>
          <w:szCs w:val="24"/>
        </w:rPr>
        <w:t xml:space="preserve"> 123-ФЗ</w:t>
      </w:r>
      <w:r w:rsidR="00504A63" w:rsidRPr="00023B5E">
        <w:rPr>
          <w:rFonts w:ascii="Times New Roman" w:hAnsi="Times New Roman" w:cs="Times New Roman"/>
          <w:color w:val="000000"/>
          <w:sz w:val="24"/>
          <w:szCs w:val="24"/>
        </w:rPr>
        <w:t xml:space="preserve"> </w:t>
      </w:r>
      <w:r w:rsidR="00070FFE" w:rsidRPr="00023B5E">
        <w:rPr>
          <w:rFonts w:ascii="Times New Roman" w:hAnsi="Times New Roman" w:cs="Times New Roman"/>
          <w:color w:val="000000"/>
          <w:sz w:val="24"/>
          <w:szCs w:val="24"/>
        </w:rPr>
        <w:t>«Технический регламент о требованиях пожарной безопасности»</w:t>
      </w:r>
      <w:r w:rsidR="00B6336E" w:rsidRPr="00023B5E">
        <w:rPr>
          <w:rFonts w:ascii="Times New Roman" w:hAnsi="Times New Roman" w:cs="Times New Roman"/>
          <w:color w:val="000000"/>
          <w:sz w:val="24"/>
          <w:szCs w:val="24"/>
        </w:rPr>
        <w:t>;</w:t>
      </w:r>
    </w:p>
    <w:p w:rsidR="00B6336E" w:rsidRPr="00023B5E" w:rsidRDefault="00A54F8D"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своевременное производство, </w:t>
      </w:r>
      <w:r w:rsidR="00B6336E" w:rsidRPr="00023B5E">
        <w:rPr>
          <w:rFonts w:ascii="Times New Roman" w:hAnsi="Times New Roman" w:cs="Times New Roman"/>
          <w:color w:val="000000"/>
          <w:sz w:val="24"/>
          <w:szCs w:val="24"/>
        </w:rPr>
        <w:t xml:space="preserve">таможенная очистка, доставка, сертификация (если необходимо), включая поставку и монтаж всех составляющих </w:t>
      </w:r>
      <w:r w:rsidR="00A32FEF">
        <w:rPr>
          <w:rFonts w:ascii="Times New Roman" w:hAnsi="Times New Roman" w:cs="Times New Roman"/>
          <w:color w:val="000000"/>
          <w:sz w:val="24"/>
          <w:szCs w:val="24"/>
        </w:rPr>
        <w:t>Р</w:t>
      </w:r>
      <w:r w:rsidR="00AB111F">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6336E" w:rsidRPr="00023B5E">
        <w:rPr>
          <w:rFonts w:ascii="Times New Roman" w:hAnsi="Times New Roman" w:cs="Times New Roman"/>
          <w:color w:val="000000"/>
          <w:sz w:val="24"/>
          <w:szCs w:val="24"/>
        </w:rPr>
        <w:t>во внерабочее вр</w:t>
      </w:r>
      <w:r w:rsidR="00F75C98" w:rsidRPr="00023B5E">
        <w:rPr>
          <w:rFonts w:ascii="Times New Roman" w:hAnsi="Times New Roman" w:cs="Times New Roman"/>
          <w:color w:val="000000"/>
          <w:sz w:val="24"/>
          <w:szCs w:val="24"/>
        </w:rPr>
        <w:t>емя, праздничные и выходные дни;</w:t>
      </w:r>
    </w:p>
    <w:p w:rsidR="00B6336E" w:rsidRPr="00023B5E" w:rsidRDefault="00B6336E"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возврат и замена </w:t>
      </w:r>
      <w:r w:rsidR="00571A1D" w:rsidRPr="00023B5E">
        <w:rPr>
          <w:rFonts w:ascii="Times New Roman" w:hAnsi="Times New Roman" w:cs="Times New Roman"/>
          <w:color w:val="000000"/>
          <w:sz w:val="24"/>
          <w:szCs w:val="24"/>
        </w:rPr>
        <w:t xml:space="preserve">в отношении </w:t>
      </w:r>
      <w:r w:rsidRPr="00023B5E">
        <w:rPr>
          <w:rFonts w:ascii="Times New Roman" w:hAnsi="Times New Roman" w:cs="Times New Roman"/>
          <w:color w:val="000000"/>
          <w:sz w:val="24"/>
          <w:szCs w:val="24"/>
        </w:rPr>
        <w:t>ошибочно поставленных и/или поврежденных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исправление </w:t>
      </w:r>
      <w:r w:rsidR="00E16163" w:rsidRPr="00023B5E">
        <w:rPr>
          <w:rFonts w:ascii="Times New Roman" w:hAnsi="Times New Roman" w:cs="Times New Roman"/>
          <w:color w:val="000000"/>
          <w:sz w:val="24"/>
          <w:szCs w:val="24"/>
        </w:rPr>
        <w:t>Дефектов</w:t>
      </w:r>
      <w:r w:rsidR="00F75C98" w:rsidRPr="00023B5E">
        <w:rPr>
          <w:rFonts w:ascii="Times New Roman" w:hAnsi="Times New Roman" w:cs="Times New Roman"/>
          <w:color w:val="000000"/>
          <w:sz w:val="24"/>
          <w:szCs w:val="24"/>
        </w:rPr>
        <w:t>;</w:t>
      </w:r>
    </w:p>
    <w:p w:rsidR="00B6336E" w:rsidRPr="00023B5E" w:rsidRDefault="00F75C98"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w:t>
      </w:r>
      <w:r w:rsidR="00B6336E" w:rsidRPr="00023B5E">
        <w:rPr>
          <w:rFonts w:ascii="Times New Roman" w:hAnsi="Times New Roman" w:cs="Times New Roman"/>
          <w:color w:val="000000"/>
          <w:sz w:val="24"/>
          <w:szCs w:val="24"/>
        </w:rPr>
        <w:t>акладные, транспортные и прочие расходы, прибыль, непредвиденные затраты, расходы на погрузо-разгрузочные работы, подъем</w:t>
      </w:r>
      <w:r w:rsidR="00A32FEF">
        <w:rPr>
          <w:rFonts w:ascii="Times New Roman" w:hAnsi="Times New Roman" w:cs="Times New Roman"/>
          <w:color w:val="000000"/>
          <w:sz w:val="24"/>
          <w:szCs w:val="24"/>
        </w:rPr>
        <w:t xml:space="preserve"> оборудования</w:t>
      </w:r>
      <w:r w:rsidR="00B6336E"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p>
    <w:p w:rsidR="00B6336E" w:rsidRPr="00023B5E" w:rsidRDefault="00F75C98"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w:t>
      </w:r>
      <w:r w:rsidR="00B6336E" w:rsidRPr="00023B5E">
        <w:rPr>
          <w:rFonts w:ascii="Times New Roman" w:hAnsi="Times New Roman" w:cs="Times New Roman"/>
          <w:color w:val="000000"/>
          <w:sz w:val="24"/>
          <w:szCs w:val="24"/>
        </w:rPr>
        <w:t xml:space="preserve">се расходы </w:t>
      </w:r>
      <w:r w:rsidR="004A17AE">
        <w:rPr>
          <w:rFonts w:ascii="Times New Roman" w:hAnsi="Times New Roman" w:cs="Times New Roman"/>
          <w:color w:val="000000"/>
          <w:sz w:val="24"/>
          <w:szCs w:val="24"/>
        </w:rPr>
        <w:t>Подрядчика</w:t>
      </w:r>
      <w:r w:rsidR="00B6336E" w:rsidRPr="00023B5E">
        <w:rPr>
          <w:rFonts w:ascii="Times New Roman" w:hAnsi="Times New Roman" w:cs="Times New Roman"/>
          <w:color w:val="000000"/>
          <w:sz w:val="24"/>
          <w:szCs w:val="24"/>
        </w:rPr>
        <w:t xml:space="preserve"> по оплате труда, материальных ресурсов</w:t>
      </w:r>
      <w:r w:rsidRPr="00023B5E">
        <w:rPr>
          <w:rFonts w:ascii="Times New Roman" w:hAnsi="Times New Roman" w:cs="Times New Roman"/>
          <w:color w:val="000000"/>
          <w:sz w:val="24"/>
          <w:szCs w:val="24"/>
        </w:rPr>
        <w:t>;</w:t>
      </w:r>
    </w:p>
    <w:p w:rsidR="00B6336E" w:rsidRPr="00023B5E" w:rsidRDefault="00F75C98"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з</w:t>
      </w:r>
      <w:r w:rsidR="00B6336E" w:rsidRPr="00023B5E">
        <w:rPr>
          <w:rFonts w:ascii="Times New Roman" w:hAnsi="Times New Roman" w:cs="Times New Roman"/>
          <w:color w:val="000000"/>
          <w:sz w:val="24"/>
          <w:szCs w:val="24"/>
        </w:rPr>
        <w:t>атраты по эксплуатации строительных машин, механизмов, грузоподъемной техники</w:t>
      </w:r>
      <w:r w:rsidRPr="00023B5E">
        <w:rPr>
          <w:rFonts w:ascii="Times New Roman" w:hAnsi="Times New Roman" w:cs="Times New Roman"/>
          <w:color w:val="000000"/>
          <w:sz w:val="24"/>
          <w:szCs w:val="24"/>
        </w:rPr>
        <w:t>;</w:t>
      </w:r>
    </w:p>
    <w:p w:rsidR="00B6336E" w:rsidRPr="00023B5E" w:rsidRDefault="00F75C98"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з</w:t>
      </w:r>
      <w:r w:rsidR="00B6336E" w:rsidRPr="00023B5E">
        <w:rPr>
          <w:rFonts w:ascii="Times New Roman" w:hAnsi="Times New Roman" w:cs="Times New Roman"/>
          <w:color w:val="000000"/>
          <w:sz w:val="24"/>
          <w:szCs w:val="24"/>
        </w:rPr>
        <w:t>атраты по перебазировке рабочих и прочие непредвиденные затраты и расходы</w:t>
      </w:r>
      <w:r w:rsidRPr="00023B5E">
        <w:rPr>
          <w:rFonts w:ascii="Times New Roman" w:hAnsi="Times New Roman" w:cs="Times New Roman"/>
          <w:color w:val="000000"/>
          <w:sz w:val="24"/>
          <w:szCs w:val="24"/>
        </w:rPr>
        <w:t>;</w:t>
      </w:r>
    </w:p>
    <w:p w:rsidR="009361F8" w:rsidRPr="00023B5E" w:rsidRDefault="00860F31"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машины, механизмы,</w:t>
      </w:r>
      <w:r w:rsidR="00A32FEF">
        <w:rPr>
          <w:rFonts w:ascii="Times New Roman" w:hAnsi="Times New Roman" w:cs="Times New Roman"/>
          <w:color w:val="000000"/>
          <w:sz w:val="24"/>
          <w:szCs w:val="24"/>
        </w:rPr>
        <w:t xml:space="preserve"> оборудование</w:t>
      </w:r>
      <w:r w:rsidRPr="00023B5E">
        <w:rPr>
          <w:rFonts w:ascii="Times New Roman" w:hAnsi="Times New Roman" w:cs="Times New Roman"/>
          <w:color w:val="000000"/>
          <w:sz w:val="24"/>
          <w:szCs w:val="24"/>
        </w:rPr>
        <w:t>, конструкции,</w:t>
      </w:r>
      <w:r w:rsidR="00A32FEF">
        <w:rPr>
          <w:rFonts w:ascii="Times New Roman" w:hAnsi="Times New Roman" w:cs="Times New Roman"/>
          <w:color w:val="000000"/>
          <w:sz w:val="24"/>
          <w:szCs w:val="24"/>
        </w:rPr>
        <w:t xml:space="preserve"> материалы</w:t>
      </w:r>
      <w:r w:rsidRPr="00023B5E">
        <w:rPr>
          <w:rFonts w:ascii="Times New Roman" w:hAnsi="Times New Roman" w:cs="Times New Roman"/>
          <w:color w:val="000000"/>
          <w:sz w:val="24"/>
          <w:szCs w:val="24"/>
        </w:rPr>
        <w:t xml:space="preserve">, инструменты и прочее, необходимые для выполнения </w:t>
      </w:r>
      <w:r w:rsidR="00DA2246">
        <w:rPr>
          <w:rFonts w:ascii="Times New Roman" w:hAnsi="Times New Roman" w:cs="Times New Roman"/>
          <w:color w:val="000000"/>
          <w:sz w:val="24"/>
          <w:szCs w:val="24"/>
        </w:rPr>
        <w:t>Р</w:t>
      </w:r>
      <w:r w:rsidR="0064153F">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w:t>
      </w:r>
    </w:p>
    <w:p w:rsidR="007005B3" w:rsidRPr="00023B5E" w:rsidRDefault="007005B3"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затраты по осуществлению </w:t>
      </w:r>
      <w:r w:rsidR="00860F31" w:rsidRPr="00023B5E">
        <w:rPr>
          <w:rFonts w:ascii="Times New Roman" w:hAnsi="Times New Roman" w:cs="Times New Roman"/>
          <w:color w:val="000000"/>
          <w:sz w:val="24"/>
          <w:szCs w:val="24"/>
        </w:rPr>
        <w:t xml:space="preserve">геодезических </w:t>
      </w:r>
      <w:r w:rsidR="00DA2246">
        <w:rPr>
          <w:rFonts w:ascii="Times New Roman" w:hAnsi="Times New Roman" w:cs="Times New Roman"/>
          <w:color w:val="000000"/>
          <w:sz w:val="24"/>
          <w:szCs w:val="24"/>
        </w:rPr>
        <w:t xml:space="preserve">работ </w:t>
      </w:r>
      <w:r w:rsidR="00860F31" w:rsidRPr="00023B5E">
        <w:rPr>
          <w:rFonts w:ascii="Times New Roman" w:hAnsi="Times New Roman" w:cs="Times New Roman"/>
          <w:color w:val="000000"/>
          <w:sz w:val="24"/>
          <w:szCs w:val="24"/>
        </w:rPr>
        <w:t>в процессе строительства;</w:t>
      </w:r>
    </w:p>
    <w:p w:rsidR="00B6336E" w:rsidRPr="00023B5E" w:rsidRDefault="00F75C98"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6336E" w:rsidRPr="00023B5E">
        <w:rPr>
          <w:rFonts w:ascii="Times New Roman" w:hAnsi="Times New Roman" w:cs="Times New Roman"/>
          <w:color w:val="000000"/>
          <w:sz w:val="24"/>
          <w:szCs w:val="24"/>
        </w:rPr>
        <w:t>формление регистраци</w:t>
      </w:r>
      <w:r w:rsidRPr="00023B5E">
        <w:rPr>
          <w:rFonts w:ascii="Times New Roman" w:hAnsi="Times New Roman" w:cs="Times New Roman"/>
          <w:color w:val="000000"/>
          <w:sz w:val="24"/>
          <w:szCs w:val="24"/>
        </w:rPr>
        <w:t>и</w:t>
      </w:r>
      <w:r w:rsidR="00B6336E" w:rsidRPr="00023B5E">
        <w:rPr>
          <w:rFonts w:ascii="Times New Roman" w:hAnsi="Times New Roman" w:cs="Times New Roman"/>
          <w:color w:val="000000"/>
          <w:sz w:val="24"/>
          <w:szCs w:val="24"/>
        </w:rPr>
        <w:t xml:space="preserve"> и разрешений для персонала, необходимых для выполнения </w:t>
      </w:r>
      <w:r w:rsidR="00DA2246">
        <w:rPr>
          <w:rFonts w:ascii="Times New Roman" w:hAnsi="Times New Roman" w:cs="Times New Roman"/>
          <w:color w:val="000000"/>
          <w:sz w:val="24"/>
          <w:szCs w:val="24"/>
        </w:rPr>
        <w:t>Р</w:t>
      </w:r>
      <w:r w:rsidR="0064153F">
        <w:rPr>
          <w:rFonts w:ascii="Times New Roman" w:hAnsi="Times New Roman" w:cs="Times New Roman"/>
          <w:color w:val="000000"/>
          <w:sz w:val="24"/>
          <w:szCs w:val="24"/>
        </w:rPr>
        <w:t>абот</w:t>
      </w:r>
      <w:r w:rsidR="00B6336E" w:rsidRPr="00023B5E">
        <w:rPr>
          <w:rFonts w:ascii="Times New Roman" w:hAnsi="Times New Roman" w:cs="Times New Roman"/>
          <w:color w:val="000000"/>
          <w:sz w:val="24"/>
          <w:szCs w:val="24"/>
        </w:rPr>
        <w:t>, униформа, средства индивидуальной защиты</w:t>
      </w:r>
      <w:r w:rsidRPr="00023B5E">
        <w:rPr>
          <w:rFonts w:ascii="Times New Roman" w:hAnsi="Times New Roman" w:cs="Times New Roman"/>
          <w:color w:val="000000"/>
          <w:sz w:val="24"/>
          <w:szCs w:val="24"/>
        </w:rPr>
        <w:t>;</w:t>
      </w:r>
    </w:p>
    <w:p w:rsidR="00B6336E" w:rsidRPr="001D133C" w:rsidRDefault="007A76C0"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proofErr w:type="gramStart"/>
      <w:r w:rsidRPr="001D133C">
        <w:rPr>
          <w:rFonts w:ascii="Times New Roman" w:hAnsi="Times New Roman" w:cs="Times New Roman"/>
          <w:color w:val="000000"/>
          <w:sz w:val="24"/>
          <w:szCs w:val="24"/>
        </w:rPr>
        <w:t>з</w:t>
      </w:r>
      <w:r w:rsidR="00B6336E" w:rsidRPr="001D133C">
        <w:rPr>
          <w:rFonts w:ascii="Times New Roman" w:hAnsi="Times New Roman" w:cs="Times New Roman"/>
          <w:color w:val="000000"/>
          <w:sz w:val="24"/>
          <w:szCs w:val="24"/>
        </w:rPr>
        <w:t xml:space="preserve">атраты на </w:t>
      </w:r>
      <w:r w:rsidR="00860F31" w:rsidRPr="001D133C">
        <w:rPr>
          <w:rFonts w:ascii="Times New Roman" w:hAnsi="Times New Roman" w:cs="Times New Roman"/>
          <w:color w:val="000000"/>
          <w:sz w:val="24"/>
          <w:szCs w:val="24"/>
        </w:rPr>
        <w:t xml:space="preserve">подготовку </w:t>
      </w:r>
      <w:r w:rsidR="0064153F">
        <w:rPr>
          <w:rFonts w:ascii="Times New Roman" w:hAnsi="Times New Roman" w:cs="Times New Roman"/>
          <w:color w:val="000000"/>
          <w:sz w:val="24"/>
          <w:szCs w:val="24"/>
        </w:rPr>
        <w:t>и</w:t>
      </w:r>
      <w:r w:rsidR="0064153F" w:rsidRPr="001D133C">
        <w:rPr>
          <w:rFonts w:ascii="Times New Roman" w:hAnsi="Times New Roman" w:cs="Times New Roman"/>
          <w:color w:val="000000"/>
          <w:sz w:val="24"/>
          <w:szCs w:val="24"/>
        </w:rPr>
        <w:t xml:space="preserve">сполнительной </w:t>
      </w:r>
      <w:r w:rsidR="00891043">
        <w:rPr>
          <w:rFonts w:ascii="Times New Roman" w:hAnsi="Times New Roman" w:cs="Times New Roman"/>
          <w:color w:val="000000"/>
          <w:sz w:val="24"/>
          <w:szCs w:val="24"/>
        </w:rPr>
        <w:t>документации в 5 (П</w:t>
      </w:r>
      <w:r w:rsidR="00860F31" w:rsidRPr="001D133C">
        <w:rPr>
          <w:rFonts w:ascii="Times New Roman" w:hAnsi="Times New Roman" w:cs="Times New Roman"/>
          <w:color w:val="000000"/>
          <w:sz w:val="24"/>
          <w:szCs w:val="24"/>
        </w:rPr>
        <w:t xml:space="preserve">яти) экземплярах, включая все необходимые акты, сертификаты и свидетельства, в том числе на </w:t>
      </w:r>
      <w:r w:rsidR="00B6336E" w:rsidRPr="001D133C">
        <w:rPr>
          <w:rFonts w:ascii="Times New Roman" w:hAnsi="Times New Roman" w:cs="Times New Roman"/>
          <w:color w:val="000000"/>
          <w:sz w:val="24"/>
          <w:szCs w:val="24"/>
        </w:rPr>
        <w:t xml:space="preserve">формирование папок </w:t>
      </w:r>
      <w:r w:rsidR="0064153F">
        <w:rPr>
          <w:rFonts w:ascii="Times New Roman" w:hAnsi="Times New Roman" w:cs="Times New Roman"/>
          <w:color w:val="000000"/>
          <w:sz w:val="24"/>
          <w:szCs w:val="24"/>
        </w:rPr>
        <w:t>и</w:t>
      </w:r>
      <w:r w:rsidR="0064153F" w:rsidRPr="001D133C">
        <w:rPr>
          <w:rFonts w:ascii="Times New Roman" w:hAnsi="Times New Roman" w:cs="Times New Roman"/>
          <w:color w:val="000000"/>
          <w:sz w:val="24"/>
          <w:szCs w:val="24"/>
        </w:rPr>
        <w:t xml:space="preserve">сполнительной </w:t>
      </w:r>
      <w:r w:rsidR="00B6336E" w:rsidRPr="001D133C">
        <w:rPr>
          <w:rFonts w:ascii="Times New Roman" w:hAnsi="Times New Roman" w:cs="Times New Roman"/>
          <w:color w:val="000000"/>
          <w:sz w:val="24"/>
          <w:szCs w:val="24"/>
        </w:rPr>
        <w:t xml:space="preserve">документации для органов  надзора в соответствии со стандартами </w:t>
      </w:r>
      <w:r w:rsidR="00774342" w:rsidRPr="001D133C">
        <w:rPr>
          <w:rFonts w:ascii="Times New Roman" w:hAnsi="Times New Roman" w:cs="Times New Roman"/>
          <w:color w:val="000000"/>
          <w:sz w:val="24"/>
          <w:szCs w:val="24"/>
        </w:rPr>
        <w:t>Фонда</w:t>
      </w:r>
      <w:r w:rsidR="009E134B" w:rsidRPr="001D133C">
        <w:rPr>
          <w:rFonts w:ascii="Times New Roman" w:hAnsi="Times New Roman" w:cs="Times New Roman"/>
          <w:color w:val="000000"/>
          <w:sz w:val="24"/>
          <w:szCs w:val="24"/>
        </w:rPr>
        <w:t xml:space="preserve"> (</w:t>
      </w:r>
      <w:r w:rsidR="001D133C" w:rsidRPr="001D133C">
        <w:rPr>
          <w:rFonts w:ascii="Times New Roman" w:hAnsi="Times New Roman" w:cs="Times New Roman"/>
          <w:color w:val="000000"/>
          <w:sz w:val="24"/>
          <w:szCs w:val="24"/>
        </w:rPr>
        <w:t>«</w:t>
      </w:r>
      <w:r w:rsidR="00971144">
        <w:rPr>
          <w:rFonts w:ascii="Times New Roman" w:hAnsi="Times New Roman"/>
          <w:color w:val="000000"/>
          <w:sz w:val="24"/>
          <w:szCs w:val="24"/>
        </w:rPr>
        <w:t>Приказ №280-Пр</w:t>
      </w:r>
      <w:r w:rsidR="00237EE3">
        <w:rPr>
          <w:rFonts w:ascii="Times New Roman" w:hAnsi="Times New Roman"/>
          <w:color w:val="000000"/>
          <w:sz w:val="24"/>
          <w:szCs w:val="24"/>
        </w:rPr>
        <w:t xml:space="preserve"> от 21.08.2015 –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w:t>
      </w:r>
      <w:r w:rsidR="001D133C" w:rsidRPr="001D133C">
        <w:rPr>
          <w:rFonts w:ascii="Times New Roman" w:hAnsi="Times New Roman"/>
          <w:color w:val="000000"/>
          <w:sz w:val="24"/>
          <w:szCs w:val="24"/>
        </w:rPr>
        <w:t>»</w:t>
      </w:r>
      <w:r w:rsidR="00971144">
        <w:rPr>
          <w:rFonts w:ascii="Times New Roman" w:hAnsi="Times New Roman"/>
          <w:color w:val="000000"/>
          <w:sz w:val="24"/>
          <w:szCs w:val="24"/>
        </w:rPr>
        <w:t xml:space="preserve"> и </w:t>
      </w:r>
      <w:r w:rsidR="00971144">
        <w:rPr>
          <w:rFonts w:ascii="Times New Roman" w:hAnsi="Times New Roman" w:cs="Times New Roman"/>
          <w:color w:val="000000"/>
          <w:sz w:val="24"/>
          <w:szCs w:val="24"/>
        </w:rPr>
        <w:t>«</w:t>
      </w:r>
      <w:r w:rsidR="00237EE3" w:rsidRPr="00800FCE">
        <w:rPr>
          <w:rFonts w:ascii="Times New Roman" w:hAnsi="Times New Roman"/>
          <w:color w:val="000000"/>
          <w:sz w:val="24"/>
          <w:szCs w:val="24"/>
        </w:rPr>
        <w:t>Приказ</w:t>
      </w:r>
      <w:proofErr w:type="gramEnd"/>
      <w:r w:rsidR="00237EE3" w:rsidRPr="00800FCE">
        <w:rPr>
          <w:rFonts w:ascii="Times New Roman" w:hAnsi="Times New Roman"/>
          <w:color w:val="000000"/>
          <w:sz w:val="24"/>
          <w:szCs w:val="24"/>
        </w:rPr>
        <w:t xml:space="preserve"> №</w:t>
      </w:r>
      <w:proofErr w:type="gramStart"/>
      <w:r w:rsidR="00237EE3" w:rsidRPr="00800FCE">
        <w:rPr>
          <w:rFonts w:ascii="Times New Roman" w:hAnsi="Times New Roman"/>
          <w:color w:val="000000"/>
          <w:sz w:val="24"/>
          <w:szCs w:val="24"/>
        </w:rPr>
        <w:t>178</w:t>
      </w:r>
      <w:r w:rsidR="00237EE3">
        <w:rPr>
          <w:rFonts w:ascii="Times New Roman" w:hAnsi="Times New Roman"/>
          <w:color w:val="000000"/>
          <w:sz w:val="24"/>
          <w:szCs w:val="24"/>
        </w:rPr>
        <w:t xml:space="preserve"> от 30.08.2013 – Об утверждении Регламента </w:t>
      </w:r>
      <w:r w:rsidR="00237EE3" w:rsidRPr="004A4FC2">
        <w:rPr>
          <w:rFonts w:ascii="Times New Roman" w:hAnsi="Times New Roman"/>
          <w:color w:val="000000"/>
          <w:sz w:val="24"/>
          <w:szCs w:val="24"/>
        </w:rPr>
        <w:t>по организации и выполнению работ по геодезии и картографии на объектах с</w:t>
      </w:r>
      <w:r w:rsidR="00891043">
        <w:rPr>
          <w:rFonts w:ascii="Times New Roman" w:hAnsi="Times New Roman"/>
          <w:color w:val="000000"/>
          <w:sz w:val="24"/>
          <w:szCs w:val="24"/>
        </w:rPr>
        <w:t>троительства ООО «ОДПС Сколково</w:t>
      </w:r>
      <w:r w:rsidR="00971144">
        <w:rPr>
          <w:rFonts w:ascii="Times New Roman" w:hAnsi="Times New Roman" w:cs="Times New Roman"/>
          <w:color w:val="000000"/>
          <w:sz w:val="24"/>
          <w:szCs w:val="24"/>
        </w:rPr>
        <w:t>»</w:t>
      </w:r>
      <w:r w:rsidR="009E134B" w:rsidRPr="001D133C">
        <w:rPr>
          <w:rFonts w:ascii="Times New Roman" w:hAnsi="Times New Roman" w:cs="Times New Roman"/>
          <w:color w:val="000000"/>
          <w:sz w:val="24"/>
          <w:szCs w:val="24"/>
        </w:rPr>
        <w:t>)</w:t>
      </w:r>
      <w:r w:rsidRPr="001D133C">
        <w:rPr>
          <w:rFonts w:ascii="Times New Roman" w:hAnsi="Times New Roman" w:cs="Times New Roman"/>
          <w:color w:val="000000"/>
          <w:sz w:val="24"/>
          <w:szCs w:val="24"/>
        </w:rPr>
        <w:t>;</w:t>
      </w:r>
      <w:proofErr w:type="gramEnd"/>
    </w:p>
    <w:p w:rsidR="00230102" w:rsidRDefault="00F85B49" w:rsidP="0017643C">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230102" w:rsidRPr="0087733F">
        <w:rPr>
          <w:rFonts w:ascii="Times New Roman" w:hAnsi="Times New Roman" w:cs="Times New Roman"/>
          <w:color w:val="000000"/>
          <w:sz w:val="24"/>
          <w:szCs w:val="24"/>
        </w:rPr>
        <w:t>ранспортировку, доставку на строительную площадку материалов, оборудования и запасных частей к оборудованию, их выгрузку, складирование, хранение;</w:t>
      </w:r>
    </w:p>
    <w:p w:rsidR="00AE4F9A" w:rsidRPr="00AE4F9A" w:rsidRDefault="00AE4F9A" w:rsidP="00FF7AC9">
      <w:pPr>
        <w:pStyle w:val="a4"/>
        <w:numPr>
          <w:ilvl w:val="2"/>
          <w:numId w:val="36"/>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AE4F9A">
        <w:rPr>
          <w:rFonts w:ascii="Times New Roman" w:hAnsi="Times New Roman" w:cs="Times New Roman"/>
          <w:color w:val="000000"/>
          <w:sz w:val="24"/>
          <w:szCs w:val="24"/>
        </w:rPr>
        <w:lastRenderedPageBreak/>
        <w:t>стоимость передачи исключительного права на результаты интеллектуальной деятельности, содержащиеся в Технической документации, подготовленной Подрядчиком (его субподрядчиками) при исполнении обязательств по настоящему Договору;</w:t>
      </w:r>
    </w:p>
    <w:p w:rsidR="00084EF6" w:rsidRPr="0070647D" w:rsidRDefault="004A17AE"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Подрядчик</w:t>
      </w:r>
      <w:r w:rsidR="00084EF6" w:rsidRPr="00023B5E">
        <w:rPr>
          <w:rFonts w:ascii="Times New Roman" w:hAnsi="Times New Roman" w:cs="Times New Roman"/>
          <w:color w:val="000000"/>
          <w:sz w:val="24"/>
          <w:szCs w:val="24"/>
        </w:rPr>
        <w:t xml:space="preserve"> подтверждает, что Цена Договора включает в себя всю стоимость элементов </w:t>
      </w:r>
      <w:r w:rsidR="00DA2246">
        <w:rPr>
          <w:rFonts w:ascii="Times New Roman" w:hAnsi="Times New Roman" w:cs="Times New Roman"/>
          <w:color w:val="000000"/>
          <w:sz w:val="24"/>
          <w:szCs w:val="24"/>
        </w:rPr>
        <w:t>Р</w:t>
      </w:r>
      <w:r w:rsidR="0064153F">
        <w:rPr>
          <w:rFonts w:ascii="Times New Roman" w:hAnsi="Times New Roman" w:cs="Times New Roman"/>
          <w:color w:val="000000"/>
          <w:sz w:val="24"/>
          <w:szCs w:val="24"/>
        </w:rPr>
        <w:t>абот</w:t>
      </w:r>
      <w:r w:rsidR="00084EF6" w:rsidRPr="00023B5E">
        <w:rPr>
          <w:rFonts w:ascii="Times New Roman" w:hAnsi="Times New Roman" w:cs="Times New Roman"/>
          <w:color w:val="000000"/>
          <w:sz w:val="24"/>
          <w:szCs w:val="24"/>
        </w:rPr>
        <w:t>.</w:t>
      </w:r>
    </w:p>
    <w:p w:rsidR="00E94ACD" w:rsidRPr="00023B5E" w:rsidRDefault="00FB24C2" w:rsidP="009D1C59">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 xml:space="preserve">СРОК </w:t>
      </w:r>
      <w:bookmarkStart w:id="11" w:name="OLE_LINK7"/>
      <w:r w:rsidRPr="00023B5E">
        <w:rPr>
          <w:rFonts w:ascii="Times New Roman" w:hAnsi="Times New Roman" w:cs="Times New Roman"/>
          <w:b/>
          <w:bCs/>
          <w:sz w:val="24"/>
          <w:szCs w:val="24"/>
        </w:rPr>
        <w:t xml:space="preserve">ВЫПОЛНЕНИЯ </w:t>
      </w:r>
      <w:r w:rsidR="00D56F63">
        <w:rPr>
          <w:rFonts w:ascii="Times New Roman" w:hAnsi="Times New Roman" w:cs="Times New Roman"/>
          <w:b/>
          <w:bCs/>
          <w:sz w:val="24"/>
          <w:szCs w:val="24"/>
        </w:rPr>
        <w:t>Р</w:t>
      </w:r>
      <w:r w:rsidR="008F25F1">
        <w:rPr>
          <w:rFonts w:ascii="Times New Roman" w:hAnsi="Times New Roman" w:cs="Times New Roman"/>
          <w:b/>
          <w:bCs/>
          <w:sz w:val="24"/>
          <w:szCs w:val="24"/>
        </w:rPr>
        <w:t>АБОТ</w:t>
      </w:r>
    </w:p>
    <w:bookmarkEnd w:id="11"/>
    <w:p w:rsidR="00FB7B63" w:rsidRPr="00023B5E" w:rsidRDefault="00E43562"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Начальный срок выполнения Р</w:t>
      </w:r>
      <w:r w:rsidR="00003ED8">
        <w:rPr>
          <w:rFonts w:ascii="Times New Roman" w:hAnsi="Times New Roman" w:cs="Times New Roman"/>
          <w:color w:val="000000"/>
          <w:sz w:val="24"/>
          <w:szCs w:val="24"/>
        </w:rPr>
        <w:t>абот</w:t>
      </w:r>
      <w:r>
        <w:rPr>
          <w:rFonts w:ascii="Times New Roman" w:hAnsi="Times New Roman" w:cs="Times New Roman"/>
          <w:color w:val="000000"/>
          <w:sz w:val="24"/>
          <w:szCs w:val="24"/>
        </w:rPr>
        <w:t xml:space="preserve"> «___» ________ 20__ г. </w:t>
      </w:r>
      <w:r w:rsidR="004A17AE">
        <w:rPr>
          <w:rFonts w:ascii="Times New Roman" w:hAnsi="Times New Roman" w:cs="Times New Roman"/>
          <w:color w:val="000000"/>
          <w:sz w:val="24"/>
          <w:szCs w:val="24"/>
        </w:rPr>
        <w:t>Подрядчик</w:t>
      </w:r>
      <w:r w:rsidR="00135C7E" w:rsidRPr="00023B5E">
        <w:rPr>
          <w:rFonts w:ascii="Times New Roman" w:hAnsi="Times New Roman" w:cs="Times New Roman"/>
          <w:color w:val="000000"/>
          <w:sz w:val="24"/>
          <w:szCs w:val="24"/>
        </w:rPr>
        <w:t xml:space="preserve"> обязуется завершить все </w:t>
      </w:r>
      <w:r w:rsidR="00DA2246">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аботы</w:t>
      </w:r>
      <w:r w:rsidR="00135C7E" w:rsidRPr="00023B5E">
        <w:rPr>
          <w:rFonts w:ascii="Times New Roman" w:hAnsi="Times New Roman" w:cs="Times New Roman"/>
          <w:color w:val="000000"/>
          <w:sz w:val="24"/>
          <w:szCs w:val="24"/>
        </w:rPr>
        <w:t xml:space="preserve"> до</w:t>
      </w:r>
      <w:r w:rsidR="00E94ACD" w:rsidRPr="00023B5E">
        <w:rPr>
          <w:rFonts w:ascii="Times New Roman" w:hAnsi="Times New Roman" w:cs="Times New Roman"/>
          <w:color w:val="000000"/>
          <w:sz w:val="24"/>
          <w:szCs w:val="24"/>
        </w:rPr>
        <w:t xml:space="preserve"> </w:t>
      </w:r>
      <w:r w:rsidR="00B02EBA" w:rsidRPr="00023B5E">
        <w:rPr>
          <w:rFonts w:ascii="Times New Roman" w:hAnsi="Times New Roman" w:cs="Times New Roman"/>
          <w:color w:val="000000"/>
          <w:sz w:val="24"/>
          <w:szCs w:val="24"/>
        </w:rPr>
        <w:t>«</w:t>
      </w:r>
      <w:r w:rsidR="00AE1CCF" w:rsidRPr="00023B5E">
        <w:rPr>
          <w:rFonts w:ascii="Times New Roman" w:hAnsi="Times New Roman" w:cs="Times New Roman"/>
          <w:color w:val="000000"/>
          <w:sz w:val="24"/>
          <w:szCs w:val="24"/>
        </w:rPr>
        <w:t>__» ________20__</w:t>
      </w:r>
      <w:r w:rsidR="00477F33" w:rsidRPr="00023B5E">
        <w:rPr>
          <w:rFonts w:ascii="Times New Roman" w:hAnsi="Times New Roman" w:cs="Times New Roman"/>
          <w:color w:val="000000"/>
          <w:sz w:val="24"/>
          <w:szCs w:val="24"/>
        </w:rPr>
        <w:t xml:space="preserve"> </w:t>
      </w:r>
      <w:r w:rsidR="00B02EBA" w:rsidRPr="00023B5E">
        <w:rPr>
          <w:rFonts w:ascii="Times New Roman" w:hAnsi="Times New Roman" w:cs="Times New Roman"/>
          <w:color w:val="000000"/>
          <w:sz w:val="24"/>
          <w:szCs w:val="24"/>
        </w:rPr>
        <w:t>г</w:t>
      </w:r>
      <w:r w:rsidR="0025239D" w:rsidRPr="00023B5E">
        <w:rPr>
          <w:rFonts w:ascii="Times New Roman" w:hAnsi="Times New Roman" w:cs="Times New Roman"/>
          <w:color w:val="000000"/>
          <w:sz w:val="24"/>
          <w:szCs w:val="24"/>
        </w:rPr>
        <w:t>.</w:t>
      </w:r>
      <w:r w:rsidR="00F46615" w:rsidRPr="00023B5E">
        <w:rPr>
          <w:rFonts w:ascii="Times New Roman" w:hAnsi="Times New Roman" w:cs="Times New Roman"/>
          <w:color w:val="000000"/>
          <w:sz w:val="24"/>
          <w:szCs w:val="24"/>
        </w:rPr>
        <w:t xml:space="preserve"> </w:t>
      </w:r>
      <w:r w:rsidR="00DA2246">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аботы</w:t>
      </w:r>
      <w:r w:rsidR="00786840" w:rsidRPr="00023B5E">
        <w:rPr>
          <w:rFonts w:ascii="Times New Roman" w:hAnsi="Times New Roman" w:cs="Times New Roman"/>
          <w:color w:val="000000"/>
          <w:sz w:val="24"/>
          <w:szCs w:val="24"/>
        </w:rPr>
        <w:t xml:space="preserve"> должны быть выполнены в соответствии с </w:t>
      </w:r>
      <w:r w:rsidR="006A2200" w:rsidRPr="00023B5E">
        <w:rPr>
          <w:rFonts w:ascii="Times New Roman" w:hAnsi="Times New Roman" w:cs="Times New Roman"/>
          <w:color w:val="000000"/>
          <w:sz w:val="24"/>
          <w:szCs w:val="24"/>
        </w:rPr>
        <w:t>График</w:t>
      </w:r>
      <w:r w:rsidR="00FF7AC9">
        <w:rPr>
          <w:rFonts w:ascii="Times New Roman" w:hAnsi="Times New Roman" w:cs="Times New Roman"/>
          <w:color w:val="000000"/>
          <w:sz w:val="24"/>
          <w:szCs w:val="24"/>
        </w:rPr>
        <w:t>ом</w:t>
      </w:r>
      <w:r w:rsidR="006A2200" w:rsidRPr="00023B5E">
        <w:rPr>
          <w:rFonts w:ascii="Times New Roman" w:hAnsi="Times New Roman" w:cs="Times New Roman"/>
          <w:color w:val="000000"/>
          <w:sz w:val="24"/>
          <w:szCs w:val="24"/>
        </w:rPr>
        <w:t xml:space="preserve"> </w:t>
      </w:r>
      <w:r w:rsidR="008817A1" w:rsidRPr="00023B5E">
        <w:rPr>
          <w:rFonts w:ascii="Times New Roman" w:hAnsi="Times New Roman" w:cs="Times New Roman"/>
          <w:color w:val="000000"/>
          <w:sz w:val="24"/>
          <w:szCs w:val="24"/>
        </w:rPr>
        <w:t>выполнения р</w:t>
      </w:r>
      <w:r w:rsidR="006A2200" w:rsidRPr="00023B5E">
        <w:rPr>
          <w:rFonts w:ascii="Times New Roman" w:hAnsi="Times New Roman" w:cs="Times New Roman"/>
          <w:color w:val="000000"/>
          <w:sz w:val="24"/>
          <w:szCs w:val="24"/>
        </w:rPr>
        <w:t>абот</w:t>
      </w:r>
      <w:r w:rsidR="00FB24C2" w:rsidRPr="00023B5E">
        <w:rPr>
          <w:rFonts w:ascii="Times New Roman" w:hAnsi="Times New Roman" w:cs="Times New Roman"/>
          <w:color w:val="000000"/>
          <w:sz w:val="24"/>
          <w:szCs w:val="24"/>
        </w:rPr>
        <w:t>.</w:t>
      </w:r>
      <w:r w:rsidR="006A2200" w:rsidRPr="00023B5E">
        <w:rPr>
          <w:rFonts w:ascii="Times New Roman" w:hAnsi="Times New Roman" w:cs="Times New Roman"/>
          <w:color w:val="000000"/>
          <w:sz w:val="24"/>
          <w:szCs w:val="24"/>
        </w:rPr>
        <w:t xml:space="preserve"> </w:t>
      </w:r>
      <w:r w:rsidR="004A17AE">
        <w:rPr>
          <w:rFonts w:ascii="Times New Roman" w:hAnsi="Times New Roman" w:cs="Times New Roman"/>
          <w:color w:val="000000"/>
          <w:sz w:val="24"/>
          <w:szCs w:val="24"/>
        </w:rPr>
        <w:t>Подрядчик</w:t>
      </w:r>
      <w:r w:rsidR="006A2200" w:rsidRPr="00023B5E">
        <w:rPr>
          <w:rFonts w:ascii="Times New Roman" w:hAnsi="Times New Roman" w:cs="Times New Roman"/>
          <w:color w:val="000000"/>
          <w:sz w:val="24"/>
          <w:szCs w:val="24"/>
        </w:rPr>
        <w:t xml:space="preserve"> обязан выполнять </w:t>
      </w:r>
      <w:r w:rsidR="00DA2246">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аботы</w:t>
      </w:r>
      <w:r w:rsidR="000C52E8" w:rsidRPr="00023B5E">
        <w:rPr>
          <w:rFonts w:ascii="Times New Roman" w:hAnsi="Times New Roman" w:cs="Times New Roman"/>
          <w:color w:val="000000"/>
          <w:sz w:val="24"/>
          <w:szCs w:val="24"/>
        </w:rPr>
        <w:t xml:space="preserve"> </w:t>
      </w:r>
      <w:r w:rsidR="006A2200" w:rsidRPr="00023B5E">
        <w:rPr>
          <w:rFonts w:ascii="Times New Roman" w:hAnsi="Times New Roman" w:cs="Times New Roman"/>
          <w:color w:val="000000"/>
          <w:sz w:val="24"/>
          <w:szCs w:val="24"/>
        </w:rPr>
        <w:t xml:space="preserve">непрерывно, без задержек, в указанные в Графике </w:t>
      </w:r>
      <w:r w:rsidR="006D3E0F" w:rsidRPr="00023B5E">
        <w:rPr>
          <w:rFonts w:ascii="Times New Roman" w:hAnsi="Times New Roman" w:cs="Times New Roman"/>
          <w:color w:val="000000"/>
          <w:sz w:val="24"/>
          <w:szCs w:val="24"/>
        </w:rPr>
        <w:t xml:space="preserve">выполнения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6A2200" w:rsidRPr="00023B5E">
        <w:rPr>
          <w:rFonts w:ascii="Times New Roman" w:hAnsi="Times New Roman" w:cs="Times New Roman"/>
          <w:color w:val="000000"/>
          <w:sz w:val="24"/>
          <w:szCs w:val="24"/>
        </w:rPr>
        <w:t>сроки.</w:t>
      </w:r>
      <w:r w:rsidR="007B7B01" w:rsidRPr="00023B5E">
        <w:rPr>
          <w:rFonts w:ascii="Times New Roman" w:hAnsi="Times New Roman" w:cs="Times New Roman"/>
          <w:color w:val="000000"/>
          <w:sz w:val="24"/>
          <w:szCs w:val="24"/>
        </w:rPr>
        <w:t xml:space="preserve"> </w:t>
      </w:r>
      <w:proofErr w:type="gramStart"/>
      <w:r w:rsidR="00FB7B63" w:rsidRPr="00023B5E">
        <w:rPr>
          <w:rFonts w:ascii="Times New Roman" w:hAnsi="Times New Roman" w:cs="Times New Roman"/>
          <w:color w:val="000000"/>
          <w:sz w:val="24"/>
          <w:szCs w:val="24"/>
        </w:rPr>
        <w:t xml:space="preserve">Если во время выполнения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произойдет задержка в фактическом выполнении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относительно Графика выполнения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по причинам, зависящим от </w:t>
      </w:r>
      <w:r w:rsidR="004A17AE">
        <w:rPr>
          <w:rFonts w:ascii="Times New Roman" w:hAnsi="Times New Roman" w:cs="Times New Roman"/>
          <w:color w:val="000000"/>
          <w:sz w:val="24"/>
          <w:szCs w:val="24"/>
        </w:rPr>
        <w:t>Подрядчика</w:t>
      </w:r>
      <w:r w:rsidR="00FB7B63" w:rsidRPr="00023B5E">
        <w:rPr>
          <w:rFonts w:ascii="Times New Roman" w:hAnsi="Times New Roman" w:cs="Times New Roman"/>
          <w:color w:val="000000"/>
          <w:sz w:val="24"/>
          <w:szCs w:val="24"/>
        </w:rPr>
        <w:t xml:space="preserve">, </w:t>
      </w:r>
      <w:r w:rsidR="004A17AE">
        <w:rPr>
          <w:rFonts w:ascii="Times New Roman" w:hAnsi="Times New Roman" w:cs="Times New Roman"/>
          <w:color w:val="000000"/>
          <w:sz w:val="24"/>
          <w:szCs w:val="24"/>
        </w:rPr>
        <w:t>Подрядчик</w:t>
      </w:r>
      <w:r w:rsidR="00FB7B63" w:rsidRPr="00023B5E">
        <w:rPr>
          <w:rFonts w:ascii="Times New Roman" w:hAnsi="Times New Roman" w:cs="Times New Roman"/>
          <w:color w:val="000000"/>
          <w:sz w:val="24"/>
          <w:szCs w:val="24"/>
        </w:rPr>
        <w:t xml:space="preserve"> обязан за свой счет принять меры, необходимые для завершения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в соответствии с Графиком выполнения работ, в том числе путем увеличения количества персонала,</w:t>
      </w:r>
      <w:r w:rsidR="00A32FEF">
        <w:rPr>
          <w:rFonts w:ascii="Times New Roman" w:hAnsi="Times New Roman" w:cs="Times New Roman"/>
          <w:color w:val="000000"/>
          <w:sz w:val="24"/>
          <w:szCs w:val="24"/>
        </w:rPr>
        <w:t xml:space="preserve"> оборудования</w:t>
      </w:r>
      <w:r w:rsidR="00FB7B63" w:rsidRPr="00023B5E">
        <w:rPr>
          <w:rFonts w:ascii="Times New Roman" w:hAnsi="Times New Roman" w:cs="Times New Roman"/>
          <w:color w:val="000000"/>
          <w:sz w:val="24"/>
          <w:szCs w:val="24"/>
        </w:rPr>
        <w:t xml:space="preserve">, изменения методов выполнения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и т.д.</w:t>
      </w:r>
      <w:proofErr w:type="gramEnd"/>
    </w:p>
    <w:p w:rsidR="00FB24C2" w:rsidRPr="00023B5E" w:rsidRDefault="00B06CD3"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Если в какой-либо момент, по мнению Заказчика, реальный ход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не будет соответствовать Графику </w:t>
      </w:r>
      <w:r w:rsidR="006D3E0F" w:rsidRPr="00023B5E">
        <w:rPr>
          <w:rFonts w:ascii="Times New Roman" w:hAnsi="Times New Roman" w:cs="Times New Roman"/>
          <w:color w:val="000000"/>
          <w:sz w:val="24"/>
          <w:szCs w:val="24"/>
        </w:rPr>
        <w:t>выполнения р</w:t>
      </w:r>
      <w:r w:rsidRPr="00023B5E">
        <w:rPr>
          <w:rFonts w:ascii="Times New Roman" w:hAnsi="Times New Roman" w:cs="Times New Roman"/>
          <w:color w:val="000000"/>
          <w:sz w:val="24"/>
          <w:szCs w:val="24"/>
        </w:rPr>
        <w:t xml:space="preserve">абот, </w:t>
      </w:r>
      <w:r w:rsidR="004A17A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w:t>
      </w:r>
      <w:r w:rsidR="001F5EF4" w:rsidRPr="00023B5E">
        <w:rPr>
          <w:rFonts w:ascii="Times New Roman" w:hAnsi="Times New Roman" w:cs="Times New Roman"/>
          <w:color w:val="000000"/>
          <w:sz w:val="24"/>
          <w:szCs w:val="24"/>
        </w:rPr>
        <w:t>обязан</w:t>
      </w:r>
      <w:r w:rsidR="00235898" w:rsidRPr="00023B5E">
        <w:rPr>
          <w:rFonts w:ascii="Times New Roman" w:hAnsi="Times New Roman" w:cs="Times New Roman"/>
          <w:color w:val="000000"/>
          <w:sz w:val="24"/>
          <w:szCs w:val="24"/>
        </w:rPr>
        <w:t xml:space="preserve"> </w:t>
      </w:r>
      <w:r w:rsidR="00C5250B">
        <w:rPr>
          <w:rFonts w:ascii="Times New Roman" w:hAnsi="Times New Roman" w:cs="Times New Roman"/>
          <w:color w:val="000000"/>
          <w:sz w:val="24"/>
          <w:szCs w:val="24"/>
        </w:rPr>
        <w:t>в течение 3 (Т</w:t>
      </w:r>
      <w:r w:rsidR="00466C9C">
        <w:rPr>
          <w:rFonts w:ascii="Times New Roman" w:hAnsi="Times New Roman" w:cs="Times New Roman"/>
          <w:color w:val="000000"/>
          <w:sz w:val="24"/>
          <w:szCs w:val="24"/>
        </w:rPr>
        <w:t>рех) к</w:t>
      </w:r>
      <w:r w:rsidRPr="00023B5E">
        <w:rPr>
          <w:rFonts w:ascii="Times New Roman" w:hAnsi="Times New Roman" w:cs="Times New Roman"/>
          <w:color w:val="000000"/>
          <w:sz w:val="24"/>
          <w:szCs w:val="24"/>
        </w:rPr>
        <w:t>алендарных</w:t>
      </w:r>
      <w:r w:rsidRPr="00023B5E" w:rsidDel="00DC1832">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дней</w:t>
      </w:r>
      <w:r w:rsidR="001F5EF4" w:rsidRPr="00023B5E">
        <w:rPr>
          <w:rFonts w:ascii="Times New Roman" w:hAnsi="Times New Roman" w:cs="Times New Roman"/>
          <w:color w:val="000000"/>
          <w:sz w:val="24"/>
          <w:szCs w:val="24"/>
        </w:rPr>
        <w:t xml:space="preserve"> представить Заказчику</w:t>
      </w:r>
      <w:r w:rsidRPr="00023B5E">
        <w:rPr>
          <w:rFonts w:ascii="Times New Roman" w:hAnsi="Times New Roman" w:cs="Times New Roman"/>
          <w:color w:val="000000"/>
          <w:sz w:val="24"/>
          <w:szCs w:val="24"/>
        </w:rPr>
        <w:t xml:space="preserve"> </w:t>
      </w:r>
      <w:r w:rsidR="00135C7E" w:rsidRPr="00023B5E">
        <w:rPr>
          <w:rFonts w:ascii="Times New Roman" w:hAnsi="Times New Roman" w:cs="Times New Roman"/>
          <w:color w:val="000000"/>
          <w:sz w:val="24"/>
          <w:szCs w:val="24"/>
        </w:rPr>
        <w:t>план корректирующих мероприятий, обеспечивающих выполнение Р</w:t>
      </w:r>
      <w:r w:rsidR="00003ED8">
        <w:rPr>
          <w:rFonts w:ascii="Times New Roman" w:hAnsi="Times New Roman" w:cs="Times New Roman"/>
          <w:color w:val="000000"/>
          <w:sz w:val="24"/>
          <w:szCs w:val="24"/>
        </w:rPr>
        <w:t>абот</w:t>
      </w:r>
      <w:r w:rsidR="00135C7E" w:rsidRPr="00023B5E">
        <w:rPr>
          <w:rFonts w:ascii="Times New Roman" w:hAnsi="Times New Roman" w:cs="Times New Roman"/>
          <w:color w:val="000000"/>
          <w:sz w:val="24"/>
          <w:szCs w:val="24"/>
        </w:rPr>
        <w:t xml:space="preserve">, в </w:t>
      </w:r>
      <w:r w:rsidRPr="00023B5E">
        <w:rPr>
          <w:rFonts w:ascii="Times New Roman" w:hAnsi="Times New Roman" w:cs="Times New Roman"/>
          <w:color w:val="000000"/>
          <w:sz w:val="24"/>
          <w:szCs w:val="24"/>
        </w:rPr>
        <w:t>п</w:t>
      </w:r>
      <w:r w:rsidR="00135C7E" w:rsidRPr="00023B5E">
        <w:rPr>
          <w:rFonts w:ascii="Times New Roman" w:hAnsi="Times New Roman" w:cs="Times New Roman"/>
          <w:color w:val="000000"/>
          <w:sz w:val="24"/>
          <w:szCs w:val="24"/>
        </w:rPr>
        <w:t xml:space="preserve">редусмотренные </w:t>
      </w:r>
      <w:r w:rsidR="00251A92" w:rsidRPr="00023B5E">
        <w:rPr>
          <w:rFonts w:ascii="Times New Roman" w:hAnsi="Times New Roman" w:cs="Times New Roman"/>
          <w:color w:val="000000"/>
          <w:sz w:val="24"/>
          <w:szCs w:val="24"/>
        </w:rPr>
        <w:t>График</w:t>
      </w:r>
      <w:r w:rsidR="00251A92">
        <w:rPr>
          <w:rFonts w:ascii="Times New Roman" w:hAnsi="Times New Roman" w:cs="Times New Roman"/>
          <w:color w:val="000000"/>
          <w:sz w:val="24"/>
          <w:szCs w:val="24"/>
        </w:rPr>
        <w:t>ом</w:t>
      </w:r>
      <w:r w:rsidR="00251A92" w:rsidRPr="00023B5E">
        <w:rPr>
          <w:rFonts w:ascii="Times New Roman" w:hAnsi="Times New Roman" w:cs="Times New Roman"/>
          <w:color w:val="000000"/>
          <w:sz w:val="24"/>
          <w:szCs w:val="24"/>
        </w:rPr>
        <w:t xml:space="preserve"> выполнения работ</w:t>
      </w:r>
      <w:r w:rsidR="00135C7E" w:rsidRPr="00023B5E">
        <w:rPr>
          <w:rFonts w:ascii="Times New Roman" w:hAnsi="Times New Roman" w:cs="Times New Roman"/>
          <w:color w:val="000000"/>
          <w:sz w:val="24"/>
          <w:szCs w:val="24"/>
        </w:rPr>
        <w:t xml:space="preserve"> сроки. </w:t>
      </w:r>
      <w:r w:rsidRPr="00023B5E">
        <w:rPr>
          <w:rFonts w:ascii="Times New Roman" w:hAnsi="Times New Roman" w:cs="Times New Roman"/>
          <w:color w:val="000000"/>
          <w:sz w:val="24"/>
          <w:szCs w:val="24"/>
        </w:rPr>
        <w:t xml:space="preserve">В случае если такие способы и методы приведут к возникновению у Заказчика дополнительных расходов, </w:t>
      </w:r>
      <w:r w:rsidR="004A17A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компенсировать их Заказчику по его первому требованию.</w:t>
      </w:r>
      <w:r w:rsidR="00FA5AD3" w:rsidRPr="00023B5E">
        <w:rPr>
          <w:rFonts w:ascii="Times New Roman" w:hAnsi="Times New Roman" w:cs="Times New Roman"/>
          <w:color w:val="000000"/>
          <w:sz w:val="24"/>
          <w:szCs w:val="24"/>
        </w:rPr>
        <w:t xml:space="preserve"> </w:t>
      </w:r>
    </w:p>
    <w:p w:rsidR="00FB7B63" w:rsidRPr="00023B5E" w:rsidRDefault="00135C7E"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План корректирующих мероприятий </w:t>
      </w:r>
      <w:r w:rsidR="00FA5AD3" w:rsidRPr="00023B5E">
        <w:rPr>
          <w:rFonts w:ascii="Times New Roman" w:hAnsi="Times New Roman" w:cs="Times New Roman"/>
          <w:color w:val="000000"/>
          <w:sz w:val="24"/>
          <w:szCs w:val="24"/>
        </w:rPr>
        <w:t xml:space="preserve">разрабатывается </w:t>
      </w:r>
      <w:r w:rsidR="004A17AE">
        <w:rPr>
          <w:rFonts w:ascii="Times New Roman" w:hAnsi="Times New Roman" w:cs="Times New Roman"/>
          <w:color w:val="000000"/>
          <w:sz w:val="24"/>
          <w:szCs w:val="24"/>
        </w:rPr>
        <w:t>Подрядчиком</w:t>
      </w:r>
      <w:r w:rsidR="00FA5AD3" w:rsidRPr="00023B5E">
        <w:rPr>
          <w:rFonts w:ascii="Times New Roman" w:hAnsi="Times New Roman" w:cs="Times New Roman"/>
          <w:color w:val="000000"/>
          <w:sz w:val="24"/>
          <w:szCs w:val="24"/>
        </w:rPr>
        <w:t xml:space="preserve"> исключительно в целях отражения реального хода </w:t>
      </w:r>
      <w:r w:rsidR="00251A92">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FA5AD3" w:rsidRPr="00023B5E">
        <w:rPr>
          <w:rFonts w:ascii="Times New Roman" w:hAnsi="Times New Roman" w:cs="Times New Roman"/>
          <w:color w:val="000000"/>
          <w:sz w:val="24"/>
          <w:szCs w:val="24"/>
        </w:rPr>
        <w:t xml:space="preserve">, и не влечет обязанность Заказчика согласовывать или утверждать новые сроки выполнения </w:t>
      </w:r>
      <w:r w:rsidR="00251A92">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FA5AD3" w:rsidRPr="00023B5E">
        <w:rPr>
          <w:rFonts w:ascii="Times New Roman" w:hAnsi="Times New Roman" w:cs="Times New Roman"/>
          <w:color w:val="000000"/>
          <w:sz w:val="24"/>
          <w:szCs w:val="24"/>
        </w:rPr>
        <w:t xml:space="preserve">, равно как и не влечет продление сроков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A5AD3" w:rsidRPr="00023B5E">
        <w:rPr>
          <w:rFonts w:ascii="Times New Roman" w:hAnsi="Times New Roman" w:cs="Times New Roman"/>
          <w:color w:val="000000"/>
          <w:sz w:val="24"/>
          <w:szCs w:val="24"/>
        </w:rPr>
        <w:t xml:space="preserve">по Договору. </w:t>
      </w:r>
    </w:p>
    <w:p w:rsidR="00B06CD3" w:rsidRPr="00023B5E" w:rsidRDefault="00B06CD3"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12" w:name="_Ref304052339"/>
      <w:r w:rsidRPr="00023B5E">
        <w:rPr>
          <w:rFonts w:ascii="Times New Roman" w:hAnsi="Times New Roman" w:cs="Times New Roman"/>
          <w:color w:val="000000"/>
          <w:sz w:val="24"/>
          <w:szCs w:val="24"/>
        </w:rPr>
        <w:t xml:space="preserve">К любому </w:t>
      </w:r>
      <w:r w:rsidRPr="00FF7AC9">
        <w:rPr>
          <w:rFonts w:ascii="Times New Roman" w:hAnsi="Times New Roman" w:cs="Times New Roman"/>
          <w:color w:val="000000"/>
          <w:sz w:val="24"/>
          <w:szCs w:val="24"/>
          <w:highlight w:val="yellow"/>
        </w:rPr>
        <w:t>графику работ, кото</w:t>
      </w:r>
      <w:r w:rsidRPr="00023B5E">
        <w:rPr>
          <w:rFonts w:ascii="Times New Roman" w:hAnsi="Times New Roman" w:cs="Times New Roman"/>
          <w:color w:val="000000"/>
          <w:sz w:val="24"/>
          <w:szCs w:val="24"/>
        </w:rPr>
        <w:t xml:space="preserve">рый должен быть подготовлен </w:t>
      </w:r>
      <w:r w:rsidR="004A17A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или его Субподрядчиками в связи с выполнением </w:t>
      </w:r>
      <w:r w:rsidR="00251A92">
        <w:rPr>
          <w:rFonts w:ascii="Times New Roman" w:hAnsi="Times New Roman" w:cs="Times New Roman"/>
          <w:color w:val="000000"/>
          <w:sz w:val="24"/>
          <w:szCs w:val="24"/>
        </w:rPr>
        <w:t>СМР</w:t>
      </w:r>
      <w:r w:rsidR="00A32FEF">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 xml:space="preserve">по </w:t>
      </w:r>
      <w:r w:rsidRPr="00023B5E">
        <w:rPr>
          <w:rFonts w:ascii="Times New Roman" w:hAnsi="Times New Roman" w:cs="Times New Roman"/>
          <w:color w:val="000000"/>
          <w:sz w:val="24"/>
          <w:szCs w:val="24"/>
        </w:rPr>
        <w:t>Договору, предъявляются следующие требования, обязательные для исполнения:</w:t>
      </w:r>
      <w:bookmarkEnd w:id="12"/>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г</w:t>
      </w:r>
      <w:r w:rsidR="00B06CD3" w:rsidRPr="00023B5E">
        <w:rPr>
          <w:rFonts w:ascii="Times New Roman" w:hAnsi="Times New Roman" w:cs="Times New Roman"/>
          <w:color w:val="000000"/>
          <w:sz w:val="24"/>
          <w:szCs w:val="24"/>
        </w:rPr>
        <w:t xml:space="preserve">рафик выполняется в формате </w:t>
      </w:r>
      <w:r w:rsidR="00FC017B" w:rsidRPr="00FC017B">
        <w:rPr>
          <w:rFonts w:ascii="Times New Roman" w:hAnsi="Times New Roman" w:cs="Times New Roman"/>
          <w:color w:val="000000"/>
          <w:sz w:val="24"/>
          <w:szCs w:val="24"/>
        </w:rPr>
        <w:t xml:space="preserve">MS </w:t>
      </w:r>
      <w:proofErr w:type="spellStart"/>
      <w:r w:rsidR="00FC017B" w:rsidRPr="00FC017B">
        <w:rPr>
          <w:rFonts w:ascii="Times New Roman" w:hAnsi="Times New Roman" w:cs="Times New Roman"/>
          <w:color w:val="000000"/>
          <w:sz w:val="24"/>
          <w:szCs w:val="24"/>
        </w:rPr>
        <w:t>Project</w:t>
      </w:r>
      <w:proofErr w:type="spellEnd"/>
      <w:r w:rsidR="00FC017B" w:rsidRPr="00FC017B">
        <w:rPr>
          <w:rFonts w:ascii="Times New Roman" w:hAnsi="Times New Roman" w:cs="Times New Roman"/>
          <w:color w:val="000000"/>
          <w:sz w:val="24"/>
          <w:szCs w:val="24"/>
        </w:rPr>
        <w:t xml:space="preserve"> и </w:t>
      </w:r>
      <w:proofErr w:type="spellStart"/>
      <w:r w:rsidR="00FC017B" w:rsidRPr="00FC017B">
        <w:rPr>
          <w:rFonts w:ascii="Times New Roman" w:hAnsi="Times New Roman" w:cs="Times New Roman"/>
          <w:color w:val="000000"/>
          <w:sz w:val="24"/>
          <w:szCs w:val="24"/>
        </w:rPr>
        <w:t>Microsoft</w:t>
      </w:r>
      <w:proofErr w:type="spellEnd"/>
      <w:r w:rsidR="00FC017B" w:rsidRPr="00FC017B">
        <w:rPr>
          <w:rFonts w:ascii="Times New Roman" w:hAnsi="Times New Roman" w:cs="Times New Roman"/>
          <w:color w:val="000000"/>
          <w:sz w:val="24"/>
          <w:szCs w:val="24"/>
        </w:rPr>
        <w:t xml:space="preserve"> </w:t>
      </w:r>
      <w:proofErr w:type="spellStart"/>
      <w:r w:rsidR="00FC017B" w:rsidRPr="00FC017B">
        <w:rPr>
          <w:rFonts w:ascii="Times New Roman" w:hAnsi="Times New Roman" w:cs="Times New Roman"/>
          <w:color w:val="000000"/>
          <w:sz w:val="24"/>
          <w:szCs w:val="24"/>
        </w:rPr>
        <w:t>Excel</w:t>
      </w:r>
      <w:proofErr w:type="spellEnd"/>
      <w:r w:rsidR="00FC017B" w:rsidRPr="00FC017B">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р</w:t>
      </w:r>
      <w:r w:rsidR="00B06CD3" w:rsidRPr="00023B5E">
        <w:rPr>
          <w:rFonts w:ascii="Times New Roman" w:hAnsi="Times New Roman" w:cs="Times New Roman"/>
          <w:color w:val="000000"/>
          <w:sz w:val="24"/>
          <w:szCs w:val="24"/>
        </w:rPr>
        <w:t>аботы идут в порядке их выполнения</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р</w:t>
      </w:r>
      <w:r w:rsidR="00B06CD3" w:rsidRPr="00023B5E">
        <w:rPr>
          <w:rFonts w:ascii="Times New Roman" w:hAnsi="Times New Roman" w:cs="Times New Roman"/>
          <w:color w:val="000000"/>
          <w:sz w:val="24"/>
          <w:szCs w:val="24"/>
        </w:rPr>
        <w:t>аботы сгруппированы в однородные секции (например, согласования Заказчика, логистика и доставка</w:t>
      </w:r>
      <w:r w:rsidR="00A32FEF">
        <w:rPr>
          <w:rFonts w:ascii="Times New Roman" w:hAnsi="Times New Roman" w:cs="Times New Roman"/>
          <w:color w:val="000000"/>
          <w:sz w:val="24"/>
          <w:szCs w:val="24"/>
        </w:rPr>
        <w:t xml:space="preserve"> материалов</w:t>
      </w:r>
      <w:r w:rsidR="00B06CD3"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оборудования</w:t>
      </w:r>
      <w:r w:rsidR="00B570E3" w:rsidRPr="00023B5E">
        <w:rPr>
          <w:rFonts w:ascii="Times New Roman" w:hAnsi="Times New Roman" w:cs="Times New Roman"/>
          <w:color w:val="000000"/>
          <w:sz w:val="24"/>
          <w:szCs w:val="24"/>
        </w:rPr>
        <w:t xml:space="preserve">, </w:t>
      </w:r>
      <w:r w:rsidR="00062D4B" w:rsidRPr="00023B5E">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B06CD3" w:rsidRPr="00023B5E">
        <w:rPr>
          <w:rFonts w:ascii="Times New Roman" w:hAnsi="Times New Roman" w:cs="Times New Roman"/>
          <w:color w:val="000000"/>
          <w:sz w:val="24"/>
          <w:szCs w:val="24"/>
        </w:rPr>
        <w:t xml:space="preserve">, устранение </w:t>
      </w:r>
      <w:r w:rsidR="00251A92">
        <w:rPr>
          <w:rFonts w:ascii="Times New Roman" w:hAnsi="Times New Roman" w:cs="Times New Roman"/>
          <w:color w:val="000000"/>
          <w:sz w:val="24"/>
          <w:szCs w:val="24"/>
        </w:rPr>
        <w:t>д</w:t>
      </w:r>
      <w:r w:rsidR="006706EA" w:rsidRPr="00023B5E">
        <w:rPr>
          <w:rFonts w:ascii="Times New Roman" w:hAnsi="Times New Roman" w:cs="Times New Roman"/>
          <w:color w:val="000000"/>
          <w:sz w:val="24"/>
          <w:szCs w:val="24"/>
        </w:rPr>
        <w:t xml:space="preserve">ефектов </w:t>
      </w:r>
      <w:r w:rsidR="00B06CD3" w:rsidRPr="00023B5E">
        <w:rPr>
          <w:rFonts w:ascii="Times New Roman" w:hAnsi="Times New Roman" w:cs="Times New Roman"/>
          <w:color w:val="000000"/>
          <w:sz w:val="24"/>
          <w:szCs w:val="24"/>
        </w:rPr>
        <w:t>и т.д.)</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пределены все согласования, требуемые от Заказчика и периоды (не менее </w:t>
      </w:r>
      <w:r w:rsidR="00910A88" w:rsidRPr="00023B5E">
        <w:rPr>
          <w:rFonts w:ascii="Times New Roman" w:hAnsi="Times New Roman" w:cs="Times New Roman"/>
          <w:color w:val="000000"/>
          <w:sz w:val="24"/>
          <w:szCs w:val="24"/>
        </w:rPr>
        <w:t xml:space="preserve">5 </w:t>
      </w:r>
      <w:r w:rsidR="00B06CD3" w:rsidRPr="00023B5E">
        <w:rPr>
          <w:rFonts w:ascii="Times New Roman" w:hAnsi="Times New Roman" w:cs="Times New Roman"/>
          <w:color w:val="000000"/>
          <w:sz w:val="24"/>
          <w:szCs w:val="24"/>
        </w:rPr>
        <w:t>(</w:t>
      </w:r>
      <w:r w:rsidR="00910A88" w:rsidRPr="00023B5E">
        <w:rPr>
          <w:rFonts w:ascii="Times New Roman" w:hAnsi="Times New Roman" w:cs="Times New Roman"/>
          <w:color w:val="000000"/>
          <w:sz w:val="24"/>
          <w:szCs w:val="24"/>
        </w:rPr>
        <w:t>пяти</w:t>
      </w:r>
      <w:r w:rsidR="00B06CD3" w:rsidRPr="00023B5E">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р</w:t>
      </w:r>
      <w:r w:rsidR="00910A88" w:rsidRPr="00023B5E">
        <w:rPr>
          <w:rFonts w:ascii="Times New Roman" w:hAnsi="Times New Roman" w:cs="Times New Roman"/>
          <w:color w:val="000000"/>
          <w:sz w:val="24"/>
          <w:szCs w:val="24"/>
        </w:rPr>
        <w:t>абочих</w:t>
      </w:r>
      <w:r w:rsidR="00910A88" w:rsidRPr="00023B5E" w:rsidDel="00DC1832">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дней</w:t>
      </w:r>
      <w:r w:rsidR="00B45B1B">
        <w:rPr>
          <w:rFonts w:ascii="Times New Roman" w:hAnsi="Times New Roman" w:cs="Times New Roman"/>
          <w:color w:val="000000"/>
          <w:sz w:val="24"/>
          <w:szCs w:val="24"/>
        </w:rPr>
        <w:t>)</w:t>
      </w:r>
      <w:r w:rsidR="00B06CD3" w:rsidRPr="00023B5E">
        <w:rPr>
          <w:rFonts w:ascii="Times New Roman" w:hAnsi="Times New Roman" w:cs="Times New Roman"/>
          <w:color w:val="000000"/>
          <w:sz w:val="24"/>
          <w:szCs w:val="24"/>
        </w:rPr>
        <w:t xml:space="preserve"> таких согласований</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пределена последовательность и период проведения всех необходимых тестов, испытаний и т.д.</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д</w:t>
      </w:r>
      <w:r w:rsidR="00B06CD3" w:rsidRPr="00023B5E">
        <w:rPr>
          <w:rFonts w:ascii="Times New Roman" w:hAnsi="Times New Roman" w:cs="Times New Roman"/>
          <w:color w:val="000000"/>
          <w:sz w:val="24"/>
          <w:szCs w:val="24"/>
        </w:rPr>
        <w:t xml:space="preserve">етализация до </w:t>
      </w:r>
      <w:r w:rsidR="00A65464" w:rsidRPr="00023B5E">
        <w:rPr>
          <w:rFonts w:ascii="Times New Roman" w:hAnsi="Times New Roman" w:cs="Times New Roman"/>
          <w:color w:val="000000"/>
          <w:sz w:val="24"/>
          <w:szCs w:val="24"/>
        </w:rPr>
        <w:t>2 (</w:t>
      </w:r>
      <w:r w:rsidR="003949E6">
        <w:rPr>
          <w:rFonts w:ascii="Times New Roman" w:hAnsi="Times New Roman" w:cs="Times New Roman"/>
          <w:color w:val="000000"/>
          <w:sz w:val="24"/>
          <w:szCs w:val="24"/>
        </w:rPr>
        <w:t>Д</w:t>
      </w:r>
      <w:r w:rsidR="00A65464" w:rsidRPr="00023B5E">
        <w:rPr>
          <w:rFonts w:ascii="Times New Roman" w:hAnsi="Times New Roman" w:cs="Times New Roman"/>
          <w:color w:val="000000"/>
          <w:sz w:val="24"/>
          <w:szCs w:val="24"/>
        </w:rPr>
        <w:t>вух) недель</w:t>
      </w:r>
      <w:r w:rsidR="002E5F21" w:rsidRPr="00023B5E">
        <w:rPr>
          <w:rFonts w:ascii="Times New Roman" w:hAnsi="Times New Roman" w:cs="Times New Roman"/>
          <w:color w:val="000000"/>
          <w:sz w:val="24"/>
          <w:szCs w:val="24"/>
        </w:rPr>
        <w:t xml:space="preserve"> (для </w:t>
      </w:r>
      <w:r w:rsidR="00CA7DC4" w:rsidRPr="00023B5E">
        <w:rPr>
          <w:rFonts w:ascii="Times New Roman" w:hAnsi="Times New Roman" w:cs="Times New Roman"/>
          <w:color w:val="000000"/>
          <w:sz w:val="24"/>
          <w:szCs w:val="24"/>
        </w:rPr>
        <w:t>С</w:t>
      </w:r>
      <w:r w:rsidR="002E5F21" w:rsidRPr="00023B5E">
        <w:rPr>
          <w:rFonts w:ascii="Times New Roman" w:hAnsi="Times New Roman" w:cs="Times New Roman"/>
          <w:color w:val="000000"/>
          <w:sz w:val="24"/>
          <w:szCs w:val="24"/>
        </w:rPr>
        <w:t>етевого графика)</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B7582D" w:rsidRPr="00023B5E">
        <w:rPr>
          <w:rFonts w:ascii="Times New Roman" w:hAnsi="Times New Roman" w:cs="Times New Roman"/>
          <w:color w:val="000000"/>
          <w:sz w:val="24"/>
          <w:szCs w:val="24"/>
        </w:rPr>
        <w:t xml:space="preserve">казана зависимость всех видов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друг от друга</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B06CD3" w:rsidRPr="00023B5E">
        <w:rPr>
          <w:rFonts w:ascii="Times New Roman" w:hAnsi="Times New Roman" w:cs="Times New Roman"/>
          <w:color w:val="000000"/>
          <w:sz w:val="24"/>
          <w:szCs w:val="24"/>
        </w:rPr>
        <w:t>казан</w:t>
      </w:r>
      <w:r w:rsidR="00032A68"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 </w:t>
      </w:r>
      <w:r w:rsidR="00032A68" w:rsidRPr="00023B5E">
        <w:rPr>
          <w:rFonts w:ascii="Times New Roman" w:hAnsi="Times New Roman" w:cs="Times New Roman"/>
          <w:color w:val="000000"/>
          <w:sz w:val="24"/>
          <w:szCs w:val="24"/>
        </w:rPr>
        <w:t xml:space="preserve">ответственное лицо со стороны </w:t>
      </w:r>
      <w:r w:rsidR="004A17AE">
        <w:rPr>
          <w:rFonts w:ascii="Times New Roman" w:hAnsi="Times New Roman" w:cs="Times New Roman"/>
          <w:color w:val="000000"/>
          <w:sz w:val="24"/>
          <w:szCs w:val="24"/>
        </w:rPr>
        <w:t>Подрядчика</w:t>
      </w:r>
      <w:r w:rsidR="00032A68" w:rsidRPr="00023B5E">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 xml:space="preserve">за </w:t>
      </w:r>
      <w:r w:rsidR="00251A92">
        <w:rPr>
          <w:rFonts w:ascii="Times New Roman" w:hAnsi="Times New Roman" w:cs="Times New Roman"/>
          <w:color w:val="000000"/>
          <w:sz w:val="24"/>
          <w:szCs w:val="24"/>
        </w:rPr>
        <w:t>каждый вид Р</w:t>
      </w:r>
      <w:r w:rsidR="00003ED8">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w:t>
      </w:r>
      <w:r w:rsidR="00B06CD3" w:rsidRPr="00023B5E">
        <w:rPr>
          <w:rFonts w:ascii="Times New Roman" w:hAnsi="Times New Roman" w:cs="Times New Roman"/>
          <w:color w:val="000000"/>
          <w:sz w:val="24"/>
          <w:szCs w:val="24"/>
        </w:rPr>
        <w:t xml:space="preserve">остав и сроки программы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отвечают требованиям Договора</w:t>
      </w:r>
      <w:r w:rsidR="00A03350" w:rsidRPr="00023B5E">
        <w:rPr>
          <w:rFonts w:ascii="Times New Roman" w:hAnsi="Times New Roman" w:cs="Times New Roman"/>
          <w:color w:val="000000"/>
          <w:sz w:val="24"/>
          <w:szCs w:val="24"/>
        </w:rPr>
        <w:t>;</w:t>
      </w:r>
    </w:p>
    <w:p w:rsidR="00135D87"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135D87" w:rsidRPr="00023B5E">
        <w:rPr>
          <w:rFonts w:ascii="Times New Roman" w:hAnsi="Times New Roman" w:cs="Times New Roman"/>
          <w:color w:val="000000"/>
          <w:sz w:val="24"/>
          <w:szCs w:val="24"/>
        </w:rPr>
        <w:t>казан</w:t>
      </w:r>
      <w:r w:rsidR="00135C7E" w:rsidRPr="00023B5E">
        <w:rPr>
          <w:rFonts w:ascii="Times New Roman" w:hAnsi="Times New Roman" w:cs="Times New Roman"/>
          <w:color w:val="000000"/>
          <w:sz w:val="24"/>
          <w:szCs w:val="24"/>
        </w:rPr>
        <w:t xml:space="preserve"> </w:t>
      </w:r>
      <w:r w:rsidR="00135D87" w:rsidRPr="00023B5E">
        <w:rPr>
          <w:rFonts w:ascii="Times New Roman" w:hAnsi="Times New Roman" w:cs="Times New Roman"/>
          <w:color w:val="000000"/>
          <w:sz w:val="24"/>
          <w:szCs w:val="24"/>
        </w:rPr>
        <w:t>Критический путь</w:t>
      </w:r>
      <w:r w:rsidR="00135C7E" w:rsidRPr="00023B5E">
        <w:rPr>
          <w:rFonts w:ascii="Times New Roman" w:hAnsi="Times New Roman" w:cs="Times New Roman"/>
          <w:color w:val="000000"/>
          <w:sz w:val="24"/>
          <w:szCs w:val="24"/>
        </w:rPr>
        <w:t xml:space="preserve"> (последовательность работ, влияющих на конечный срок реализации проекта)</w:t>
      </w:r>
      <w:r w:rsidR="00135D87" w:rsidRPr="00023B5E">
        <w:rPr>
          <w:rFonts w:ascii="Times New Roman" w:hAnsi="Times New Roman" w:cs="Times New Roman"/>
          <w:color w:val="000000"/>
          <w:sz w:val="24"/>
          <w:szCs w:val="24"/>
        </w:rPr>
        <w:t>;</w:t>
      </w:r>
    </w:p>
    <w:p w:rsidR="00B06CD3" w:rsidRPr="00023B5E"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м</w:t>
      </w:r>
      <w:r w:rsidR="00B06CD3" w:rsidRPr="00023B5E">
        <w:rPr>
          <w:rFonts w:ascii="Times New Roman" w:hAnsi="Times New Roman" w:cs="Times New Roman"/>
          <w:color w:val="000000"/>
          <w:sz w:val="24"/>
          <w:szCs w:val="24"/>
        </w:rPr>
        <w:t xml:space="preserve">аксимально эффективно использованы методы оптимизации графика: </w:t>
      </w:r>
      <w:r w:rsidR="00B570E3" w:rsidRPr="00023B5E">
        <w:rPr>
          <w:rFonts w:ascii="Times New Roman" w:hAnsi="Times New Roman" w:cs="Times New Roman"/>
          <w:color w:val="000000"/>
          <w:sz w:val="24"/>
          <w:szCs w:val="24"/>
        </w:rPr>
        <w:t xml:space="preserve">параллельное </w:t>
      </w:r>
      <w:r w:rsidR="00B06CD3" w:rsidRPr="00023B5E">
        <w:rPr>
          <w:rFonts w:ascii="Times New Roman" w:hAnsi="Times New Roman" w:cs="Times New Roman"/>
          <w:color w:val="000000"/>
          <w:sz w:val="24"/>
          <w:szCs w:val="24"/>
        </w:rPr>
        <w:t xml:space="preserve">выполнение </w:t>
      </w:r>
      <w:r w:rsidR="00A32FEF">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и оптимальное распределение ресурсов</w:t>
      </w:r>
      <w:r w:rsidR="00A03350" w:rsidRPr="00023B5E">
        <w:rPr>
          <w:rFonts w:ascii="Times New Roman" w:hAnsi="Times New Roman" w:cs="Times New Roman"/>
          <w:color w:val="000000"/>
          <w:sz w:val="24"/>
          <w:szCs w:val="24"/>
        </w:rPr>
        <w:t>;</w:t>
      </w:r>
    </w:p>
    <w:p w:rsidR="00B06CD3" w:rsidRPr="00FF7AC9" w:rsidRDefault="00E94ACD" w:rsidP="00F904BD">
      <w:pPr>
        <w:pStyle w:val="a4"/>
        <w:numPr>
          <w:ilvl w:val="0"/>
          <w:numId w:val="26"/>
        </w:numPr>
        <w:tabs>
          <w:tab w:val="left" w:pos="426"/>
          <w:tab w:val="left" w:pos="1276"/>
        </w:tabs>
        <w:spacing w:after="0" w:line="240" w:lineRule="auto"/>
        <w:ind w:left="0" w:right="-1" w:firstLine="0"/>
        <w:jc w:val="both"/>
        <w:rPr>
          <w:rFonts w:ascii="Times New Roman" w:hAnsi="Times New Roman" w:cs="Times New Roman"/>
          <w:color w:val="000000"/>
          <w:sz w:val="24"/>
          <w:szCs w:val="24"/>
          <w:highlight w:val="yellow"/>
        </w:rPr>
      </w:pPr>
      <w:r w:rsidRPr="00FF7AC9">
        <w:rPr>
          <w:rFonts w:ascii="Times New Roman" w:hAnsi="Times New Roman" w:cs="Times New Roman"/>
          <w:color w:val="000000"/>
          <w:sz w:val="24"/>
          <w:szCs w:val="24"/>
          <w:highlight w:val="yellow"/>
        </w:rPr>
        <w:t>к</w:t>
      </w:r>
      <w:r w:rsidR="00B06CD3" w:rsidRPr="00FF7AC9">
        <w:rPr>
          <w:rFonts w:ascii="Times New Roman" w:hAnsi="Times New Roman" w:cs="Times New Roman"/>
          <w:color w:val="000000"/>
          <w:sz w:val="24"/>
          <w:szCs w:val="24"/>
          <w:highlight w:val="yellow"/>
        </w:rPr>
        <w:t xml:space="preserve"> </w:t>
      </w:r>
      <w:r w:rsidR="00CA7DC4" w:rsidRPr="00FF7AC9">
        <w:rPr>
          <w:rFonts w:ascii="Times New Roman" w:hAnsi="Times New Roman" w:cs="Times New Roman"/>
          <w:color w:val="000000"/>
          <w:sz w:val="24"/>
          <w:szCs w:val="24"/>
          <w:highlight w:val="yellow"/>
        </w:rPr>
        <w:t>С</w:t>
      </w:r>
      <w:r w:rsidR="002E5F21" w:rsidRPr="00FF7AC9">
        <w:rPr>
          <w:rFonts w:ascii="Times New Roman" w:hAnsi="Times New Roman" w:cs="Times New Roman"/>
          <w:color w:val="000000"/>
          <w:sz w:val="24"/>
          <w:szCs w:val="24"/>
          <w:highlight w:val="yellow"/>
        </w:rPr>
        <w:t xml:space="preserve">етевому </w:t>
      </w:r>
      <w:r w:rsidR="00B06CD3" w:rsidRPr="00FF7AC9">
        <w:rPr>
          <w:rFonts w:ascii="Times New Roman" w:hAnsi="Times New Roman" w:cs="Times New Roman"/>
          <w:color w:val="000000"/>
          <w:sz w:val="24"/>
          <w:szCs w:val="24"/>
          <w:highlight w:val="yellow"/>
        </w:rPr>
        <w:t xml:space="preserve">графику </w:t>
      </w:r>
      <w:r w:rsidR="004A17AE" w:rsidRPr="00FF7AC9">
        <w:rPr>
          <w:rFonts w:ascii="Times New Roman" w:hAnsi="Times New Roman" w:cs="Times New Roman"/>
          <w:color w:val="000000"/>
          <w:sz w:val="24"/>
          <w:szCs w:val="24"/>
          <w:highlight w:val="yellow"/>
        </w:rPr>
        <w:t>Подрядчик</w:t>
      </w:r>
      <w:r w:rsidR="00B06CD3" w:rsidRPr="00FF7AC9">
        <w:rPr>
          <w:rFonts w:ascii="Times New Roman" w:hAnsi="Times New Roman" w:cs="Times New Roman"/>
          <w:color w:val="000000"/>
          <w:sz w:val="24"/>
          <w:szCs w:val="24"/>
          <w:highlight w:val="yellow"/>
        </w:rPr>
        <w:t xml:space="preserve"> должен приложить пояснительную записку с указанием:</w:t>
      </w:r>
    </w:p>
    <w:p w:rsidR="00B06CD3" w:rsidRPr="00FF7AC9" w:rsidRDefault="00E94ACD" w:rsidP="00F904BD">
      <w:pPr>
        <w:pStyle w:val="a4"/>
        <w:numPr>
          <w:ilvl w:val="3"/>
          <w:numId w:val="27"/>
        </w:numPr>
        <w:tabs>
          <w:tab w:val="left" w:pos="142"/>
          <w:tab w:val="left" w:pos="426"/>
        </w:tabs>
        <w:spacing w:after="0" w:line="240" w:lineRule="auto"/>
        <w:ind w:left="0" w:firstLine="0"/>
        <w:jc w:val="both"/>
        <w:rPr>
          <w:rFonts w:ascii="Times New Roman" w:hAnsi="Times New Roman" w:cs="Times New Roman"/>
          <w:color w:val="000000"/>
          <w:sz w:val="24"/>
          <w:szCs w:val="24"/>
          <w:highlight w:val="yellow"/>
        </w:rPr>
      </w:pPr>
      <w:r w:rsidRPr="00FF7AC9">
        <w:rPr>
          <w:rFonts w:ascii="Times New Roman" w:hAnsi="Times New Roman" w:cs="Times New Roman"/>
          <w:color w:val="000000"/>
          <w:sz w:val="24"/>
          <w:szCs w:val="24"/>
          <w:highlight w:val="yellow"/>
        </w:rPr>
        <w:t>о</w:t>
      </w:r>
      <w:r w:rsidR="00B06CD3" w:rsidRPr="00FF7AC9">
        <w:rPr>
          <w:rFonts w:ascii="Times New Roman" w:hAnsi="Times New Roman" w:cs="Times New Roman"/>
          <w:color w:val="000000"/>
          <w:sz w:val="24"/>
          <w:szCs w:val="24"/>
          <w:highlight w:val="yellow"/>
        </w:rPr>
        <w:t xml:space="preserve">бщего описания методов и технологии производства </w:t>
      </w:r>
      <w:r w:rsidR="00251A92" w:rsidRPr="00FF7AC9">
        <w:rPr>
          <w:rFonts w:ascii="Times New Roman" w:hAnsi="Times New Roman" w:cs="Times New Roman"/>
          <w:color w:val="000000"/>
          <w:sz w:val="24"/>
          <w:szCs w:val="24"/>
          <w:highlight w:val="yellow"/>
        </w:rPr>
        <w:t>Р</w:t>
      </w:r>
      <w:r w:rsidR="00003ED8" w:rsidRPr="00FF7AC9">
        <w:rPr>
          <w:rFonts w:ascii="Times New Roman" w:hAnsi="Times New Roman" w:cs="Times New Roman"/>
          <w:color w:val="000000"/>
          <w:sz w:val="24"/>
          <w:szCs w:val="24"/>
          <w:highlight w:val="yellow"/>
        </w:rPr>
        <w:t>абот</w:t>
      </w:r>
      <w:r w:rsidR="00A03350" w:rsidRPr="00FF7AC9">
        <w:rPr>
          <w:rFonts w:ascii="Times New Roman" w:hAnsi="Times New Roman" w:cs="Times New Roman"/>
          <w:color w:val="000000"/>
          <w:sz w:val="24"/>
          <w:szCs w:val="24"/>
          <w:highlight w:val="yellow"/>
        </w:rPr>
        <w:t>;</w:t>
      </w:r>
    </w:p>
    <w:p w:rsidR="00B06CD3" w:rsidRPr="00023B5E" w:rsidRDefault="00E94ACD" w:rsidP="00F904BD">
      <w:pPr>
        <w:pStyle w:val="a4"/>
        <w:numPr>
          <w:ilvl w:val="3"/>
          <w:numId w:val="27"/>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FF7AC9">
        <w:rPr>
          <w:rFonts w:ascii="Times New Roman" w:hAnsi="Times New Roman" w:cs="Times New Roman"/>
          <w:color w:val="000000"/>
          <w:sz w:val="24"/>
          <w:szCs w:val="24"/>
          <w:highlight w:val="yellow"/>
        </w:rPr>
        <w:t>о</w:t>
      </w:r>
      <w:r w:rsidR="00B06CD3" w:rsidRPr="00FF7AC9">
        <w:rPr>
          <w:rFonts w:ascii="Times New Roman" w:hAnsi="Times New Roman" w:cs="Times New Roman"/>
          <w:color w:val="000000"/>
          <w:sz w:val="24"/>
          <w:szCs w:val="24"/>
          <w:highlight w:val="yellow"/>
        </w:rPr>
        <w:t>бщего описания ключевых этапов</w:t>
      </w:r>
      <w:r w:rsidR="00B06CD3" w:rsidRPr="00023B5E">
        <w:rPr>
          <w:rFonts w:ascii="Times New Roman" w:hAnsi="Times New Roman" w:cs="Times New Roman"/>
          <w:color w:val="000000"/>
          <w:sz w:val="24"/>
          <w:szCs w:val="24"/>
        </w:rPr>
        <w:t xml:space="preserve"> производства </w:t>
      </w:r>
      <w:r w:rsidR="00251A92">
        <w:rPr>
          <w:rFonts w:ascii="Times New Roman" w:hAnsi="Times New Roman" w:cs="Times New Roman"/>
          <w:color w:val="000000"/>
          <w:sz w:val="24"/>
          <w:szCs w:val="24"/>
        </w:rPr>
        <w:t>Р</w:t>
      </w:r>
      <w:r w:rsidR="00003ED8">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F904BD">
      <w:pPr>
        <w:pStyle w:val="a4"/>
        <w:numPr>
          <w:ilvl w:val="3"/>
          <w:numId w:val="27"/>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т</w:t>
      </w:r>
      <w:r w:rsidR="00B06CD3" w:rsidRPr="00023B5E">
        <w:rPr>
          <w:rFonts w:ascii="Times New Roman" w:hAnsi="Times New Roman" w:cs="Times New Roman"/>
          <w:color w:val="000000"/>
          <w:sz w:val="24"/>
          <w:szCs w:val="24"/>
        </w:rPr>
        <w:t xml:space="preserve">ипа и количества (для каждого типа) персонала, которое </w:t>
      </w:r>
      <w:r w:rsidR="004A17A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ожидает задействовать для выполнения </w:t>
      </w:r>
      <w:r w:rsidR="00251A92">
        <w:rPr>
          <w:rFonts w:ascii="Times New Roman" w:hAnsi="Times New Roman" w:cs="Times New Roman"/>
          <w:color w:val="000000"/>
          <w:sz w:val="24"/>
          <w:szCs w:val="24"/>
        </w:rPr>
        <w:t>Р</w:t>
      </w:r>
      <w:r w:rsidR="004F7E8F">
        <w:rPr>
          <w:rFonts w:ascii="Times New Roman" w:hAnsi="Times New Roman" w:cs="Times New Roman"/>
          <w:color w:val="000000"/>
          <w:sz w:val="24"/>
          <w:szCs w:val="24"/>
        </w:rPr>
        <w:t>абот</w:t>
      </w:r>
      <w:r w:rsidR="00B7582D" w:rsidRPr="00023B5E">
        <w:rPr>
          <w:rFonts w:ascii="Times New Roman" w:hAnsi="Times New Roman" w:cs="Times New Roman"/>
          <w:color w:val="000000"/>
          <w:sz w:val="24"/>
          <w:szCs w:val="24"/>
        </w:rPr>
        <w:t>;</w:t>
      </w:r>
    </w:p>
    <w:p w:rsidR="00B06CD3" w:rsidRPr="00023B5E" w:rsidRDefault="00E94ACD" w:rsidP="00F904BD">
      <w:pPr>
        <w:pStyle w:val="a4"/>
        <w:numPr>
          <w:ilvl w:val="3"/>
          <w:numId w:val="27"/>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lastRenderedPageBreak/>
        <w:t>т</w:t>
      </w:r>
      <w:r w:rsidR="00B06CD3" w:rsidRPr="00023B5E">
        <w:rPr>
          <w:rFonts w:ascii="Times New Roman" w:hAnsi="Times New Roman" w:cs="Times New Roman"/>
          <w:color w:val="000000"/>
          <w:sz w:val="24"/>
          <w:szCs w:val="24"/>
        </w:rPr>
        <w:t xml:space="preserve">ипа и количества (для каждого типа) машин и механизмов, которые </w:t>
      </w:r>
      <w:r w:rsidR="004A17A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w:t>
      </w:r>
      <w:r w:rsidR="00B570E3" w:rsidRPr="00023B5E">
        <w:rPr>
          <w:rFonts w:ascii="Times New Roman" w:hAnsi="Times New Roman" w:cs="Times New Roman"/>
          <w:color w:val="000000"/>
          <w:sz w:val="24"/>
          <w:szCs w:val="24"/>
        </w:rPr>
        <w:t xml:space="preserve">предполагает </w:t>
      </w:r>
      <w:r w:rsidR="00B06CD3" w:rsidRPr="00023B5E">
        <w:rPr>
          <w:rFonts w:ascii="Times New Roman" w:hAnsi="Times New Roman" w:cs="Times New Roman"/>
          <w:color w:val="000000"/>
          <w:sz w:val="24"/>
          <w:szCs w:val="24"/>
        </w:rPr>
        <w:t xml:space="preserve">задействовать для выполнения </w:t>
      </w:r>
      <w:r w:rsidR="00251A92">
        <w:rPr>
          <w:rFonts w:ascii="Times New Roman" w:hAnsi="Times New Roman" w:cs="Times New Roman"/>
          <w:color w:val="000000"/>
          <w:sz w:val="24"/>
          <w:szCs w:val="24"/>
        </w:rPr>
        <w:t>Р</w:t>
      </w:r>
      <w:r w:rsidR="004F7E8F">
        <w:rPr>
          <w:rFonts w:ascii="Times New Roman" w:hAnsi="Times New Roman" w:cs="Times New Roman"/>
          <w:color w:val="000000"/>
          <w:sz w:val="24"/>
          <w:szCs w:val="24"/>
        </w:rPr>
        <w:t>абот</w:t>
      </w:r>
      <w:r w:rsidR="00B06CD3" w:rsidRPr="00023B5E">
        <w:rPr>
          <w:rFonts w:ascii="Times New Roman" w:hAnsi="Times New Roman" w:cs="Times New Roman"/>
          <w:color w:val="000000"/>
          <w:sz w:val="24"/>
          <w:szCs w:val="24"/>
        </w:rPr>
        <w:t>.</w:t>
      </w:r>
    </w:p>
    <w:p w:rsidR="00B06CD3" w:rsidRPr="00622353" w:rsidRDefault="00B06CD3" w:rsidP="009D1C59">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bCs/>
          <w:sz w:val="24"/>
          <w:szCs w:val="24"/>
        </w:rPr>
      </w:pPr>
      <w:bookmarkStart w:id="13" w:name="_Ref303349755"/>
      <w:r w:rsidRPr="00622353">
        <w:rPr>
          <w:rFonts w:ascii="Times New Roman" w:hAnsi="Times New Roman" w:cs="Times New Roman"/>
          <w:b/>
          <w:bCs/>
          <w:sz w:val="24"/>
          <w:szCs w:val="24"/>
        </w:rPr>
        <w:t xml:space="preserve">ПРИЕМКА </w:t>
      </w:r>
      <w:r w:rsidR="00A56283" w:rsidRPr="00622353">
        <w:rPr>
          <w:rFonts w:ascii="Times New Roman" w:hAnsi="Times New Roman" w:cs="Times New Roman"/>
          <w:b/>
          <w:bCs/>
          <w:sz w:val="24"/>
          <w:szCs w:val="24"/>
        </w:rPr>
        <w:t xml:space="preserve">И ДОКУМЕНТИРОВАНИЕ </w:t>
      </w:r>
      <w:bookmarkEnd w:id="13"/>
      <w:r w:rsidR="00A32FEF" w:rsidRPr="00622353">
        <w:rPr>
          <w:rFonts w:ascii="Times New Roman" w:hAnsi="Times New Roman" w:cs="Times New Roman"/>
          <w:b/>
          <w:bCs/>
          <w:sz w:val="24"/>
          <w:szCs w:val="24"/>
        </w:rPr>
        <w:t>Р</w:t>
      </w:r>
      <w:r w:rsidR="004F7E8F" w:rsidRPr="00622353">
        <w:rPr>
          <w:rFonts w:ascii="Times New Roman" w:hAnsi="Times New Roman" w:cs="Times New Roman"/>
          <w:b/>
          <w:bCs/>
          <w:sz w:val="24"/>
          <w:szCs w:val="24"/>
        </w:rPr>
        <w:t>АБОТ</w:t>
      </w:r>
      <w:r w:rsidR="00A32FEF" w:rsidRPr="00622353">
        <w:rPr>
          <w:rFonts w:ascii="Times New Roman" w:hAnsi="Times New Roman" w:cs="Times New Roman"/>
          <w:b/>
          <w:bCs/>
          <w:sz w:val="24"/>
          <w:szCs w:val="24"/>
        </w:rPr>
        <w:t xml:space="preserve"> </w:t>
      </w:r>
      <w:bookmarkStart w:id="14" w:name="_Ref312671213"/>
    </w:p>
    <w:p w:rsidR="00E642BD" w:rsidRPr="00622353" w:rsidRDefault="00E642BD" w:rsidP="009D1C59">
      <w:pPr>
        <w:pStyle w:val="a4"/>
        <w:numPr>
          <w:ilvl w:val="1"/>
          <w:numId w:val="15"/>
        </w:numPr>
        <w:spacing w:before="120" w:after="120"/>
        <w:ind w:left="567" w:right="-1" w:hanging="567"/>
        <w:jc w:val="both"/>
        <w:rPr>
          <w:rFonts w:ascii="Times New Roman" w:hAnsi="Times New Roman"/>
          <w:b/>
          <w:bCs/>
          <w:sz w:val="24"/>
          <w:szCs w:val="24"/>
        </w:rPr>
      </w:pPr>
      <w:r w:rsidRPr="00622353">
        <w:rPr>
          <w:rFonts w:ascii="Times New Roman" w:hAnsi="Times New Roman"/>
          <w:b/>
          <w:bCs/>
          <w:sz w:val="24"/>
          <w:szCs w:val="24"/>
        </w:rPr>
        <w:t xml:space="preserve"> Приемка Рабочей документации. </w:t>
      </w:r>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E642BD">
        <w:rPr>
          <w:rFonts w:ascii="Times New Roman" w:hAnsi="Times New Roman" w:cs="Times New Roman"/>
          <w:color w:val="000000"/>
          <w:sz w:val="24"/>
          <w:szCs w:val="24"/>
        </w:rPr>
        <w:t xml:space="preserve">По готовности Рабочей документации (включая сметы) </w:t>
      </w:r>
      <w:r w:rsidR="004A17AE">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предоставляет на рассмотрение Заказчику Рабочую документацию в следующем формате и количестве: 4 (Четыре) комплекта Документации, включая полноразмерные чертежи, пояснительные записки, калькуляции, спецификации – на бумажном носителе, 1 (Одна) цифровая копия (в формате </w:t>
      </w:r>
      <w:proofErr w:type="spellStart"/>
      <w:r w:rsidRPr="00E642BD">
        <w:rPr>
          <w:rFonts w:ascii="Times New Roman" w:hAnsi="Times New Roman" w:cs="Times New Roman"/>
          <w:color w:val="000000"/>
          <w:sz w:val="24"/>
          <w:szCs w:val="24"/>
        </w:rPr>
        <w:t>dwg</w:t>
      </w:r>
      <w:proofErr w:type="spellEnd"/>
      <w:r w:rsidRPr="00E642BD">
        <w:rPr>
          <w:rFonts w:ascii="Times New Roman" w:hAnsi="Times New Roman" w:cs="Times New Roman"/>
          <w:color w:val="000000"/>
          <w:sz w:val="24"/>
          <w:szCs w:val="24"/>
        </w:rPr>
        <w:t xml:space="preserve"> и </w:t>
      </w:r>
      <w:proofErr w:type="spellStart"/>
      <w:r w:rsidRPr="00E642BD">
        <w:rPr>
          <w:rFonts w:ascii="Times New Roman" w:hAnsi="Times New Roman" w:cs="Times New Roman"/>
          <w:color w:val="000000"/>
          <w:sz w:val="24"/>
          <w:szCs w:val="24"/>
        </w:rPr>
        <w:t>doc</w:t>
      </w:r>
      <w:proofErr w:type="spellEnd"/>
      <w:r w:rsidRPr="00E642BD">
        <w:rPr>
          <w:rFonts w:ascii="Times New Roman" w:hAnsi="Times New Roman" w:cs="Times New Roman"/>
          <w:color w:val="000000"/>
          <w:sz w:val="24"/>
          <w:szCs w:val="24"/>
        </w:rPr>
        <w:t xml:space="preserve">) - на электронном носителе CD-диске, 1 (Одна) цифровая копия (в формате </w:t>
      </w:r>
      <w:proofErr w:type="spellStart"/>
      <w:r w:rsidRPr="00E642BD">
        <w:rPr>
          <w:rFonts w:ascii="Times New Roman" w:hAnsi="Times New Roman" w:cs="Times New Roman"/>
          <w:color w:val="000000"/>
          <w:sz w:val="24"/>
          <w:szCs w:val="24"/>
        </w:rPr>
        <w:t>pdf</w:t>
      </w:r>
      <w:proofErr w:type="spellEnd"/>
      <w:r w:rsidRPr="00E642BD">
        <w:rPr>
          <w:rFonts w:ascii="Times New Roman" w:hAnsi="Times New Roman" w:cs="Times New Roman"/>
          <w:color w:val="000000"/>
          <w:sz w:val="24"/>
          <w:szCs w:val="24"/>
        </w:rPr>
        <w:t xml:space="preserve">) - на электронном носителе CD-диске. </w:t>
      </w:r>
      <w:proofErr w:type="gramEnd"/>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В случае необходимости выдачи отдельных чертежей Рабочей документации в производство работ по требованию Заказчика, </w:t>
      </w:r>
      <w:r w:rsidR="004A17AE">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передает Заказчику отдельные чертежи Рабочей документации.</w:t>
      </w:r>
    </w:p>
    <w:p w:rsidR="00E642BD" w:rsidRPr="00E642BD" w:rsidRDefault="00E642BD" w:rsidP="009D1C59">
      <w:pPr>
        <w:numPr>
          <w:ilvl w:val="2"/>
          <w:numId w:val="15"/>
        </w:numPr>
        <w:spacing w:before="120" w:after="120"/>
        <w:ind w:left="709" w:right="-1" w:hanging="709"/>
        <w:jc w:val="both"/>
        <w:rPr>
          <w:rFonts w:ascii="Times New Roman" w:hAnsi="Times New Roman"/>
          <w:b/>
          <w:bCs/>
          <w:sz w:val="24"/>
          <w:szCs w:val="24"/>
        </w:rPr>
      </w:pPr>
      <w:r w:rsidRPr="00E642BD">
        <w:rPr>
          <w:rFonts w:ascii="Times New Roman" w:hAnsi="Times New Roman"/>
          <w:sz w:val="24"/>
          <w:szCs w:val="24"/>
        </w:rPr>
        <w:t xml:space="preserve">Одновременно с Рабочей документацией </w:t>
      </w:r>
      <w:r w:rsidR="004A17AE">
        <w:rPr>
          <w:rFonts w:ascii="Times New Roman" w:hAnsi="Times New Roman"/>
          <w:sz w:val="24"/>
          <w:szCs w:val="24"/>
        </w:rPr>
        <w:t>Подрядчик</w:t>
      </w:r>
      <w:r w:rsidRPr="00E642BD">
        <w:rPr>
          <w:rFonts w:ascii="Times New Roman" w:hAnsi="Times New Roman"/>
          <w:sz w:val="24"/>
          <w:szCs w:val="24"/>
        </w:rPr>
        <w:t xml:space="preserve"> передает Заказчику:</w:t>
      </w:r>
    </w:p>
    <w:p w:rsidR="00E642BD" w:rsidRPr="00E642BD" w:rsidRDefault="00E642BD" w:rsidP="009D3B7C">
      <w:pPr>
        <w:pStyle w:val="a4"/>
        <w:numPr>
          <w:ilvl w:val="0"/>
          <w:numId w:val="41"/>
        </w:numPr>
        <w:spacing w:before="120" w:after="120"/>
        <w:ind w:left="0" w:right="-1" w:firstLine="349"/>
        <w:jc w:val="both"/>
        <w:rPr>
          <w:rFonts w:ascii="Times New Roman" w:hAnsi="Times New Roman"/>
          <w:b/>
          <w:bCs/>
          <w:sz w:val="24"/>
          <w:szCs w:val="24"/>
        </w:rPr>
      </w:pPr>
      <w:r w:rsidRPr="00E642BD">
        <w:rPr>
          <w:rFonts w:ascii="Times New Roman" w:hAnsi="Times New Roman"/>
          <w:sz w:val="24"/>
          <w:szCs w:val="24"/>
        </w:rPr>
        <w:t>оригиналы согласований и заключений, полученных в отношении Рабочей документации (если получение таких согласова</w:t>
      </w:r>
      <w:r w:rsidR="006465CD">
        <w:rPr>
          <w:rFonts w:ascii="Times New Roman" w:hAnsi="Times New Roman"/>
          <w:sz w:val="24"/>
          <w:szCs w:val="24"/>
        </w:rPr>
        <w:t>ний и заключений предусмотрено нормативными требованиями Российской Федерации</w:t>
      </w:r>
      <w:r w:rsidRPr="00E642BD">
        <w:rPr>
          <w:rFonts w:ascii="Times New Roman" w:hAnsi="Times New Roman"/>
          <w:sz w:val="24"/>
          <w:szCs w:val="24"/>
        </w:rPr>
        <w:t>);</w:t>
      </w:r>
    </w:p>
    <w:p w:rsidR="00E642BD" w:rsidRPr="00E642BD" w:rsidRDefault="00E642BD" w:rsidP="009D3B7C">
      <w:pPr>
        <w:numPr>
          <w:ilvl w:val="0"/>
          <w:numId w:val="41"/>
        </w:numPr>
        <w:spacing w:before="120" w:after="120"/>
        <w:ind w:left="0" w:right="-1" w:firstLine="426"/>
        <w:jc w:val="both"/>
        <w:rPr>
          <w:rFonts w:ascii="Times New Roman" w:hAnsi="Times New Roman"/>
          <w:b/>
          <w:bCs/>
          <w:sz w:val="24"/>
          <w:szCs w:val="24"/>
        </w:rPr>
      </w:pPr>
      <w:r w:rsidRPr="00E642BD">
        <w:rPr>
          <w:rFonts w:ascii="Times New Roman" w:hAnsi="Times New Roman"/>
          <w:sz w:val="24"/>
          <w:szCs w:val="24"/>
        </w:rPr>
        <w:t>сопроводительное письмо с описью в 2 (Двух) экземплярах н</w:t>
      </w:r>
      <w:r w:rsidR="006465CD">
        <w:rPr>
          <w:rFonts w:ascii="Times New Roman" w:hAnsi="Times New Roman"/>
          <w:sz w:val="24"/>
          <w:szCs w:val="24"/>
        </w:rPr>
        <w:t>а бумажном носителе, подписанное</w:t>
      </w:r>
      <w:r w:rsidRPr="00E642BD">
        <w:rPr>
          <w:rFonts w:ascii="Times New Roman" w:hAnsi="Times New Roman"/>
          <w:sz w:val="24"/>
          <w:szCs w:val="24"/>
        </w:rPr>
        <w:t xml:space="preserve"> со стороны </w:t>
      </w:r>
      <w:r w:rsidR="004A17AE">
        <w:rPr>
          <w:rFonts w:ascii="Times New Roman" w:hAnsi="Times New Roman"/>
          <w:sz w:val="24"/>
          <w:szCs w:val="24"/>
        </w:rPr>
        <w:t>Подрядчика</w:t>
      </w:r>
      <w:r w:rsidRPr="00E642BD">
        <w:rPr>
          <w:rFonts w:ascii="Times New Roman" w:hAnsi="Times New Roman"/>
          <w:sz w:val="24"/>
          <w:szCs w:val="24"/>
        </w:rPr>
        <w:t xml:space="preserve">. В Описи </w:t>
      </w:r>
      <w:r w:rsidR="004A17AE">
        <w:rPr>
          <w:rFonts w:ascii="Times New Roman" w:hAnsi="Times New Roman"/>
          <w:sz w:val="24"/>
          <w:szCs w:val="24"/>
        </w:rPr>
        <w:t>Подрядчик</w:t>
      </w:r>
      <w:r w:rsidRPr="00E642BD">
        <w:rPr>
          <w:rFonts w:ascii="Times New Roman" w:hAnsi="Times New Roman"/>
          <w:sz w:val="24"/>
          <w:szCs w:val="24"/>
        </w:rPr>
        <w:t xml:space="preserve"> указывает: дату передачи, наименование передаваемых документов, количество экземпляров передаваемых документов. Опись заверяется подписью </w:t>
      </w:r>
      <w:r w:rsidR="00D07710">
        <w:rPr>
          <w:rFonts w:ascii="Times New Roman" w:hAnsi="Times New Roman"/>
          <w:sz w:val="24"/>
          <w:szCs w:val="24"/>
        </w:rPr>
        <w:t>п</w:t>
      </w:r>
      <w:r w:rsidRPr="00E642BD">
        <w:rPr>
          <w:rFonts w:ascii="Times New Roman" w:hAnsi="Times New Roman"/>
          <w:sz w:val="24"/>
          <w:szCs w:val="24"/>
        </w:rPr>
        <w:t xml:space="preserve">редставителя </w:t>
      </w:r>
      <w:r w:rsidR="004A17AE">
        <w:rPr>
          <w:rFonts w:ascii="Times New Roman" w:hAnsi="Times New Roman"/>
          <w:sz w:val="24"/>
          <w:szCs w:val="24"/>
        </w:rPr>
        <w:t>Подрядчика</w:t>
      </w:r>
      <w:r w:rsidRPr="00E642BD">
        <w:rPr>
          <w:rFonts w:ascii="Times New Roman" w:hAnsi="Times New Roman"/>
          <w:sz w:val="24"/>
          <w:szCs w:val="24"/>
        </w:rPr>
        <w:t xml:space="preserve">. </w:t>
      </w:r>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Заказчик проверяет комплектность представленных документов по Описи. Заказчик обязан в теч</w:t>
      </w:r>
      <w:r w:rsidR="002712E1">
        <w:rPr>
          <w:rFonts w:ascii="Times New Roman" w:hAnsi="Times New Roman" w:cs="Times New Roman"/>
          <w:color w:val="000000"/>
          <w:sz w:val="24"/>
          <w:szCs w:val="24"/>
        </w:rPr>
        <w:t>ение 3 (Трех) р</w:t>
      </w:r>
      <w:r w:rsidRPr="00E642BD">
        <w:rPr>
          <w:rFonts w:ascii="Times New Roman" w:hAnsi="Times New Roman" w:cs="Times New Roman"/>
          <w:color w:val="000000"/>
          <w:sz w:val="24"/>
          <w:szCs w:val="24"/>
        </w:rPr>
        <w:t xml:space="preserve">абочих дней со дня получения документов подписать со своей стороны Опись либо направить </w:t>
      </w:r>
      <w:r w:rsidR="00605860">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 xml:space="preserve"> в письменном виде свои замечания. Опись подписывается </w:t>
      </w:r>
      <w:r w:rsidR="00D07710">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редставителем Заказчика с указанием даты получения документов. Дата подписания Заказчиком Описи является датой получения Заказчиком комплекта документов. </w:t>
      </w:r>
    </w:p>
    <w:p w:rsidR="00E642BD" w:rsidRPr="00E642BD" w:rsidRDefault="007D5783"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Заказчик в течение 10 (Десяти) р</w:t>
      </w:r>
      <w:r w:rsidR="00E642BD" w:rsidRPr="00E642BD">
        <w:rPr>
          <w:rFonts w:ascii="Times New Roman" w:hAnsi="Times New Roman" w:cs="Times New Roman"/>
          <w:color w:val="000000"/>
          <w:sz w:val="24"/>
          <w:szCs w:val="24"/>
        </w:rPr>
        <w:t xml:space="preserve">абочих дней </w:t>
      </w:r>
      <w:proofErr w:type="gramStart"/>
      <w:r w:rsidR="00E642BD" w:rsidRPr="00E642BD">
        <w:rPr>
          <w:rFonts w:ascii="Times New Roman" w:hAnsi="Times New Roman" w:cs="Times New Roman"/>
          <w:color w:val="000000"/>
          <w:sz w:val="24"/>
          <w:szCs w:val="24"/>
        </w:rPr>
        <w:t>с даты получения</w:t>
      </w:r>
      <w:proofErr w:type="gramEnd"/>
      <w:r w:rsidR="00E642BD" w:rsidRPr="00E642BD">
        <w:rPr>
          <w:rFonts w:ascii="Times New Roman" w:hAnsi="Times New Roman" w:cs="Times New Roman"/>
          <w:color w:val="000000"/>
          <w:sz w:val="24"/>
          <w:szCs w:val="24"/>
        </w:rPr>
        <w:t xml:space="preserve"> рассматривает представленный </w:t>
      </w:r>
      <w:r w:rsidR="004A17AE">
        <w:rPr>
          <w:rFonts w:ascii="Times New Roman" w:hAnsi="Times New Roman" w:cs="Times New Roman"/>
          <w:color w:val="000000"/>
          <w:sz w:val="24"/>
          <w:szCs w:val="24"/>
        </w:rPr>
        <w:t>Подрядчиком</w:t>
      </w:r>
      <w:r w:rsidR="00E642BD" w:rsidRPr="00E642BD">
        <w:rPr>
          <w:rFonts w:ascii="Times New Roman" w:hAnsi="Times New Roman" w:cs="Times New Roman"/>
          <w:color w:val="000000"/>
          <w:sz w:val="24"/>
          <w:szCs w:val="24"/>
        </w:rPr>
        <w:t xml:space="preserve"> комплект документов и либо согласует его</w:t>
      </w:r>
      <w:r w:rsidR="00BC5083">
        <w:rPr>
          <w:rFonts w:ascii="Times New Roman" w:hAnsi="Times New Roman" w:cs="Times New Roman"/>
          <w:color w:val="000000"/>
          <w:sz w:val="24"/>
          <w:szCs w:val="24"/>
        </w:rPr>
        <w:t xml:space="preserve"> и сообщает  о направлении рабочей документации на Экспертизу</w:t>
      </w:r>
      <w:r w:rsidR="00E642BD" w:rsidRPr="00E642BD">
        <w:rPr>
          <w:rFonts w:ascii="Times New Roman" w:hAnsi="Times New Roman" w:cs="Times New Roman"/>
          <w:color w:val="000000"/>
          <w:sz w:val="24"/>
          <w:szCs w:val="24"/>
        </w:rPr>
        <w:t xml:space="preserve">, либо направляет </w:t>
      </w:r>
      <w:r w:rsidR="00605860">
        <w:rPr>
          <w:rFonts w:ascii="Times New Roman" w:hAnsi="Times New Roman" w:cs="Times New Roman"/>
          <w:color w:val="000000"/>
          <w:sz w:val="24"/>
          <w:szCs w:val="24"/>
        </w:rPr>
        <w:t>Подрядчику</w:t>
      </w:r>
      <w:r w:rsidR="00E642BD" w:rsidRPr="00E642BD">
        <w:rPr>
          <w:rFonts w:ascii="Times New Roman" w:hAnsi="Times New Roman" w:cs="Times New Roman"/>
          <w:color w:val="000000"/>
          <w:sz w:val="24"/>
          <w:szCs w:val="24"/>
        </w:rPr>
        <w:t xml:space="preserve"> замечания и дополнения. При этом возражения Заказчика могут быть связаны как с несоответствием подготовленной Рабочей документации условиям </w:t>
      </w:r>
      <w:r w:rsidR="006465CD">
        <w:rPr>
          <w:rFonts w:ascii="Times New Roman" w:hAnsi="Times New Roman" w:cs="Times New Roman"/>
          <w:color w:val="000000"/>
          <w:sz w:val="24"/>
          <w:szCs w:val="24"/>
        </w:rPr>
        <w:t>Договора, Исходным данным либо нормативным требованиям Российской Федерации</w:t>
      </w:r>
      <w:r w:rsidR="00E642BD" w:rsidRPr="00E642BD">
        <w:rPr>
          <w:rFonts w:ascii="Times New Roman" w:hAnsi="Times New Roman" w:cs="Times New Roman"/>
          <w:color w:val="000000"/>
          <w:sz w:val="24"/>
          <w:szCs w:val="24"/>
        </w:rPr>
        <w:t xml:space="preserve">, так и наличием технических / формальных ошибок в Рабочей документации. </w:t>
      </w:r>
      <w:r w:rsidR="004A17AE">
        <w:rPr>
          <w:rFonts w:ascii="Times New Roman" w:hAnsi="Times New Roman" w:cs="Times New Roman"/>
          <w:color w:val="000000"/>
          <w:sz w:val="24"/>
          <w:szCs w:val="24"/>
        </w:rPr>
        <w:t>Подрядчик</w:t>
      </w:r>
      <w:r>
        <w:rPr>
          <w:rFonts w:ascii="Times New Roman" w:hAnsi="Times New Roman" w:cs="Times New Roman"/>
          <w:color w:val="000000"/>
          <w:sz w:val="24"/>
          <w:szCs w:val="24"/>
        </w:rPr>
        <w:t xml:space="preserve"> обязуется в течение 5 (Пяти) р</w:t>
      </w:r>
      <w:r w:rsidR="00E642BD" w:rsidRPr="00E642BD">
        <w:rPr>
          <w:rFonts w:ascii="Times New Roman" w:hAnsi="Times New Roman" w:cs="Times New Roman"/>
          <w:color w:val="000000"/>
          <w:sz w:val="24"/>
          <w:szCs w:val="24"/>
        </w:rPr>
        <w:t>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w:t>
      </w:r>
      <w:r w:rsidR="006465CD">
        <w:rPr>
          <w:rFonts w:ascii="Times New Roman" w:hAnsi="Times New Roman" w:cs="Times New Roman"/>
          <w:color w:val="000000"/>
          <w:sz w:val="24"/>
          <w:szCs w:val="24"/>
        </w:rPr>
        <w:t>твием их Рабочей документации, нормативным требованиям Российской Федерации</w:t>
      </w:r>
      <w:r w:rsidR="00E642BD" w:rsidRPr="00E642BD">
        <w:rPr>
          <w:rFonts w:ascii="Times New Roman" w:hAnsi="Times New Roman" w:cs="Times New Roman"/>
          <w:color w:val="000000"/>
          <w:sz w:val="24"/>
          <w:szCs w:val="24"/>
        </w:rPr>
        <w:t xml:space="preserve"> (со ссылками на конкретные нормы), Исходным данным и условиям Договора. </w:t>
      </w:r>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Исправленные и дополненные по замечаниям Заказчика документы повторно представляются на согласование Заказчика в порядке, указанном в пунктах</w:t>
      </w:r>
      <w:r>
        <w:rPr>
          <w:rFonts w:ascii="Times New Roman" w:hAnsi="Times New Roman" w:cs="Times New Roman"/>
          <w:color w:val="000000"/>
          <w:sz w:val="24"/>
          <w:szCs w:val="24"/>
        </w:rPr>
        <w:t xml:space="preserve"> 6</w:t>
      </w:r>
      <w:r w:rsidRPr="00E642BD">
        <w:rPr>
          <w:rFonts w:ascii="Times New Roman" w:hAnsi="Times New Roman" w:cs="Times New Roman"/>
          <w:color w:val="000000"/>
          <w:sz w:val="24"/>
          <w:szCs w:val="24"/>
        </w:rPr>
        <w:t>.1.1</w:t>
      </w:r>
      <w:r>
        <w:rPr>
          <w:rFonts w:ascii="Times New Roman" w:hAnsi="Times New Roman" w:cs="Times New Roman"/>
          <w:color w:val="000000"/>
          <w:sz w:val="24"/>
          <w:szCs w:val="24"/>
        </w:rPr>
        <w:t xml:space="preserve"> – 6</w:t>
      </w:r>
      <w:r w:rsidRPr="00E642BD">
        <w:rPr>
          <w:rFonts w:ascii="Times New Roman" w:hAnsi="Times New Roman" w:cs="Times New Roman"/>
          <w:color w:val="000000"/>
          <w:sz w:val="24"/>
          <w:szCs w:val="24"/>
        </w:rPr>
        <w:t xml:space="preserve">.1.5 Договора. </w:t>
      </w:r>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Вне зависимости от наличия у Заказчика замечаний в отношении Рабочей документации, </w:t>
      </w:r>
      <w:r w:rsidR="004A17AE">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все проектные и технические решения, отраженные в Рабочей документации.</w:t>
      </w:r>
    </w:p>
    <w:p w:rsidR="00E642BD" w:rsidRPr="00E642BD" w:rsidRDefault="007D5783"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bookmarkStart w:id="15" w:name="_Ref321146384"/>
      <w:r>
        <w:rPr>
          <w:rFonts w:ascii="Times New Roman" w:hAnsi="Times New Roman" w:cs="Times New Roman"/>
          <w:color w:val="000000"/>
          <w:sz w:val="24"/>
          <w:szCs w:val="24"/>
        </w:rPr>
        <w:t>Не позднее 10 (Десяти) р</w:t>
      </w:r>
      <w:r w:rsidR="00E642BD" w:rsidRPr="00E642BD">
        <w:rPr>
          <w:rFonts w:ascii="Times New Roman" w:hAnsi="Times New Roman" w:cs="Times New Roman"/>
          <w:color w:val="000000"/>
          <w:sz w:val="24"/>
          <w:szCs w:val="24"/>
        </w:rPr>
        <w:t xml:space="preserve">абочих дней после получения Заказчиком от </w:t>
      </w:r>
      <w:r w:rsidR="004A17AE">
        <w:rPr>
          <w:rFonts w:ascii="Times New Roman" w:hAnsi="Times New Roman" w:cs="Times New Roman"/>
          <w:color w:val="000000"/>
          <w:sz w:val="24"/>
          <w:szCs w:val="24"/>
        </w:rPr>
        <w:t>Подрядчика</w:t>
      </w:r>
      <w:r w:rsidR="00E642BD" w:rsidRPr="00E642BD">
        <w:rPr>
          <w:rFonts w:ascii="Times New Roman" w:hAnsi="Times New Roman" w:cs="Times New Roman"/>
          <w:color w:val="000000"/>
          <w:sz w:val="24"/>
          <w:szCs w:val="24"/>
        </w:rPr>
        <w:t xml:space="preserve"> Рабочей документации (при отсутствии не устраненных замечаний Заказчика к указанной документации), </w:t>
      </w:r>
      <w:r w:rsidR="00E642BD" w:rsidRPr="00E642BD">
        <w:rPr>
          <w:rFonts w:ascii="Times New Roman" w:hAnsi="Times New Roman" w:cs="Times New Roman"/>
          <w:color w:val="000000"/>
          <w:sz w:val="24"/>
          <w:szCs w:val="24"/>
        </w:rPr>
        <w:lastRenderedPageBreak/>
        <w:t xml:space="preserve">Заказчик рассматривает Рабочую документацию. При наличии замечаний Заказчик информирует об этом </w:t>
      </w:r>
      <w:bookmarkEnd w:id="15"/>
      <w:r w:rsidR="004A17AE">
        <w:rPr>
          <w:rFonts w:ascii="Times New Roman" w:hAnsi="Times New Roman" w:cs="Times New Roman"/>
          <w:color w:val="000000"/>
          <w:sz w:val="24"/>
          <w:szCs w:val="24"/>
        </w:rPr>
        <w:t>Подрядчика</w:t>
      </w:r>
      <w:r w:rsidR="00E642BD" w:rsidRPr="00E642BD">
        <w:rPr>
          <w:rFonts w:ascii="Times New Roman" w:hAnsi="Times New Roman" w:cs="Times New Roman"/>
          <w:color w:val="000000"/>
          <w:sz w:val="24"/>
          <w:szCs w:val="24"/>
        </w:rPr>
        <w:t>, который обязан за свой счет вносить необходимые изменения и/или доработки в Рабочую доку</w:t>
      </w:r>
      <w:r>
        <w:rPr>
          <w:rFonts w:ascii="Times New Roman" w:hAnsi="Times New Roman" w:cs="Times New Roman"/>
          <w:color w:val="000000"/>
          <w:sz w:val="24"/>
          <w:szCs w:val="24"/>
        </w:rPr>
        <w:t>ментацию в течение 10 (Десяти) р</w:t>
      </w:r>
      <w:r w:rsidR="00E642BD" w:rsidRPr="00E642BD">
        <w:rPr>
          <w:rFonts w:ascii="Times New Roman" w:hAnsi="Times New Roman" w:cs="Times New Roman"/>
          <w:color w:val="000000"/>
          <w:sz w:val="24"/>
          <w:szCs w:val="24"/>
        </w:rPr>
        <w:t xml:space="preserve">абочих дней со дня получения от Заказчика замечаний, если иные сроки не согласованы Сторонами. Заказчик вправе направлять замечания на изменения и/или доработки, внесенные в Рабочую документацию </w:t>
      </w:r>
      <w:r w:rsidR="004A17AE">
        <w:rPr>
          <w:rFonts w:ascii="Times New Roman" w:hAnsi="Times New Roman" w:cs="Times New Roman"/>
          <w:color w:val="000000"/>
          <w:sz w:val="24"/>
          <w:szCs w:val="24"/>
        </w:rPr>
        <w:t>Подрядчиком</w:t>
      </w:r>
      <w:r w:rsidR="00E642BD" w:rsidRPr="00E642BD">
        <w:rPr>
          <w:rFonts w:ascii="Times New Roman" w:hAnsi="Times New Roman" w:cs="Times New Roman"/>
          <w:color w:val="000000"/>
          <w:sz w:val="24"/>
          <w:szCs w:val="24"/>
        </w:rPr>
        <w:t xml:space="preserve"> в порядке, установленном выше в настоящем подпункте.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w:t>
      </w:r>
      <w:r w:rsidR="004A17AE">
        <w:rPr>
          <w:rFonts w:ascii="Times New Roman" w:hAnsi="Times New Roman" w:cs="Times New Roman"/>
          <w:color w:val="000000"/>
          <w:sz w:val="24"/>
          <w:szCs w:val="24"/>
        </w:rPr>
        <w:t>Подрядчиком</w:t>
      </w:r>
      <w:r w:rsidR="00E642BD" w:rsidRPr="00E642BD">
        <w:rPr>
          <w:rFonts w:ascii="Times New Roman" w:hAnsi="Times New Roman" w:cs="Times New Roman"/>
          <w:color w:val="000000"/>
          <w:sz w:val="24"/>
          <w:szCs w:val="24"/>
        </w:rPr>
        <w:t xml:space="preserve"> убытков, а также не принимать и не оплачивать подготовленную </w:t>
      </w:r>
      <w:r w:rsidR="004A17AE">
        <w:rPr>
          <w:rFonts w:ascii="Times New Roman" w:hAnsi="Times New Roman" w:cs="Times New Roman"/>
          <w:color w:val="000000"/>
          <w:sz w:val="24"/>
          <w:szCs w:val="24"/>
        </w:rPr>
        <w:t>Подрядчиком</w:t>
      </w:r>
      <w:r w:rsidR="00E642BD" w:rsidRPr="00E642BD">
        <w:rPr>
          <w:rFonts w:ascii="Times New Roman" w:hAnsi="Times New Roman" w:cs="Times New Roman"/>
          <w:color w:val="000000"/>
          <w:sz w:val="24"/>
          <w:szCs w:val="24"/>
        </w:rPr>
        <w:t xml:space="preserve"> Рабочую документацию. </w:t>
      </w:r>
    </w:p>
    <w:p w:rsidR="00BC5083" w:rsidRPr="00BC5083" w:rsidRDefault="00BC5083" w:rsidP="00BC5083">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BC5083">
        <w:rPr>
          <w:rFonts w:ascii="Times New Roman" w:hAnsi="Times New Roman" w:cs="Times New Roman"/>
          <w:color w:val="000000"/>
          <w:sz w:val="24"/>
          <w:szCs w:val="24"/>
        </w:rPr>
        <w:t>Заказчик направляет Рабочую документацию на Экспертизу.</w:t>
      </w:r>
    </w:p>
    <w:p w:rsidR="00BC5083" w:rsidRPr="0066679C" w:rsidRDefault="00BC5083" w:rsidP="00BC5083">
      <w:pPr>
        <w:tabs>
          <w:tab w:val="left" w:pos="-1701"/>
        </w:tabs>
        <w:spacing w:before="120" w:after="120"/>
        <w:jc w:val="both"/>
        <w:rPr>
          <w:rFonts w:ascii="Times New Roman" w:hAnsi="Times New Roman"/>
          <w:sz w:val="24"/>
          <w:szCs w:val="24"/>
        </w:rPr>
      </w:pPr>
      <w:r>
        <w:rPr>
          <w:rFonts w:ascii="Times New Roman" w:hAnsi="Times New Roman"/>
          <w:sz w:val="24"/>
          <w:szCs w:val="24"/>
        </w:rPr>
        <w:tab/>
      </w:r>
      <w:r w:rsidRPr="0066679C">
        <w:rPr>
          <w:rFonts w:ascii="Times New Roman" w:hAnsi="Times New Roman"/>
          <w:sz w:val="24"/>
          <w:szCs w:val="24"/>
        </w:rPr>
        <w:t xml:space="preserve">Заказчик обеспечивает Экспертизу </w:t>
      </w:r>
      <w:r>
        <w:rPr>
          <w:rFonts w:ascii="Times New Roman" w:hAnsi="Times New Roman"/>
          <w:sz w:val="24"/>
          <w:szCs w:val="24"/>
        </w:rPr>
        <w:t>Рабочей</w:t>
      </w:r>
      <w:r w:rsidRPr="0066679C">
        <w:rPr>
          <w:rFonts w:ascii="Times New Roman" w:hAnsi="Times New Roman"/>
          <w:sz w:val="24"/>
          <w:szCs w:val="24"/>
        </w:rPr>
        <w:t xml:space="preserve"> документации, </w:t>
      </w:r>
      <w:r>
        <w:rPr>
          <w:rFonts w:ascii="Times New Roman" w:hAnsi="Times New Roman"/>
          <w:sz w:val="24"/>
          <w:szCs w:val="24"/>
        </w:rPr>
        <w:t xml:space="preserve">подготовленной </w:t>
      </w:r>
      <w:r w:rsidRPr="00EF6CA6">
        <w:rPr>
          <w:rFonts w:ascii="Times New Roman" w:hAnsi="Times New Roman"/>
          <w:sz w:val="24"/>
          <w:szCs w:val="24"/>
        </w:rPr>
        <w:t xml:space="preserve"> Подрядчиком, в срок</w:t>
      </w:r>
      <w:r>
        <w:rPr>
          <w:rFonts w:ascii="Times New Roman" w:hAnsi="Times New Roman"/>
          <w:sz w:val="24"/>
          <w:szCs w:val="24"/>
        </w:rPr>
        <w:t xml:space="preserve"> </w:t>
      </w:r>
      <w:proofErr w:type="gramStart"/>
      <w:r>
        <w:rPr>
          <w:rFonts w:ascii="Times New Roman" w:hAnsi="Times New Roman"/>
          <w:sz w:val="24"/>
          <w:szCs w:val="24"/>
        </w:rPr>
        <w:t>до</w:t>
      </w:r>
      <w:proofErr w:type="gramEnd"/>
      <w:r>
        <w:rPr>
          <w:rFonts w:ascii="Times New Roman" w:hAnsi="Times New Roman"/>
          <w:sz w:val="24"/>
          <w:szCs w:val="24"/>
        </w:rPr>
        <w:t xml:space="preserve"> </w:t>
      </w:r>
      <w:r w:rsidRPr="00BC5083">
        <w:rPr>
          <w:rFonts w:ascii="Times New Roman" w:hAnsi="Times New Roman"/>
          <w:sz w:val="24"/>
          <w:szCs w:val="24"/>
          <w:highlight w:val="yellow"/>
        </w:rPr>
        <w:t>_________________</w:t>
      </w:r>
      <w:r>
        <w:rPr>
          <w:rFonts w:ascii="Times New Roman" w:hAnsi="Times New Roman"/>
          <w:sz w:val="24"/>
          <w:szCs w:val="24"/>
        </w:rPr>
        <w:t>.</w:t>
      </w:r>
    </w:p>
    <w:p w:rsidR="00BC5083" w:rsidRPr="000A29E3" w:rsidRDefault="00BC5083" w:rsidP="00BC5083">
      <w:pPr>
        <w:pStyle w:val="a4"/>
        <w:tabs>
          <w:tab w:val="left" w:pos="709"/>
        </w:tabs>
        <w:spacing w:after="0"/>
        <w:ind w:left="0" w:right="-1" w:firstLine="567"/>
        <w:jc w:val="both"/>
        <w:rPr>
          <w:rFonts w:ascii="Times New Roman" w:hAnsi="Times New Roman"/>
          <w:sz w:val="24"/>
        </w:rPr>
      </w:pPr>
      <w:r w:rsidRPr="000A29E3">
        <w:rPr>
          <w:rFonts w:ascii="Times New Roman" w:hAnsi="Times New Roman"/>
          <w:sz w:val="24"/>
        </w:rPr>
        <w:t>В случае получения замечаний в ходе прохождения Экспертизы Заказчик обязан незамедлительно проинформировать П</w:t>
      </w:r>
      <w:r>
        <w:rPr>
          <w:rFonts w:ascii="Times New Roman" w:hAnsi="Times New Roman"/>
          <w:sz w:val="24"/>
        </w:rPr>
        <w:t>одрядч</w:t>
      </w:r>
      <w:r w:rsidRPr="000A29E3">
        <w:rPr>
          <w:rFonts w:ascii="Times New Roman" w:hAnsi="Times New Roman"/>
          <w:sz w:val="24"/>
        </w:rPr>
        <w:t>ика в письменной форме. П</w:t>
      </w:r>
      <w:r>
        <w:rPr>
          <w:rFonts w:ascii="Times New Roman" w:hAnsi="Times New Roman"/>
          <w:sz w:val="24"/>
        </w:rPr>
        <w:t>одрядч</w:t>
      </w:r>
      <w:r w:rsidRPr="000A29E3">
        <w:rPr>
          <w:rFonts w:ascii="Times New Roman" w:hAnsi="Times New Roman"/>
          <w:sz w:val="24"/>
        </w:rPr>
        <w:t xml:space="preserve">ик обязуется в течение 5 (пяти) Рабочих дней после получения таких замечаний, за свой счет ответить на вопросы органа, проводящего Экспертизу, устранить замечания с предоставлением при необходимости дополнительной информации, внести необходимые поправки и изменения. </w:t>
      </w:r>
    </w:p>
    <w:p w:rsidR="00BC5083" w:rsidRPr="000A29E3" w:rsidRDefault="00BC5083" w:rsidP="00BC5083">
      <w:pPr>
        <w:pStyle w:val="a4"/>
        <w:tabs>
          <w:tab w:val="left" w:pos="709"/>
        </w:tabs>
        <w:spacing w:after="0"/>
        <w:ind w:left="0" w:right="-1" w:firstLine="567"/>
        <w:jc w:val="both"/>
        <w:rPr>
          <w:rFonts w:ascii="Times New Roman" w:hAnsi="Times New Roman"/>
          <w:sz w:val="24"/>
        </w:rPr>
      </w:pPr>
      <w:r w:rsidRPr="000A29E3">
        <w:rPr>
          <w:rFonts w:ascii="Times New Roman" w:hAnsi="Times New Roman"/>
          <w:sz w:val="24"/>
        </w:rPr>
        <w:t>П</w:t>
      </w:r>
      <w:r>
        <w:rPr>
          <w:rFonts w:ascii="Times New Roman" w:hAnsi="Times New Roman"/>
          <w:sz w:val="24"/>
        </w:rPr>
        <w:t>одрядч</w:t>
      </w:r>
      <w:r w:rsidRPr="000A29E3">
        <w:rPr>
          <w:rFonts w:ascii="Times New Roman" w:hAnsi="Times New Roman"/>
          <w:sz w:val="24"/>
        </w:rPr>
        <w:t xml:space="preserve">ик отвечает на вопросы органа, проводящего Экспертизу, устраняет замечания с предоставлением при необходимости дополнительной информации, вносит необходимые правки и изменения в </w:t>
      </w:r>
      <w:r>
        <w:rPr>
          <w:rFonts w:ascii="Times New Roman" w:hAnsi="Times New Roman"/>
          <w:sz w:val="24"/>
        </w:rPr>
        <w:t>подготовленную</w:t>
      </w:r>
      <w:r w:rsidRPr="000A29E3">
        <w:rPr>
          <w:rFonts w:ascii="Times New Roman" w:hAnsi="Times New Roman"/>
          <w:sz w:val="24"/>
        </w:rPr>
        <w:t xml:space="preserve"> им </w:t>
      </w:r>
      <w:r>
        <w:rPr>
          <w:rFonts w:ascii="Times New Roman" w:hAnsi="Times New Roman"/>
          <w:sz w:val="24"/>
        </w:rPr>
        <w:t>Рабочу</w:t>
      </w:r>
      <w:r w:rsidRPr="000A29E3">
        <w:rPr>
          <w:rFonts w:ascii="Times New Roman" w:hAnsi="Times New Roman"/>
          <w:sz w:val="24"/>
        </w:rPr>
        <w:t xml:space="preserve">ю документацию до полного устранения замечаний Экспертизы и получения положительного заключения Экспертизы в отношении </w:t>
      </w:r>
      <w:r>
        <w:rPr>
          <w:rFonts w:ascii="Times New Roman" w:hAnsi="Times New Roman"/>
          <w:sz w:val="24"/>
        </w:rPr>
        <w:t xml:space="preserve">Рабочей </w:t>
      </w:r>
      <w:r w:rsidRPr="000A29E3">
        <w:rPr>
          <w:rFonts w:ascii="Times New Roman" w:hAnsi="Times New Roman"/>
          <w:sz w:val="24"/>
        </w:rPr>
        <w:t xml:space="preserve">документации, </w:t>
      </w:r>
      <w:r>
        <w:rPr>
          <w:rFonts w:ascii="Times New Roman" w:hAnsi="Times New Roman"/>
          <w:sz w:val="24"/>
        </w:rPr>
        <w:t>подготовленной</w:t>
      </w:r>
      <w:r w:rsidRPr="000A29E3">
        <w:rPr>
          <w:rFonts w:ascii="Times New Roman" w:hAnsi="Times New Roman"/>
          <w:sz w:val="24"/>
        </w:rPr>
        <w:t xml:space="preserve"> П</w:t>
      </w:r>
      <w:r>
        <w:rPr>
          <w:rFonts w:ascii="Times New Roman" w:hAnsi="Times New Roman"/>
          <w:sz w:val="24"/>
        </w:rPr>
        <w:t>одрядч</w:t>
      </w:r>
      <w:r w:rsidRPr="000A29E3">
        <w:rPr>
          <w:rFonts w:ascii="Times New Roman" w:hAnsi="Times New Roman"/>
          <w:sz w:val="24"/>
        </w:rPr>
        <w:t>иком.</w:t>
      </w:r>
    </w:p>
    <w:p w:rsidR="00BC5083" w:rsidRPr="003E169A" w:rsidRDefault="00BC5083" w:rsidP="00BC5083">
      <w:pPr>
        <w:pStyle w:val="a4"/>
        <w:tabs>
          <w:tab w:val="left" w:pos="709"/>
        </w:tabs>
        <w:spacing w:after="0"/>
        <w:ind w:left="0" w:right="-1" w:firstLine="567"/>
        <w:jc w:val="both"/>
        <w:rPr>
          <w:rFonts w:ascii="Times New Roman" w:hAnsi="Times New Roman"/>
          <w:sz w:val="24"/>
        </w:rPr>
      </w:pPr>
      <w:r>
        <w:rPr>
          <w:rFonts w:ascii="Times New Roman" w:hAnsi="Times New Roman"/>
          <w:sz w:val="24"/>
        </w:rPr>
        <w:t xml:space="preserve">7.7.14. </w:t>
      </w:r>
      <w:r w:rsidRPr="000A29E3">
        <w:rPr>
          <w:rFonts w:ascii="Times New Roman" w:hAnsi="Times New Roman"/>
          <w:sz w:val="24"/>
        </w:rPr>
        <w:t>В течение 10 (десяти) Рабочих дней после получения положительного заключения Экспертизы П</w:t>
      </w:r>
      <w:r>
        <w:rPr>
          <w:rFonts w:ascii="Times New Roman" w:hAnsi="Times New Roman"/>
          <w:sz w:val="24"/>
        </w:rPr>
        <w:t>одрядч</w:t>
      </w:r>
      <w:r w:rsidRPr="000A29E3">
        <w:rPr>
          <w:rFonts w:ascii="Times New Roman" w:hAnsi="Times New Roman"/>
          <w:sz w:val="24"/>
        </w:rPr>
        <w:t>ик должен</w:t>
      </w:r>
      <w:r w:rsidRPr="003E169A">
        <w:rPr>
          <w:rFonts w:ascii="Times New Roman" w:hAnsi="Times New Roman"/>
          <w:sz w:val="24"/>
        </w:rPr>
        <w:t xml:space="preserve"> предоставить Заказчику:</w:t>
      </w:r>
    </w:p>
    <w:p w:rsidR="00BC5083" w:rsidRDefault="00BC5083" w:rsidP="00BC5083">
      <w:pPr>
        <w:numPr>
          <w:ilvl w:val="0"/>
          <w:numId w:val="55"/>
        </w:numPr>
        <w:tabs>
          <w:tab w:val="num" w:pos="0"/>
          <w:tab w:val="left" w:pos="993"/>
          <w:tab w:val="left" w:pos="1276"/>
        </w:tabs>
        <w:autoSpaceDE w:val="0"/>
        <w:autoSpaceDN w:val="0"/>
        <w:adjustRightInd w:val="0"/>
        <w:spacing w:after="0"/>
        <w:ind w:left="0" w:firstLine="567"/>
        <w:jc w:val="both"/>
        <w:rPr>
          <w:rFonts w:ascii="Times New Roman" w:hAnsi="Times New Roman"/>
          <w:sz w:val="24"/>
        </w:rPr>
      </w:pPr>
      <w:r w:rsidRPr="00E13ECF">
        <w:rPr>
          <w:rFonts w:ascii="Times New Roman" w:hAnsi="Times New Roman"/>
          <w:sz w:val="24"/>
        </w:rPr>
        <w:t xml:space="preserve">финальную редакцию </w:t>
      </w:r>
      <w:r>
        <w:rPr>
          <w:rFonts w:ascii="Times New Roman" w:hAnsi="Times New Roman"/>
          <w:sz w:val="24"/>
        </w:rPr>
        <w:t xml:space="preserve">измененной </w:t>
      </w:r>
      <w:r w:rsidR="0044134E">
        <w:rPr>
          <w:rFonts w:ascii="Times New Roman" w:hAnsi="Times New Roman"/>
          <w:sz w:val="24"/>
        </w:rPr>
        <w:t>Рабочей</w:t>
      </w:r>
      <w:r w:rsidRPr="00E13ECF">
        <w:rPr>
          <w:rFonts w:ascii="Times New Roman" w:hAnsi="Times New Roman"/>
          <w:sz w:val="24"/>
        </w:rPr>
        <w:t xml:space="preserve"> документации в формате и количестве экземпляров, установленном </w:t>
      </w:r>
      <w:r w:rsidR="0044134E">
        <w:rPr>
          <w:rFonts w:ascii="Times New Roman" w:hAnsi="Times New Roman"/>
          <w:sz w:val="24"/>
        </w:rPr>
        <w:t>Договором</w:t>
      </w:r>
      <w:r>
        <w:rPr>
          <w:rFonts w:ascii="Times New Roman" w:hAnsi="Times New Roman"/>
          <w:sz w:val="24"/>
        </w:rPr>
        <w:t>;</w:t>
      </w:r>
    </w:p>
    <w:p w:rsidR="00BC5083" w:rsidRPr="0044134E" w:rsidRDefault="00BC5083" w:rsidP="0044134E">
      <w:pPr>
        <w:numPr>
          <w:ilvl w:val="0"/>
          <w:numId w:val="55"/>
        </w:numPr>
        <w:tabs>
          <w:tab w:val="num" w:pos="0"/>
          <w:tab w:val="left" w:pos="993"/>
          <w:tab w:val="left" w:pos="1276"/>
        </w:tabs>
        <w:autoSpaceDE w:val="0"/>
        <w:autoSpaceDN w:val="0"/>
        <w:adjustRightInd w:val="0"/>
        <w:spacing w:after="0"/>
        <w:ind w:left="0" w:firstLine="567"/>
        <w:jc w:val="both"/>
        <w:rPr>
          <w:rFonts w:ascii="Times New Roman" w:hAnsi="Times New Roman"/>
          <w:sz w:val="24"/>
        </w:rPr>
      </w:pPr>
      <w:r w:rsidRPr="00605DCE">
        <w:rPr>
          <w:rFonts w:ascii="Times New Roman" w:hAnsi="Times New Roman"/>
          <w:sz w:val="24"/>
        </w:rPr>
        <w:t xml:space="preserve">Акт </w:t>
      </w:r>
      <w:r w:rsidR="0044134E" w:rsidRPr="00E642BD">
        <w:rPr>
          <w:rFonts w:ascii="Times New Roman" w:hAnsi="Times New Roman"/>
          <w:color w:val="000000"/>
          <w:sz w:val="24"/>
          <w:szCs w:val="24"/>
        </w:rPr>
        <w:t>приемки работ по подготовке Рабочей документации</w:t>
      </w:r>
      <w:r w:rsidR="0044134E" w:rsidRPr="00605DCE">
        <w:rPr>
          <w:rFonts w:ascii="Times New Roman" w:hAnsi="Times New Roman"/>
          <w:sz w:val="24"/>
        </w:rPr>
        <w:t xml:space="preserve"> </w:t>
      </w:r>
      <w:r w:rsidRPr="00605DCE">
        <w:rPr>
          <w:rFonts w:ascii="Times New Roman" w:hAnsi="Times New Roman"/>
          <w:sz w:val="24"/>
        </w:rPr>
        <w:t>в 2 (двух) экземплярах, подписанный со стороны Подрядчика (</w:t>
      </w:r>
      <w:r w:rsidR="0044134E">
        <w:rPr>
          <w:rFonts w:ascii="Times New Roman" w:hAnsi="Times New Roman"/>
          <w:sz w:val="24"/>
        </w:rPr>
        <w:t>по форме Приложения № 12 к Договору</w:t>
      </w:r>
      <w:r>
        <w:rPr>
          <w:rFonts w:ascii="Times New Roman" w:hAnsi="Times New Roman"/>
          <w:sz w:val="24"/>
        </w:rPr>
        <w:t>).</w:t>
      </w:r>
    </w:p>
    <w:p w:rsidR="00E642BD" w:rsidRPr="00E642BD" w:rsidRDefault="007D5783"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Заказчик в течение 5 (Пяти) р</w:t>
      </w:r>
      <w:r w:rsidR="00E642BD" w:rsidRPr="00E642BD">
        <w:rPr>
          <w:rFonts w:ascii="Times New Roman" w:hAnsi="Times New Roman" w:cs="Times New Roman"/>
          <w:color w:val="000000"/>
          <w:sz w:val="24"/>
          <w:szCs w:val="24"/>
        </w:rPr>
        <w:t xml:space="preserve">абочих дней обязан рассмотреть Акт приемки работ по подготовке Рабочей документации и при отсутствии замечаний подписать его со своей стороны и направить один экземпляр Акта приемки работ по подготовке Рабочей документации </w:t>
      </w:r>
      <w:r w:rsidR="00605860">
        <w:rPr>
          <w:rFonts w:ascii="Times New Roman" w:hAnsi="Times New Roman" w:cs="Times New Roman"/>
          <w:color w:val="000000"/>
          <w:sz w:val="24"/>
          <w:szCs w:val="24"/>
        </w:rPr>
        <w:t>Подрядчику</w:t>
      </w:r>
      <w:r w:rsidR="00E642BD" w:rsidRPr="00E642BD">
        <w:rPr>
          <w:rFonts w:ascii="Times New Roman" w:hAnsi="Times New Roman" w:cs="Times New Roman"/>
          <w:color w:val="000000"/>
          <w:sz w:val="24"/>
          <w:szCs w:val="24"/>
        </w:rPr>
        <w:t xml:space="preserve">. </w:t>
      </w:r>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Работы по подготовке Рабочей документации считаются выполненными </w:t>
      </w:r>
      <w:r w:rsidR="004A17AE">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и принятыми Заказчиком с момента подписания Заказчиком и </w:t>
      </w:r>
      <w:r w:rsidR="004A17AE">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Акта приемки работ по подготовке Рабочей документации. </w:t>
      </w:r>
    </w:p>
    <w:p w:rsidR="00E642BD" w:rsidRPr="00E642BD" w:rsidRDefault="00E642BD"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работ по подготовке Рабочей документации. </w:t>
      </w:r>
    </w:p>
    <w:p w:rsidR="00E642BD" w:rsidRPr="00174850" w:rsidRDefault="004A17AE"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Подрядчик</w:t>
      </w:r>
      <w:r w:rsidR="00E642BD" w:rsidRPr="00E642BD">
        <w:rPr>
          <w:rFonts w:ascii="Times New Roman" w:hAnsi="Times New Roman" w:cs="Times New Roman"/>
          <w:color w:val="000000"/>
          <w:sz w:val="24"/>
          <w:szCs w:val="24"/>
        </w:rPr>
        <w:t xml:space="preserve"> несет ответственность за результаты Работ по подготовке Рабочей документации, которые должны соответствовать целям, указанным в настоящем Договоре, с</w:t>
      </w:r>
      <w:r w:rsidR="006465CD">
        <w:rPr>
          <w:rFonts w:ascii="Times New Roman" w:hAnsi="Times New Roman" w:cs="Times New Roman"/>
          <w:color w:val="000000"/>
          <w:sz w:val="24"/>
          <w:szCs w:val="24"/>
        </w:rPr>
        <w:t>оответствовать всем применимым нормативным требованиям Российской Федерации</w:t>
      </w:r>
      <w:r w:rsidR="00E642BD" w:rsidRPr="00E642BD">
        <w:rPr>
          <w:rFonts w:ascii="Times New Roman" w:hAnsi="Times New Roman" w:cs="Times New Roman"/>
          <w:color w:val="000000"/>
          <w:sz w:val="24"/>
          <w:szCs w:val="24"/>
        </w:rPr>
        <w:t xml:space="preserve">, Указаниям Заказчика, условиям настоящего Договора, Рабочей </w:t>
      </w:r>
      <w:proofErr w:type="gramStart"/>
      <w:r w:rsidR="00E642BD" w:rsidRPr="00E642BD">
        <w:rPr>
          <w:rFonts w:ascii="Times New Roman" w:hAnsi="Times New Roman" w:cs="Times New Roman"/>
          <w:color w:val="000000"/>
          <w:sz w:val="24"/>
          <w:szCs w:val="24"/>
        </w:rPr>
        <w:t>документации</w:t>
      </w:r>
      <w:proofErr w:type="gramEnd"/>
      <w:r w:rsidR="00E642BD" w:rsidRPr="00E642BD">
        <w:rPr>
          <w:rFonts w:ascii="Times New Roman" w:hAnsi="Times New Roman" w:cs="Times New Roman"/>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 </w:t>
      </w:r>
    </w:p>
    <w:bookmarkEnd w:id="14"/>
    <w:p w:rsidR="00E94ACD" w:rsidRPr="00251A92" w:rsidRDefault="00A51A3F" w:rsidP="009D1C59">
      <w:pPr>
        <w:pStyle w:val="a4"/>
        <w:numPr>
          <w:ilvl w:val="1"/>
          <w:numId w:val="15"/>
        </w:numPr>
        <w:tabs>
          <w:tab w:val="left" w:pos="567"/>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b/>
          <w:color w:val="000000"/>
          <w:sz w:val="24"/>
          <w:szCs w:val="24"/>
        </w:rPr>
        <w:lastRenderedPageBreak/>
        <w:t>Приемка СМР</w:t>
      </w:r>
    </w:p>
    <w:p w:rsidR="00DC5B84" w:rsidRPr="00A10869" w:rsidRDefault="004A17AE"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w:t>
      </w:r>
      <w:r w:rsidR="00A51A3F">
        <w:rPr>
          <w:rFonts w:ascii="Times New Roman" w:hAnsi="Times New Roman"/>
          <w:sz w:val="24"/>
          <w:szCs w:val="24"/>
        </w:rPr>
        <w:t xml:space="preserve"> </w:t>
      </w:r>
      <w:r w:rsidR="00AD339B">
        <w:rPr>
          <w:rFonts w:ascii="Times New Roman" w:hAnsi="Times New Roman"/>
          <w:sz w:val="24"/>
          <w:szCs w:val="24"/>
        </w:rPr>
        <w:t xml:space="preserve">завершению СМР в отчетном периоде </w:t>
      </w:r>
      <w:r w:rsidR="00A51A3F">
        <w:rPr>
          <w:rFonts w:ascii="Times New Roman" w:hAnsi="Times New Roman"/>
          <w:sz w:val="24"/>
          <w:szCs w:val="24"/>
        </w:rPr>
        <w:t xml:space="preserve">Подрядчик представляет Заказчику нарочным либо </w:t>
      </w:r>
      <w:proofErr w:type="gramStart"/>
      <w:r w:rsidR="00A51A3F">
        <w:rPr>
          <w:rFonts w:ascii="Times New Roman" w:hAnsi="Times New Roman"/>
          <w:sz w:val="24"/>
          <w:szCs w:val="24"/>
        </w:rPr>
        <w:t>экспресс-почтой</w:t>
      </w:r>
      <w:proofErr w:type="gramEnd"/>
      <w:r w:rsidR="00A51A3F">
        <w:rPr>
          <w:rFonts w:ascii="Times New Roman" w:hAnsi="Times New Roman"/>
          <w:sz w:val="24"/>
          <w:szCs w:val="24"/>
        </w:rPr>
        <w:t xml:space="preserve"> с сопроводительным письмом оформленный комплект оригиналов документов (далее – Пакет документов), включающий:</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Исполнительную документацию (</w:t>
      </w:r>
      <w:r w:rsidR="00891043" w:rsidRPr="00891043">
        <w:rPr>
          <w:rFonts w:ascii="Times New Roman" w:hAnsi="Times New Roman" w:cs="Times New Roman"/>
          <w:sz w:val="24"/>
          <w:szCs w:val="24"/>
        </w:rPr>
        <w:t xml:space="preserve">5 </w:t>
      </w:r>
      <w:r w:rsidRPr="00A10869">
        <w:rPr>
          <w:rFonts w:ascii="Times New Roman" w:hAnsi="Times New Roman" w:cs="Times New Roman"/>
          <w:sz w:val="24"/>
          <w:szCs w:val="24"/>
        </w:rPr>
        <w:t xml:space="preserve">экземпляров на бумажном носителе, 1 экземпляр в электронном </w:t>
      </w:r>
      <w:r w:rsidR="006B4257">
        <w:rPr>
          <w:rFonts w:ascii="Times New Roman" w:hAnsi="Times New Roman" w:cs="Times New Roman"/>
          <w:sz w:val="24"/>
          <w:szCs w:val="24"/>
        </w:rPr>
        <w:t xml:space="preserve">виде </w:t>
      </w:r>
      <w:r w:rsidRPr="00A10869">
        <w:rPr>
          <w:rFonts w:ascii="Times New Roman" w:hAnsi="Times New Roman" w:cs="Times New Roman"/>
          <w:sz w:val="24"/>
          <w:szCs w:val="24"/>
        </w:rPr>
        <w:t xml:space="preserve">в формате </w:t>
      </w:r>
      <w:proofErr w:type="spellStart"/>
      <w:r w:rsidRPr="00A10869">
        <w:rPr>
          <w:rFonts w:ascii="Times New Roman" w:hAnsi="Times New Roman" w:cs="Times New Roman"/>
          <w:sz w:val="24"/>
          <w:szCs w:val="24"/>
        </w:rPr>
        <w:t>AutoCAD</w:t>
      </w:r>
      <w:proofErr w:type="spellEnd"/>
      <w:r w:rsidRPr="00A10869">
        <w:rPr>
          <w:rFonts w:ascii="Times New Roman" w:hAnsi="Times New Roman" w:cs="Times New Roman"/>
          <w:sz w:val="24"/>
          <w:szCs w:val="24"/>
        </w:rPr>
        <w:t xml:space="preserve"> и </w:t>
      </w:r>
      <w:r w:rsidR="006B4257">
        <w:rPr>
          <w:rFonts w:ascii="Times New Roman" w:hAnsi="Times New Roman" w:cs="Times New Roman"/>
          <w:sz w:val="24"/>
          <w:szCs w:val="24"/>
        </w:rPr>
        <w:t xml:space="preserve">в </w:t>
      </w:r>
      <w:r w:rsidRPr="00A10869">
        <w:rPr>
          <w:rFonts w:ascii="Times New Roman" w:hAnsi="Times New Roman" w:cs="Times New Roman"/>
          <w:sz w:val="24"/>
          <w:szCs w:val="24"/>
        </w:rPr>
        <w:t xml:space="preserve">сканированном в формате PDF </w:t>
      </w:r>
      <w:r w:rsidR="006B4257">
        <w:rPr>
          <w:rFonts w:ascii="Times New Roman" w:hAnsi="Times New Roman" w:cs="Times New Roman"/>
          <w:sz w:val="24"/>
          <w:szCs w:val="24"/>
        </w:rPr>
        <w:t xml:space="preserve">варианте </w:t>
      </w:r>
      <w:r w:rsidRPr="00A10869">
        <w:rPr>
          <w:rFonts w:ascii="Times New Roman" w:hAnsi="Times New Roman" w:cs="Times New Roman"/>
          <w:sz w:val="24"/>
          <w:szCs w:val="24"/>
        </w:rPr>
        <w:t>подписанной Исполнительной документации);</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Журнал учета выполненных работ (форма КС-6а) – 2 экземпляра на бумажном носителе и 1 экземпляр в электронном виде;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акт о приемке выполненных работ (форма КС-2) – 2 экземпляра на бумажном носителе и 1 экземпляр в электронном виде, с обязательным приложением актов на скрытые работы;</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справку о стоимости выполненных работ и затрат (форма КС-3) – 2 экземпляра на бумажном носителе и 1 экземпляр в электронном виде;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счет-фактуру – 1 экземпляр на бумажном носителе;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 на оплату – 1</w:t>
      </w:r>
      <w:r w:rsidR="006B4257">
        <w:rPr>
          <w:rFonts w:ascii="Times New Roman" w:hAnsi="Times New Roman" w:cs="Times New Roman"/>
          <w:sz w:val="24"/>
          <w:szCs w:val="24"/>
        </w:rPr>
        <w:t xml:space="preserve"> экземпляр на бумажном носителе.</w:t>
      </w:r>
    </w:p>
    <w:p w:rsidR="00DC5B84" w:rsidRPr="00923762" w:rsidRDefault="00DC5B84"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b/>
          <w:sz w:val="24"/>
          <w:szCs w:val="24"/>
        </w:rPr>
      </w:pPr>
      <w:r w:rsidRPr="00923762">
        <w:rPr>
          <w:rFonts w:ascii="Times New Roman" w:hAnsi="Times New Roman" w:cs="Times New Roman"/>
          <w:b/>
          <w:sz w:val="24"/>
          <w:szCs w:val="24"/>
        </w:rPr>
        <w:t>Журнал учета выполненных работ по форме КС-6а.</w:t>
      </w:r>
    </w:p>
    <w:p w:rsidR="00D83DFA" w:rsidRPr="00D83DFA"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Журнал учета выполненных работ по форме КС-6а ведется </w:t>
      </w:r>
      <w:r w:rsidR="004A17AE">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в текущих ценах по объекту в разрезе перечня объектов</w:t>
      </w:r>
      <w:r w:rsidR="00322EC7">
        <w:rPr>
          <w:rFonts w:ascii="Times New Roman" w:hAnsi="Times New Roman" w:cs="Times New Roman"/>
          <w:sz w:val="24"/>
          <w:szCs w:val="24"/>
        </w:rPr>
        <w:t xml:space="preserve"> (систем)</w:t>
      </w:r>
      <w:r w:rsidRPr="00A10869">
        <w:rPr>
          <w:rFonts w:ascii="Times New Roman" w:hAnsi="Times New Roman" w:cs="Times New Roman"/>
          <w:sz w:val="24"/>
          <w:szCs w:val="24"/>
        </w:rPr>
        <w:t xml:space="preserve">,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w:t>
      </w:r>
    </w:p>
    <w:p w:rsidR="00DC5B84" w:rsidRPr="00A10869" w:rsidRDefault="00D83DFA"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sidRPr="005D0226">
        <w:rPr>
          <w:rFonts w:ascii="Times New Roman" w:hAnsi="Times New Roman" w:cs="Times New Roman"/>
          <w:sz w:val="24"/>
          <w:szCs w:val="24"/>
        </w:rPr>
        <w:tab/>
      </w:r>
      <w:r w:rsidRPr="005D0226">
        <w:rPr>
          <w:rFonts w:ascii="Times New Roman" w:hAnsi="Times New Roman" w:cs="Times New Roman"/>
          <w:sz w:val="24"/>
          <w:szCs w:val="24"/>
        </w:rPr>
        <w:tab/>
      </w:r>
      <w:r w:rsidR="00DC5B84" w:rsidRPr="00A10869">
        <w:rPr>
          <w:rFonts w:ascii="Times New Roman" w:hAnsi="Times New Roman" w:cs="Times New Roman"/>
          <w:sz w:val="24"/>
          <w:szCs w:val="24"/>
        </w:rPr>
        <w:t xml:space="preserve">Ежемесячно при сдаче выполненных работ Журнал распечатывается, листы нумеруются, прошнуровывается. </w:t>
      </w:r>
      <w:proofErr w:type="gramStart"/>
      <w:r w:rsidR="00DC5B84" w:rsidRPr="00A10869">
        <w:rPr>
          <w:rFonts w:ascii="Times New Roman" w:hAnsi="Times New Roman" w:cs="Times New Roman"/>
          <w:sz w:val="24"/>
          <w:szCs w:val="24"/>
        </w:rPr>
        <w:t xml:space="preserve">Журнал оформляется </w:t>
      </w:r>
      <w:r w:rsidR="004A17AE">
        <w:rPr>
          <w:rFonts w:ascii="Times New Roman" w:hAnsi="Times New Roman" w:cs="Times New Roman"/>
          <w:sz w:val="24"/>
          <w:szCs w:val="24"/>
        </w:rPr>
        <w:t>Подрядчиком</w:t>
      </w:r>
      <w:r w:rsidR="00DC5B84" w:rsidRPr="00A10869">
        <w:rPr>
          <w:rFonts w:ascii="Times New Roman" w:hAnsi="Times New Roman" w:cs="Times New Roman"/>
          <w:sz w:val="24"/>
          <w:szCs w:val="24"/>
        </w:rPr>
        <w:t>,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00DC5B84" w:rsidRPr="00A10869">
        <w:rPr>
          <w:rFonts w:ascii="Times New Roman" w:hAnsi="Times New Roman" w:cs="Times New Roman"/>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DC5B84" w:rsidRPr="00A10869"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Журнал учета выполненных работ по форме КС-6а заполняется </w:t>
      </w:r>
      <w:r>
        <w:rPr>
          <w:rFonts w:ascii="Times New Roman" w:hAnsi="Times New Roman" w:cs="Times New Roman"/>
          <w:sz w:val="24"/>
          <w:szCs w:val="24"/>
        </w:rPr>
        <w:t>на основании</w:t>
      </w:r>
      <w:r w:rsidRPr="00A10869">
        <w:rPr>
          <w:rFonts w:ascii="Times New Roman" w:hAnsi="Times New Roman" w:cs="Times New Roman"/>
          <w:sz w:val="24"/>
          <w:szCs w:val="24"/>
        </w:rPr>
        <w:t>:</w:t>
      </w:r>
    </w:p>
    <w:p w:rsidR="0000164C" w:rsidRPr="0000164C" w:rsidRDefault="00174850"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0164C" w:rsidRPr="0000164C">
        <w:rPr>
          <w:rFonts w:ascii="Times New Roman" w:hAnsi="Times New Roman" w:cs="Times New Roman"/>
          <w:sz w:val="24"/>
          <w:szCs w:val="24"/>
        </w:rPr>
        <w:t>До утверждения полного комплекта рабочей документации журнал учета выполненных работ составляется с учетом начислений, предусмотренных в разработанной сметной документации, на основании:</w:t>
      </w:r>
    </w:p>
    <w:p w:rsidR="006B4257" w:rsidRDefault="0000164C"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sidRPr="0000164C">
        <w:rPr>
          <w:rFonts w:ascii="Times New Roman" w:hAnsi="Times New Roman" w:cs="Times New Roman"/>
          <w:sz w:val="24"/>
          <w:szCs w:val="24"/>
        </w:rPr>
        <w:t>– соответствующих позиций согласованной Заказчиком сметной документации с применением коэффициента</w:t>
      </w:r>
      <w:r w:rsidR="00A51A3F">
        <w:rPr>
          <w:rFonts w:ascii="Times New Roman" w:hAnsi="Times New Roman" w:cs="Times New Roman"/>
          <w:sz w:val="24"/>
          <w:szCs w:val="24"/>
        </w:rPr>
        <w:t xml:space="preserve"> тендерного</w:t>
      </w:r>
      <w:r w:rsidRPr="0000164C">
        <w:rPr>
          <w:rFonts w:ascii="Times New Roman" w:hAnsi="Times New Roman" w:cs="Times New Roman"/>
          <w:sz w:val="24"/>
          <w:szCs w:val="24"/>
        </w:rPr>
        <w:t xml:space="preserve"> снижения, полученного при процедуре закупки</w:t>
      </w:r>
      <w:proofErr w:type="gramStart"/>
      <w:r w:rsidRPr="0000164C">
        <w:rPr>
          <w:rFonts w:ascii="Times New Roman" w:hAnsi="Times New Roman" w:cs="Times New Roman"/>
          <w:sz w:val="24"/>
          <w:szCs w:val="24"/>
        </w:rPr>
        <w:t xml:space="preserve"> К</w:t>
      </w:r>
      <w:proofErr w:type="gramEnd"/>
      <w:r w:rsidRPr="0000164C">
        <w:rPr>
          <w:rFonts w:ascii="Times New Roman" w:hAnsi="Times New Roman" w:cs="Times New Roman"/>
          <w:sz w:val="24"/>
          <w:szCs w:val="24"/>
        </w:rPr>
        <w:t xml:space="preserve"> </w:t>
      </w:r>
      <w:proofErr w:type="spellStart"/>
      <w:r w:rsidR="00A51A3F">
        <w:rPr>
          <w:rFonts w:ascii="Times New Roman" w:hAnsi="Times New Roman" w:cs="Times New Roman"/>
          <w:sz w:val="24"/>
          <w:szCs w:val="24"/>
        </w:rPr>
        <w:t>тенд</w:t>
      </w:r>
      <w:proofErr w:type="spellEnd"/>
      <w:r w:rsidRPr="0000164C">
        <w:rPr>
          <w:rFonts w:ascii="Times New Roman" w:hAnsi="Times New Roman" w:cs="Times New Roman"/>
          <w:sz w:val="24"/>
          <w:szCs w:val="24"/>
        </w:rPr>
        <w:t>.</w:t>
      </w:r>
    </w:p>
    <w:p w:rsidR="0000164C" w:rsidRPr="0000164C" w:rsidRDefault="0000164C"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sidRPr="0000164C">
        <w:rPr>
          <w:rFonts w:ascii="Times New Roman" w:hAnsi="Times New Roman" w:cs="Times New Roman"/>
          <w:sz w:val="24"/>
          <w:szCs w:val="24"/>
        </w:rPr>
        <w:t>– фактически выполненных видов и объемов работ.</w:t>
      </w:r>
    </w:p>
    <w:p w:rsidR="0000164C" w:rsidRDefault="00174850"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A51A3F">
        <w:rPr>
          <w:rFonts w:ascii="Times New Roman" w:hAnsi="Times New Roman" w:cs="Times New Roman"/>
          <w:sz w:val="24"/>
          <w:szCs w:val="24"/>
        </w:rPr>
        <w:t>К</w:t>
      </w:r>
      <w:r w:rsidR="0000164C" w:rsidRPr="0000164C">
        <w:rPr>
          <w:rFonts w:ascii="Times New Roman" w:hAnsi="Times New Roman" w:cs="Times New Roman"/>
          <w:sz w:val="24"/>
          <w:szCs w:val="24"/>
        </w:rPr>
        <w:t xml:space="preserve">оэффициент </w:t>
      </w:r>
      <w:r w:rsidR="00A51A3F">
        <w:rPr>
          <w:rFonts w:ascii="Times New Roman" w:hAnsi="Times New Roman" w:cs="Times New Roman"/>
          <w:sz w:val="24"/>
          <w:szCs w:val="24"/>
        </w:rPr>
        <w:t xml:space="preserve">тендерного </w:t>
      </w:r>
      <w:r w:rsidR="0000164C" w:rsidRPr="0000164C">
        <w:rPr>
          <w:rFonts w:ascii="Times New Roman" w:hAnsi="Times New Roman" w:cs="Times New Roman"/>
          <w:sz w:val="24"/>
          <w:szCs w:val="24"/>
        </w:rPr>
        <w:t xml:space="preserve">снижения рассчитывается как отношение стоимости предложения </w:t>
      </w:r>
      <w:r w:rsidR="004A17AE">
        <w:rPr>
          <w:rFonts w:ascii="Times New Roman" w:hAnsi="Times New Roman" w:cs="Times New Roman"/>
          <w:sz w:val="24"/>
          <w:szCs w:val="24"/>
        </w:rPr>
        <w:t>Подрядчика</w:t>
      </w:r>
      <w:r w:rsidR="0000164C" w:rsidRPr="0000164C">
        <w:rPr>
          <w:rFonts w:ascii="Times New Roman" w:hAnsi="Times New Roman" w:cs="Times New Roman"/>
          <w:sz w:val="24"/>
          <w:szCs w:val="24"/>
        </w:rPr>
        <w:t xml:space="preserve"> к начальной (максимальной) цене предмета закупки</w:t>
      </w:r>
      <w:r w:rsidR="00A51A3F">
        <w:rPr>
          <w:rFonts w:ascii="Times New Roman" w:hAnsi="Times New Roman" w:cs="Times New Roman"/>
          <w:sz w:val="24"/>
          <w:szCs w:val="24"/>
        </w:rPr>
        <w:t xml:space="preserve"> без округления</w:t>
      </w:r>
      <w:r w:rsidR="0000164C" w:rsidRPr="0000164C">
        <w:rPr>
          <w:rFonts w:ascii="Times New Roman" w:hAnsi="Times New Roman" w:cs="Times New Roman"/>
          <w:sz w:val="24"/>
          <w:szCs w:val="24"/>
        </w:rPr>
        <w:t xml:space="preserve">. </w:t>
      </w:r>
    </w:p>
    <w:p w:rsidR="006B4257" w:rsidRDefault="006B4257"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К </w:t>
      </w:r>
      <w:proofErr w:type="spellStart"/>
      <w:r w:rsidR="00A51A3F">
        <w:rPr>
          <w:rFonts w:ascii="Times New Roman" w:hAnsi="Times New Roman" w:cs="Times New Roman"/>
          <w:sz w:val="24"/>
          <w:szCs w:val="24"/>
        </w:rPr>
        <w:t>тенд</w:t>
      </w:r>
      <w:proofErr w:type="spellEnd"/>
      <w:r>
        <w:rPr>
          <w:rFonts w:ascii="Times New Roman" w:hAnsi="Times New Roman" w:cs="Times New Roman"/>
          <w:sz w:val="24"/>
          <w:szCs w:val="24"/>
        </w:rPr>
        <w:t>. = _</w:t>
      </w:r>
      <w:r w:rsidRPr="006B4257">
        <w:rPr>
          <w:rFonts w:ascii="Times New Roman" w:hAnsi="Times New Roman" w:cs="Times New Roman"/>
          <w:sz w:val="24"/>
          <w:szCs w:val="24"/>
          <w:highlight w:val="yellow"/>
        </w:rPr>
        <w:t>__________</w:t>
      </w:r>
      <w:r>
        <w:rPr>
          <w:rFonts w:ascii="Times New Roman" w:hAnsi="Times New Roman" w:cs="Times New Roman"/>
          <w:sz w:val="24"/>
          <w:szCs w:val="24"/>
        </w:rPr>
        <w:t>.</w:t>
      </w:r>
    </w:p>
    <w:p w:rsidR="0000164C" w:rsidRPr="0000164C" w:rsidRDefault="00174850"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0164C" w:rsidRPr="0000164C">
        <w:rPr>
          <w:rFonts w:ascii="Times New Roman" w:hAnsi="Times New Roman" w:cs="Times New Roman"/>
          <w:sz w:val="24"/>
          <w:szCs w:val="24"/>
        </w:rPr>
        <w:t>После утверждения полного комплекта рабочей документации в производство работ КС-6а составляется с учетом начислений, предусмотренных в разработанной сметной документации, на основании:</w:t>
      </w:r>
    </w:p>
    <w:p w:rsidR="001B3E71" w:rsidRDefault="0000164C"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sidRPr="0000164C">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E07D35" w:rsidRPr="0000164C">
        <w:rPr>
          <w:rFonts w:ascii="Times New Roman" w:hAnsi="Times New Roman" w:cs="Times New Roman"/>
          <w:sz w:val="24"/>
          <w:szCs w:val="24"/>
        </w:rPr>
        <w:t>коэффициента</w:t>
      </w:r>
      <w:r w:rsidR="00E07D35">
        <w:rPr>
          <w:rFonts w:ascii="Times New Roman" w:hAnsi="Times New Roman" w:cs="Times New Roman"/>
          <w:sz w:val="24"/>
          <w:szCs w:val="24"/>
        </w:rPr>
        <w:t xml:space="preserve"> тендерного</w:t>
      </w:r>
      <w:r w:rsidR="00E07D35" w:rsidRPr="0000164C">
        <w:rPr>
          <w:rFonts w:ascii="Times New Roman" w:hAnsi="Times New Roman" w:cs="Times New Roman"/>
          <w:sz w:val="24"/>
          <w:szCs w:val="24"/>
        </w:rPr>
        <w:t xml:space="preserve"> снижения</w:t>
      </w:r>
      <w:r w:rsidRPr="0000164C">
        <w:rPr>
          <w:rFonts w:ascii="Times New Roman" w:hAnsi="Times New Roman" w:cs="Times New Roman"/>
          <w:sz w:val="24"/>
          <w:szCs w:val="24"/>
        </w:rPr>
        <w:t>;</w:t>
      </w:r>
    </w:p>
    <w:p w:rsidR="001B3E71" w:rsidRPr="001B3E71" w:rsidRDefault="001B3E71"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sidRPr="001B3E71">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1B3E71" w:rsidRDefault="001B3E71" w:rsidP="00174850">
      <w:pPr>
        <w:pStyle w:val="a4"/>
        <w:tabs>
          <w:tab w:val="left" w:pos="142"/>
          <w:tab w:val="left" w:pos="709"/>
        </w:tabs>
        <w:spacing w:before="120" w:after="120" w:line="240" w:lineRule="auto"/>
        <w:ind w:left="0"/>
        <w:jc w:val="both"/>
        <w:rPr>
          <w:rFonts w:ascii="Times New Roman" w:hAnsi="Times New Roman" w:cs="Times New Roman"/>
          <w:sz w:val="24"/>
          <w:szCs w:val="24"/>
        </w:rPr>
      </w:pPr>
      <w:r w:rsidRPr="001B3E71">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DC5B84" w:rsidRPr="00923762" w:rsidRDefault="00DC5B84" w:rsidP="009D1C59">
      <w:pPr>
        <w:pStyle w:val="a4"/>
        <w:numPr>
          <w:ilvl w:val="2"/>
          <w:numId w:val="15"/>
        </w:numPr>
        <w:tabs>
          <w:tab w:val="left" w:pos="709"/>
          <w:tab w:val="left" w:pos="1276"/>
        </w:tabs>
        <w:spacing w:before="120" w:after="120" w:line="240" w:lineRule="auto"/>
        <w:ind w:left="0" w:firstLine="0"/>
        <w:jc w:val="both"/>
        <w:rPr>
          <w:rFonts w:ascii="Times New Roman" w:hAnsi="Times New Roman" w:cs="Times New Roman"/>
          <w:b/>
          <w:sz w:val="24"/>
          <w:szCs w:val="24"/>
        </w:rPr>
      </w:pPr>
      <w:r w:rsidRPr="00923762">
        <w:rPr>
          <w:rFonts w:ascii="Times New Roman" w:hAnsi="Times New Roman" w:cs="Times New Roman"/>
          <w:b/>
          <w:sz w:val="24"/>
          <w:szCs w:val="24"/>
        </w:rPr>
        <w:lastRenderedPageBreak/>
        <w:t>Акт о приемке выполненных работ (далее - КС-2).</w:t>
      </w:r>
    </w:p>
    <w:p w:rsidR="005444CC" w:rsidRPr="00725DDB"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proofErr w:type="gramStart"/>
      <w:r w:rsidRPr="00725DDB">
        <w:rPr>
          <w:rFonts w:ascii="Times New Roman" w:hAnsi="Times New Roman" w:cs="Times New Roman"/>
          <w:sz w:val="24"/>
          <w:szCs w:val="24"/>
        </w:rPr>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D83DFA">
        <w:rPr>
          <w:rFonts w:ascii="Times New Roman" w:hAnsi="Times New Roman" w:cs="Times New Roman"/>
          <w:sz w:val="24"/>
          <w:szCs w:val="24"/>
        </w:rPr>
        <w:t>,</w:t>
      </w:r>
      <w:r w:rsidR="005444CC" w:rsidRPr="00725DDB">
        <w:rPr>
          <w:rFonts w:ascii="Times New Roman" w:hAnsi="Times New Roman" w:cs="Times New Roman"/>
          <w:sz w:val="24"/>
          <w:szCs w:val="24"/>
        </w:rPr>
        <w:t xml:space="preserve"> </w:t>
      </w:r>
      <w:r w:rsidR="00285B61" w:rsidRPr="00725DDB">
        <w:rPr>
          <w:rFonts w:ascii="Times New Roman" w:hAnsi="Times New Roman" w:cs="Times New Roman"/>
          <w:sz w:val="24"/>
          <w:szCs w:val="24"/>
        </w:rPr>
        <w:t>на основании данных</w:t>
      </w:r>
      <w:r w:rsidR="00993C94">
        <w:rPr>
          <w:rFonts w:ascii="Times New Roman" w:hAnsi="Times New Roman" w:cs="Times New Roman"/>
          <w:sz w:val="24"/>
          <w:szCs w:val="24"/>
        </w:rPr>
        <w:t xml:space="preserve"> </w:t>
      </w:r>
      <w:r w:rsidR="00285B61" w:rsidRPr="00725DDB">
        <w:rPr>
          <w:rFonts w:ascii="Times New Roman" w:hAnsi="Times New Roman" w:cs="Times New Roman"/>
          <w:sz w:val="24"/>
          <w:szCs w:val="24"/>
        </w:rPr>
        <w:t>Журнала</w:t>
      </w:r>
      <w:r w:rsidR="00F3637D">
        <w:rPr>
          <w:rFonts w:ascii="Times New Roman" w:hAnsi="Times New Roman" w:cs="Times New Roman"/>
          <w:sz w:val="24"/>
          <w:szCs w:val="24"/>
        </w:rPr>
        <w:t xml:space="preserve"> </w:t>
      </w:r>
      <w:r w:rsidR="00285B61" w:rsidRPr="00725DDB">
        <w:rPr>
          <w:rFonts w:ascii="Times New Roman" w:hAnsi="Times New Roman" w:cs="Times New Roman"/>
          <w:sz w:val="24"/>
          <w:szCs w:val="24"/>
        </w:rPr>
        <w:t>учета выполненных работ по форме КС-6а, заполненного в соответствии</w:t>
      </w:r>
      <w:r w:rsidR="00147334">
        <w:rPr>
          <w:rFonts w:ascii="Times New Roman" w:hAnsi="Times New Roman" w:cs="Times New Roman"/>
          <w:sz w:val="24"/>
          <w:szCs w:val="24"/>
        </w:rPr>
        <w:t xml:space="preserve"> с п.6</w:t>
      </w:r>
      <w:r w:rsidR="00285B61" w:rsidRPr="00725DDB">
        <w:rPr>
          <w:rFonts w:ascii="Times New Roman" w:hAnsi="Times New Roman" w:cs="Times New Roman"/>
          <w:sz w:val="24"/>
          <w:szCs w:val="24"/>
        </w:rPr>
        <w:t>.2.2</w:t>
      </w:r>
      <w:r w:rsidR="00FC7880" w:rsidRPr="00725DDB">
        <w:rPr>
          <w:rFonts w:ascii="Times New Roman" w:hAnsi="Times New Roman" w:cs="Times New Roman"/>
          <w:sz w:val="24"/>
          <w:szCs w:val="24"/>
        </w:rPr>
        <w:t>.</w:t>
      </w:r>
      <w:proofErr w:type="gramEnd"/>
    </w:p>
    <w:p w:rsidR="00DC5B84" w:rsidRPr="00A10869"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КС-2 может быть </w:t>
      </w:r>
      <w:proofErr w:type="gramStart"/>
      <w:r w:rsidRPr="00A10869">
        <w:rPr>
          <w:rFonts w:ascii="Times New Roman" w:hAnsi="Times New Roman" w:cs="Times New Roman"/>
          <w:sz w:val="24"/>
          <w:szCs w:val="24"/>
        </w:rPr>
        <w:t>дополнен</w:t>
      </w:r>
      <w:proofErr w:type="gramEnd"/>
      <w:r w:rsidRPr="00A10869">
        <w:rPr>
          <w:rFonts w:ascii="Times New Roman" w:hAnsi="Times New Roman" w:cs="Times New Roman"/>
          <w:sz w:val="24"/>
          <w:szCs w:val="24"/>
        </w:rPr>
        <w:t xml:space="preserve"> графами для достижения соответствия сметной нормативной базе, на основании которой рассчитывается стоимость выполненных работ. </w:t>
      </w:r>
    </w:p>
    <w:p w:rsidR="00DC5B84" w:rsidRPr="00A10869"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В составе утвержденной </w:t>
      </w:r>
      <w:r w:rsidR="00D83DFA">
        <w:rPr>
          <w:rFonts w:ascii="Times New Roman" w:hAnsi="Times New Roman" w:cs="Times New Roman"/>
          <w:sz w:val="24"/>
          <w:szCs w:val="24"/>
        </w:rPr>
        <w:t>«в производство работ»  Р</w:t>
      </w:r>
      <w:r w:rsidRPr="00A10869">
        <w:rPr>
          <w:rFonts w:ascii="Times New Roman" w:hAnsi="Times New Roman" w:cs="Times New Roman"/>
          <w:sz w:val="24"/>
          <w:szCs w:val="24"/>
        </w:rPr>
        <w:t xml:space="preserve">абочей документации Заказчик направляет </w:t>
      </w:r>
      <w:r w:rsidR="00605860">
        <w:rPr>
          <w:rFonts w:ascii="Times New Roman" w:hAnsi="Times New Roman" w:cs="Times New Roman"/>
          <w:sz w:val="24"/>
          <w:szCs w:val="24"/>
        </w:rPr>
        <w:t>Подрядчику</w:t>
      </w:r>
      <w:r w:rsidRPr="00A10869">
        <w:rPr>
          <w:rFonts w:ascii="Times New Roman" w:hAnsi="Times New Roman" w:cs="Times New Roman"/>
          <w:sz w:val="24"/>
          <w:szCs w:val="24"/>
        </w:rPr>
        <w:t xml:space="preserve"> сметную документ</w:t>
      </w:r>
      <w:r w:rsidR="00D83DFA">
        <w:rPr>
          <w:rFonts w:ascii="Times New Roman" w:hAnsi="Times New Roman" w:cs="Times New Roman"/>
          <w:sz w:val="24"/>
          <w:szCs w:val="24"/>
        </w:rPr>
        <w:t>ацию, разработанную в составе  Р</w:t>
      </w:r>
      <w:r w:rsidRPr="00A10869">
        <w:rPr>
          <w:rFonts w:ascii="Times New Roman" w:hAnsi="Times New Roman" w:cs="Times New Roman"/>
          <w:sz w:val="24"/>
          <w:szCs w:val="24"/>
        </w:rPr>
        <w:t xml:space="preserve">абочей документации. </w:t>
      </w:r>
    </w:p>
    <w:p w:rsidR="00DC5B84" w:rsidRPr="00A10869"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proofErr w:type="gramStart"/>
      <w:r w:rsidRPr="00A10869">
        <w:rPr>
          <w:rFonts w:ascii="Times New Roman" w:hAnsi="Times New Roman" w:cs="Times New Roman"/>
          <w:sz w:val="24"/>
          <w:szCs w:val="24"/>
        </w:rPr>
        <w:t>Стороны согласны с тем, что составление сметной документации и оформление актов для расчетов за выполненные работы осуществляется в соответствии со сметно-нормативной базой ФЕР-</w:t>
      </w:r>
      <w:r w:rsidRPr="00163AC9">
        <w:rPr>
          <w:rFonts w:ascii="Times New Roman" w:hAnsi="Times New Roman" w:cs="Times New Roman"/>
          <w:sz w:val="24"/>
          <w:szCs w:val="24"/>
        </w:rPr>
        <w:t>2001 (в редакции 2014 г.)</w:t>
      </w:r>
      <w:r w:rsidR="00506A62">
        <w:rPr>
          <w:rFonts w:ascii="Times New Roman" w:hAnsi="Times New Roman" w:cs="Times New Roman"/>
          <w:sz w:val="24"/>
          <w:szCs w:val="24"/>
        </w:rPr>
        <w:t xml:space="preserve">, утвержденных приказом Минстроя России от 30.01.2014 №31/пр. со всеми изменениями и дополнениями на момент выпуска сметной документации, </w:t>
      </w:r>
      <w:r w:rsidRPr="00163AC9">
        <w:rPr>
          <w:rFonts w:ascii="Times New Roman" w:hAnsi="Times New Roman" w:cs="Times New Roman"/>
          <w:sz w:val="24"/>
          <w:szCs w:val="24"/>
        </w:rPr>
        <w:t xml:space="preserve"> с применением</w:t>
      </w:r>
      <w:r w:rsidRPr="00A10869">
        <w:rPr>
          <w:rFonts w:ascii="Times New Roman" w:hAnsi="Times New Roman" w:cs="Times New Roman"/>
          <w:sz w:val="24"/>
          <w:szCs w:val="24"/>
        </w:rPr>
        <w:t xml:space="preserve"> расчетных индексов пересчета стоимости строительных, специальных строительных и ремонтно-строительных, монтажных и пусконаладочных работ</w:t>
      </w:r>
      <w:proofErr w:type="gramEnd"/>
      <w:r w:rsidRPr="00A10869">
        <w:rPr>
          <w:rFonts w:ascii="Times New Roman" w:hAnsi="Times New Roman" w:cs="Times New Roman"/>
          <w:sz w:val="24"/>
          <w:szCs w:val="24"/>
        </w:rPr>
        <w:t xml:space="preserve"> для Московской области к ФЕР-2001</w:t>
      </w:r>
      <w:r w:rsidR="00295468">
        <w:rPr>
          <w:rFonts w:ascii="Times New Roman" w:hAnsi="Times New Roman" w:cs="Times New Roman"/>
          <w:sz w:val="24"/>
          <w:szCs w:val="24"/>
        </w:rPr>
        <w:t>. Пересчет в текущий уровень цен осуществляется</w:t>
      </w:r>
      <w:r w:rsidRPr="00A10869">
        <w:rPr>
          <w:rFonts w:ascii="Times New Roman" w:hAnsi="Times New Roman" w:cs="Times New Roman"/>
          <w:sz w:val="24"/>
          <w:szCs w:val="24"/>
        </w:rPr>
        <w:t xml:space="preserve"> </w:t>
      </w:r>
      <w:r>
        <w:rPr>
          <w:rFonts w:ascii="Times New Roman" w:hAnsi="Times New Roman" w:cs="Times New Roman"/>
          <w:sz w:val="24"/>
          <w:szCs w:val="24"/>
        </w:rPr>
        <w:t xml:space="preserve">на </w:t>
      </w:r>
      <w:r w:rsidR="004E2313">
        <w:rPr>
          <w:rFonts w:ascii="Times New Roman" w:hAnsi="Times New Roman" w:cs="Times New Roman"/>
          <w:sz w:val="24"/>
          <w:szCs w:val="24"/>
        </w:rPr>
        <w:t xml:space="preserve">дату </w:t>
      </w:r>
      <w:r w:rsidR="00055446">
        <w:rPr>
          <w:rFonts w:ascii="Times New Roman" w:hAnsi="Times New Roman" w:cs="Times New Roman"/>
          <w:sz w:val="24"/>
          <w:szCs w:val="24"/>
        </w:rPr>
        <w:t>выполнения Р</w:t>
      </w:r>
      <w:r w:rsidR="00295468">
        <w:rPr>
          <w:rFonts w:ascii="Times New Roman" w:hAnsi="Times New Roman" w:cs="Times New Roman"/>
          <w:sz w:val="24"/>
          <w:szCs w:val="24"/>
        </w:rPr>
        <w:t>абот</w:t>
      </w:r>
      <w:r w:rsidR="00AD67C9">
        <w:rPr>
          <w:rFonts w:ascii="Times New Roman" w:hAnsi="Times New Roman" w:cs="Times New Roman"/>
          <w:sz w:val="24"/>
          <w:szCs w:val="24"/>
        </w:rPr>
        <w:t>.</w:t>
      </w:r>
      <w:r w:rsidRPr="00A10869">
        <w:rPr>
          <w:rFonts w:ascii="Times New Roman" w:hAnsi="Times New Roman" w:cs="Times New Roman"/>
          <w:sz w:val="24"/>
          <w:szCs w:val="24"/>
        </w:rPr>
        <w:t xml:space="preserve"> </w:t>
      </w:r>
    </w:p>
    <w:p w:rsidR="00DC5B84" w:rsidRPr="00A10869" w:rsidRDefault="00DC5B84" w:rsidP="009D1C59">
      <w:pPr>
        <w:pStyle w:val="a4"/>
        <w:numPr>
          <w:ilvl w:val="3"/>
          <w:numId w:val="15"/>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возникновения непредвиденных работ и затрат, КС-2  составляется в соответствии с локальной сметой, утвержденной в производство работ, составленной на основании подписанного дополнительного соглашения, оформленного в соответствии с подписанным трехсторонним актом, фиксирующим объемы непредвиденных работ и затрат, подписанного Заказчиком, ответственным лицом </w:t>
      </w:r>
      <w:r w:rsidR="004A17AE">
        <w:rPr>
          <w:rFonts w:ascii="Times New Roman" w:hAnsi="Times New Roman" w:cs="Times New Roman"/>
          <w:sz w:val="24"/>
          <w:szCs w:val="24"/>
        </w:rPr>
        <w:t>Подрядчика</w:t>
      </w:r>
      <w:r w:rsidRPr="00A10869">
        <w:rPr>
          <w:rFonts w:ascii="Times New Roman" w:hAnsi="Times New Roman" w:cs="Times New Roman"/>
          <w:sz w:val="24"/>
          <w:szCs w:val="24"/>
        </w:rPr>
        <w:t xml:space="preserve"> и 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w:t>
      </w:r>
      <w:r w:rsidR="00243589">
        <w:rPr>
          <w:rFonts w:ascii="Times New Roman" w:hAnsi="Times New Roman" w:cs="Times New Roman"/>
          <w:sz w:val="24"/>
          <w:szCs w:val="24"/>
        </w:rPr>
        <w:t>та Д</w:t>
      </w:r>
      <w:r w:rsidRPr="00A10869">
        <w:rPr>
          <w:rFonts w:ascii="Times New Roman" w:hAnsi="Times New Roman" w:cs="Times New Roman"/>
          <w:sz w:val="24"/>
          <w:szCs w:val="24"/>
        </w:rPr>
        <w:t>оговорного снижения</w:t>
      </w:r>
      <w:r w:rsidR="005D0226">
        <w:rPr>
          <w:rFonts w:ascii="Times New Roman" w:hAnsi="Times New Roman" w:cs="Times New Roman"/>
          <w:sz w:val="24"/>
          <w:szCs w:val="24"/>
        </w:rPr>
        <w:t>.</w:t>
      </w:r>
      <w:r w:rsidR="00072204">
        <w:rPr>
          <w:rFonts w:ascii="Times New Roman" w:hAnsi="Times New Roman" w:cs="Times New Roman"/>
          <w:sz w:val="24"/>
          <w:szCs w:val="24"/>
        </w:rPr>
        <w:t xml:space="preserve"> </w:t>
      </w:r>
    </w:p>
    <w:p w:rsidR="00147334" w:rsidRDefault="00DC5B84" w:rsidP="00147334">
      <w:pPr>
        <w:pStyle w:val="a4"/>
        <w:tabs>
          <w:tab w:val="left" w:pos="993"/>
          <w:tab w:val="left" w:pos="1276"/>
        </w:tabs>
        <w:spacing w:after="0" w:line="240" w:lineRule="auto"/>
        <w:ind w:left="0" w:right="-1"/>
        <w:jc w:val="both"/>
        <w:rPr>
          <w:rFonts w:ascii="Times New Roman" w:hAnsi="Times New Roman" w:cs="Times New Roman"/>
          <w:sz w:val="24"/>
          <w:szCs w:val="24"/>
        </w:rPr>
      </w:pPr>
      <w:r w:rsidRPr="00A10869">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r w:rsidR="00147334">
        <w:rPr>
          <w:rFonts w:ascii="Times New Roman" w:hAnsi="Times New Roman" w:cs="Times New Roman"/>
          <w:sz w:val="24"/>
          <w:szCs w:val="24"/>
        </w:rPr>
        <w:t xml:space="preserve"> </w:t>
      </w:r>
    </w:p>
    <w:p w:rsidR="008821C1" w:rsidRDefault="00DC5B84" w:rsidP="009D1C59">
      <w:pPr>
        <w:pStyle w:val="a4"/>
        <w:numPr>
          <w:ilvl w:val="3"/>
          <w:numId w:val="15"/>
        </w:numPr>
        <w:tabs>
          <w:tab w:val="left" w:pos="993"/>
          <w:tab w:val="left" w:pos="1276"/>
        </w:tabs>
        <w:spacing w:before="120" w:after="120" w:line="240" w:lineRule="auto"/>
        <w:ind w:left="0" w:right="-1" w:firstLine="0"/>
        <w:jc w:val="both"/>
        <w:rPr>
          <w:rFonts w:ascii="Times New Roman" w:hAnsi="Times New Roman" w:cs="Times New Roman"/>
          <w:sz w:val="24"/>
          <w:szCs w:val="24"/>
        </w:rPr>
      </w:pPr>
      <w:r w:rsidRPr="008821C1">
        <w:rPr>
          <w:rFonts w:ascii="Times New Roman" w:hAnsi="Times New Roman" w:cs="Times New Roman"/>
          <w:sz w:val="24"/>
          <w:szCs w:val="24"/>
        </w:rPr>
        <w:t>При отсутствии стоимости оборудования и материалов в сметной нормативной базе, их цена подтверждается реестром заверенных копий первичных учетных документов  (счетов-фактур, накладных, договоров поставки и т.д.) по факту их приобретения, который  прикладывается к КС-2.</w:t>
      </w:r>
      <w:r w:rsidR="001B3E71" w:rsidRPr="008821C1">
        <w:rPr>
          <w:rFonts w:ascii="Times New Roman" w:hAnsi="Times New Roman" w:cs="Times New Roman"/>
          <w:sz w:val="24"/>
          <w:szCs w:val="24"/>
        </w:rPr>
        <w:t xml:space="preserve">  Стоимость </w:t>
      </w:r>
      <w:r w:rsidR="009B65AF" w:rsidRPr="008821C1">
        <w:rPr>
          <w:rFonts w:ascii="Times New Roman" w:hAnsi="Times New Roman" w:cs="Times New Roman"/>
          <w:sz w:val="24"/>
          <w:szCs w:val="24"/>
        </w:rPr>
        <w:t>материалов и оборудования</w:t>
      </w:r>
      <w:r w:rsidR="001B3E71" w:rsidRPr="008821C1">
        <w:rPr>
          <w:rFonts w:ascii="Times New Roman" w:hAnsi="Times New Roman" w:cs="Times New Roman"/>
          <w:sz w:val="24"/>
          <w:szCs w:val="24"/>
        </w:rPr>
        <w:t xml:space="preserve"> </w:t>
      </w:r>
      <w:r w:rsidR="009B65AF" w:rsidRPr="008821C1">
        <w:rPr>
          <w:rFonts w:ascii="Times New Roman" w:hAnsi="Times New Roman" w:cs="Times New Roman"/>
          <w:sz w:val="24"/>
          <w:szCs w:val="24"/>
        </w:rPr>
        <w:t xml:space="preserve">не должна превышать </w:t>
      </w:r>
      <w:r w:rsidR="001B3E71" w:rsidRPr="008821C1">
        <w:rPr>
          <w:rFonts w:ascii="Times New Roman" w:hAnsi="Times New Roman" w:cs="Times New Roman"/>
          <w:sz w:val="24"/>
          <w:szCs w:val="24"/>
        </w:rPr>
        <w:t xml:space="preserve"> лимитов, учтенных в ССР в составе сметного раздела </w:t>
      </w:r>
      <w:r w:rsidR="009B65AF" w:rsidRPr="008821C1">
        <w:rPr>
          <w:rFonts w:ascii="Times New Roman" w:hAnsi="Times New Roman" w:cs="Times New Roman"/>
          <w:sz w:val="24"/>
          <w:szCs w:val="24"/>
        </w:rPr>
        <w:t>Рабочей</w:t>
      </w:r>
      <w:r w:rsidR="001B3E71" w:rsidRPr="008821C1">
        <w:rPr>
          <w:rFonts w:ascii="Times New Roman" w:hAnsi="Times New Roman" w:cs="Times New Roman"/>
          <w:sz w:val="24"/>
          <w:szCs w:val="24"/>
        </w:rPr>
        <w:t xml:space="preserve"> документации.</w:t>
      </w:r>
      <w:r w:rsidR="008821C1" w:rsidRPr="008821C1">
        <w:rPr>
          <w:rFonts w:ascii="Times New Roman" w:hAnsi="Times New Roman" w:cs="Times New Roman"/>
          <w:sz w:val="24"/>
          <w:szCs w:val="24"/>
        </w:rPr>
        <w:t xml:space="preserve"> </w:t>
      </w:r>
    </w:p>
    <w:p w:rsidR="00CA052E" w:rsidRPr="00CA052E" w:rsidRDefault="00DC5B84" w:rsidP="009D1C59">
      <w:pPr>
        <w:pStyle w:val="a4"/>
        <w:numPr>
          <w:ilvl w:val="3"/>
          <w:numId w:val="15"/>
        </w:numPr>
        <w:tabs>
          <w:tab w:val="left" w:pos="993"/>
          <w:tab w:val="left" w:pos="1276"/>
        </w:tabs>
        <w:spacing w:before="120" w:after="120" w:line="240" w:lineRule="auto"/>
        <w:ind w:left="0" w:right="-1" w:firstLine="0"/>
        <w:jc w:val="both"/>
        <w:rPr>
          <w:rFonts w:ascii="Times New Roman" w:hAnsi="Times New Roman" w:cs="Times New Roman"/>
          <w:sz w:val="24"/>
          <w:szCs w:val="24"/>
        </w:rPr>
      </w:pPr>
      <w:r w:rsidRPr="008821C1">
        <w:rPr>
          <w:rFonts w:ascii="Times New Roman" w:hAnsi="Times New Roman" w:cs="Times New Roman"/>
          <w:sz w:val="24"/>
          <w:szCs w:val="24"/>
        </w:rPr>
        <w:t xml:space="preserve">В КС-2 выполненные объемы работ распределяются по объектам учета в соответствии с Рабочей документацией. </w:t>
      </w:r>
    </w:p>
    <w:p w:rsidR="006219AF" w:rsidRPr="00CA052E" w:rsidRDefault="006219AF" w:rsidP="009D1C59">
      <w:pPr>
        <w:pStyle w:val="a4"/>
        <w:numPr>
          <w:ilvl w:val="3"/>
          <w:numId w:val="15"/>
        </w:numPr>
        <w:tabs>
          <w:tab w:val="left" w:pos="993"/>
          <w:tab w:val="left" w:pos="1276"/>
        </w:tabs>
        <w:spacing w:before="120" w:after="120" w:line="240" w:lineRule="auto"/>
        <w:ind w:left="0" w:right="-1" w:firstLine="0"/>
        <w:jc w:val="both"/>
        <w:rPr>
          <w:rFonts w:ascii="Times New Roman" w:hAnsi="Times New Roman" w:cs="Times New Roman"/>
          <w:sz w:val="24"/>
          <w:szCs w:val="24"/>
        </w:rPr>
      </w:pPr>
      <w:r w:rsidRPr="00CA052E">
        <w:rPr>
          <w:rFonts w:ascii="Times New Roman" w:hAnsi="Times New Roman"/>
          <w:color w:val="000000"/>
          <w:sz w:val="24"/>
          <w:szCs w:val="24"/>
        </w:rPr>
        <w:t>Расчёты за фактически построенные временные здания и сооружения производятся в соответствии с проектно-сметной документацией по нормам, приведённым в Сборнике сметных норм затрат на строительство временных зданий и сооружений ГСН 81-05-01-2001, в процентах от сметной стоимости строительных и монтажных работ и дополнительным затратам, неучтёнными сметными нормативами.</w:t>
      </w:r>
    </w:p>
    <w:p w:rsidR="00CA052E" w:rsidRPr="00CA052E" w:rsidRDefault="00CA052E" w:rsidP="009D1C59">
      <w:pPr>
        <w:pStyle w:val="a4"/>
        <w:numPr>
          <w:ilvl w:val="3"/>
          <w:numId w:val="15"/>
        </w:numPr>
        <w:tabs>
          <w:tab w:val="left" w:pos="993"/>
          <w:tab w:val="left" w:pos="1276"/>
        </w:tabs>
        <w:spacing w:before="120" w:after="120" w:line="240" w:lineRule="auto"/>
        <w:ind w:left="0" w:right="-1" w:firstLine="0"/>
        <w:jc w:val="both"/>
        <w:rPr>
          <w:rFonts w:ascii="Times New Roman" w:hAnsi="Times New Roman"/>
          <w:color w:val="000000"/>
          <w:sz w:val="24"/>
          <w:szCs w:val="24"/>
        </w:rPr>
      </w:pPr>
      <w:r w:rsidRPr="00CA052E">
        <w:rPr>
          <w:rFonts w:ascii="Times New Roman" w:hAnsi="Times New Roman"/>
          <w:color w:val="000000"/>
          <w:sz w:val="24"/>
          <w:szCs w:val="24"/>
        </w:rPr>
        <w:t xml:space="preserve">Затраты на размещение грунта, понесенные </w:t>
      </w:r>
      <w:r w:rsidR="004A17AE">
        <w:rPr>
          <w:rFonts w:ascii="Times New Roman" w:hAnsi="Times New Roman"/>
          <w:color w:val="000000"/>
          <w:sz w:val="24"/>
          <w:szCs w:val="24"/>
        </w:rPr>
        <w:t>Подрядчиком</w:t>
      </w:r>
      <w:r w:rsidRPr="00CA052E">
        <w:rPr>
          <w:rFonts w:ascii="Times New Roman" w:hAnsi="Times New Roman"/>
          <w:color w:val="000000"/>
          <w:sz w:val="24"/>
          <w:szCs w:val="24"/>
        </w:rPr>
        <w:t>, включаются в Акт приемки выполненных работ КС-2 в пределах лимита, определенного в сметной документации, на основании следующих подтверждающих документов:</w:t>
      </w:r>
    </w:p>
    <w:p w:rsidR="00CA052E" w:rsidRPr="00CA052E" w:rsidRDefault="00CA052E" w:rsidP="00CA052E">
      <w:pPr>
        <w:tabs>
          <w:tab w:val="left" w:pos="993"/>
          <w:tab w:val="left" w:pos="1276"/>
        </w:tabs>
        <w:spacing w:before="120" w:after="120" w:line="240" w:lineRule="auto"/>
        <w:ind w:right="-1"/>
        <w:jc w:val="both"/>
        <w:rPr>
          <w:rFonts w:ascii="Times New Roman" w:hAnsi="Times New Roman"/>
          <w:sz w:val="24"/>
          <w:szCs w:val="24"/>
        </w:rPr>
      </w:pPr>
      <w:r>
        <w:rPr>
          <w:rFonts w:ascii="Times New Roman" w:hAnsi="Times New Roman"/>
          <w:sz w:val="24"/>
          <w:szCs w:val="24"/>
        </w:rPr>
        <w:t>- копий</w:t>
      </w:r>
      <w:r w:rsidRPr="00CA052E">
        <w:rPr>
          <w:rFonts w:ascii="Times New Roman" w:hAnsi="Times New Roman"/>
          <w:sz w:val="24"/>
          <w:szCs w:val="24"/>
        </w:rPr>
        <w:t xml:space="preserve"> договора со специализированной организацией на размещение грунта,</w:t>
      </w:r>
    </w:p>
    <w:p w:rsidR="00CA052E" w:rsidRPr="00CA052E" w:rsidRDefault="00CA052E" w:rsidP="00CA052E">
      <w:pPr>
        <w:tabs>
          <w:tab w:val="left" w:pos="993"/>
          <w:tab w:val="left" w:pos="1276"/>
        </w:tabs>
        <w:spacing w:before="120" w:after="120" w:line="240" w:lineRule="auto"/>
        <w:ind w:right="-1"/>
        <w:jc w:val="both"/>
        <w:rPr>
          <w:rFonts w:ascii="Times New Roman" w:hAnsi="Times New Roman"/>
          <w:sz w:val="24"/>
          <w:szCs w:val="24"/>
        </w:rPr>
      </w:pPr>
      <w:r>
        <w:rPr>
          <w:rFonts w:ascii="Times New Roman" w:hAnsi="Times New Roman"/>
          <w:sz w:val="24"/>
          <w:szCs w:val="24"/>
        </w:rPr>
        <w:t>- копий</w:t>
      </w:r>
      <w:r w:rsidRPr="00CA052E">
        <w:rPr>
          <w:rFonts w:ascii="Times New Roman" w:hAnsi="Times New Roman"/>
          <w:sz w:val="24"/>
          <w:szCs w:val="24"/>
        </w:rPr>
        <w:t xml:space="preserve"> талонов.</w:t>
      </w:r>
    </w:p>
    <w:p w:rsidR="00CA052E" w:rsidRDefault="00CA052E" w:rsidP="00CA052E">
      <w:pPr>
        <w:tabs>
          <w:tab w:val="left" w:pos="709"/>
          <w:tab w:val="left" w:pos="1276"/>
        </w:tabs>
        <w:spacing w:before="120" w:after="120" w:line="240" w:lineRule="auto"/>
        <w:ind w:right="-1"/>
        <w:jc w:val="both"/>
        <w:rPr>
          <w:rFonts w:ascii="Times New Roman" w:hAnsi="Times New Roman"/>
          <w:sz w:val="24"/>
          <w:szCs w:val="24"/>
        </w:rPr>
      </w:pPr>
      <w:r w:rsidRPr="00CA052E">
        <w:rPr>
          <w:rFonts w:ascii="Times New Roman" w:hAnsi="Times New Roman"/>
          <w:sz w:val="24"/>
          <w:szCs w:val="24"/>
        </w:rPr>
        <w:lastRenderedPageBreak/>
        <w:tab/>
        <w:t>В случае непредставления указанных документов Заказчик в</w:t>
      </w:r>
      <w:r>
        <w:rPr>
          <w:rFonts w:ascii="Times New Roman" w:hAnsi="Times New Roman"/>
          <w:sz w:val="24"/>
          <w:szCs w:val="24"/>
        </w:rPr>
        <w:t>праве отказаться от подписания соотве</w:t>
      </w:r>
      <w:r w:rsidRPr="00CA052E">
        <w:rPr>
          <w:rFonts w:ascii="Times New Roman" w:hAnsi="Times New Roman"/>
          <w:sz w:val="24"/>
          <w:szCs w:val="24"/>
        </w:rPr>
        <w:t>т</w:t>
      </w:r>
      <w:r>
        <w:rPr>
          <w:rFonts w:ascii="Times New Roman" w:hAnsi="Times New Roman"/>
          <w:sz w:val="24"/>
          <w:szCs w:val="24"/>
        </w:rPr>
        <w:t>ст</w:t>
      </w:r>
      <w:r w:rsidRPr="00CA052E">
        <w:rPr>
          <w:rFonts w:ascii="Times New Roman" w:hAnsi="Times New Roman"/>
          <w:sz w:val="24"/>
          <w:szCs w:val="24"/>
        </w:rPr>
        <w:t>вующего Акта приемки выполненных работ (КС-2).</w:t>
      </w:r>
    </w:p>
    <w:p w:rsidR="00DC5B84" w:rsidRPr="00923762" w:rsidRDefault="00DC5B84" w:rsidP="00CA052E">
      <w:pPr>
        <w:pStyle w:val="a4"/>
        <w:numPr>
          <w:ilvl w:val="2"/>
          <w:numId w:val="43"/>
        </w:numPr>
        <w:tabs>
          <w:tab w:val="left" w:pos="709"/>
          <w:tab w:val="left" w:pos="1276"/>
        </w:tabs>
        <w:spacing w:before="120" w:after="120" w:line="240" w:lineRule="auto"/>
        <w:jc w:val="both"/>
        <w:rPr>
          <w:rFonts w:ascii="Times New Roman" w:hAnsi="Times New Roman" w:cs="Times New Roman"/>
          <w:b/>
          <w:sz w:val="24"/>
          <w:szCs w:val="24"/>
        </w:rPr>
      </w:pPr>
      <w:r w:rsidRPr="00923762">
        <w:rPr>
          <w:rFonts w:ascii="Times New Roman" w:hAnsi="Times New Roman" w:cs="Times New Roman"/>
          <w:b/>
          <w:sz w:val="24"/>
          <w:szCs w:val="24"/>
        </w:rPr>
        <w:t>Справка о стоимости выполненных работ и затрат (форма КС-3).</w:t>
      </w:r>
    </w:p>
    <w:p w:rsidR="00DC5B84" w:rsidRPr="00A10869" w:rsidRDefault="00DC5B84" w:rsidP="00147334">
      <w:pPr>
        <w:pStyle w:val="a4"/>
        <w:numPr>
          <w:ilvl w:val="3"/>
          <w:numId w:val="43"/>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строительно-монтажных работ,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DC5B84" w:rsidRPr="00A10869" w:rsidRDefault="002223EB" w:rsidP="00147334">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Pr>
          <w:rStyle w:val="FontStyle15"/>
          <w:sz w:val="24"/>
          <w:szCs w:val="24"/>
        </w:rPr>
        <w:t>Заказчик в течение 10 (Д</w:t>
      </w:r>
      <w:r w:rsidR="007D5783">
        <w:rPr>
          <w:rStyle w:val="FontStyle15"/>
          <w:sz w:val="24"/>
          <w:szCs w:val="24"/>
        </w:rPr>
        <w:t>есяти) к</w:t>
      </w:r>
      <w:r w:rsidR="00DC5B84" w:rsidRPr="00A10869">
        <w:rPr>
          <w:rStyle w:val="FontStyle15"/>
          <w:sz w:val="24"/>
          <w:szCs w:val="24"/>
        </w:rPr>
        <w:t xml:space="preserve">алендарных дней с момента получения указанных документов рассматривает их и направляет </w:t>
      </w:r>
      <w:r w:rsidR="00605860">
        <w:rPr>
          <w:rStyle w:val="FontStyle15"/>
          <w:sz w:val="24"/>
          <w:szCs w:val="24"/>
        </w:rPr>
        <w:t>Подрядчику</w:t>
      </w:r>
      <w:r>
        <w:rPr>
          <w:rStyle w:val="FontStyle15"/>
          <w:sz w:val="24"/>
          <w:szCs w:val="24"/>
        </w:rPr>
        <w:t xml:space="preserve"> по 1 (О</w:t>
      </w:r>
      <w:r w:rsidR="00DC5B84" w:rsidRPr="00A10869">
        <w:rPr>
          <w:rStyle w:val="FontStyle15"/>
          <w:sz w:val="24"/>
          <w:szCs w:val="24"/>
        </w:rPr>
        <w:t xml:space="preserve">дному)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 </w:t>
      </w:r>
      <w:r w:rsidR="004A17AE">
        <w:rPr>
          <w:rStyle w:val="FontStyle15"/>
          <w:sz w:val="24"/>
          <w:szCs w:val="24"/>
        </w:rPr>
        <w:t>Подрядчик</w:t>
      </w:r>
      <w:r w:rsidR="00DC5B84" w:rsidRPr="00A10869">
        <w:rPr>
          <w:rFonts w:ascii="Times New Roman" w:hAnsi="Times New Roman" w:cs="Times New Roman"/>
          <w:sz w:val="24"/>
          <w:szCs w:val="24"/>
        </w:rPr>
        <w:t xml:space="preserve">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DC5B84" w:rsidRPr="00A10869" w:rsidRDefault="00DC5B84" w:rsidP="00147334">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proofErr w:type="gramStart"/>
      <w:r w:rsidRPr="0076753A">
        <w:rPr>
          <w:rStyle w:val="FontStyle15"/>
          <w:sz w:val="24"/>
          <w:szCs w:val="24"/>
        </w:rPr>
        <w:t>Заказчик имеет право от</w:t>
      </w:r>
      <w:r w:rsidR="00147334">
        <w:rPr>
          <w:rStyle w:val="FontStyle15"/>
          <w:sz w:val="24"/>
          <w:szCs w:val="24"/>
        </w:rPr>
        <w:t>казаться от приемки результата Строительно-монтажных р</w:t>
      </w:r>
      <w:r w:rsidRPr="0076753A">
        <w:rPr>
          <w:rStyle w:val="FontStyle15"/>
          <w:sz w:val="24"/>
          <w:szCs w:val="24"/>
        </w:rPr>
        <w:t>абот в случае обнаружения</w:t>
      </w:r>
      <w:r w:rsidRPr="00A10869">
        <w:rPr>
          <w:rFonts w:ascii="Times New Roman" w:hAnsi="Times New Roman" w:cs="Times New Roman"/>
          <w:sz w:val="24"/>
          <w:szCs w:val="24"/>
        </w:rPr>
        <w:t xml:space="preserve"> Недостатков, которые исключают возможн</w:t>
      </w:r>
      <w:r w:rsidR="00147334">
        <w:rPr>
          <w:rFonts w:ascii="Times New Roman" w:hAnsi="Times New Roman" w:cs="Times New Roman"/>
          <w:sz w:val="24"/>
          <w:szCs w:val="24"/>
        </w:rPr>
        <w:t>ость использования результатов Строительно-монтажных р</w:t>
      </w:r>
      <w:r w:rsidRPr="00A10869">
        <w:rPr>
          <w:rFonts w:ascii="Times New Roman" w:hAnsi="Times New Roman" w:cs="Times New Roman"/>
          <w:sz w:val="24"/>
          <w:szCs w:val="24"/>
        </w:rPr>
        <w:t xml:space="preserve">абот в соответствии с их назначением, до полного устранения таких Недостатков </w:t>
      </w:r>
      <w:r w:rsidR="004A17AE">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при условии, что Недостатки не произошли по вине Заказчика, а также </w:t>
      </w:r>
      <w:proofErr w:type="spellStart"/>
      <w:r w:rsidRPr="00A10869">
        <w:rPr>
          <w:rFonts w:ascii="Times New Roman" w:hAnsi="Times New Roman" w:cs="Times New Roman"/>
          <w:sz w:val="24"/>
          <w:szCs w:val="24"/>
        </w:rPr>
        <w:t>непредоставления</w:t>
      </w:r>
      <w:proofErr w:type="spellEnd"/>
      <w:r w:rsidRPr="00A10869">
        <w:rPr>
          <w:rFonts w:ascii="Times New Roman" w:hAnsi="Times New Roman" w:cs="Times New Roman"/>
          <w:sz w:val="24"/>
          <w:szCs w:val="24"/>
        </w:rPr>
        <w:t xml:space="preserve"> (или ненадлежащего оформления) </w:t>
      </w:r>
      <w:r w:rsidR="004A17AE">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подтверждения затрат на Материалы и Оборудование.</w:t>
      </w:r>
      <w:proofErr w:type="gramEnd"/>
    </w:p>
    <w:p w:rsidR="00DC5B84" w:rsidRPr="00A10869" w:rsidRDefault="00DC5B84" w:rsidP="00147334">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Fonts w:ascii="Times New Roman" w:hAnsi="Times New Roman" w:cs="Times New Roman"/>
          <w:sz w:val="24"/>
          <w:szCs w:val="24"/>
        </w:rPr>
        <w:t>Стороны согласны с тем, что подписание ими актов о приемке выполненных в отчетно</w:t>
      </w:r>
      <w:r w:rsidR="00147334">
        <w:rPr>
          <w:rFonts w:ascii="Times New Roman" w:hAnsi="Times New Roman" w:cs="Times New Roman"/>
          <w:sz w:val="24"/>
          <w:szCs w:val="24"/>
        </w:rPr>
        <w:t>м месяце Строительно-монтажных р</w:t>
      </w:r>
      <w:r w:rsidRPr="00A10869">
        <w:rPr>
          <w:rFonts w:ascii="Times New Roman" w:hAnsi="Times New Roman" w:cs="Times New Roman"/>
          <w:sz w:val="24"/>
          <w:szCs w:val="24"/>
        </w:rPr>
        <w:t>абот (КС-2) производится только в целях подтверждения выполнения проме</w:t>
      </w:r>
      <w:r w:rsidR="00147334">
        <w:rPr>
          <w:rFonts w:ascii="Times New Roman" w:hAnsi="Times New Roman" w:cs="Times New Roman"/>
          <w:sz w:val="24"/>
          <w:szCs w:val="24"/>
        </w:rPr>
        <w:t>жуточных Строительно-монтажных р</w:t>
      </w:r>
      <w:r w:rsidRPr="00A10869">
        <w:rPr>
          <w:rFonts w:ascii="Times New Roman" w:hAnsi="Times New Roman" w:cs="Times New Roman"/>
          <w:sz w:val="24"/>
          <w:szCs w:val="24"/>
        </w:rPr>
        <w:t xml:space="preserve">абот и/или их части и исключительно для проведения предварительных расчетов по настоящему Договору. После подписания сторонами форм КС-2 и КС-3, </w:t>
      </w:r>
      <w:r w:rsidR="004A17AE">
        <w:rPr>
          <w:rFonts w:ascii="Times New Roman" w:hAnsi="Times New Roman" w:cs="Times New Roman"/>
          <w:sz w:val="24"/>
          <w:szCs w:val="24"/>
        </w:rPr>
        <w:t>Подрядчик</w:t>
      </w:r>
      <w:r w:rsidRPr="00A10869">
        <w:rPr>
          <w:rFonts w:ascii="Times New Roman" w:hAnsi="Times New Roman" w:cs="Times New Roman"/>
          <w:sz w:val="24"/>
          <w:szCs w:val="24"/>
        </w:rPr>
        <w:t xml:space="preserve"> направляет в адрес заказчика счет-фактуру в течение 1-го </w:t>
      </w:r>
      <w:r w:rsidR="007D5783">
        <w:rPr>
          <w:rFonts w:ascii="Times New Roman" w:hAnsi="Times New Roman" w:cs="Times New Roman"/>
          <w:sz w:val="24"/>
          <w:szCs w:val="24"/>
        </w:rPr>
        <w:t xml:space="preserve">рабочего </w:t>
      </w:r>
      <w:r w:rsidRPr="00A10869">
        <w:rPr>
          <w:rFonts w:ascii="Times New Roman" w:hAnsi="Times New Roman" w:cs="Times New Roman"/>
          <w:sz w:val="24"/>
          <w:szCs w:val="24"/>
        </w:rPr>
        <w:t>дня.</w:t>
      </w:r>
    </w:p>
    <w:p w:rsidR="00DC5B84" w:rsidRPr="00A10869" w:rsidRDefault="00DC5B84" w:rsidP="00147334">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Fonts w:ascii="Times New Roman" w:hAnsi="Times New Roman" w:cs="Times New Roman"/>
          <w:sz w:val="24"/>
          <w:szCs w:val="24"/>
        </w:rPr>
        <w:t xml:space="preserve">Перед подписанием КС-2 и КС-3 Заказчик может запросить у </w:t>
      </w:r>
      <w:r w:rsidR="004A17AE">
        <w:rPr>
          <w:rFonts w:ascii="Times New Roman" w:hAnsi="Times New Roman" w:cs="Times New Roman"/>
          <w:sz w:val="24"/>
          <w:szCs w:val="24"/>
        </w:rPr>
        <w:t>Подрядчика</w:t>
      </w:r>
      <w:r w:rsidRPr="00A10869">
        <w:rPr>
          <w:rFonts w:ascii="Times New Roman" w:hAnsi="Times New Roman" w:cs="Times New Roman"/>
          <w:sz w:val="24"/>
          <w:szCs w:val="24"/>
        </w:rPr>
        <w:t xml:space="preserve">, а он обязан незамедлительно предоставить подтверждение получения Субподрядчиком </w:t>
      </w:r>
      <w:proofErr w:type="gramStart"/>
      <w:r w:rsidRPr="00A10869">
        <w:rPr>
          <w:rFonts w:ascii="Times New Roman" w:hAnsi="Times New Roman" w:cs="Times New Roman"/>
          <w:sz w:val="24"/>
          <w:szCs w:val="24"/>
        </w:rPr>
        <w:t>платежей</w:t>
      </w:r>
      <w:proofErr w:type="gramEnd"/>
      <w:r w:rsidRPr="00A10869">
        <w:rPr>
          <w:rFonts w:ascii="Times New Roman" w:hAnsi="Times New Roman" w:cs="Times New Roman"/>
          <w:sz w:val="24"/>
          <w:szCs w:val="24"/>
        </w:rPr>
        <w:t xml:space="preserve"> согласно подписанным КС-2 и КС-3 за предыдущий месяц, за вычетом Гарантийных и прочих применимых удержаний.</w:t>
      </w:r>
    </w:p>
    <w:p w:rsidR="00DC5B84" w:rsidRPr="00051A8D" w:rsidRDefault="00DC5B84" w:rsidP="00147334">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proofErr w:type="gramStart"/>
      <w:r w:rsidRPr="00A10869">
        <w:rPr>
          <w:rFonts w:ascii="Times New Roman" w:hAnsi="Times New Roman" w:cs="Times New Roman"/>
          <w:sz w:val="24"/>
          <w:szCs w:val="24"/>
        </w:rPr>
        <w:t>К моменту передачи любого документа (в том числе:</w:t>
      </w:r>
      <w:proofErr w:type="gramEnd"/>
      <w:r w:rsidRPr="00A10869">
        <w:rPr>
          <w:rFonts w:ascii="Times New Roman" w:hAnsi="Times New Roman" w:cs="Times New Roman"/>
          <w:sz w:val="24"/>
          <w:szCs w:val="24"/>
        </w:rPr>
        <w:t xml:space="preserve"> </w:t>
      </w:r>
      <w:proofErr w:type="gramStart"/>
      <w:r w:rsidRPr="00A10869">
        <w:rPr>
          <w:rFonts w:ascii="Times New Roman" w:hAnsi="Times New Roman" w:cs="Times New Roman"/>
          <w:sz w:val="24"/>
          <w:szCs w:val="24"/>
        </w:rPr>
        <w:t xml:space="preserve">КС-2, КС-3, акты скрытых работ, акты манометрических и прочих испытаний, Акт передачи Строительной площадки, </w:t>
      </w:r>
      <w:r w:rsidR="009D1C59">
        <w:rPr>
          <w:rFonts w:ascii="Times New Roman" w:hAnsi="Times New Roman" w:cs="Times New Roman"/>
          <w:sz w:val="24"/>
          <w:szCs w:val="24"/>
        </w:rPr>
        <w:t>Финальный акт</w:t>
      </w:r>
      <w:r w:rsidRPr="00A10869">
        <w:rPr>
          <w:rFonts w:ascii="Times New Roman" w:hAnsi="Times New Roman" w:cs="Times New Roman"/>
          <w:sz w:val="24"/>
          <w:szCs w:val="24"/>
        </w:rPr>
        <w:t xml:space="preserve"> и т.д.)</w:t>
      </w:r>
      <w:proofErr w:type="gramEnd"/>
      <w:r w:rsidRPr="00A10869">
        <w:rPr>
          <w:rFonts w:ascii="Times New Roman" w:hAnsi="Times New Roman" w:cs="Times New Roman"/>
          <w:sz w:val="24"/>
          <w:szCs w:val="24"/>
        </w:rPr>
        <w:t xml:space="preserve"> Заказчику </w:t>
      </w:r>
      <w:r w:rsidR="004A17AE">
        <w:rPr>
          <w:rFonts w:ascii="Times New Roman" w:hAnsi="Times New Roman" w:cs="Times New Roman"/>
          <w:sz w:val="24"/>
          <w:szCs w:val="24"/>
        </w:rPr>
        <w:t>Подрядчик</w:t>
      </w:r>
      <w:r w:rsidRPr="00A10869">
        <w:rPr>
          <w:rFonts w:ascii="Times New Roman" w:hAnsi="Times New Roman" w:cs="Times New Roman"/>
          <w:sz w:val="24"/>
          <w:szCs w:val="24"/>
        </w:rPr>
        <w:t xml:space="preserve"> обязан заблаговременно подписать данный документ.</w:t>
      </w:r>
    </w:p>
    <w:p w:rsidR="00051A8D" w:rsidRDefault="00051A8D" w:rsidP="00051A8D">
      <w:pPr>
        <w:pStyle w:val="a4"/>
        <w:tabs>
          <w:tab w:val="left" w:pos="709"/>
          <w:tab w:val="left" w:pos="1276"/>
        </w:tabs>
        <w:spacing w:before="120" w:after="120" w:line="240" w:lineRule="auto"/>
        <w:ind w:left="0"/>
        <w:jc w:val="both"/>
        <w:rPr>
          <w:rFonts w:ascii="Times New Roman" w:hAnsi="Times New Roman" w:cs="Times New Roman"/>
          <w:sz w:val="24"/>
          <w:szCs w:val="24"/>
        </w:rPr>
      </w:pPr>
    </w:p>
    <w:p w:rsidR="00051A8D" w:rsidRPr="00A10869" w:rsidRDefault="00051A8D" w:rsidP="00051A8D">
      <w:pPr>
        <w:pStyle w:val="a4"/>
        <w:tabs>
          <w:tab w:val="left" w:pos="709"/>
          <w:tab w:val="left" w:pos="1276"/>
        </w:tabs>
        <w:spacing w:before="120" w:after="120" w:line="240" w:lineRule="auto"/>
        <w:ind w:left="0"/>
        <w:jc w:val="both"/>
        <w:rPr>
          <w:rFonts w:ascii="Times New Roman" w:hAnsi="Times New Roman" w:cs="Times New Roman"/>
          <w:b/>
          <w:bCs/>
          <w:sz w:val="24"/>
          <w:szCs w:val="24"/>
        </w:rPr>
      </w:pPr>
    </w:p>
    <w:p w:rsidR="00B06CD3" w:rsidRPr="0076753A" w:rsidRDefault="00B06CD3" w:rsidP="00147334">
      <w:pPr>
        <w:pStyle w:val="a4"/>
        <w:numPr>
          <w:ilvl w:val="1"/>
          <w:numId w:val="43"/>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76753A">
        <w:rPr>
          <w:rFonts w:ascii="Times New Roman" w:hAnsi="Times New Roman" w:cs="Times New Roman"/>
          <w:b/>
          <w:sz w:val="24"/>
          <w:szCs w:val="24"/>
        </w:rPr>
        <w:t xml:space="preserve">Испытания </w:t>
      </w:r>
    </w:p>
    <w:p w:rsidR="00D67074" w:rsidRDefault="00FD5824" w:rsidP="00D33E2A">
      <w:pPr>
        <w:pStyle w:val="a4"/>
        <w:numPr>
          <w:ilvl w:val="2"/>
          <w:numId w:val="45"/>
        </w:numPr>
        <w:tabs>
          <w:tab w:val="left" w:pos="709"/>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Материалы</w:t>
      </w:r>
      <w:r w:rsidR="00B06CD3" w:rsidRPr="00023B5E">
        <w:rPr>
          <w:rFonts w:ascii="Times New Roman" w:hAnsi="Times New Roman" w:cs="Times New Roman"/>
          <w:sz w:val="24"/>
          <w:szCs w:val="24"/>
        </w:rPr>
        <w:t>, приборы,</w:t>
      </w:r>
      <w:r w:rsidR="00A32FEF">
        <w:rPr>
          <w:rFonts w:ascii="Times New Roman" w:hAnsi="Times New Roman" w:cs="Times New Roman"/>
          <w:sz w:val="24"/>
          <w:szCs w:val="24"/>
        </w:rPr>
        <w:t xml:space="preserve"> оборудование</w:t>
      </w:r>
      <w:r w:rsidR="00B06CD3" w:rsidRPr="00023B5E">
        <w:rPr>
          <w:rFonts w:ascii="Times New Roman" w:hAnsi="Times New Roman" w:cs="Times New Roman"/>
          <w:sz w:val="24"/>
          <w:szCs w:val="24"/>
        </w:rPr>
        <w:t xml:space="preserve">, </w:t>
      </w:r>
      <w:r w:rsidR="002A658C">
        <w:rPr>
          <w:rFonts w:ascii="Times New Roman" w:hAnsi="Times New Roman" w:cs="Times New Roman"/>
          <w:sz w:val="24"/>
          <w:szCs w:val="24"/>
        </w:rPr>
        <w:t>Строительно-монтажные работы</w:t>
      </w:r>
      <w:r w:rsidR="00B06CD3" w:rsidRPr="00023B5E">
        <w:rPr>
          <w:rFonts w:ascii="Times New Roman" w:hAnsi="Times New Roman" w:cs="Times New Roman"/>
          <w:sz w:val="24"/>
          <w:szCs w:val="24"/>
        </w:rPr>
        <w:t xml:space="preserve"> не </w:t>
      </w:r>
      <w:r w:rsidR="00B06CD3" w:rsidRPr="00AF69AF">
        <w:rPr>
          <w:rFonts w:ascii="Times New Roman" w:hAnsi="Times New Roman" w:cs="Times New Roman"/>
          <w:sz w:val="24"/>
          <w:szCs w:val="24"/>
        </w:rPr>
        <w:t xml:space="preserve">должны быть укрыты или иным способом постоянно скрыты от наблюдения до тех пор, пока </w:t>
      </w:r>
      <w:r w:rsidR="009D1FAE" w:rsidRPr="00AF69AF">
        <w:rPr>
          <w:rFonts w:ascii="Times New Roman" w:hAnsi="Times New Roman" w:cs="Times New Roman"/>
          <w:sz w:val="24"/>
          <w:szCs w:val="24"/>
        </w:rPr>
        <w:t xml:space="preserve">представитель </w:t>
      </w:r>
      <w:r w:rsidR="0056418C" w:rsidRPr="00AF69AF">
        <w:rPr>
          <w:rFonts w:ascii="Times New Roman" w:hAnsi="Times New Roman" w:cs="Times New Roman"/>
          <w:sz w:val="24"/>
          <w:szCs w:val="24"/>
        </w:rPr>
        <w:t>Строительн</w:t>
      </w:r>
      <w:r w:rsidR="009D1FAE" w:rsidRPr="00AF69AF">
        <w:rPr>
          <w:rFonts w:ascii="Times New Roman" w:hAnsi="Times New Roman" w:cs="Times New Roman"/>
          <w:sz w:val="24"/>
          <w:szCs w:val="24"/>
        </w:rPr>
        <w:t>ого</w:t>
      </w:r>
      <w:r w:rsidR="0056418C" w:rsidRPr="00AF69AF">
        <w:rPr>
          <w:rFonts w:ascii="Times New Roman" w:hAnsi="Times New Roman" w:cs="Times New Roman"/>
          <w:sz w:val="24"/>
          <w:szCs w:val="24"/>
        </w:rPr>
        <w:t xml:space="preserve"> </w:t>
      </w:r>
      <w:r w:rsidR="0056418C" w:rsidRPr="00A64188">
        <w:rPr>
          <w:rFonts w:ascii="Times New Roman" w:hAnsi="Times New Roman" w:cs="Times New Roman"/>
          <w:sz w:val="24"/>
          <w:szCs w:val="24"/>
        </w:rPr>
        <w:t>контрол</w:t>
      </w:r>
      <w:r w:rsidR="009D1FAE" w:rsidRPr="00A64188">
        <w:rPr>
          <w:rFonts w:ascii="Times New Roman" w:hAnsi="Times New Roman" w:cs="Times New Roman"/>
          <w:sz w:val="24"/>
          <w:szCs w:val="24"/>
        </w:rPr>
        <w:t>я</w:t>
      </w:r>
      <w:r w:rsidR="00162E01" w:rsidRPr="00A64188">
        <w:rPr>
          <w:rFonts w:ascii="Times New Roman" w:hAnsi="Times New Roman" w:cs="Times New Roman"/>
          <w:sz w:val="24"/>
          <w:szCs w:val="24"/>
        </w:rPr>
        <w:t xml:space="preserve"> </w:t>
      </w:r>
      <w:r w:rsidR="00B45B1B" w:rsidRPr="00A64188">
        <w:rPr>
          <w:rFonts w:ascii="Times New Roman" w:hAnsi="Times New Roman" w:cs="Times New Roman"/>
          <w:sz w:val="24"/>
          <w:szCs w:val="24"/>
        </w:rPr>
        <w:t xml:space="preserve">Заказчика </w:t>
      </w:r>
      <w:r w:rsidR="00B06CD3" w:rsidRPr="00A64188">
        <w:rPr>
          <w:rFonts w:ascii="Times New Roman" w:hAnsi="Times New Roman" w:cs="Times New Roman"/>
          <w:sz w:val="24"/>
          <w:szCs w:val="24"/>
        </w:rPr>
        <w:t>не получ</w:t>
      </w:r>
      <w:r w:rsidR="00640ABF" w:rsidRPr="00A64188">
        <w:rPr>
          <w:rFonts w:ascii="Times New Roman" w:hAnsi="Times New Roman" w:cs="Times New Roman"/>
          <w:sz w:val="24"/>
          <w:szCs w:val="24"/>
        </w:rPr>
        <w:t>и</w:t>
      </w:r>
      <w:r w:rsidR="00B06CD3" w:rsidRPr="00A64188">
        <w:rPr>
          <w:rFonts w:ascii="Times New Roman" w:hAnsi="Times New Roman" w:cs="Times New Roman"/>
          <w:sz w:val="24"/>
          <w:szCs w:val="24"/>
        </w:rPr>
        <w:t xml:space="preserve">т возможность осмотреть их и дать письменное разрешение </w:t>
      </w:r>
      <w:r w:rsidR="00605860">
        <w:rPr>
          <w:rFonts w:ascii="Times New Roman" w:hAnsi="Times New Roman" w:cs="Times New Roman"/>
          <w:sz w:val="24"/>
          <w:szCs w:val="24"/>
        </w:rPr>
        <w:t>Подрядчику</w:t>
      </w:r>
      <w:r w:rsidR="00B06CD3" w:rsidRPr="00A64188">
        <w:rPr>
          <w:rFonts w:ascii="Times New Roman" w:hAnsi="Times New Roman" w:cs="Times New Roman"/>
          <w:sz w:val="24"/>
          <w:szCs w:val="24"/>
        </w:rPr>
        <w:t xml:space="preserve"> на выполнение</w:t>
      </w:r>
      <w:r w:rsidR="00B06CD3" w:rsidRPr="00023B5E">
        <w:rPr>
          <w:rFonts w:ascii="Times New Roman" w:hAnsi="Times New Roman" w:cs="Times New Roman"/>
          <w:sz w:val="24"/>
          <w:szCs w:val="24"/>
        </w:rPr>
        <w:t xml:space="preserve"> </w:t>
      </w:r>
      <w:r w:rsidR="00A32FEF">
        <w:rPr>
          <w:rFonts w:ascii="Times New Roman" w:hAnsi="Times New Roman" w:cs="Times New Roman"/>
          <w:sz w:val="24"/>
          <w:szCs w:val="24"/>
        </w:rPr>
        <w:t>Р</w:t>
      </w:r>
      <w:r w:rsidR="00003119">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B06CD3" w:rsidRPr="00023B5E">
        <w:rPr>
          <w:rFonts w:ascii="Times New Roman" w:hAnsi="Times New Roman" w:cs="Times New Roman"/>
          <w:sz w:val="24"/>
          <w:szCs w:val="24"/>
        </w:rPr>
        <w:t xml:space="preserve">по скрытию. </w:t>
      </w:r>
      <w:r w:rsidR="004A17AE">
        <w:rPr>
          <w:rFonts w:ascii="Times New Roman" w:hAnsi="Times New Roman" w:cs="Times New Roman"/>
          <w:sz w:val="24"/>
          <w:szCs w:val="24"/>
        </w:rPr>
        <w:t>Подрядчик</w:t>
      </w:r>
      <w:r w:rsidR="00B06CD3" w:rsidRPr="00023B5E">
        <w:rPr>
          <w:rFonts w:ascii="Times New Roman" w:hAnsi="Times New Roman" w:cs="Times New Roman"/>
          <w:sz w:val="24"/>
          <w:szCs w:val="24"/>
        </w:rPr>
        <w:t xml:space="preserve"> обязуется письменно уведомлять </w:t>
      </w:r>
      <w:r w:rsidR="001A4B53">
        <w:rPr>
          <w:rFonts w:ascii="Times New Roman" w:hAnsi="Times New Roman" w:cs="Times New Roman"/>
          <w:sz w:val="24"/>
          <w:szCs w:val="24"/>
        </w:rPr>
        <w:t xml:space="preserve">представителя </w:t>
      </w:r>
      <w:r w:rsidR="0056418C" w:rsidRPr="00023B5E">
        <w:rPr>
          <w:rFonts w:ascii="Times New Roman" w:hAnsi="Times New Roman" w:cs="Times New Roman"/>
          <w:sz w:val="24"/>
          <w:szCs w:val="24"/>
        </w:rPr>
        <w:t>Строительн</w:t>
      </w:r>
      <w:r w:rsidR="001A4B53">
        <w:rPr>
          <w:rFonts w:ascii="Times New Roman" w:hAnsi="Times New Roman" w:cs="Times New Roman"/>
          <w:sz w:val="24"/>
          <w:szCs w:val="24"/>
        </w:rPr>
        <w:t>ого</w:t>
      </w:r>
      <w:r w:rsidR="0056418C" w:rsidRPr="00023B5E">
        <w:rPr>
          <w:rFonts w:ascii="Times New Roman" w:hAnsi="Times New Roman" w:cs="Times New Roman"/>
          <w:sz w:val="24"/>
          <w:szCs w:val="24"/>
        </w:rPr>
        <w:t xml:space="preserve"> контрол</w:t>
      </w:r>
      <w:r w:rsidR="001A4B53">
        <w:rPr>
          <w:rFonts w:ascii="Times New Roman" w:hAnsi="Times New Roman" w:cs="Times New Roman"/>
          <w:sz w:val="24"/>
          <w:szCs w:val="24"/>
        </w:rPr>
        <w:t>я</w:t>
      </w:r>
      <w:r w:rsidR="00162E01" w:rsidRPr="00023B5E">
        <w:rPr>
          <w:rFonts w:ascii="Times New Roman" w:hAnsi="Times New Roman" w:cs="Times New Roman"/>
          <w:sz w:val="24"/>
          <w:szCs w:val="24"/>
        </w:rPr>
        <w:t xml:space="preserve"> </w:t>
      </w:r>
      <w:r w:rsidR="008448DF" w:rsidRPr="00023B5E">
        <w:rPr>
          <w:rFonts w:ascii="Times New Roman" w:hAnsi="Times New Roman" w:cs="Times New Roman"/>
          <w:sz w:val="24"/>
          <w:szCs w:val="24"/>
        </w:rPr>
        <w:t xml:space="preserve">Заказчика </w:t>
      </w:r>
      <w:r w:rsidR="00B06CD3" w:rsidRPr="00023B5E">
        <w:rPr>
          <w:rFonts w:ascii="Times New Roman" w:hAnsi="Times New Roman" w:cs="Times New Roman"/>
          <w:sz w:val="24"/>
          <w:szCs w:val="24"/>
        </w:rPr>
        <w:t xml:space="preserve">о необходимости освидетельствования скрытых </w:t>
      </w:r>
      <w:r w:rsidR="00A32FEF">
        <w:rPr>
          <w:rFonts w:ascii="Times New Roman" w:hAnsi="Times New Roman" w:cs="Times New Roman"/>
          <w:sz w:val="24"/>
          <w:szCs w:val="24"/>
        </w:rPr>
        <w:t>Р</w:t>
      </w:r>
      <w:r w:rsidR="00003119">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B06CD3" w:rsidRPr="00023B5E">
        <w:rPr>
          <w:rFonts w:ascii="Times New Roman" w:hAnsi="Times New Roman" w:cs="Times New Roman"/>
          <w:sz w:val="24"/>
          <w:szCs w:val="24"/>
        </w:rPr>
        <w:t xml:space="preserve">не менее чем за 24 часа до даты начала освидетельствования. </w:t>
      </w:r>
      <w:bookmarkStart w:id="16" w:name="_Toc172540871"/>
      <w:r w:rsidR="002A658C" w:rsidRPr="006057E8">
        <w:rPr>
          <w:rFonts w:ascii="Times New Roman" w:hAnsi="Times New Roman"/>
          <w:sz w:val="24"/>
          <w:szCs w:val="24"/>
        </w:rPr>
        <w:t>При этом время, отведенное Строительному контролю для освидетельствования результатов скрываемых Строительно-монтажных работ, не должно быть менее 1 (</w:t>
      </w:r>
      <w:r w:rsidR="002A658C">
        <w:rPr>
          <w:rFonts w:ascii="Times New Roman" w:hAnsi="Times New Roman"/>
          <w:sz w:val="24"/>
          <w:szCs w:val="24"/>
        </w:rPr>
        <w:t>О</w:t>
      </w:r>
      <w:r w:rsidR="002A658C" w:rsidRPr="006057E8">
        <w:rPr>
          <w:rFonts w:ascii="Times New Roman" w:hAnsi="Times New Roman"/>
          <w:sz w:val="24"/>
          <w:szCs w:val="24"/>
        </w:rPr>
        <w:t>дного) дня.</w:t>
      </w:r>
    </w:p>
    <w:p w:rsidR="00E43562" w:rsidRDefault="00E43562" w:rsidP="00D33E2A">
      <w:pPr>
        <w:pStyle w:val="a4"/>
        <w:numPr>
          <w:ilvl w:val="2"/>
          <w:numId w:val="45"/>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lastRenderedPageBreak/>
        <w:t xml:space="preserve">Приемке результатов </w:t>
      </w:r>
      <w:r w:rsidR="002A658C">
        <w:rPr>
          <w:rFonts w:ascii="Times New Roman" w:hAnsi="Times New Roman" w:cs="Times New Roman"/>
          <w:sz w:val="24"/>
          <w:szCs w:val="24"/>
        </w:rPr>
        <w:t>Строительно-монтажных работ</w:t>
      </w:r>
      <w:r>
        <w:rPr>
          <w:rFonts w:ascii="Times New Roman" w:hAnsi="Times New Roman" w:cs="Times New Roman"/>
          <w:sz w:val="24"/>
          <w:szCs w:val="24"/>
        </w:rPr>
        <w:t xml:space="preserve"> должны предшествовать предварительные испытания. </w:t>
      </w:r>
      <w:r w:rsidRPr="009538BA">
        <w:rPr>
          <w:rFonts w:ascii="Times New Roman" w:hAnsi="Times New Roman" w:cs="Times New Roman"/>
          <w:sz w:val="24"/>
          <w:szCs w:val="24"/>
        </w:rPr>
        <w:t>Все необходимые проверки и испытания должны проводиться в соответствии с программой,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xml:space="preserve">. Приемка результатов </w:t>
      </w:r>
      <w:r w:rsidR="002A658C">
        <w:rPr>
          <w:rFonts w:ascii="Times New Roman" w:hAnsi="Times New Roman" w:cs="Times New Roman"/>
          <w:sz w:val="24"/>
          <w:szCs w:val="24"/>
        </w:rPr>
        <w:t>Строительно-монтажных работ</w:t>
      </w:r>
      <w:r>
        <w:rPr>
          <w:rFonts w:ascii="Times New Roman" w:hAnsi="Times New Roman" w:cs="Times New Roman"/>
          <w:sz w:val="24"/>
          <w:szCs w:val="24"/>
        </w:rPr>
        <w:t xml:space="preserve"> может осуществляться только при положительном результате предварительных испытаний. </w:t>
      </w:r>
    </w:p>
    <w:p w:rsidR="00326920" w:rsidRPr="00023B5E" w:rsidRDefault="000F58D0" w:rsidP="00D33E2A">
      <w:pPr>
        <w:pStyle w:val="a4"/>
        <w:numPr>
          <w:ilvl w:val="0"/>
          <w:numId w:val="45"/>
        </w:numPr>
        <w:tabs>
          <w:tab w:val="left" w:pos="567"/>
          <w:tab w:val="left" w:pos="1276"/>
        </w:tabs>
        <w:spacing w:before="120" w:after="120" w:line="240" w:lineRule="auto"/>
        <w:ind w:left="0" w:firstLine="0"/>
        <w:jc w:val="both"/>
        <w:rPr>
          <w:rFonts w:ascii="Times New Roman" w:hAnsi="Times New Roman" w:cs="Times New Roman"/>
          <w:iCs/>
          <w:color w:val="000000"/>
          <w:sz w:val="24"/>
          <w:szCs w:val="24"/>
        </w:rPr>
      </w:pPr>
      <w:bookmarkStart w:id="17" w:name="_Ref304191444"/>
      <w:bookmarkEnd w:id="16"/>
      <w:r w:rsidRPr="00023B5E">
        <w:rPr>
          <w:rFonts w:ascii="Times New Roman" w:hAnsi="Times New Roman" w:cs="Times New Roman"/>
          <w:b/>
          <w:iCs/>
          <w:color w:val="000000"/>
          <w:sz w:val="24"/>
          <w:szCs w:val="24"/>
        </w:rPr>
        <w:t xml:space="preserve">ПОРЯДОК ОПЛАТЫ </w:t>
      </w:r>
      <w:r w:rsidR="00A32FEF">
        <w:rPr>
          <w:rFonts w:ascii="Times New Roman" w:hAnsi="Times New Roman" w:cs="Times New Roman"/>
          <w:b/>
          <w:iCs/>
          <w:color w:val="000000"/>
          <w:sz w:val="24"/>
          <w:szCs w:val="24"/>
        </w:rPr>
        <w:t>Р</w:t>
      </w:r>
      <w:bookmarkEnd w:id="17"/>
      <w:r w:rsidR="00465BE6">
        <w:rPr>
          <w:rFonts w:ascii="Times New Roman" w:hAnsi="Times New Roman" w:cs="Times New Roman"/>
          <w:b/>
          <w:iCs/>
          <w:color w:val="000000"/>
          <w:sz w:val="24"/>
          <w:szCs w:val="24"/>
        </w:rPr>
        <w:t>АБОТ</w:t>
      </w:r>
      <w:r w:rsidR="001A4B53">
        <w:rPr>
          <w:rFonts w:ascii="Times New Roman" w:hAnsi="Times New Roman" w:cs="Times New Roman"/>
          <w:b/>
          <w:iCs/>
          <w:color w:val="000000"/>
          <w:sz w:val="24"/>
          <w:szCs w:val="24"/>
        </w:rPr>
        <w:t>, МАТЕРИАЛОВ И ОБОРУДОВАНИЯ</w:t>
      </w:r>
    </w:p>
    <w:p w:rsidR="002223EB" w:rsidRDefault="00785831" w:rsidP="00D33E2A">
      <w:pPr>
        <w:pStyle w:val="a4"/>
        <w:numPr>
          <w:ilvl w:val="1"/>
          <w:numId w:val="46"/>
        </w:numPr>
        <w:tabs>
          <w:tab w:val="left" w:pos="567"/>
          <w:tab w:val="left" w:pos="1276"/>
        </w:tabs>
        <w:spacing w:before="120" w:after="120" w:line="240" w:lineRule="auto"/>
        <w:jc w:val="both"/>
        <w:rPr>
          <w:rFonts w:ascii="Times New Roman" w:hAnsi="Times New Roman" w:cs="Times New Roman"/>
          <w:b/>
          <w:color w:val="000000"/>
          <w:sz w:val="24"/>
          <w:szCs w:val="24"/>
        </w:rPr>
      </w:pPr>
      <w:bookmarkStart w:id="18" w:name="_Ref315249685"/>
      <w:bookmarkStart w:id="19" w:name="_Ref304470590"/>
      <w:bookmarkStart w:id="20" w:name="восемьодин"/>
      <w:r>
        <w:rPr>
          <w:rFonts w:ascii="Times New Roman" w:hAnsi="Times New Roman" w:cs="Times New Roman"/>
          <w:b/>
          <w:color w:val="000000"/>
          <w:sz w:val="24"/>
          <w:szCs w:val="24"/>
        </w:rPr>
        <w:t xml:space="preserve"> </w:t>
      </w:r>
      <w:r w:rsidR="0091158F">
        <w:rPr>
          <w:rFonts w:ascii="Times New Roman" w:hAnsi="Times New Roman" w:cs="Times New Roman"/>
          <w:b/>
          <w:color w:val="000000"/>
          <w:sz w:val="24"/>
          <w:szCs w:val="24"/>
        </w:rPr>
        <w:t>А</w:t>
      </w:r>
      <w:r w:rsidR="00C52E8F" w:rsidRPr="008D731E">
        <w:rPr>
          <w:rFonts w:ascii="Times New Roman" w:hAnsi="Times New Roman" w:cs="Times New Roman"/>
          <w:b/>
          <w:color w:val="000000"/>
          <w:sz w:val="24"/>
          <w:szCs w:val="24"/>
        </w:rPr>
        <w:t>вансовый платеж</w:t>
      </w:r>
    </w:p>
    <w:p w:rsidR="003701C7" w:rsidRDefault="00AD339B" w:rsidP="003701C7">
      <w:pPr>
        <w:pStyle w:val="a4"/>
        <w:numPr>
          <w:ilvl w:val="2"/>
          <w:numId w:val="46"/>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Заказчик вправе выплатить</w:t>
      </w:r>
      <w:r w:rsidR="002223EB" w:rsidRPr="003701C7">
        <w:rPr>
          <w:rFonts w:ascii="Times New Roman" w:hAnsi="Times New Roman" w:cs="Times New Roman"/>
          <w:sz w:val="24"/>
          <w:szCs w:val="24"/>
        </w:rPr>
        <w:t xml:space="preserve"> </w:t>
      </w:r>
      <w:r w:rsidR="00605860">
        <w:rPr>
          <w:rFonts w:ascii="Times New Roman" w:hAnsi="Times New Roman" w:cs="Times New Roman"/>
          <w:sz w:val="24"/>
          <w:szCs w:val="24"/>
        </w:rPr>
        <w:t>Подрядчику</w:t>
      </w:r>
      <w:r w:rsidR="002223EB" w:rsidRPr="003701C7">
        <w:rPr>
          <w:rFonts w:ascii="Times New Roman" w:hAnsi="Times New Roman" w:cs="Times New Roman"/>
          <w:sz w:val="24"/>
          <w:szCs w:val="24"/>
        </w:rPr>
        <w:t xml:space="preserve"> аванс</w:t>
      </w:r>
      <w:r w:rsidR="00D5670D">
        <w:rPr>
          <w:rFonts w:ascii="Times New Roman" w:hAnsi="Times New Roman" w:cs="Times New Roman"/>
          <w:sz w:val="24"/>
          <w:szCs w:val="24"/>
        </w:rPr>
        <w:t xml:space="preserve">овый платеж на </w:t>
      </w:r>
      <w:r>
        <w:rPr>
          <w:rFonts w:ascii="Times New Roman" w:hAnsi="Times New Roman" w:cs="Times New Roman"/>
          <w:sz w:val="24"/>
          <w:szCs w:val="24"/>
        </w:rPr>
        <w:t>СМР</w:t>
      </w:r>
      <w:r w:rsidR="002223EB" w:rsidRPr="003701C7">
        <w:rPr>
          <w:rFonts w:ascii="Times New Roman" w:hAnsi="Times New Roman" w:cs="Times New Roman"/>
          <w:sz w:val="24"/>
          <w:szCs w:val="24"/>
        </w:rPr>
        <w:t xml:space="preserve"> </w:t>
      </w:r>
      <w:r w:rsidR="003701C7">
        <w:rPr>
          <w:rFonts w:ascii="Times New Roman" w:hAnsi="Times New Roman" w:cs="Times New Roman"/>
          <w:sz w:val="24"/>
          <w:szCs w:val="24"/>
        </w:rPr>
        <w:t xml:space="preserve">(далее – «Авансовый платеж») </w:t>
      </w:r>
      <w:r w:rsidR="002223EB" w:rsidRPr="003701C7">
        <w:rPr>
          <w:rFonts w:ascii="Times New Roman" w:hAnsi="Times New Roman" w:cs="Times New Roman"/>
          <w:sz w:val="24"/>
          <w:szCs w:val="24"/>
        </w:rPr>
        <w:t>в размере</w:t>
      </w:r>
      <w:r w:rsidRPr="00AD339B">
        <w:rPr>
          <w:rFonts w:ascii="Times New Roman" w:hAnsi="Times New Roman" w:cs="Times New Roman"/>
          <w:sz w:val="24"/>
          <w:szCs w:val="24"/>
        </w:rPr>
        <w:t xml:space="preserve">, не превышающем 40% (Сорок процентов) от стоимости СМР, и составляющем _______ </w:t>
      </w:r>
      <w:r w:rsidR="002223EB" w:rsidRPr="00AD339B">
        <w:rPr>
          <w:rFonts w:ascii="Times New Roman" w:hAnsi="Times New Roman" w:cs="Times New Roman"/>
          <w:sz w:val="24"/>
          <w:szCs w:val="24"/>
        </w:rPr>
        <w:t xml:space="preserve">руб. </w:t>
      </w:r>
      <w:proofErr w:type="gramStart"/>
      <w:r w:rsidR="002223EB" w:rsidRPr="00AD339B">
        <w:rPr>
          <w:rFonts w:ascii="Times New Roman" w:hAnsi="Times New Roman" w:cs="Times New Roman"/>
          <w:sz w:val="24"/>
          <w:szCs w:val="24"/>
        </w:rPr>
        <w:t>(</w:t>
      </w:r>
      <w:r w:rsidR="004A17AE" w:rsidRPr="00AD339B">
        <w:rPr>
          <w:rFonts w:ascii="Times New Roman" w:hAnsi="Times New Roman" w:cs="Times New Roman"/>
          <w:sz w:val="24"/>
          <w:szCs w:val="24"/>
        </w:rPr>
        <w:t xml:space="preserve"> </w:t>
      </w:r>
      <w:proofErr w:type="gramEnd"/>
      <w:r w:rsidRPr="00AD339B">
        <w:rPr>
          <w:rFonts w:ascii="Times New Roman" w:hAnsi="Times New Roman" w:cs="Times New Roman"/>
          <w:sz w:val="24"/>
          <w:szCs w:val="24"/>
        </w:rPr>
        <w:t xml:space="preserve">____ </w:t>
      </w:r>
      <w:r w:rsidR="002223EB" w:rsidRPr="00AD339B">
        <w:rPr>
          <w:rFonts w:ascii="Times New Roman" w:hAnsi="Times New Roman" w:cs="Times New Roman"/>
          <w:sz w:val="24"/>
          <w:szCs w:val="24"/>
        </w:rPr>
        <w:t xml:space="preserve">рублей </w:t>
      </w:r>
      <w:r w:rsidRPr="00AD339B">
        <w:rPr>
          <w:rFonts w:ascii="Times New Roman" w:hAnsi="Times New Roman" w:cs="Times New Roman"/>
          <w:sz w:val="24"/>
          <w:szCs w:val="24"/>
        </w:rPr>
        <w:t>____</w:t>
      </w:r>
      <w:r w:rsidR="002223EB" w:rsidRPr="00AD339B">
        <w:rPr>
          <w:rFonts w:ascii="Times New Roman" w:hAnsi="Times New Roman" w:cs="Times New Roman"/>
          <w:sz w:val="24"/>
          <w:szCs w:val="24"/>
        </w:rPr>
        <w:t xml:space="preserve"> копеек)</w:t>
      </w:r>
      <w:r w:rsidR="0064131E" w:rsidRPr="00AD339B">
        <w:rPr>
          <w:rFonts w:ascii="Times New Roman" w:hAnsi="Times New Roman" w:cs="Times New Roman"/>
          <w:sz w:val="24"/>
          <w:szCs w:val="24"/>
        </w:rPr>
        <w:t>, в</w:t>
      </w:r>
      <w:r w:rsidR="0064131E" w:rsidRPr="0064131E">
        <w:rPr>
          <w:rFonts w:ascii="Times New Roman" w:hAnsi="Times New Roman" w:cs="Times New Roman"/>
          <w:sz w:val="24"/>
          <w:szCs w:val="24"/>
        </w:rPr>
        <w:t xml:space="preserve"> том числе </w:t>
      </w:r>
      <w:r w:rsidR="0064131E" w:rsidRPr="00CD41D3">
        <w:rPr>
          <w:rFonts w:ascii="Times New Roman" w:hAnsi="Times New Roman" w:cs="Times New Roman"/>
          <w:sz w:val="24"/>
          <w:szCs w:val="24"/>
        </w:rPr>
        <w:t>НДС</w:t>
      </w:r>
      <w:r w:rsidR="0064131E">
        <w:rPr>
          <w:rFonts w:ascii="Times New Roman" w:hAnsi="Times New Roman" w:cs="Times New Roman"/>
          <w:b/>
          <w:sz w:val="24"/>
          <w:szCs w:val="24"/>
        </w:rPr>
        <w:t xml:space="preserve"> </w:t>
      </w:r>
      <w:r w:rsidR="0064131E" w:rsidRPr="00CD41D3">
        <w:rPr>
          <w:rFonts w:ascii="Times New Roman" w:hAnsi="Times New Roman" w:cs="Times New Roman"/>
          <w:sz w:val="24"/>
          <w:szCs w:val="24"/>
        </w:rPr>
        <w:t>18%</w:t>
      </w:r>
      <w:r w:rsidR="0064131E">
        <w:rPr>
          <w:rFonts w:ascii="Times New Roman" w:hAnsi="Times New Roman" w:cs="Times New Roman"/>
          <w:sz w:val="24"/>
          <w:szCs w:val="24"/>
        </w:rPr>
        <w:t xml:space="preserve"> в размере </w:t>
      </w:r>
      <w:r w:rsidR="004A17AE">
        <w:rPr>
          <w:rFonts w:ascii="Times New Roman" w:hAnsi="Times New Roman" w:cs="Times New Roman"/>
          <w:sz w:val="24"/>
          <w:szCs w:val="24"/>
        </w:rPr>
        <w:t xml:space="preserve"> </w:t>
      </w:r>
      <w:r>
        <w:rPr>
          <w:rFonts w:ascii="Times New Roman" w:hAnsi="Times New Roman" w:cs="Times New Roman"/>
          <w:sz w:val="24"/>
          <w:szCs w:val="24"/>
        </w:rPr>
        <w:t xml:space="preserve">______ </w:t>
      </w:r>
      <w:r w:rsidR="0064131E">
        <w:rPr>
          <w:rFonts w:ascii="Times New Roman" w:hAnsi="Times New Roman" w:cs="Times New Roman"/>
          <w:sz w:val="24"/>
          <w:szCs w:val="24"/>
        </w:rPr>
        <w:t>руб. (</w:t>
      </w:r>
      <w:r>
        <w:rPr>
          <w:rFonts w:ascii="Times New Roman" w:hAnsi="Times New Roman" w:cs="Times New Roman"/>
          <w:sz w:val="24"/>
          <w:szCs w:val="24"/>
        </w:rPr>
        <w:t xml:space="preserve">_____ </w:t>
      </w:r>
      <w:r w:rsidR="0064131E">
        <w:rPr>
          <w:rFonts w:ascii="Times New Roman" w:hAnsi="Times New Roman" w:cs="Times New Roman"/>
          <w:sz w:val="24"/>
          <w:szCs w:val="24"/>
        </w:rPr>
        <w:t xml:space="preserve">рублей </w:t>
      </w:r>
      <w:r>
        <w:rPr>
          <w:rFonts w:ascii="Times New Roman" w:hAnsi="Times New Roman" w:cs="Times New Roman"/>
          <w:sz w:val="24"/>
          <w:szCs w:val="24"/>
        </w:rPr>
        <w:t>______</w:t>
      </w:r>
      <w:r w:rsidR="0064131E">
        <w:rPr>
          <w:rFonts w:ascii="Times New Roman" w:hAnsi="Times New Roman" w:cs="Times New Roman"/>
          <w:sz w:val="24"/>
          <w:szCs w:val="24"/>
        </w:rPr>
        <w:t xml:space="preserve"> копеек),</w:t>
      </w:r>
      <w:r>
        <w:rPr>
          <w:rFonts w:ascii="Times New Roman" w:hAnsi="Times New Roman" w:cs="Times New Roman"/>
          <w:sz w:val="24"/>
          <w:szCs w:val="24"/>
        </w:rPr>
        <w:t xml:space="preserve"> </w:t>
      </w:r>
      <w:r w:rsidR="002223EB" w:rsidRPr="003701C7">
        <w:rPr>
          <w:rFonts w:ascii="Times New Roman" w:hAnsi="Times New Roman" w:cs="Times New Roman"/>
          <w:sz w:val="24"/>
          <w:szCs w:val="24"/>
        </w:rPr>
        <w:t xml:space="preserve">на основании </w:t>
      </w:r>
      <w:r>
        <w:rPr>
          <w:rFonts w:ascii="Times New Roman" w:hAnsi="Times New Roman" w:cs="Times New Roman"/>
          <w:sz w:val="24"/>
          <w:szCs w:val="24"/>
        </w:rPr>
        <w:t xml:space="preserve">положительного заключения о </w:t>
      </w:r>
      <w:r w:rsidR="002223EB" w:rsidRPr="003701C7">
        <w:rPr>
          <w:rFonts w:ascii="Times New Roman" w:hAnsi="Times New Roman" w:cs="Times New Roman"/>
          <w:sz w:val="24"/>
          <w:szCs w:val="24"/>
        </w:rPr>
        <w:t xml:space="preserve">финансовой устойчивости </w:t>
      </w:r>
      <w:r w:rsidR="004A17AE">
        <w:rPr>
          <w:rFonts w:ascii="Times New Roman" w:hAnsi="Times New Roman" w:cs="Times New Roman"/>
          <w:sz w:val="24"/>
          <w:szCs w:val="24"/>
        </w:rPr>
        <w:t>Подрядчика</w:t>
      </w:r>
      <w:r w:rsidR="002223EB" w:rsidRPr="003701C7">
        <w:rPr>
          <w:rFonts w:ascii="Times New Roman" w:hAnsi="Times New Roman" w:cs="Times New Roman"/>
          <w:sz w:val="24"/>
          <w:szCs w:val="24"/>
        </w:rPr>
        <w:t xml:space="preserve"> в порядке, предусмотренном п</w:t>
      </w:r>
      <w:r w:rsidR="003701C7" w:rsidRPr="003701C7">
        <w:rPr>
          <w:rFonts w:ascii="Times New Roman" w:hAnsi="Times New Roman" w:cs="Times New Roman"/>
          <w:sz w:val="24"/>
          <w:szCs w:val="24"/>
        </w:rPr>
        <w:t xml:space="preserve">. </w:t>
      </w:r>
      <w:r w:rsidR="00537EE0">
        <w:rPr>
          <w:rFonts w:ascii="Times New Roman" w:hAnsi="Times New Roman" w:cs="Times New Roman"/>
          <w:sz w:val="24"/>
          <w:szCs w:val="24"/>
        </w:rPr>
        <w:t>7.</w:t>
      </w:r>
      <w:r w:rsidR="00CB3738">
        <w:rPr>
          <w:rFonts w:ascii="Times New Roman" w:hAnsi="Times New Roman" w:cs="Times New Roman"/>
          <w:sz w:val="24"/>
          <w:szCs w:val="24"/>
        </w:rPr>
        <w:t>1</w:t>
      </w:r>
      <w:r w:rsidR="00537EE0">
        <w:rPr>
          <w:rFonts w:ascii="Times New Roman" w:hAnsi="Times New Roman" w:cs="Times New Roman"/>
          <w:sz w:val="24"/>
          <w:szCs w:val="24"/>
        </w:rPr>
        <w:t>.7</w:t>
      </w:r>
      <w:r w:rsidR="003701C7" w:rsidRPr="003701C7">
        <w:rPr>
          <w:rFonts w:ascii="Times New Roman" w:hAnsi="Times New Roman" w:cs="Times New Roman"/>
          <w:sz w:val="24"/>
          <w:szCs w:val="24"/>
        </w:rPr>
        <w:t xml:space="preserve"> Договора.</w:t>
      </w:r>
    </w:p>
    <w:p w:rsidR="00AD339B" w:rsidRDefault="00AD339B" w:rsidP="003701C7">
      <w:pPr>
        <w:pStyle w:val="a4"/>
        <w:numPr>
          <w:ilvl w:val="2"/>
          <w:numId w:val="46"/>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Авансовый платеж выплачивается в</w:t>
      </w:r>
      <w:r w:rsidRPr="003701C7">
        <w:rPr>
          <w:rFonts w:ascii="Times New Roman" w:hAnsi="Times New Roman" w:cs="Times New Roman"/>
          <w:sz w:val="24"/>
          <w:szCs w:val="24"/>
        </w:rPr>
        <w:t xml:space="preserve"> течение 15 (Пятнадцати) рабочих дней </w:t>
      </w:r>
      <w:proofErr w:type="gramStart"/>
      <w:r w:rsidRPr="003701C7">
        <w:rPr>
          <w:rFonts w:ascii="Times New Roman" w:hAnsi="Times New Roman" w:cs="Times New Roman"/>
          <w:sz w:val="24"/>
          <w:szCs w:val="24"/>
        </w:rPr>
        <w:t>с даты предоставления</w:t>
      </w:r>
      <w:proofErr w:type="gramEnd"/>
      <w:r w:rsidRPr="003701C7">
        <w:rPr>
          <w:rFonts w:ascii="Times New Roman" w:hAnsi="Times New Roman" w:cs="Times New Roman"/>
          <w:sz w:val="24"/>
          <w:szCs w:val="24"/>
        </w:rPr>
        <w:t xml:space="preserve"> оригинала счёта</w:t>
      </w:r>
      <w:r>
        <w:rPr>
          <w:rFonts w:ascii="Times New Roman" w:hAnsi="Times New Roman" w:cs="Times New Roman"/>
          <w:sz w:val="24"/>
          <w:szCs w:val="24"/>
        </w:rPr>
        <w:t>.</w:t>
      </w:r>
    </w:p>
    <w:p w:rsidR="003701C7" w:rsidRPr="003701C7" w:rsidRDefault="003701C7" w:rsidP="003701C7">
      <w:pPr>
        <w:pStyle w:val="a4"/>
        <w:numPr>
          <w:ilvl w:val="2"/>
          <w:numId w:val="46"/>
        </w:numPr>
        <w:tabs>
          <w:tab w:val="left" w:pos="709"/>
          <w:tab w:val="left" w:pos="1276"/>
        </w:tabs>
        <w:spacing w:before="120" w:after="120" w:line="240" w:lineRule="auto"/>
        <w:ind w:left="0" w:firstLine="0"/>
        <w:jc w:val="both"/>
        <w:rPr>
          <w:rFonts w:ascii="Times New Roman" w:hAnsi="Times New Roman" w:cs="Times New Roman"/>
          <w:sz w:val="24"/>
          <w:szCs w:val="24"/>
        </w:rPr>
      </w:pPr>
      <w:r w:rsidRPr="003701C7">
        <w:rPr>
          <w:rFonts w:ascii="Times New Roman" w:hAnsi="Times New Roman" w:cs="Times New Roman"/>
          <w:sz w:val="24"/>
          <w:szCs w:val="24"/>
        </w:rPr>
        <w:t xml:space="preserve">В течение 5 (Пяти) рабочих дней </w:t>
      </w:r>
      <w:proofErr w:type="gramStart"/>
      <w:r w:rsidRPr="003701C7">
        <w:rPr>
          <w:rFonts w:ascii="Times New Roman" w:hAnsi="Times New Roman" w:cs="Times New Roman"/>
          <w:sz w:val="24"/>
          <w:szCs w:val="24"/>
        </w:rPr>
        <w:t>с даты получения</w:t>
      </w:r>
      <w:proofErr w:type="gramEnd"/>
      <w:r w:rsidRPr="003701C7">
        <w:rPr>
          <w:rFonts w:ascii="Times New Roman" w:hAnsi="Times New Roman" w:cs="Times New Roman"/>
          <w:sz w:val="24"/>
          <w:szCs w:val="24"/>
        </w:rPr>
        <w:t xml:space="preserve"> </w:t>
      </w:r>
      <w:r w:rsidR="004A17AE">
        <w:rPr>
          <w:rFonts w:ascii="Times New Roman" w:hAnsi="Times New Roman" w:cs="Times New Roman"/>
          <w:sz w:val="24"/>
          <w:szCs w:val="24"/>
        </w:rPr>
        <w:t>Подрядчиком</w:t>
      </w:r>
      <w:r>
        <w:rPr>
          <w:rFonts w:ascii="Times New Roman" w:hAnsi="Times New Roman" w:cs="Times New Roman"/>
          <w:sz w:val="24"/>
          <w:szCs w:val="24"/>
        </w:rPr>
        <w:t xml:space="preserve"> Авансового платежа</w:t>
      </w:r>
      <w:r w:rsidRPr="003701C7">
        <w:rPr>
          <w:rFonts w:ascii="Times New Roman" w:hAnsi="Times New Roman" w:cs="Times New Roman"/>
          <w:sz w:val="24"/>
          <w:szCs w:val="24"/>
        </w:rPr>
        <w:t xml:space="preserve"> </w:t>
      </w:r>
      <w:r w:rsidR="004A17AE">
        <w:rPr>
          <w:rFonts w:ascii="Times New Roman" w:hAnsi="Times New Roman" w:cs="Times New Roman"/>
          <w:sz w:val="24"/>
          <w:szCs w:val="24"/>
        </w:rPr>
        <w:t>Подрядчик</w:t>
      </w:r>
      <w:r w:rsidRPr="003701C7">
        <w:rPr>
          <w:rFonts w:ascii="Times New Roman" w:hAnsi="Times New Roman" w:cs="Times New Roman"/>
          <w:sz w:val="24"/>
          <w:szCs w:val="24"/>
        </w:rPr>
        <w:t xml:space="preserve"> обязан представить в адрес Заказчика «авансовый» счет-фактуру. </w:t>
      </w:r>
    </w:p>
    <w:p w:rsidR="003701C7" w:rsidRDefault="003701C7" w:rsidP="003701C7">
      <w:pPr>
        <w:pStyle w:val="a4"/>
        <w:numPr>
          <w:ilvl w:val="2"/>
          <w:numId w:val="46"/>
        </w:numPr>
        <w:tabs>
          <w:tab w:val="left" w:pos="709"/>
          <w:tab w:val="left" w:pos="1276"/>
        </w:tabs>
        <w:spacing w:before="120" w:after="120" w:line="240" w:lineRule="auto"/>
        <w:ind w:left="0" w:firstLine="0"/>
        <w:jc w:val="both"/>
        <w:rPr>
          <w:rFonts w:ascii="Times New Roman" w:hAnsi="Times New Roman"/>
          <w:color w:val="000000"/>
          <w:sz w:val="24"/>
          <w:szCs w:val="24"/>
        </w:rPr>
      </w:pPr>
      <w:r>
        <w:rPr>
          <w:rFonts w:ascii="Times New Roman" w:hAnsi="Times New Roman" w:cs="Times New Roman"/>
          <w:sz w:val="24"/>
          <w:szCs w:val="24"/>
        </w:rPr>
        <w:t>Р</w:t>
      </w:r>
      <w:r w:rsidRPr="003701C7">
        <w:rPr>
          <w:rFonts w:ascii="Times New Roman" w:hAnsi="Times New Roman" w:cs="Times New Roman"/>
          <w:sz w:val="24"/>
          <w:szCs w:val="24"/>
        </w:rPr>
        <w:t>асчеты по Договору осуществляются на счё</w:t>
      </w:r>
      <w:r>
        <w:rPr>
          <w:rFonts w:ascii="Times New Roman" w:hAnsi="Times New Roman" w:cs="Times New Roman"/>
          <w:sz w:val="24"/>
          <w:szCs w:val="24"/>
        </w:rPr>
        <w:t xml:space="preserve">т </w:t>
      </w:r>
      <w:r w:rsidR="004A17AE">
        <w:rPr>
          <w:rFonts w:ascii="Times New Roman" w:hAnsi="Times New Roman" w:cs="Times New Roman"/>
          <w:sz w:val="24"/>
          <w:szCs w:val="24"/>
        </w:rPr>
        <w:t>Подрядчика</w:t>
      </w:r>
      <w:r>
        <w:rPr>
          <w:rFonts w:ascii="Times New Roman" w:hAnsi="Times New Roman" w:cs="Times New Roman"/>
          <w:sz w:val="24"/>
          <w:szCs w:val="24"/>
        </w:rPr>
        <w:t>.</w:t>
      </w:r>
    </w:p>
    <w:p w:rsidR="003701C7" w:rsidRPr="003701C7" w:rsidRDefault="003701C7" w:rsidP="003701C7">
      <w:pPr>
        <w:pStyle w:val="a4"/>
        <w:numPr>
          <w:ilvl w:val="2"/>
          <w:numId w:val="46"/>
        </w:numPr>
        <w:tabs>
          <w:tab w:val="left" w:pos="709"/>
          <w:tab w:val="left" w:pos="1276"/>
        </w:tabs>
        <w:spacing w:before="120" w:after="120" w:line="240" w:lineRule="auto"/>
        <w:ind w:left="0" w:firstLine="0"/>
        <w:jc w:val="both"/>
        <w:rPr>
          <w:rFonts w:ascii="Times New Roman" w:hAnsi="Times New Roman"/>
          <w:color w:val="000000"/>
          <w:sz w:val="24"/>
          <w:szCs w:val="24"/>
        </w:rPr>
      </w:pPr>
      <w:r w:rsidRPr="003701C7">
        <w:rPr>
          <w:rFonts w:ascii="Times New Roman" w:hAnsi="Times New Roman"/>
          <w:color w:val="000000"/>
          <w:sz w:val="24"/>
          <w:szCs w:val="24"/>
        </w:rPr>
        <w:t xml:space="preserve">Зачёт Авансового платежа </w:t>
      </w:r>
      <w:r w:rsidRPr="003701C7">
        <w:rPr>
          <w:rFonts w:ascii="Times New Roman" w:hAnsi="Times New Roman" w:cs="Times New Roman"/>
          <w:sz w:val="24"/>
          <w:szCs w:val="24"/>
        </w:rPr>
        <w:t xml:space="preserve">производится в процентном соотношении от стоимости </w:t>
      </w:r>
      <w:proofErr w:type="gramStart"/>
      <w:r w:rsidRPr="003701C7">
        <w:rPr>
          <w:rFonts w:ascii="Times New Roman" w:hAnsi="Times New Roman" w:cs="Times New Roman"/>
          <w:sz w:val="24"/>
          <w:szCs w:val="24"/>
        </w:rPr>
        <w:t>выпол</w:t>
      </w:r>
      <w:r>
        <w:rPr>
          <w:rFonts w:ascii="Times New Roman" w:hAnsi="Times New Roman" w:cs="Times New Roman"/>
          <w:sz w:val="24"/>
          <w:szCs w:val="24"/>
        </w:rPr>
        <w:t>ненных</w:t>
      </w:r>
      <w:proofErr w:type="gramEnd"/>
      <w:r>
        <w:rPr>
          <w:rFonts w:ascii="Times New Roman" w:hAnsi="Times New Roman" w:cs="Times New Roman"/>
          <w:sz w:val="24"/>
          <w:szCs w:val="24"/>
        </w:rPr>
        <w:t xml:space="preserve"> </w:t>
      </w:r>
      <w:r w:rsidR="004A17AE">
        <w:rPr>
          <w:rFonts w:ascii="Times New Roman" w:hAnsi="Times New Roman" w:cs="Times New Roman"/>
          <w:sz w:val="24"/>
          <w:szCs w:val="24"/>
        </w:rPr>
        <w:t>Подрядчиком</w:t>
      </w:r>
      <w:r>
        <w:rPr>
          <w:rFonts w:ascii="Times New Roman" w:hAnsi="Times New Roman" w:cs="Times New Roman"/>
          <w:sz w:val="24"/>
          <w:szCs w:val="24"/>
        </w:rPr>
        <w:t xml:space="preserve"> </w:t>
      </w:r>
      <w:r w:rsidR="00AD339B">
        <w:rPr>
          <w:rFonts w:ascii="Times New Roman" w:hAnsi="Times New Roman" w:cs="Times New Roman"/>
          <w:sz w:val="24"/>
          <w:szCs w:val="24"/>
        </w:rPr>
        <w:t>СМР</w:t>
      </w:r>
      <w:r w:rsidRPr="003701C7">
        <w:rPr>
          <w:rFonts w:ascii="Times New Roman" w:hAnsi="Times New Roman" w:cs="Times New Roman"/>
          <w:sz w:val="24"/>
          <w:szCs w:val="24"/>
        </w:rPr>
        <w:t xml:space="preserve"> в отчетном периоде до пол</w:t>
      </w:r>
      <w:r>
        <w:rPr>
          <w:rFonts w:ascii="Times New Roman" w:hAnsi="Times New Roman" w:cs="Times New Roman"/>
          <w:sz w:val="24"/>
          <w:szCs w:val="24"/>
        </w:rPr>
        <w:t>ного зачета всей суммы Авансового платежа</w:t>
      </w:r>
      <w:r w:rsidRPr="003701C7">
        <w:rPr>
          <w:rFonts w:ascii="Times New Roman" w:hAnsi="Times New Roman" w:cs="Times New Roman"/>
          <w:sz w:val="24"/>
          <w:szCs w:val="24"/>
        </w:rPr>
        <w:t>.</w:t>
      </w:r>
    </w:p>
    <w:p w:rsidR="00CB3738" w:rsidRPr="003701C7" w:rsidRDefault="003701C7" w:rsidP="003701C7">
      <w:pPr>
        <w:pStyle w:val="a4"/>
        <w:numPr>
          <w:ilvl w:val="2"/>
          <w:numId w:val="46"/>
        </w:numPr>
        <w:tabs>
          <w:tab w:val="left" w:pos="709"/>
          <w:tab w:val="left" w:pos="1276"/>
        </w:tabs>
        <w:spacing w:before="120" w:after="120" w:line="240" w:lineRule="auto"/>
        <w:ind w:left="0" w:firstLine="0"/>
        <w:jc w:val="both"/>
        <w:rPr>
          <w:rFonts w:ascii="Times New Roman" w:hAnsi="Times New Roman"/>
          <w:color w:val="000000"/>
          <w:sz w:val="24"/>
          <w:szCs w:val="24"/>
        </w:rPr>
      </w:pPr>
      <w:r w:rsidRPr="003701C7">
        <w:rPr>
          <w:rFonts w:ascii="Times New Roman" w:hAnsi="Times New Roman"/>
          <w:color w:val="000000"/>
          <w:sz w:val="24"/>
          <w:szCs w:val="24"/>
        </w:rPr>
        <w:t>Для определения процентного соот</w:t>
      </w:r>
      <w:r>
        <w:rPr>
          <w:rFonts w:ascii="Times New Roman" w:hAnsi="Times New Roman"/>
          <w:color w:val="000000"/>
          <w:sz w:val="24"/>
          <w:szCs w:val="24"/>
        </w:rPr>
        <w:t>ношения в целях зачета Авансового платежа</w:t>
      </w:r>
      <w:r w:rsidRPr="003701C7">
        <w:rPr>
          <w:rFonts w:ascii="Times New Roman" w:hAnsi="Times New Roman"/>
          <w:color w:val="000000"/>
          <w:sz w:val="24"/>
          <w:szCs w:val="24"/>
        </w:rPr>
        <w:t xml:space="preserve"> Стороны оформляют акт сверки взаимных расчетов, при этом процент определяется путем отношения суммы остатк</w:t>
      </w:r>
      <w:r>
        <w:rPr>
          <w:rFonts w:ascii="Times New Roman" w:hAnsi="Times New Roman"/>
          <w:color w:val="000000"/>
          <w:sz w:val="24"/>
          <w:szCs w:val="24"/>
        </w:rPr>
        <w:t xml:space="preserve">а (непогашенной части) Авансового платежа к остатку стоимости </w:t>
      </w:r>
      <w:r w:rsidR="00AD339B">
        <w:rPr>
          <w:rFonts w:ascii="Times New Roman" w:hAnsi="Times New Roman"/>
          <w:color w:val="000000"/>
          <w:sz w:val="24"/>
          <w:szCs w:val="24"/>
        </w:rPr>
        <w:t>СМР</w:t>
      </w:r>
      <w:r w:rsidRPr="003701C7">
        <w:rPr>
          <w:rFonts w:ascii="Times New Roman" w:hAnsi="Times New Roman"/>
          <w:color w:val="000000"/>
          <w:sz w:val="24"/>
          <w:szCs w:val="24"/>
        </w:rPr>
        <w:t>, и его значение округляется до целого числа.</w:t>
      </w:r>
    </w:p>
    <w:p w:rsidR="003949E6" w:rsidRPr="00CB3738" w:rsidRDefault="003949E6" w:rsidP="00CB3738">
      <w:pPr>
        <w:pStyle w:val="a4"/>
        <w:numPr>
          <w:ilvl w:val="2"/>
          <w:numId w:val="46"/>
        </w:numPr>
        <w:tabs>
          <w:tab w:val="left" w:pos="709"/>
          <w:tab w:val="left" w:pos="1276"/>
        </w:tabs>
        <w:spacing w:before="120" w:after="120" w:line="240" w:lineRule="auto"/>
        <w:ind w:left="0" w:firstLine="0"/>
        <w:jc w:val="both"/>
        <w:rPr>
          <w:rFonts w:ascii="Times New Roman" w:hAnsi="Times New Roman"/>
          <w:color w:val="000000"/>
          <w:sz w:val="24"/>
          <w:szCs w:val="24"/>
        </w:rPr>
      </w:pPr>
      <w:bookmarkStart w:id="21" w:name="_Ref346963214"/>
      <w:r w:rsidRPr="00CB3738">
        <w:rPr>
          <w:rFonts w:ascii="Times New Roman" w:hAnsi="Times New Roman"/>
          <w:color w:val="000000"/>
          <w:sz w:val="24"/>
          <w:szCs w:val="24"/>
        </w:rPr>
        <w:t xml:space="preserve">Для осуществления Заказчиком оценки финансовой устойчивости, </w:t>
      </w:r>
      <w:r w:rsidR="004A17AE" w:rsidRPr="00CB3738">
        <w:rPr>
          <w:rFonts w:ascii="Times New Roman" w:hAnsi="Times New Roman"/>
          <w:color w:val="000000"/>
          <w:sz w:val="24"/>
          <w:szCs w:val="24"/>
        </w:rPr>
        <w:t>Подрядчик</w:t>
      </w:r>
      <w:r w:rsidRPr="00CB3738">
        <w:rPr>
          <w:rFonts w:ascii="Times New Roman" w:hAnsi="Times New Roman"/>
          <w:color w:val="000000"/>
          <w:sz w:val="24"/>
          <w:szCs w:val="24"/>
        </w:rPr>
        <w:t xml:space="preserve">, в течение 3 (Трех) рабочих дней с момента заключения настоящего Договора, предоставляет Заказчику с сопроводительным письмом бухгалтерский баланс (форма №1) и отчет о финансовых результатах (форма №2) за 2 предыдущих года, подтверждённые налоговым органом и заверенные подписью руководителя и печатью </w:t>
      </w:r>
      <w:r w:rsidR="004A17AE" w:rsidRPr="00CB3738">
        <w:rPr>
          <w:rFonts w:ascii="Times New Roman" w:hAnsi="Times New Roman"/>
          <w:color w:val="000000"/>
          <w:sz w:val="24"/>
          <w:szCs w:val="24"/>
        </w:rPr>
        <w:t>Подрядчика</w:t>
      </w:r>
      <w:r w:rsidRPr="00CB3738">
        <w:rPr>
          <w:rFonts w:ascii="Times New Roman" w:hAnsi="Times New Roman"/>
          <w:color w:val="000000"/>
          <w:sz w:val="24"/>
          <w:szCs w:val="24"/>
        </w:rPr>
        <w:t>. Срок подготовки заключения об оценке финансовой устойчивости Заказчиком – 5 (Пять) рабочих дней с момента предоставления документов.</w:t>
      </w:r>
    </w:p>
    <w:p w:rsidR="003949E6" w:rsidRPr="003949E6" w:rsidRDefault="003949E6" w:rsidP="003949E6">
      <w:pPr>
        <w:pStyle w:val="a4"/>
        <w:numPr>
          <w:ilvl w:val="2"/>
          <w:numId w:val="46"/>
        </w:numPr>
        <w:tabs>
          <w:tab w:val="left" w:pos="709"/>
          <w:tab w:val="left" w:pos="1276"/>
        </w:tabs>
        <w:spacing w:before="120" w:after="120" w:line="240" w:lineRule="auto"/>
        <w:ind w:left="0" w:firstLine="0"/>
        <w:jc w:val="both"/>
        <w:rPr>
          <w:rFonts w:ascii="Times New Roman" w:hAnsi="Times New Roman" w:cs="Times New Roman"/>
          <w:sz w:val="24"/>
          <w:szCs w:val="24"/>
        </w:rPr>
      </w:pPr>
      <w:r w:rsidRPr="003949E6">
        <w:rPr>
          <w:rFonts w:ascii="Times New Roman" w:hAnsi="Times New Roman" w:cs="Times New Roman"/>
          <w:sz w:val="24"/>
          <w:szCs w:val="24"/>
        </w:rPr>
        <w:t xml:space="preserve">В течение 7 (Семи) рабочих дней </w:t>
      </w:r>
      <w:proofErr w:type="gramStart"/>
      <w:r w:rsidRPr="003949E6">
        <w:rPr>
          <w:rFonts w:ascii="Times New Roman" w:hAnsi="Times New Roman" w:cs="Times New Roman"/>
          <w:sz w:val="24"/>
          <w:szCs w:val="24"/>
        </w:rPr>
        <w:t>с даты поступления</w:t>
      </w:r>
      <w:proofErr w:type="gramEnd"/>
      <w:r w:rsidRPr="003949E6">
        <w:rPr>
          <w:rFonts w:ascii="Times New Roman" w:hAnsi="Times New Roman" w:cs="Times New Roman"/>
          <w:sz w:val="24"/>
          <w:szCs w:val="24"/>
        </w:rPr>
        <w:t xml:space="preserve"> Авансового платежа на счет </w:t>
      </w:r>
      <w:r w:rsidR="004A17AE">
        <w:rPr>
          <w:rFonts w:ascii="Times New Roman" w:hAnsi="Times New Roman" w:cs="Times New Roman"/>
          <w:sz w:val="24"/>
          <w:szCs w:val="24"/>
        </w:rPr>
        <w:t>Подрядчика</w:t>
      </w:r>
      <w:r w:rsidRPr="003949E6">
        <w:rPr>
          <w:rFonts w:ascii="Times New Roman" w:hAnsi="Times New Roman" w:cs="Times New Roman"/>
          <w:sz w:val="24"/>
          <w:szCs w:val="24"/>
        </w:rPr>
        <w:t xml:space="preserve">, </w:t>
      </w:r>
      <w:r w:rsidR="004A17AE">
        <w:rPr>
          <w:rFonts w:ascii="Times New Roman" w:hAnsi="Times New Roman" w:cs="Times New Roman"/>
          <w:sz w:val="24"/>
          <w:szCs w:val="24"/>
        </w:rPr>
        <w:t>Подрядчик</w:t>
      </w:r>
      <w:r w:rsidRPr="003949E6">
        <w:rPr>
          <w:rFonts w:ascii="Times New Roman" w:hAnsi="Times New Roman" w:cs="Times New Roman"/>
          <w:sz w:val="24"/>
          <w:szCs w:val="24"/>
        </w:rPr>
        <w:t xml:space="preserve"> по запросу Заказчика предоставляет:</w:t>
      </w:r>
    </w:p>
    <w:p w:rsidR="003949E6" w:rsidRDefault="003949E6" w:rsidP="003949E6">
      <w:pPr>
        <w:pStyle w:val="a4"/>
        <w:numPr>
          <w:ilvl w:val="2"/>
          <w:numId w:val="48"/>
        </w:numPr>
        <w:tabs>
          <w:tab w:val="left" w:pos="426"/>
        </w:tabs>
        <w:spacing w:after="0" w:line="240" w:lineRule="auto"/>
        <w:ind w:left="0" w:firstLine="0"/>
        <w:contextualSpacing/>
        <w:jc w:val="both"/>
        <w:rPr>
          <w:rFonts w:ascii="Times New Roman" w:hAnsi="Times New Roman" w:cs="Times New Roman"/>
          <w:sz w:val="24"/>
          <w:szCs w:val="24"/>
        </w:rPr>
      </w:pPr>
      <w:r>
        <w:rPr>
          <w:rFonts w:ascii="Times New Roman" w:hAnsi="Times New Roman" w:cs="Times New Roman"/>
          <w:sz w:val="24"/>
          <w:szCs w:val="24"/>
        </w:rPr>
        <w:t>отчет о поступлении и использовании денежных</w:t>
      </w:r>
      <w:r w:rsidR="007D5783">
        <w:rPr>
          <w:rFonts w:ascii="Times New Roman" w:hAnsi="Times New Roman" w:cs="Times New Roman"/>
          <w:sz w:val="24"/>
          <w:szCs w:val="24"/>
        </w:rPr>
        <w:t xml:space="preserve"> средств по форме Приложения № </w:t>
      </w:r>
      <w:r w:rsidR="00051A8D">
        <w:rPr>
          <w:rFonts w:ascii="Times New Roman" w:hAnsi="Times New Roman" w:cs="Times New Roman"/>
          <w:sz w:val="24"/>
          <w:szCs w:val="24"/>
        </w:rPr>
        <w:t>10</w:t>
      </w:r>
      <w:r>
        <w:rPr>
          <w:rFonts w:ascii="Times New Roman" w:hAnsi="Times New Roman" w:cs="Times New Roman"/>
          <w:sz w:val="24"/>
          <w:szCs w:val="24"/>
        </w:rPr>
        <w:t xml:space="preserve"> к Договору;</w:t>
      </w:r>
    </w:p>
    <w:p w:rsidR="003949E6" w:rsidRDefault="003949E6" w:rsidP="003949E6">
      <w:pPr>
        <w:pStyle w:val="a4"/>
        <w:numPr>
          <w:ilvl w:val="2"/>
          <w:numId w:val="48"/>
        </w:numPr>
        <w:tabs>
          <w:tab w:val="left" w:pos="426"/>
        </w:tabs>
        <w:spacing w:after="0" w:line="240" w:lineRule="auto"/>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договоры, заключенные </w:t>
      </w:r>
      <w:r w:rsidR="004A17AE">
        <w:rPr>
          <w:rFonts w:ascii="Times New Roman" w:hAnsi="Times New Roman" w:cs="Times New Roman"/>
          <w:sz w:val="24"/>
          <w:szCs w:val="24"/>
        </w:rPr>
        <w:t>Подрядчиком</w:t>
      </w:r>
      <w:r>
        <w:rPr>
          <w:rFonts w:ascii="Times New Roman" w:hAnsi="Times New Roman" w:cs="Times New Roman"/>
          <w:sz w:val="24"/>
          <w:szCs w:val="24"/>
        </w:rPr>
        <w:t xml:space="preserve"> с Субподрядчиками/Поставщиками (если договоры не были предоставлены </w:t>
      </w:r>
      <w:r w:rsidR="004A17AE">
        <w:rPr>
          <w:rFonts w:ascii="Times New Roman" w:hAnsi="Times New Roman" w:cs="Times New Roman"/>
          <w:sz w:val="24"/>
          <w:szCs w:val="24"/>
        </w:rPr>
        <w:t>Подрядчиком</w:t>
      </w:r>
      <w:r>
        <w:rPr>
          <w:rFonts w:ascii="Times New Roman" w:hAnsi="Times New Roman" w:cs="Times New Roman"/>
          <w:sz w:val="24"/>
          <w:szCs w:val="24"/>
        </w:rPr>
        <w:t xml:space="preserve"> ранее);</w:t>
      </w:r>
    </w:p>
    <w:p w:rsidR="003949E6" w:rsidRDefault="003949E6" w:rsidP="003949E6">
      <w:pPr>
        <w:pStyle w:val="a4"/>
        <w:numPr>
          <w:ilvl w:val="2"/>
          <w:numId w:val="48"/>
        </w:numPr>
        <w:tabs>
          <w:tab w:val="left" w:pos="426"/>
        </w:tabs>
        <w:spacing w:after="0" w:line="240" w:lineRule="auto"/>
        <w:ind w:left="0" w:hanging="11"/>
        <w:contextualSpacing/>
        <w:jc w:val="both"/>
        <w:rPr>
          <w:rFonts w:ascii="Times New Roman" w:hAnsi="Times New Roman" w:cs="Times New Roman"/>
          <w:sz w:val="24"/>
          <w:szCs w:val="24"/>
        </w:rPr>
      </w:pPr>
      <w:r>
        <w:rPr>
          <w:rFonts w:ascii="Times New Roman" w:hAnsi="Times New Roman" w:cs="Times New Roman"/>
          <w:sz w:val="24"/>
          <w:szCs w:val="24"/>
        </w:rPr>
        <w:t>официальное подтверждение от Поставщиков принятия заказа на поставку МТР (материально-технический ресурс (материалы или оборудование) в производство с подтверждением даты отгрузки и объема заказа;</w:t>
      </w:r>
    </w:p>
    <w:p w:rsidR="003949E6" w:rsidRPr="003949E6" w:rsidRDefault="003949E6" w:rsidP="003949E6">
      <w:pPr>
        <w:pStyle w:val="a4"/>
        <w:numPr>
          <w:ilvl w:val="2"/>
          <w:numId w:val="48"/>
        </w:numPr>
        <w:tabs>
          <w:tab w:val="left" w:pos="426"/>
        </w:tabs>
        <w:spacing w:after="0" w:line="240" w:lineRule="auto"/>
        <w:ind w:left="0"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официальное подтверждение от конечных исполнителей работ получения аванса (в случае привлечения </w:t>
      </w:r>
      <w:r w:rsidR="004A17AE">
        <w:rPr>
          <w:rFonts w:ascii="Times New Roman" w:hAnsi="Times New Roman" w:cs="Times New Roman"/>
          <w:sz w:val="24"/>
          <w:szCs w:val="24"/>
        </w:rPr>
        <w:t>Подрядчиком</w:t>
      </w:r>
      <w:r>
        <w:rPr>
          <w:rFonts w:ascii="Times New Roman" w:hAnsi="Times New Roman" w:cs="Times New Roman"/>
          <w:sz w:val="24"/>
          <w:szCs w:val="24"/>
        </w:rPr>
        <w:t xml:space="preserve"> Субподрядчиков для выполнения Работ).</w:t>
      </w:r>
    </w:p>
    <w:p w:rsidR="004555A9" w:rsidRDefault="004555A9" w:rsidP="00D33E2A">
      <w:pPr>
        <w:pStyle w:val="a4"/>
        <w:numPr>
          <w:ilvl w:val="1"/>
          <w:numId w:val="46"/>
        </w:numPr>
        <w:tabs>
          <w:tab w:val="left" w:pos="567"/>
          <w:tab w:val="left" w:pos="1276"/>
        </w:tabs>
        <w:spacing w:before="120" w:after="120" w:line="240" w:lineRule="auto"/>
        <w:ind w:left="0" w:firstLine="0"/>
        <w:jc w:val="both"/>
        <w:rPr>
          <w:rFonts w:ascii="Times New Roman" w:hAnsi="Times New Roman" w:cs="Times New Roman"/>
          <w:b/>
          <w:sz w:val="24"/>
          <w:szCs w:val="24"/>
        </w:rPr>
      </w:pPr>
      <w:bookmarkStart w:id="22" w:name="_Ref304033641"/>
      <w:bookmarkEnd w:id="18"/>
      <w:bookmarkEnd w:id="19"/>
      <w:bookmarkEnd w:id="20"/>
      <w:bookmarkEnd w:id="21"/>
      <w:r w:rsidRPr="004555A9">
        <w:rPr>
          <w:rFonts w:ascii="Times New Roman" w:hAnsi="Times New Roman" w:cs="Times New Roman"/>
          <w:b/>
          <w:sz w:val="24"/>
          <w:szCs w:val="24"/>
        </w:rPr>
        <w:t>Оплата Работ по разработке Рабочей документации</w:t>
      </w:r>
    </w:p>
    <w:p w:rsidR="004555A9" w:rsidRPr="004555A9" w:rsidRDefault="004555A9" w:rsidP="00735083">
      <w:pPr>
        <w:pStyle w:val="a4"/>
        <w:tabs>
          <w:tab w:val="left" w:pos="0"/>
        </w:tabs>
        <w:spacing w:line="240" w:lineRule="auto"/>
        <w:ind w:left="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Заказчик производит оплату выполненных Работ по подготовке Рабочей документации </w:t>
      </w:r>
      <w:r w:rsidRPr="004555A9">
        <w:rPr>
          <w:rFonts w:ascii="Times New Roman" w:eastAsia="Times New Roman" w:hAnsi="Times New Roman" w:cs="Times New Roman"/>
          <w:sz w:val="24"/>
          <w:szCs w:val="24"/>
          <w:lang w:eastAsia="ru-RU"/>
        </w:rPr>
        <w:t xml:space="preserve">в течение 15 </w:t>
      </w:r>
      <w:r>
        <w:rPr>
          <w:rFonts w:ascii="Times New Roman" w:eastAsia="Times New Roman" w:hAnsi="Times New Roman" w:cs="Times New Roman"/>
          <w:sz w:val="24"/>
          <w:szCs w:val="24"/>
          <w:lang w:eastAsia="ru-RU"/>
        </w:rPr>
        <w:t xml:space="preserve">(Пятнадцати) </w:t>
      </w:r>
      <w:r w:rsidR="002D7485">
        <w:rPr>
          <w:rFonts w:ascii="Times New Roman" w:eastAsia="Times New Roman" w:hAnsi="Times New Roman" w:cs="Times New Roman"/>
          <w:sz w:val="24"/>
          <w:szCs w:val="24"/>
          <w:lang w:eastAsia="ru-RU"/>
        </w:rPr>
        <w:t xml:space="preserve">рабочих </w:t>
      </w:r>
      <w:r w:rsidRPr="004555A9">
        <w:rPr>
          <w:rFonts w:ascii="Times New Roman" w:eastAsia="Times New Roman" w:hAnsi="Times New Roman" w:cs="Times New Roman"/>
          <w:sz w:val="24"/>
          <w:szCs w:val="24"/>
          <w:lang w:eastAsia="ru-RU"/>
        </w:rPr>
        <w:t xml:space="preserve">дней </w:t>
      </w:r>
      <w:proofErr w:type="gramStart"/>
      <w:r w:rsidRPr="004555A9">
        <w:rPr>
          <w:rFonts w:ascii="Times New Roman" w:eastAsia="Times New Roman" w:hAnsi="Times New Roman" w:cs="Times New Roman"/>
          <w:sz w:val="24"/>
          <w:szCs w:val="24"/>
          <w:lang w:eastAsia="ru-RU"/>
        </w:rPr>
        <w:t>с даты подписания</w:t>
      </w:r>
      <w:proofErr w:type="gramEnd"/>
      <w:r w:rsidRPr="004555A9">
        <w:rPr>
          <w:rFonts w:ascii="Times New Roman" w:eastAsia="Times New Roman" w:hAnsi="Times New Roman" w:cs="Times New Roman"/>
          <w:sz w:val="24"/>
          <w:szCs w:val="24"/>
          <w:lang w:eastAsia="ru-RU"/>
        </w:rPr>
        <w:t xml:space="preserve"> Сторонами Акта приемки выполненных работ </w:t>
      </w:r>
      <w:r w:rsidRPr="004555A9">
        <w:rPr>
          <w:rFonts w:ascii="Times New Roman" w:eastAsia="Times New Roman" w:hAnsi="Times New Roman" w:cs="Times New Roman"/>
          <w:sz w:val="24"/>
          <w:szCs w:val="24"/>
          <w:lang w:eastAsia="ru-RU"/>
        </w:rPr>
        <w:lastRenderedPageBreak/>
        <w:t xml:space="preserve">по </w:t>
      </w:r>
      <w:r w:rsidR="00BC333C">
        <w:rPr>
          <w:rFonts w:ascii="Times New Roman" w:eastAsia="Times New Roman" w:hAnsi="Times New Roman" w:cs="Times New Roman"/>
          <w:sz w:val="24"/>
          <w:szCs w:val="24"/>
          <w:lang w:eastAsia="ru-RU"/>
        </w:rPr>
        <w:t>разработке</w:t>
      </w:r>
      <w:r w:rsidR="00BC333C" w:rsidRPr="004555A9">
        <w:rPr>
          <w:rFonts w:ascii="Times New Roman" w:eastAsia="Times New Roman" w:hAnsi="Times New Roman" w:cs="Times New Roman"/>
          <w:sz w:val="24"/>
          <w:szCs w:val="24"/>
          <w:lang w:eastAsia="ru-RU"/>
        </w:rPr>
        <w:t xml:space="preserve"> </w:t>
      </w:r>
      <w:r w:rsidRPr="004555A9">
        <w:rPr>
          <w:rFonts w:ascii="Times New Roman" w:eastAsia="Times New Roman" w:hAnsi="Times New Roman" w:cs="Times New Roman"/>
          <w:sz w:val="24"/>
          <w:szCs w:val="24"/>
          <w:lang w:eastAsia="ru-RU"/>
        </w:rPr>
        <w:t>Рабочей документации</w:t>
      </w:r>
      <w:r w:rsidR="00BC333C">
        <w:rPr>
          <w:rFonts w:ascii="Times New Roman" w:eastAsia="Times New Roman" w:hAnsi="Times New Roman" w:cs="Times New Roman"/>
          <w:sz w:val="24"/>
          <w:szCs w:val="24"/>
          <w:lang w:eastAsia="ru-RU"/>
        </w:rPr>
        <w:t xml:space="preserve"> (по форме Приложения №12)</w:t>
      </w:r>
      <w:r w:rsidRPr="004555A9">
        <w:rPr>
          <w:rFonts w:ascii="Times New Roman" w:eastAsia="Times New Roman" w:hAnsi="Times New Roman" w:cs="Times New Roman"/>
          <w:sz w:val="24"/>
          <w:szCs w:val="24"/>
          <w:lang w:eastAsia="ru-RU"/>
        </w:rPr>
        <w:t xml:space="preserve">, при условии получения от </w:t>
      </w:r>
      <w:r w:rsidR="004A17AE">
        <w:rPr>
          <w:rFonts w:ascii="Times New Roman" w:eastAsia="Times New Roman" w:hAnsi="Times New Roman" w:cs="Times New Roman"/>
          <w:sz w:val="24"/>
          <w:szCs w:val="24"/>
          <w:lang w:eastAsia="ru-RU"/>
        </w:rPr>
        <w:t>Подрядчика</w:t>
      </w:r>
      <w:r w:rsidRPr="004555A9">
        <w:rPr>
          <w:rFonts w:ascii="Times New Roman" w:eastAsia="Times New Roman" w:hAnsi="Times New Roman" w:cs="Times New Roman"/>
          <w:sz w:val="24"/>
          <w:szCs w:val="24"/>
          <w:lang w:eastAsia="ru-RU"/>
        </w:rPr>
        <w:t xml:space="preserve"> счета и счета-фактуры. Платеж осуществляется в размере стоимости выполненных Работ по </w:t>
      </w:r>
      <w:r w:rsidR="002D7485">
        <w:rPr>
          <w:rFonts w:ascii="Times New Roman" w:eastAsia="Times New Roman" w:hAnsi="Times New Roman" w:cs="Times New Roman"/>
          <w:sz w:val="24"/>
          <w:szCs w:val="24"/>
          <w:lang w:eastAsia="ru-RU"/>
        </w:rPr>
        <w:t>подготовке Рабочей документации</w:t>
      </w:r>
      <w:r w:rsidRPr="004555A9">
        <w:rPr>
          <w:rFonts w:ascii="Times New Roman" w:eastAsia="Times New Roman" w:hAnsi="Times New Roman" w:cs="Times New Roman"/>
          <w:sz w:val="24"/>
          <w:szCs w:val="24"/>
          <w:lang w:eastAsia="ru-RU"/>
        </w:rPr>
        <w:t xml:space="preserve"> за вычетом суммы Гарантийного удержания в размере 5% (Пяти процентов).</w:t>
      </w:r>
    </w:p>
    <w:p w:rsidR="00666455" w:rsidRPr="00023B5E" w:rsidRDefault="00666455" w:rsidP="00D33E2A">
      <w:pPr>
        <w:pStyle w:val="a4"/>
        <w:numPr>
          <w:ilvl w:val="1"/>
          <w:numId w:val="46"/>
        </w:numPr>
        <w:tabs>
          <w:tab w:val="left" w:pos="567"/>
          <w:tab w:val="left" w:pos="1276"/>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b/>
          <w:sz w:val="24"/>
          <w:szCs w:val="24"/>
        </w:rPr>
        <w:t xml:space="preserve">Оплата </w:t>
      </w:r>
      <w:r w:rsidR="004555A9">
        <w:rPr>
          <w:rFonts w:ascii="Times New Roman" w:hAnsi="Times New Roman" w:cs="Times New Roman"/>
          <w:b/>
          <w:sz w:val="24"/>
          <w:szCs w:val="24"/>
        </w:rPr>
        <w:t>Строительно-монтажных р</w:t>
      </w:r>
      <w:r w:rsidR="00E2694E">
        <w:rPr>
          <w:rFonts w:ascii="Times New Roman" w:hAnsi="Times New Roman" w:cs="Times New Roman"/>
          <w:b/>
          <w:sz w:val="24"/>
          <w:szCs w:val="24"/>
        </w:rPr>
        <w:t>абот</w:t>
      </w:r>
      <w:r w:rsidR="004555A9">
        <w:rPr>
          <w:rFonts w:ascii="Times New Roman" w:hAnsi="Times New Roman" w:cs="Times New Roman"/>
          <w:b/>
          <w:sz w:val="24"/>
          <w:szCs w:val="24"/>
        </w:rPr>
        <w:t xml:space="preserve"> </w:t>
      </w:r>
    </w:p>
    <w:p w:rsidR="006B6B33" w:rsidRPr="00023B5E" w:rsidRDefault="007B5B71" w:rsidP="00EF1C3A">
      <w:pPr>
        <w:pStyle w:val="a4"/>
        <w:tabs>
          <w:tab w:val="left" w:pos="709"/>
          <w:tab w:val="left" w:pos="1276"/>
        </w:tabs>
        <w:spacing w:before="120" w:after="120" w:line="240" w:lineRule="auto"/>
        <w:ind w:left="0"/>
        <w:jc w:val="both"/>
        <w:rPr>
          <w:rFonts w:ascii="Times New Roman" w:hAnsi="Times New Roman" w:cs="Times New Roman"/>
          <w:color w:val="000000"/>
          <w:sz w:val="24"/>
          <w:szCs w:val="24"/>
        </w:rPr>
      </w:pPr>
      <w:r w:rsidRPr="00023B5E">
        <w:rPr>
          <w:rFonts w:ascii="Times New Roman" w:hAnsi="Times New Roman" w:cs="Times New Roman"/>
          <w:sz w:val="24"/>
          <w:szCs w:val="24"/>
        </w:rPr>
        <w:t>Оплата</w:t>
      </w:r>
      <w:r w:rsidR="00BE77EB" w:rsidRPr="00023B5E">
        <w:rPr>
          <w:rFonts w:ascii="Times New Roman" w:hAnsi="Times New Roman" w:cs="Times New Roman"/>
          <w:sz w:val="24"/>
          <w:szCs w:val="24"/>
        </w:rPr>
        <w:t xml:space="preserve"> </w:t>
      </w:r>
      <w:bookmarkStart w:id="23" w:name="_Ref348285742"/>
      <w:r w:rsidR="004555A9">
        <w:rPr>
          <w:rFonts w:ascii="Times New Roman" w:hAnsi="Times New Roman" w:cs="Times New Roman"/>
          <w:sz w:val="24"/>
          <w:szCs w:val="24"/>
        </w:rPr>
        <w:t>Строительно-монтажных р</w:t>
      </w:r>
      <w:r w:rsidR="00E2694E">
        <w:rPr>
          <w:rFonts w:ascii="Times New Roman" w:hAnsi="Times New Roman" w:cs="Times New Roman"/>
          <w:sz w:val="24"/>
          <w:szCs w:val="24"/>
        </w:rPr>
        <w:t>абот</w:t>
      </w:r>
      <w:r w:rsidR="00BE77EB" w:rsidRPr="00023B5E">
        <w:rPr>
          <w:rFonts w:ascii="Times New Roman" w:eastAsia="MS Mincho" w:hAnsi="Times New Roman" w:cs="Times New Roman"/>
          <w:sz w:val="24"/>
          <w:szCs w:val="24"/>
        </w:rPr>
        <w:t xml:space="preserve"> </w:t>
      </w:r>
      <w:r w:rsidR="00A254EA" w:rsidRPr="00023B5E">
        <w:rPr>
          <w:rFonts w:ascii="Times New Roman" w:hAnsi="Times New Roman" w:cs="Times New Roman"/>
          <w:sz w:val="24"/>
          <w:szCs w:val="24"/>
        </w:rPr>
        <w:t xml:space="preserve">производится путем перечисления ежемесячных платежей согласно условиям Договора. </w:t>
      </w:r>
      <w:r w:rsidR="00E5009C" w:rsidRPr="00023B5E">
        <w:rPr>
          <w:rFonts w:ascii="Times New Roman" w:hAnsi="Times New Roman" w:cs="Times New Roman"/>
          <w:color w:val="000000"/>
          <w:sz w:val="24"/>
          <w:szCs w:val="24"/>
        </w:rPr>
        <w:t xml:space="preserve">Ежемесячный платеж производится </w:t>
      </w:r>
      <w:r w:rsidR="0004080C" w:rsidRPr="00023B5E">
        <w:rPr>
          <w:rFonts w:ascii="Times New Roman" w:hAnsi="Times New Roman" w:cs="Times New Roman"/>
          <w:color w:val="000000"/>
          <w:sz w:val="24"/>
          <w:szCs w:val="24"/>
        </w:rPr>
        <w:t xml:space="preserve">в </w:t>
      </w:r>
      <w:r w:rsidR="00E5009C" w:rsidRPr="00023B5E">
        <w:rPr>
          <w:rFonts w:ascii="Times New Roman" w:hAnsi="Times New Roman" w:cs="Times New Roman"/>
          <w:color w:val="000000"/>
          <w:sz w:val="24"/>
          <w:szCs w:val="24"/>
        </w:rPr>
        <w:t>течени</w:t>
      </w:r>
      <w:r w:rsidR="0004080C" w:rsidRPr="00023B5E">
        <w:rPr>
          <w:rFonts w:ascii="Times New Roman" w:hAnsi="Times New Roman" w:cs="Times New Roman"/>
          <w:color w:val="000000"/>
          <w:sz w:val="24"/>
          <w:szCs w:val="24"/>
        </w:rPr>
        <w:t>е</w:t>
      </w:r>
      <w:r w:rsidR="00E5009C" w:rsidRPr="00023B5E">
        <w:rPr>
          <w:rFonts w:ascii="Times New Roman" w:hAnsi="Times New Roman" w:cs="Times New Roman"/>
          <w:color w:val="000000"/>
          <w:sz w:val="24"/>
          <w:szCs w:val="24"/>
        </w:rPr>
        <w:t xml:space="preserve"> </w:t>
      </w:r>
      <w:r w:rsidR="004D3A33">
        <w:rPr>
          <w:rFonts w:ascii="Times New Roman" w:hAnsi="Times New Roman" w:cs="Times New Roman"/>
          <w:color w:val="000000"/>
          <w:sz w:val="24"/>
          <w:szCs w:val="24"/>
        </w:rPr>
        <w:t>1</w:t>
      </w:r>
      <w:r w:rsidR="00ED4BB3">
        <w:rPr>
          <w:rFonts w:ascii="Times New Roman" w:hAnsi="Times New Roman" w:cs="Times New Roman"/>
          <w:color w:val="000000"/>
          <w:sz w:val="24"/>
          <w:szCs w:val="24"/>
        </w:rPr>
        <w:t>5</w:t>
      </w:r>
      <w:r w:rsidR="00E5009C" w:rsidRPr="00023B5E">
        <w:rPr>
          <w:rFonts w:ascii="Times New Roman" w:hAnsi="Times New Roman" w:cs="Times New Roman"/>
          <w:color w:val="000000"/>
          <w:sz w:val="24"/>
          <w:szCs w:val="24"/>
        </w:rPr>
        <w:t xml:space="preserve"> (</w:t>
      </w:r>
      <w:r w:rsidR="00553061">
        <w:rPr>
          <w:rFonts w:ascii="Times New Roman" w:hAnsi="Times New Roman" w:cs="Times New Roman"/>
          <w:color w:val="000000"/>
          <w:sz w:val="24"/>
          <w:szCs w:val="24"/>
        </w:rPr>
        <w:t>Пятнадцати</w:t>
      </w:r>
      <w:r w:rsidR="00E5009C" w:rsidRPr="00023B5E">
        <w:rPr>
          <w:rFonts w:ascii="Times New Roman" w:hAnsi="Times New Roman" w:cs="Times New Roman"/>
          <w:color w:val="000000"/>
          <w:sz w:val="24"/>
          <w:szCs w:val="24"/>
        </w:rPr>
        <w:t xml:space="preserve">) </w:t>
      </w:r>
      <w:r w:rsidR="00F430DE">
        <w:rPr>
          <w:rFonts w:ascii="Times New Roman" w:hAnsi="Times New Roman" w:cs="Times New Roman"/>
          <w:color w:val="000000"/>
          <w:sz w:val="24"/>
          <w:szCs w:val="24"/>
        </w:rPr>
        <w:t>рабочих</w:t>
      </w:r>
      <w:r w:rsidR="00E5009C" w:rsidRPr="00023B5E">
        <w:rPr>
          <w:rFonts w:ascii="Times New Roman" w:hAnsi="Times New Roman" w:cs="Times New Roman"/>
          <w:color w:val="000000"/>
          <w:sz w:val="24"/>
          <w:szCs w:val="24"/>
        </w:rPr>
        <w:t xml:space="preserve"> </w:t>
      </w:r>
      <w:r w:rsidR="00E5009C" w:rsidRPr="00FA2ED6">
        <w:rPr>
          <w:rFonts w:ascii="Times New Roman" w:hAnsi="Times New Roman" w:cs="Times New Roman"/>
          <w:color w:val="000000"/>
          <w:sz w:val="24"/>
          <w:szCs w:val="24"/>
        </w:rPr>
        <w:t xml:space="preserve">дней со дня </w:t>
      </w:r>
      <w:r w:rsidR="00E5009C" w:rsidRPr="00FA2ED6">
        <w:rPr>
          <w:rFonts w:ascii="Times New Roman" w:hAnsi="Times New Roman" w:cs="Times New Roman"/>
          <w:sz w:val="24"/>
          <w:szCs w:val="24"/>
        </w:rPr>
        <w:t>подписания</w:t>
      </w:r>
      <w:r w:rsidR="00E5009C" w:rsidRPr="00FA2ED6">
        <w:rPr>
          <w:rFonts w:ascii="Times New Roman" w:hAnsi="Times New Roman" w:cs="Times New Roman"/>
          <w:color w:val="000000"/>
          <w:sz w:val="24"/>
          <w:szCs w:val="24"/>
        </w:rPr>
        <w:t xml:space="preserve"> Заказчиком КС-2 и КС-3 и получения от </w:t>
      </w:r>
      <w:r w:rsidR="004A17AE">
        <w:rPr>
          <w:rFonts w:ascii="Times New Roman" w:hAnsi="Times New Roman" w:cs="Times New Roman"/>
          <w:color w:val="000000"/>
          <w:sz w:val="24"/>
          <w:szCs w:val="24"/>
        </w:rPr>
        <w:t>Подрядчика</w:t>
      </w:r>
      <w:r w:rsidR="00E5009C" w:rsidRPr="00FA2ED6">
        <w:rPr>
          <w:rFonts w:ascii="Times New Roman" w:hAnsi="Times New Roman" w:cs="Times New Roman"/>
          <w:color w:val="000000"/>
          <w:sz w:val="24"/>
          <w:szCs w:val="24"/>
        </w:rPr>
        <w:t xml:space="preserve"> счета и счета-фактуры, оформленных в соответствии с требованиями Законодательства РФ</w:t>
      </w:r>
      <w:r w:rsidR="00DC7E90" w:rsidRPr="00FA2ED6">
        <w:rPr>
          <w:rFonts w:ascii="Times New Roman" w:hAnsi="Times New Roman" w:cs="Times New Roman"/>
          <w:color w:val="000000"/>
          <w:sz w:val="24"/>
          <w:szCs w:val="24"/>
        </w:rPr>
        <w:t>,</w:t>
      </w:r>
      <w:r w:rsidR="00CB0B87" w:rsidRPr="00FA2ED6">
        <w:rPr>
          <w:rFonts w:ascii="Times New Roman" w:hAnsi="Times New Roman" w:cs="Times New Roman"/>
          <w:color w:val="000000"/>
          <w:sz w:val="24"/>
          <w:szCs w:val="24"/>
        </w:rPr>
        <w:t xml:space="preserve"> за вычетом Гарантийного удержания</w:t>
      </w:r>
      <w:bookmarkEnd w:id="23"/>
      <w:r w:rsidR="00EA1AF5" w:rsidRPr="00FA2ED6">
        <w:rPr>
          <w:rFonts w:ascii="Times New Roman" w:hAnsi="Times New Roman" w:cs="Times New Roman"/>
          <w:color w:val="000000"/>
          <w:sz w:val="24"/>
          <w:szCs w:val="24"/>
        </w:rPr>
        <w:t xml:space="preserve"> в размере 5%</w:t>
      </w:r>
      <w:r w:rsidR="008D731E" w:rsidRPr="00FA2ED6">
        <w:rPr>
          <w:rFonts w:ascii="Times New Roman" w:hAnsi="Times New Roman" w:cs="Times New Roman"/>
          <w:color w:val="000000"/>
          <w:sz w:val="24"/>
          <w:szCs w:val="24"/>
        </w:rPr>
        <w:t xml:space="preserve"> (</w:t>
      </w:r>
      <w:r w:rsidR="003A60B3" w:rsidRPr="00FA2ED6">
        <w:rPr>
          <w:rFonts w:ascii="Times New Roman" w:hAnsi="Times New Roman" w:cs="Times New Roman"/>
          <w:color w:val="000000"/>
          <w:sz w:val="24"/>
          <w:szCs w:val="24"/>
        </w:rPr>
        <w:t>П</w:t>
      </w:r>
      <w:r w:rsidR="008D731E" w:rsidRPr="00FA2ED6">
        <w:rPr>
          <w:rFonts w:ascii="Times New Roman" w:hAnsi="Times New Roman" w:cs="Times New Roman"/>
          <w:color w:val="000000"/>
          <w:sz w:val="24"/>
          <w:szCs w:val="24"/>
        </w:rPr>
        <w:t>яти процентов)</w:t>
      </w:r>
      <w:r w:rsidR="007E5034" w:rsidRPr="00FA2ED6">
        <w:rPr>
          <w:rFonts w:ascii="Times New Roman" w:hAnsi="Times New Roman" w:cs="Times New Roman"/>
          <w:color w:val="000000"/>
          <w:sz w:val="24"/>
          <w:szCs w:val="24"/>
        </w:rPr>
        <w:t xml:space="preserve">, а также </w:t>
      </w:r>
      <w:r w:rsidR="00B75B40" w:rsidRPr="00FA2ED6">
        <w:rPr>
          <w:rFonts w:ascii="Times New Roman" w:hAnsi="Times New Roman" w:cs="Times New Roman"/>
          <w:color w:val="000000"/>
          <w:sz w:val="24"/>
          <w:szCs w:val="24"/>
        </w:rPr>
        <w:t xml:space="preserve">подлежащей </w:t>
      </w:r>
      <w:r w:rsidR="007E5034" w:rsidRPr="00FA2ED6">
        <w:rPr>
          <w:rFonts w:ascii="Times New Roman" w:hAnsi="Times New Roman" w:cs="Times New Roman"/>
          <w:color w:val="000000"/>
          <w:sz w:val="24"/>
          <w:szCs w:val="24"/>
        </w:rPr>
        <w:t xml:space="preserve">зачету </w:t>
      </w:r>
      <w:r w:rsidR="00B75B40" w:rsidRPr="00FA2ED6">
        <w:rPr>
          <w:rFonts w:ascii="Times New Roman" w:hAnsi="Times New Roman" w:cs="Times New Roman"/>
          <w:color w:val="000000"/>
          <w:sz w:val="24"/>
          <w:szCs w:val="24"/>
        </w:rPr>
        <w:t xml:space="preserve">части </w:t>
      </w:r>
      <w:r w:rsidR="00023A9C">
        <w:rPr>
          <w:rFonts w:ascii="Times New Roman" w:hAnsi="Times New Roman" w:cs="Times New Roman"/>
          <w:color w:val="000000"/>
          <w:sz w:val="24"/>
          <w:szCs w:val="24"/>
        </w:rPr>
        <w:t>Авансового платежа</w:t>
      </w:r>
      <w:r w:rsidR="00334A84" w:rsidRPr="00FA2ED6">
        <w:rPr>
          <w:rFonts w:ascii="Times New Roman" w:hAnsi="Times New Roman" w:cs="Times New Roman"/>
          <w:color w:val="000000"/>
          <w:sz w:val="24"/>
          <w:szCs w:val="24"/>
        </w:rPr>
        <w:t>.</w:t>
      </w:r>
    </w:p>
    <w:p w:rsidR="00D26F1D" w:rsidRPr="0087733F" w:rsidRDefault="00A40032" w:rsidP="00D33E2A">
      <w:pPr>
        <w:pStyle w:val="a4"/>
        <w:numPr>
          <w:ilvl w:val="1"/>
          <w:numId w:val="46"/>
        </w:numPr>
        <w:tabs>
          <w:tab w:val="left" w:pos="567"/>
          <w:tab w:val="left" w:pos="1276"/>
        </w:tabs>
        <w:spacing w:before="120" w:after="120" w:line="240" w:lineRule="auto"/>
        <w:ind w:left="0" w:firstLine="0"/>
        <w:jc w:val="both"/>
        <w:rPr>
          <w:rFonts w:ascii="Times New Roman" w:hAnsi="Times New Roman" w:cs="Times New Roman"/>
          <w:b/>
          <w:sz w:val="24"/>
          <w:szCs w:val="24"/>
        </w:rPr>
      </w:pPr>
      <w:bookmarkStart w:id="24" w:name="_Ref320774093"/>
      <w:bookmarkEnd w:id="22"/>
      <w:r w:rsidRPr="0087733F">
        <w:rPr>
          <w:rFonts w:ascii="Times New Roman" w:hAnsi="Times New Roman" w:cs="Times New Roman"/>
          <w:b/>
          <w:sz w:val="24"/>
          <w:szCs w:val="24"/>
        </w:rPr>
        <w:t>Возврат Гарантийного удержания</w:t>
      </w:r>
      <w:bookmarkEnd w:id="24"/>
    </w:p>
    <w:p w:rsidR="00FB27FE" w:rsidRDefault="00FB27FE" w:rsidP="009D1C59">
      <w:pPr>
        <w:tabs>
          <w:tab w:val="left" w:pos="709"/>
          <w:tab w:val="left" w:pos="1276"/>
        </w:tabs>
        <w:spacing w:before="120" w:after="120" w:line="240" w:lineRule="auto"/>
        <w:jc w:val="both"/>
        <w:rPr>
          <w:rFonts w:ascii="Times New Roman" w:hAnsi="Times New Roman"/>
          <w:sz w:val="24"/>
          <w:szCs w:val="24"/>
        </w:rPr>
      </w:pPr>
      <w:r w:rsidRPr="009D1C59">
        <w:rPr>
          <w:rFonts w:ascii="Times New Roman" w:hAnsi="Times New Roman"/>
          <w:sz w:val="24"/>
          <w:szCs w:val="24"/>
        </w:rPr>
        <w:t>Если иное не предусмотрено иными положениями настоящего Договора,</w:t>
      </w:r>
      <w:r>
        <w:rPr>
          <w:rFonts w:ascii="Times New Roman" w:hAnsi="Times New Roman"/>
          <w:sz w:val="24"/>
          <w:szCs w:val="24"/>
        </w:rPr>
        <w:t xml:space="preserve"> 10</w:t>
      </w:r>
      <w:r w:rsidRPr="00FB27FE">
        <w:rPr>
          <w:rFonts w:ascii="Times New Roman" w:hAnsi="Times New Roman"/>
          <w:sz w:val="24"/>
          <w:szCs w:val="24"/>
        </w:rPr>
        <w:t>0% (</w:t>
      </w:r>
      <w:r>
        <w:rPr>
          <w:rFonts w:ascii="Times New Roman" w:hAnsi="Times New Roman"/>
          <w:sz w:val="24"/>
          <w:szCs w:val="24"/>
        </w:rPr>
        <w:t>Сто</w:t>
      </w:r>
      <w:r w:rsidRPr="00FB27FE">
        <w:rPr>
          <w:rFonts w:ascii="Times New Roman" w:hAnsi="Times New Roman"/>
          <w:sz w:val="24"/>
          <w:szCs w:val="24"/>
        </w:rPr>
        <w:t xml:space="preserve"> процентов) от суммы Гарантийного удержания</w:t>
      </w:r>
      <w:r>
        <w:rPr>
          <w:rFonts w:ascii="Times New Roman" w:hAnsi="Times New Roman"/>
          <w:sz w:val="24"/>
          <w:szCs w:val="24"/>
        </w:rPr>
        <w:t>, удержанной из стоимости работ по разработке Рабочей документации,</w:t>
      </w:r>
      <w:r w:rsidRPr="00FB27FE">
        <w:rPr>
          <w:rFonts w:ascii="Times New Roman" w:hAnsi="Times New Roman"/>
          <w:sz w:val="24"/>
          <w:szCs w:val="24"/>
        </w:rPr>
        <w:t xml:space="preserve"> выплачивается Подрядчику в течение 15 (Пятнадцати) рабочих дней по истечении 6 (Шести) месяцев с момента подписания Заказчиком Финального акта и на основании счета на оплату</w:t>
      </w:r>
      <w:r>
        <w:rPr>
          <w:rFonts w:ascii="Times New Roman" w:hAnsi="Times New Roman"/>
          <w:sz w:val="24"/>
          <w:szCs w:val="24"/>
        </w:rPr>
        <w:t>.</w:t>
      </w:r>
    </w:p>
    <w:p w:rsidR="009D1C59" w:rsidRPr="009D1C59" w:rsidRDefault="009D1C59" w:rsidP="009D1C59">
      <w:pPr>
        <w:tabs>
          <w:tab w:val="left" w:pos="709"/>
          <w:tab w:val="left" w:pos="1276"/>
        </w:tabs>
        <w:spacing w:before="120" w:after="120" w:line="240" w:lineRule="auto"/>
        <w:jc w:val="both"/>
        <w:rPr>
          <w:rFonts w:ascii="Times New Roman" w:hAnsi="Times New Roman"/>
          <w:sz w:val="24"/>
          <w:szCs w:val="24"/>
        </w:rPr>
      </w:pPr>
      <w:proofErr w:type="gramStart"/>
      <w:r w:rsidRPr="009D1C59">
        <w:rPr>
          <w:rFonts w:ascii="Times New Roman" w:hAnsi="Times New Roman"/>
          <w:sz w:val="24"/>
          <w:szCs w:val="24"/>
        </w:rPr>
        <w:t>Если иное не предусмотрено иными положениями настоящего Договора, 50% (Пятьдесят процентов) от суммы Гарантийного удержания</w:t>
      </w:r>
      <w:r w:rsidR="00FB27FE">
        <w:rPr>
          <w:rFonts w:ascii="Times New Roman" w:hAnsi="Times New Roman"/>
          <w:sz w:val="24"/>
          <w:szCs w:val="24"/>
        </w:rPr>
        <w:t>, удержанной за выполненные строительно-монтажные работы,</w:t>
      </w:r>
      <w:r w:rsidRPr="009D1C59">
        <w:rPr>
          <w:rFonts w:ascii="Times New Roman" w:hAnsi="Times New Roman"/>
          <w:sz w:val="24"/>
          <w:szCs w:val="24"/>
        </w:rPr>
        <w:t xml:space="preserve"> выплачивается Подрядчику в течение 15 (Пятнадцати) рабочих дней по истечении 6 (Шести) месяцев с момента подписания Заказчиком Финального акта и на основании счета на оплату, а оставшиеся 50% (Пятьдесят процентов) выплачива</w:t>
      </w:r>
      <w:r w:rsidR="00FB27FE">
        <w:rPr>
          <w:rFonts w:ascii="Times New Roman" w:hAnsi="Times New Roman"/>
          <w:sz w:val="24"/>
          <w:szCs w:val="24"/>
        </w:rPr>
        <w:t>ю</w:t>
      </w:r>
      <w:r w:rsidRPr="009D1C59">
        <w:rPr>
          <w:rFonts w:ascii="Times New Roman" w:hAnsi="Times New Roman"/>
          <w:sz w:val="24"/>
          <w:szCs w:val="24"/>
        </w:rPr>
        <w:t>тся на основании счета на оплату в течение 15 (Пятнадцати</w:t>
      </w:r>
      <w:proofErr w:type="gramEnd"/>
      <w:r w:rsidRPr="009D1C59">
        <w:rPr>
          <w:rFonts w:ascii="Times New Roman" w:hAnsi="Times New Roman"/>
          <w:sz w:val="24"/>
          <w:szCs w:val="24"/>
        </w:rPr>
        <w:t xml:space="preserve">) рабочих дней по истечении 24 (Двадцати четырех) месяцев с момента подписания Заказчиком Финального акта. При этом на сумму Гарантийного удержания проценты не начисляются. </w:t>
      </w:r>
    </w:p>
    <w:p w:rsidR="005920C7" w:rsidRPr="00023B5E" w:rsidRDefault="00210C62" w:rsidP="00D33E2A">
      <w:pPr>
        <w:pStyle w:val="a4"/>
        <w:numPr>
          <w:ilvl w:val="1"/>
          <w:numId w:val="46"/>
        </w:numPr>
        <w:tabs>
          <w:tab w:val="left" w:pos="567"/>
          <w:tab w:val="left" w:pos="1276"/>
        </w:tabs>
        <w:spacing w:before="120"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5920C7" w:rsidRPr="00023B5E">
        <w:rPr>
          <w:rFonts w:ascii="Times New Roman" w:hAnsi="Times New Roman" w:cs="Times New Roman"/>
          <w:b/>
          <w:sz w:val="24"/>
          <w:szCs w:val="24"/>
        </w:rPr>
        <w:t>Дата оплаты по Договору</w:t>
      </w:r>
    </w:p>
    <w:p w:rsidR="000F58D0" w:rsidRPr="00023B5E" w:rsidRDefault="000F58D0" w:rsidP="00EF1C3A">
      <w:pPr>
        <w:pStyle w:val="a4"/>
        <w:tabs>
          <w:tab w:val="left" w:pos="709"/>
          <w:tab w:val="left" w:pos="1276"/>
        </w:tabs>
        <w:spacing w:before="120" w:after="120" w:line="240" w:lineRule="auto"/>
        <w:ind w:left="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Датой оплаты по Договору считается дата списания соответствующей сумм</w:t>
      </w:r>
      <w:r w:rsidR="00DC0368" w:rsidRPr="00023B5E">
        <w:rPr>
          <w:rFonts w:ascii="Times New Roman" w:hAnsi="Times New Roman" w:cs="Times New Roman"/>
          <w:color w:val="000000"/>
          <w:sz w:val="24"/>
          <w:szCs w:val="24"/>
        </w:rPr>
        <w:t>ы денежных сре</w:t>
      </w:r>
      <w:proofErr w:type="gramStart"/>
      <w:r w:rsidR="00DC0368" w:rsidRPr="00023B5E">
        <w:rPr>
          <w:rFonts w:ascii="Times New Roman" w:hAnsi="Times New Roman" w:cs="Times New Roman"/>
          <w:color w:val="000000"/>
          <w:sz w:val="24"/>
          <w:szCs w:val="24"/>
        </w:rPr>
        <w:t>дств с р</w:t>
      </w:r>
      <w:proofErr w:type="gramEnd"/>
      <w:r w:rsidR="00DC0368" w:rsidRPr="00023B5E">
        <w:rPr>
          <w:rFonts w:ascii="Times New Roman" w:hAnsi="Times New Roman" w:cs="Times New Roman"/>
          <w:color w:val="000000"/>
          <w:sz w:val="24"/>
          <w:szCs w:val="24"/>
        </w:rPr>
        <w:t xml:space="preserve">асчетного счета </w:t>
      </w:r>
      <w:r w:rsidRPr="00023B5E">
        <w:rPr>
          <w:rFonts w:ascii="Times New Roman" w:hAnsi="Times New Roman" w:cs="Times New Roman"/>
          <w:color w:val="000000"/>
          <w:sz w:val="24"/>
          <w:szCs w:val="24"/>
        </w:rPr>
        <w:t>Заказчика.</w:t>
      </w:r>
    </w:p>
    <w:p w:rsidR="000F58D0" w:rsidRPr="00023B5E" w:rsidRDefault="000F58D0" w:rsidP="00D33E2A">
      <w:pPr>
        <w:pStyle w:val="a4"/>
        <w:numPr>
          <w:ilvl w:val="0"/>
          <w:numId w:val="46"/>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СУБПОДРЯДЧИКИ</w:t>
      </w:r>
    </w:p>
    <w:p w:rsidR="004D3A33" w:rsidRPr="004D3A33" w:rsidRDefault="004A17AE" w:rsidP="00EC2DBB">
      <w:pPr>
        <w:pStyle w:val="a4"/>
        <w:tabs>
          <w:tab w:val="left" w:pos="567"/>
          <w:tab w:val="left" w:pos="1276"/>
        </w:tabs>
        <w:spacing w:before="120" w:after="120" w:line="240" w:lineRule="auto"/>
        <w:ind w:left="0"/>
        <w:jc w:val="both"/>
        <w:rPr>
          <w:rFonts w:ascii="Times New Roman" w:hAnsi="Times New Roman" w:cs="Times New Roman"/>
          <w:b/>
          <w:bCs/>
          <w:sz w:val="24"/>
          <w:szCs w:val="24"/>
        </w:rPr>
      </w:pPr>
      <w:r>
        <w:rPr>
          <w:rFonts w:ascii="Times New Roman" w:hAnsi="Times New Roman" w:cs="Times New Roman"/>
          <w:color w:val="000000"/>
          <w:sz w:val="24"/>
          <w:szCs w:val="24"/>
        </w:rPr>
        <w:t>Подрядчик</w:t>
      </w:r>
      <w:r w:rsidR="003D131A" w:rsidRPr="00023B5E">
        <w:rPr>
          <w:rFonts w:ascii="Times New Roman" w:hAnsi="Times New Roman" w:cs="Times New Roman"/>
          <w:color w:val="000000"/>
          <w:sz w:val="24"/>
          <w:szCs w:val="24"/>
        </w:rPr>
        <w:t xml:space="preserve"> обязан предостав</w:t>
      </w:r>
      <w:r w:rsidR="00861D12" w:rsidRPr="00023B5E">
        <w:rPr>
          <w:rFonts w:ascii="Times New Roman" w:hAnsi="Times New Roman" w:cs="Times New Roman"/>
          <w:color w:val="000000"/>
          <w:sz w:val="24"/>
          <w:szCs w:val="24"/>
        </w:rPr>
        <w:t>лять</w:t>
      </w:r>
      <w:r w:rsidR="003D131A" w:rsidRPr="00023B5E">
        <w:rPr>
          <w:rFonts w:ascii="Times New Roman" w:hAnsi="Times New Roman" w:cs="Times New Roman"/>
          <w:color w:val="000000"/>
          <w:sz w:val="24"/>
          <w:szCs w:val="24"/>
        </w:rPr>
        <w:t xml:space="preserve"> </w:t>
      </w:r>
      <w:r w:rsidR="00D808AF">
        <w:rPr>
          <w:rFonts w:ascii="Times New Roman" w:hAnsi="Times New Roman" w:cs="Times New Roman"/>
          <w:color w:val="000000"/>
          <w:sz w:val="24"/>
          <w:szCs w:val="24"/>
        </w:rPr>
        <w:t>по запросу Заказчика</w:t>
      </w:r>
      <w:r w:rsidR="003D131A" w:rsidRPr="00023B5E">
        <w:rPr>
          <w:rFonts w:ascii="Times New Roman" w:hAnsi="Times New Roman" w:cs="Times New Roman"/>
          <w:color w:val="000000"/>
          <w:sz w:val="24"/>
          <w:szCs w:val="24"/>
        </w:rPr>
        <w:t xml:space="preserve"> </w:t>
      </w:r>
      <w:r w:rsidR="00D808AF">
        <w:rPr>
          <w:rFonts w:ascii="Times New Roman" w:hAnsi="Times New Roman" w:cs="Times New Roman"/>
          <w:color w:val="000000"/>
          <w:sz w:val="24"/>
          <w:szCs w:val="24"/>
        </w:rPr>
        <w:t xml:space="preserve">в течение </w:t>
      </w:r>
      <w:r w:rsidR="00321FD3" w:rsidRPr="00023B5E">
        <w:rPr>
          <w:rFonts w:ascii="Times New Roman" w:hAnsi="Times New Roman" w:cs="Times New Roman"/>
          <w:color w:val="000000"/>
          <w:sz w:val="24"/>
          <w:szCs w:val="24"/>
        </w:rPr>
        <w:t xml:space="preserve"> 5 (</w:t>
      </w:r>
      <w:r w:rsidR="003F17B5">
        <w:rPr>
          <w:rFonts w:ascii="Times New Roman" w:hAnsi="Times New Roman" w:cs="Times New Roman"/>
          <w:color w:val="000000"/>
          <w:sz w:val="24"/>
          <w:szCs w:val="24"/>
        </w:rPr>
        <w:t>П</w:t>
      </w:r>
      <w:r w:rsidR="00321FD3" w:rsidRPr="00023B5E">
        <w:rPr>
          <w:rFonts w:ascii="Times New Roman" w:hAnsi="Times New Roman" w:cs="Times New Roman"/>
          <w:color w:val="000000"/>
          <w:sz w:val="24"/>
          <w:szCs w:val="24"/>
        </w:rPr>
        <w:t xml:space="preserve">яти) </w:t>
      </w:r>
      <w:r w:rsidR="001A4B53">
        <w:rPr>
          <w:rFonts w:ascii="Times New Roman" w:hAnsi="Times New Roman" w:cs="Times New Roman"/>
          <w:color w:val="000000"/>
          <w:sz w:val="24"/>
          <w:szCs w:val="24"/>
        </w:rPr>
        <w:t>р</w:t>
      </w:r>
      <w:r w:rsidR="004555A9">
        <w:rPr>
          <w:rFonts w:ascii="Times New Roman" w:hAnsi="Times New Roman" w:cs="Times New Roman"/>
          <w:color w:val="000000"/>
          <w:sz w:val="24"/>
          <w:szCs w:val="24"/>
        </w:rPr>
        <w:t>абочих дней</w:t>
      </w:r>
      <w:r w:rsidR="00321FD3" w:rsidRPr="00023B5E">
        <w:rPr>
          <w:rFonts w:ascii="Times New Roman" w:hAnsi="Times New Roman" w:cs="Times New Roman"/>
          <w:color w:val="000000"/>
          <w:sz w:val="24"/>
          <w:szCs w:val="24"/>
        </w:rPr>
        <w:t xml:space="preserve"> </w:t>
      </w:r>
      <w:r w:rsidR="005A7C55" w:rsidRPr="00023B5E">
        <w:rPr>
          <w:rFonts w:ascii="Times New Roman" w:hAnsi="Times New Roman" w:cs="Times New Roman"/>
          <w:color w:val="000000"/>
          <w:sz w:val="24"/>
          <w:szCs w:val="24"/>
        </w:rPr>
        <w:t xml:space="preserve">информацию о </w:t>
      </w:r>
      <w:r w:rsidR="00D808AF">
        <w:rPr>
          <w:rFonts w:ascii="Times New Roman" w:hAnsi="Times New Roman" w:cs="Times New Roman"/>
          <w:color w:val="000000"/>
          <w:sz w:val="24"/>
          <w:szCs w:val="24"/>
        </w:rPr>
        <w:t>заключенных или планируемы</w:t>
      </w:r>
      <w:r w:rsidR="008D04F9">
        <w:rPr>
          <w:rFonts w:ascii="Times New Roman" w:hAnsi="Times New Roman" w:cs="Times New Roman"/>
          <w:color w:val="000000"/>
          <w:sz w:val="24"/>
          <w:szCs w:val="24"/>
        </w:rPr>
        <w:t>х</w:t>
      </w:r>
      <w:r w:rsidR="00D808AF">
        <w:rPr>
          <w:rFonts w:ascii="Times New Roman" w:hAnsi="Times New Roman" w:cs="Times New Roman"/>
          <w:color w:val="000000"/>
          <w:sz w:val="24"/>
          <w:szCs w:val="24"/>
        </w:rPr>
        <w:t xml:space="preserve"> к заключению договора</w:t>
      </w:r>
      <w:r w:rsidR="008D04F9">
        <w:rPr>
          <w:rFonts w:ascii="Times New Roman" w:hAnsi="Times New Roman" w:cs="Times New Roman"/>
          <w:color w:val="000000"/>
          <w:sz w:val="24"/>
          <w:szCs w:val="24"/>
        </w:rPr>
        <w:t>х</w:t>
      </w:r>
      <w:r w:rsidR="00D808AF">
        <w:rPr>
          <w:rFonts w:ascii="Times New Roman" w:hAnsi="Times New Roman" w:cs="Times New Roman"/>
          <w:color w:val="000000"/>
          <w:sz w:val="24"/>
          <w:szCs w:val="24"/>
        </w:rPr>
        <w:t xml:space="preserve"> с </w:t>
      </w:r>
      <w:r w:rsidR="005A7C55" w:rsidRPr="00023B5E">
        <w:rPr>
          <w:rFonts w:ascii="Times New Roman" w:hAnsi="Times New Roman" w:cs="Times New Roman"/>
          <w:color w:val="000000"/>
          <w:sz w:val="24"/>
          <w:szCs w:val="24"/>
        </w:rPr>
        <w:t>Субподрядчик</w:t>
      </w:r>
      <w:r w:rsidR="00D808AF">
        <w:rPr>
          <w:rFonts w:ascii="Times New Roman" w:hAnsi="Times New Roman" w:cs="Times New Roman"/>
          <w:color w:val="000000"/>
          <w:sz w:val="24"/>
          <w:szCs w:val="24"/>
        </w:rPr>
        <w:t>ами</w:t>
      </w:r>
      <w:r w:rsidR="003D131A" w:rsidRPr="00023B5E">
        <w:rPr>
          <w:rFonts w:ascii="Times New Roman" w:hAnsi="Times New Roman" w:cs="Times New Roman"/>
          <w:color w:val="000000"/>
          <w:sz w:val="24"/>
          <w:szCs w:val="24"/>
        </w:rPr>
        <w:t xml:space="preserve">, с указанием </w:t>
      </w:r>
      <w:r w:rsidR="005A7C55" w:rsidRPr="00023B5E">
        <w:rPr>
          <w:rFonts w:ascii="Times New Roman" w:hAnsi="Times New Roman" w:cs="Times New Roman"/>
          <w:color w:val="000000"/>
          <w:sz w:val="24"/>
          <w:szCs w:val="24"/>
        </w:rPr>
        <w:t xml:space="preserve">ОГРН, ИНН, </w:t>
      </w:r>
      <w:r w:rsidR="004D3A33">
        <w:rPr>
          <w:rFonts w:ascii="Times New Roman" w:hAnsi="Times New Roman" w:cs="Times New Roman"/>
          <w:color w:val="000000"/>
          <w:sz w:val="24"/>
          <w:szCs w:val="24"/>
        </w:rPr>
        <w:t>СРО, необходимых лицензий</w:t>
      </w:r>
      <w:r w:rsidR="00FD5313">
        <w:rPr>
          <w:rFonts w:ascii="Times New Roman" w:hAnsi="Times New Roman" w:cs="Times New Roman"/>
          <w:color w:val="000000"/>
          <w:sz w:val="24"/>
          <w:szCs w:val="24"/>
        </w:rPr>
        <w:t xml:space="preserve"> и сертификатов, </w:t>
      </w:r>
      <w:r w:rsidR="005A7C55" w:rsidRPr="00023B5E">
        <w:rPr>
          <w:rFonts w:ascii="Times New Roman" w:hAnsi="Times New Roman" w:cs="Times New Roman"/>
          <w:color w:val="000000"/>
          <w:sz w:val="24"/>
          <w:szCs w:val="24"/>
        </w:rPr>
        <w:t>место</w:t>
      </w:r>
      <w:r w:rsidR="00A26C8C" w:rsidRPr="00023B5E">
        <w:rPr>
          <w:rFonts w:ascii="Times New Roman" w:hAnsi="Times New Roman" w:cs="Times New Roman"/>
          <w:color w:val="000000"/>
          <w:sz w:val="24"/>
          <w:szCs w:val="24"/>
        </w:rPr>
        <w:t xml:space="preserve"> </w:t>
      </w:r>
      <w:r w:rsidR="005A7C55" w:rsidRPr="00023B5E">
        <w:rPr>
          <w:rFonts w:ascii="Times New Roman" w:hAnsi="Times New Roman" w:cs="Times New Roman"/>
          <w:color w:val="000000"/>
          <w:sz w:val="24"/>
          <w:szCs w:val="24"/>
        </w:rPr>
        <w:t>нахождения</w:t>
      </w:r>
      <w:r w:rsidR="003D131A" w:rsidRPr="00023B5E">
        <w:rPr>
          <w:rFonts w:ascii="Times New Roman" w:hAnsi="Times New Roman" w:cs="Times New Roman"/>
          <w:color w:val="000000"/>
          <w:sz w:val="24"/>
          <w:szCs w:val="24"/>
        </w:rPr>
        <w:t>, на фирменном бланке за подписью руководителя и печатью.</w:t>
      </w:r>
    </w:p>
    <w:p w:rsidR="0094309C" w:rsidRPr="008B2FA3" w:rsidRDefault="008B2FA3" w:rsidP="00D33E2A">
      <w:pPr>
        <w:pStyle w:val="a4"/>
        <w:numPr>
          <w:ilvl w:val="0"/>
          <w:numId w:val="46"/>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8B2FA3">
        <w:rPr>
          <w:rFonts w:ascii="Times New Roman" w:hAnsi="Times New Roman" w:cs="Times New Roman"/>
          <w:b/>
          <w:bCs/>
          <w:sz w:val="24"/>
          <w:szCs w:val="24"/>
        </w:rPr>
        <w:t>УСЛУГИ ЗАКАЗЧИКА</w:t>
      </w:r>
    </w:p>
    <w:p w:rsidR="00FD2AD5" w:rsidRPr="004555A9" w:rsidRDefault="004555A9" w:rsidP="00D33E2A">
      <w:pPr>
        <w:pStyle w:val="a4"/>
        <w:numPr>
          <w:ilvl w:val="1"/>
          <w:numId w:val="44"/>
        </w:numPr>
        <w:tabs>
          <w:tab w:val="left" w:pos="567"/>
        </w:tabs>
        <w:spacing w:line="240" w:lineRule="auto"/>
        <w:ind w:left="0" w:firstLine="0"/>
        <w:jc w:val="both"/>
        <w:rPr>
          <w:rFonts w:ascii="Times New Roman" w:hAnsi="Times New Roman"/>
          <w:color w:val="000000"/>
          <w:sz w:val="24"/>
          <w:szCs w:val="24"/>
        </w:rPr>
      </w:pPr>
      <w:r>
        <w:rPr>
          <w:rFonts w:ascii="Times New Roman" w:hAnsi="Times New Roman"/>
          <w:color w:val="000000"/>
          <w:sz w:val="24"/>
          <w:szCs w:val="24"/>
        </w:rPr>
        <w:t xml:space="preserve"> </w:t>
      </w:r>
      <w:r w:rsidR="00FD2AD5" w:rsidRPr="004555A9">
        <w:rPr>
          <w:rFonts w:ascii="Times New Roman" w:hAnsi="Times New Roman"/>
          <w:color w:val="000000"/>
          <w:sz w:val="24"/>
          <w:szCs w:val="24"/>
        </w:rPr>
        <w:t>Заказчик оказывает услуги по содержанию Строительной площадки. В услуги по содержанию Строительной площадки включены услуги по:</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поставке электроэнергии н</w:t>
      </w:r>
      <w:r>
        <w:rPr>
          <w:rFonts w:ascii="Times New Roman" w:hAnsi="Times New Roman" w:cs="Times New Roman"/>
          <w:bCs/>
          <w:sz w:val="24"/>
          <w:szCs w:val="24"/>
        </w:rPr>
        <w:t>а освещение периметра и дорог инновационного ц</w:t>
      </w:r>
      <w:r w:rsidRPr="008B2FA3">
        <w:rPr>
          <w:rFonts w:ascii="Times New Roman" w:hAnsi="Times New Roman" w:cs="Times New Roman"/>
          <w:bCs/>
          <w:sz w:val="24"/>
          <w:szCs w:val="24"/>
        </w:rPr>
        <w:t>ентра;</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техническому обслуживанию временного водопровода для ну</w:t>
      </w:r>
      <w:proofErr w:type="gramStart"/>
      <w:r w:rsidRPr="008B2FA3">
        <w:rPr>
          <w:rFonts w:ascii="Times New Roman" w:hAnsi="Times New Roman" w:cs="Times New Roman"/>
          <w:bCs/>
          <w:sz w:val="24"/>
          <w:szCs w:val="24"/>
        </w:rPr>
        <w:t>жд стр</w:t>
      </w:r>
      <w:proofErr w:type="gramEnd"/>
      <w:r w:rsidRPr="008B2FA3">
        <w:rPr>
          <w:rFonts w:ascii="Times New Roman" w:hAnsi="Times New Roman" w:cs="Times New Roman"/>
          <w:bCs/>
          <w:sz w:val="24"/>
          <w:szCs w:val="24"/>
        </w:rPr>
        <w:t xml:space="preserve">оительства; </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техническому обслуживанию временного водопровода, систем водоснабжения и приема сточных вод в городскую канализацию;</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аварийно-восстановительным работам и осуществлению оперативно-эксплуатационного обслуживания объектов электросетевого хозяйства;</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техническому обслуживанию временного ограждения с инженерно-техническими средствами охраны (ИТСО);</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эксплуатации и содержанию временных объектов (временных и постоянных дорог, ограждения);</w:t>
      </w:r>
    </w:p>
    <w:p w:rsidR="001F3ECB" w:rsidRPr="008B2FA3"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lastRenderedPageBreak/>
        <w:t>демонтажу временных конструкций;</w:t>
      </w:r>
    </w:p>
    <w:p w:rsidR="001F3ECB" w:rsidRDefault="001F3ECB" w:rsidP="001F3ECB">
      <w:pPr>
        <w:pStyle w:val="a4"/>
        <w:numPr>
          <w:ilvl w:val="1"/>
          <w:numId w:val="52"/>
        </w:numPr>
        <w:tabs>
          <w:tab w:val="left" w:pos="426"/>
          <w:tab w:val="left" w:pos="1276"/>
        </w:tabs>
        <w:spacing w:after="0" w:line="240" w:lineRule="auto"/>
        <w:ind w:left="0" w:firstLine="0"/>
        <w:jc w:val="both"/>
        <w:rPr>
          <w:rFonts w:ascii="Times New Roman" w:hAnsi="Times New Roman" w:cs="Times New Roman"/>
          <w:bCs/>
          <w:sz w:val="24"/>
          <w:szCs w:val="24"/>
        </w:rPr>
      </w:pPr>
      <w:r w:rsidRPr="008B2FA3">
        <w:rPr>
          <w:rFonts w:ascii="Times New Roman" w:hAnsi="Times New Roman" w:cs="Times New Roman"/>
          <w:bCs/>
          <w:sz w:val="24"/>
          <w:szCs w:val="24"/>
        </w:rPr>
        <w:t>охране периметра по территории Центра.</w:t>
      </w:r>
    </w:p>
    <w:p w:rsidR="009D1C59" w:rsidRPr="00022277" w:rsidRDefault="009D1C59" w:rsidP="009D1C59">
      <w:pPr>
        <w:tabs>
          <w:tab w:val="left" w:pos="567"/>
        </w:tabs>
        <w:spacing w:line="240" w:lineRule="auto"/>
        <w:jc w:val="both"/>
        <w:rPr>
          <w:rFonts w:ascii="Times New Roman" w:hAnsi="Times New Roman"/>
          <w:sz w:val="24"/>
          <w:szCs w:val="24"/>
        </w:rPr>
      </w:pPr>
      <w:r w:rsidRPr="00022277">
        <w:rPr>
          <w:rFonts w:ascii="Times New Roman" w:hAnsi="Times New Roman"/>
          <w:sz w:val="24"/>
          <w:szCs w:val="24"/>
        </w:rPr>
        <w:t>9.2.</w:t>
      </w:r>
      <w:r w:rsidRPr="00022277">
        <w:rPr>
          <w:rFonts w:ascii="Times New Roman" w:hAnsi="Times New Roman"/>
          <w:sz w:val="24"/>
          <w:szCs w:val="24"/>
        </w:rPr>
        <w:tab/>
        <w:t xml:space="preserve">Услуги по содержанию Строительной площадки предоставляются в течение всего срока выполнения Строительно-монтажных работ: </w:t>
      </w:r>
      <w:proofErr w:type="gramStart"/>
      <w:r w:rsidRPr="00022277">
        <w:rPr>
          <w:rFonts w:ascii="Times New Roman" w:hAnsi="Times New Roman"/>
          <w:sz w:val="24"/>
          <w:szCs w:val="24"/>
        </w:rPr>
        <w:t>с даты передачи</w:t>
      </w:r>
      <w:proofErr w:type="gramEnd"/>
      <w:r w:rsidRPr="00022277">
        <w:rPr>
          <w:rFonts w:ascii="Times New Roman" w:hAnsi="Times New Roman"/>
          <w:sz w:val="24"/>
          <w:szCs w:val="24"/>
        </w:rPr>
        <w:t xml:space="preserve"> Подрядчику Строительной площадки по дату подписания Сторонами Финального акта или дату досрочного прекращения настоящего Договора по любым основаниям.</w:t>
      </w:r>
    </w:p>
    <w:p w:rsidR="009D1C59" w:rsidRPr="00022277" w:rsidRDefault="009D1C59" w:rsidP="009D1C59">
      <w:pPr>
        <w:tabs>
          <w:tab w:val="left" w:pos="567"/>
        </w:tabs>
        <w:spacing w:line="240" w:lineRule="auto"/>
        <w:jc w:val="both"/>
        <w:rPr>
          <w:rFonts w:ascii="Times New Roman" w:hAnsi="Times New Roman"/>
          <w:sz w:val="24"/>
          <w:szCs w:val="24"/>
        </w:rPr>
      </w:pPr>
      <w:r w:rsidRPr="00022277">
        <w:rPr>
          <w:rFonts w:ascii="Times New Roman" w:hAnsi="Times New Roman"/>
          <w:sz w:val="24"/>
          <w:szCs w:val="24"/>
        </w:rPr>
        <w:t>9.3.</w:t>
      </w:r>
      <w:r w:rsidRPr="00022277">
        <w:rPr>
          <w:rFonts w:ascii="Times New Roman" w:hAnsi="Times New Roman"/>
          <w:sz w:val="24"/>
          <w:szCs w:val="24"/>
        </w:rPr>
        <w:tab/>
        <w:t xml:space="preserve">Стороны определили, что вознаграждение за оказание услуг по содержанию Строительной площадки составляет сумму, равную 1,55 % (Один и пятьдесят пять сотых процента) от </w:t>
      </w:r>
      <w:r w:rsidR="001F3ECB">
        <w:rPr>
          <w:rFonts w:ascii="Times New Roman" w:hAnsi="Times New Roman"/>
          <w:sz w:val="24"/>
          <w:szCs w:val="24"/>
        </w:rPr>
        <w:t>стоимости СМР</w:t>
      </w:r>
      <w:r w:rsidRPr="00022277">
        <w:rPr>
          <w:rFonts w:ascii="Times New Roman" w:hAnsi="Times New Roman"/>
          <w:sz w:val="24"/>
          <w:szCs w:val="24"/>
        </w:rPr>
        <w:t xml:space="preserve"> (пункт 4.1. настоящего Договора). Сумма </w:t>
      </w:r>
      <w:proofErr w:type="gramStart"/>
      <w:r w:rsidRPr="00022277">
        <w:rPr>
          <w:rFonts w:ascii="Times New Roman" w:hAnsi="Times New Roman"/>
          <w:sz w:val="24"/>
          <w:szCs w:val="24"/>
        </w:rPr>
        <w:t>содержит</w:t>
      </w:r>
      <w:proofErr w:type="gramEnd"/>
      <w:r w:rsidRPr="00022277">
        <w:rPr>
          <w:rFonts w:ascii="Times New Roman" w:hAnsi="Times New Roman"/>
          <w:sz w:val="24"/>
          <w:szCs w:val="24"/>
        </w:rPr>
        <w:t xml:space="preserve"> в том числе НДС по ставке 18%. </w:t>
      </w:r>
    </w:p>
    <w:p w:rsidR="009D1C59" w:rsidRPr="00022277" w:rsidRDefault="009D1C59" w:rsidP="009D1C59">
      <w:pPr>
        <w:tabs>
          <w:tab w:val="left" w:pos="567"/>
        </w:tabs>
        <w:spacing w:line="240" w:lineRule="auto"/>
        <w:jc w:val="both"/>
        <w:rPr>
          <w:rFonts w:ascii="Times New Roman" w:hAnsi="Times New Roman"/>
          <w:sz w:val="24"/>
          <w:szCs w:val="24"/>
        </w:rPr>
      </w:pPr>
      <w:r w:rsidRPr="00022277">
        <w:rPr>
          <w:rFonts w:ascii="Times New Roman" w:hAnsi="Times New Roman"/>
          <w:sz w:val="24"/>
          <w:szCs w:val="24"/>
        </w:rPr>
        <w:t>9.4.</w:t>
      </w:r>
      <w:r w:rsidRPr="00022277">
        <w:rPr>
          <w:rFonts w:ascii="Times New Roman" w:hAnsi="Times New Roman"/>
          <w:sz w:val="24"/>
          <w:szCs w:val="24"/>
        </w:rPr>
        <w:tab/>
        <w:t>Ежемесячно, после подписания Заказчиком представленных Подрядчиком КС-2 и КС-3, Заказчик направляет Подрядчику два экземпляра акта приемки услуг по содержанию Строительной площадки, счет на оплату и счет-фактуру на стоимость услуг по содержанию Строительной площадки, оказанных за соответствующий месяц. Стоимость услуг по содержанию Строительной площадки рассчитывается по формуле:</w:t>
      </w:r>
    </w:p>
    <w:p w:rsidR="009D1C59" w:rsidRPr="00022277" w:rsidRDefault="009D1C59" w:rsidP="009D1C59">
      <w:pPr>
        <w:spacing w:line="240" w:lineRule="auto"/>
        <w:jc w:val="both"/>
        <w:rPr>
          <w:rFonts w:ascii="Times New Roman" w:hAnsi="Times New Roman"/>
          <w:sz w:val="24"/>
          <w:szCs w:val="24"/>
        </w:rPr>
      </w:pPr>
      <w:r w:rsidRPr="00022277">
        <w:rPr>
          <w:rFonts w:ascii="Times New Roman" w:hAnsi="Times New Roman"/>
          <w:sz w:val="24"/>
          <w:szCs w:val="24"/>
        </w:rPr>
        <w:t>СУ=КС*С/100%, где:</w:t>
      </w:r>
    </w:p>
    <w:p w:rsidR="009D1C59" w:rsidRPr="00022277" w:rsidRDefault="009D1C59" w:rsidP="009D1C59">
      <w:pPr>
        <w:spacing w:line="240" w:lineRule="auto"/>
        <w:jc w:val="both"/>
        <w:rPr>
          <w:rFonts w:ascii="Times New Roman" w:hAnsi="Times New Roman"/>
          <w:sz w:val="24"/>
          <w:szCs w:val="24"/>
        </w:rPr>
      </w:pPr>
      <w:r w:rsidRPr="00022277">
        <w:rPr>
          <w:rFonts w:ascii="Times New Roman" w:hAnsi="Times New Roman"/>
          <w:sz w:val="24"/>
          <w:szCs w:val="24"/>
        </w:rPr>
        <w:t>СУ – стоимость услуг по содержанию Строительной площадки, оказанных Заказчиком в отчетном месяце (руб.);</w:t>
      </w:r>
    </w:p>
    <w:p w:rsidR="009D1C59" w:rsidRPr="00022277" w:rsidRDefault="009D1C59" w:rsidP="009D1C59">
      <w:pPr>
        <w:spacing w:line="240" w:lineRule="auto"/>
        <w:jc w:val="both"/>
        <w:rPr>
          <w:rFonts w:ascii="Times New Roman" w:hAnsi="Times New Roman"/>
          <w:sz w:val="24"/>
          <w:szCs w:val="24"/>
        </w:rPr>
      </w:pPr>
      <w:r w:rsidRPr="00022277">
        <w:rPr>
          <w:rFonts w:ascii="Times New Roman" w:hAnsi="Times New Roman"/>
          <w:sz w:val="24"/>
          <w:szCs w:val="24"/>
        </w:rPr>
        <w:t>КС – стоимость Строительно-монтажных работ, принятых Заказчиком в отчетном месяце по КС-2, КС-3 (руб.);</w:t>
      </w:r>
    </w:p>
    <w:p w:rsidR="009D1C59" w:rsidRPr="00022277" w:rsidRDefault="009D1C59" w:rsidP="009D1C59">
      <w:pPr>
        <w:spacing w:line="240" w:lineRule="auto"/>
        <w:jc w:val="both"/>
        <w:rPr>
          <w:rFonts w:ascii="Times New Roman" w:hAnsi="Times New Roman"/>
          <w:sz w:val="24"/>
          <w:szCs w:val="24"/>
        </w:rPr>
      </w:pPr>
      <w:r w:rsidRPr="00022277">
        <w:rPr>
          <w:rFonts w:ascii="Times New Roman" w:hAnsi="Times New Roman"/>
          <w:sz w:val="24"/>
          <w:szCs w:val="24"/>
        </w:rPr>
        <w:t xml:space="preserve">С – 1,55 %.  </w:t>
      </w:r>
    </w:p>
    <w:p w:rsidR="009D1C59" w:rsidRPr="00022277" w:rsidRDefault="009D1C59" w:rsidP="009D1C59">
      <w:pPr>
        <w:tabs>
          <w:tab w:val="left" w:pos="567"/>
        </w:tabs>
        <w:spacing w:line="240" w:lineRule="auto"/>
        <w:jc w:val="both"/>
        <w:rPr>
          <w:rFonts w:ascii="Times New Roman" w:hAnsi="Times New Roman"/>
          <w:sz w:val="24"/>
          <w:szCs w:val="24"/>
        </w:rPr>
      </w:pPr>
      <w:r w:rsidRPr="00022277">
        <w:rPr>
          <w:rFonts w:ascii="Times New Roman" w:hAnsi="Times New Roman"/>
          <w:sz w:val="24"/>
          <w:szCs w:val="24"/>
        </w:rPr>
        <w:t>9.5.</w:t>
      </w:r>
      <w:r w:rsidRPr="00022277">
        <w:rPr>
          <w:rFonts w:ascii="Times New Roman" w:hAnsi="Times New Roman"/>
          <w:sz w:val="24"/>
          <w:szCs w:val="24"/>
        </w:rPr>
        <w:tab/>
      </w:r>
      <w:r w:rsidR="004858BE" w:rsidRPr="004858BE">
        <w:rPr>
          <w:rFonts w:ascii="Times New Roman" w:hAnsi="Times New Roman"/>
          <w:sz w:val="24"/>
          <w:szCs w:val="24"/>
        </w:rPr>
        <w:t>Подрядчик в течение 5 (Пяти) рабочих дней рассматривает акт приемки услуг по содержанию Строительной площадки и возвращает подписанный со своей стороны экземпляр Заказчику. Подрядчик обязан произвести оплату услуг Заказчика в течение 10 (десяти) рабочих дней с даты, указанной в счёте на оплату, путем перечисления денежных средств на расчетный счет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10.</w:t>
      </w:r>
      <w:r w:rsidRPr="001516C6">
        <w:rPr>
          <w:rFonts w:ascii="Times New Roman" w:hAnsi="Times New Roman"/>
          <w:b/>
          <w:bCs/>
          <w:color w:val="333333"/>
          <w:sz w:val="24"/>
          <w:szCs w:val="24"/>
        </w:rPr>
        <w:tab/>
        <w:t>ПРАВА СТОРОН</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10.1.</w:t>
      </w:r>
      <w:r w:rsidRPr="001516C6">
        <w:rPr>
          <w:rFonts w:ascii="Times New Roman" w:hAnsi="Times New Roman"/>
          <w:bCs/>
          <w:color w:val="333333"/>
          <w:sz w:val="24"/>
          <w:szCs w:val="24"/>
        </w:rPr>
        <w:tab/>
        <w:t xml:space="preserve"> Права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10.1.1.</w:t>
      </w:r>
      <w:r w:rsidRPr="001516C6">
        <w:rPr>
          <w:rFonts w:ascii="Times New Roman" w:hAnsi="Times New Roman"/>
          <w:bCs/>
          <w:color w:val="333333"/>
          <w:sz w:val="24"/>
          <w:szCs w:val="24"/>
        </w:rPr>
        <w:tab/>
        <w:t xml:space="preserve">Стороны осуществляют Контрольные обмеры, которые являются дополнительной процедурой установления фактического выполнения объёмов и стоимости СМР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СМР, принятых по соответствующим актам, смете.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СМР в соответствии с условиями настоящего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Порядок проведения Контрольных обмеров определяется «Регламентом контрольных обмеров выполненных строительно-монтажных работ», являющимся Приложением №</w:t>
      </w:r>
      <w:r w:rsidR="0077640B">
        <w:rPr>
          <w:rFonts w:ascii="Times New Roman" w:hAnsi="Times New Roman"/>
          <w:bCs/>
          <w:color w:val="333333"/>
          <w:sz w:val="24"/>
          <w:szCs w:val="24"/>
        </w:rPr>
        <w:t xml:space="preserve"> </w:t>
      </w:r>
      <w:r w:rsidRPr="001516C6">
        <w:rPr>
          <w:rFonts w:ascii="Times New Roman" w:hAnsi="Times New Roman"/>
          <w:bCs/>
          <w:color w:val="333333"/>
          <w:sz w:val="24"/>
          <w:szCs w:val="24"/>
        </w:rPr>
        <w:t>6 к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roofErr w:type="gramStart"/>
      <w:r w:rsidRPr="001516C6">
        <w:rPr>
          <w:rFonts w:ascii="Times New Roman" w:hAnsi="Times New Roman"/>
          <w:bCs/>
          <w:color w:val="333333"/>
          <w:sz w:val="24"/>
          <w:szCs w:val="24"/>
        </w:rPr>
        <w:t>При инициировании процедуры Контрольного обмера одной из Сторон в соответствии с Регламентом контрольных обмеров участие в проведении</w:t>
      </w:r>
      <w:proofErr w:type="gramEnd"/>
      <w:r w:rsidRPr="001516C6">
        <w:rPr>
          <w:rFonts w:ascii="Times New Roman" w:hAnsi="Times New Roman"/>
          <w:bCs/>
          <w:color w:val="333333"/>
          <w:sz w:val="24"/>
          <w:szCs w:val="24"/>
        </w:rPr>
        <w:t xml:space="preserve"> Контрольного обмера для другой Стороны является обязательным.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10.1.2.</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 xml:space="preserve">Заказчик и представитель Строительного контроля Заказчика имеют право дать указание Подрядчику приостановить СМР при нарушении правил охраны труда и техники безопасности, </w:t>
      </w:r>
      <w:r w:rsidRPr="001516C6">
        <w:rPr>
          <w:rFonts w:ascii="Times New Roman" w:hAnsi="Times New Roman"/>
          <w:bCs/>
          <w:color w:val="333333"/>
          <w:sz w:val="24"/>
          <w:szCs w:val="24"/>
        </w:rPr>
        <w:lastRenderedPageBreak/>
        <w:t>промышленной, пожарной безопасности, охраны окружающей среды, ГОСТ и СНиП, условий Договора на Строительной площадке и потребовать от Подрядчика силами и за счет Подрядчика устранения нарушений, что не может служить основанием для продления срока выполнения СМР по Договору.</w:t>
      </w:r>
      <w:proofErr w:type="gramEnd"/>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10.2.</w:t>
      </w:r>
      <w:r w:rsidRPr="001516C6">
        <w:rPr>
          <w:rFonts w:ascii="Times New Roman" w:hAnsi="Times New Roman"/>
          <w:bCs/>
          <w:color w:val="333333"/>
          <w:sz w:val="24"/>
          <w:szCs w:val="24"/>
        </w:rPr>
        <w:tab/>
        <w:t>Права 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10.2.1.</w:t>
      </w:r>
      <w:r w:rsidRPr="001516C6">
        <w:rPr>
          <w:rFonts w:ascii="Times New Roman" w:hAnsi="Times New Roman"/>
          <w:bCs/>
          <w:color w:val="333333"/>
          <w:sz w:val="24"/>
          <w:szCs w:val="24"/>
        </w:rPr>
        <w:tab/>
        <w:t>По Договору Подрядчик вправе выполнять СМР лично либо привлекать Субподрядчиков, имеющих необходимые лицензии и свидетельства о допуске, выданные соответствующими организациями. При этом объем СМР, выполняемых привлеченными Субподрядчиками не должен превышать 30% (тридцать процентов) от общего объема СМР по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11.</w:t>
      </w:r>
      <w:r w:rsidRPr="001516C6">
        <w:rPr>
          <w:rFonts w:ascii="Times New Roman" w:hAnsi="Times New Roman"/>
          <w:b/>
          <w:bCs/>
          <w:color w:val="333333"/>
          <w:sz w:val="24"/>
          <w:szCs w:val="24"/>
        </w:rPr>
        <w:tab/>
        <w:t>ОБЯЗАННОСТИ СТОРОН</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11.1.</w:t>
      </w:r>
      <w:r w:rsidRPr="001516C6">
        <w:rPr>
          <w:rFonts w:ascii="Times New Roman" w:hAnsi="Times New Roman"/>
          <w:bCs/>
          <w:color w:val="333333"/>
          <w:sz w:val="24"/>
          <w:szCs w:val="24"/>
        </w:rPr>
        <w:tab/>
        <w:t>Обязанности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11.1.1.</w:t>
      </w:r>
      <w:r w:rsidRPr="001516C6">
        <w:rPr>
          <w:rFonts w:ascii="Times New Roman" w:hAnsi="Times New Roman"/>
          <w:bCs/>
          <w:color w:val="333333"/>
          <w:sz w:val="24"/>
          <w:szCs w:val="24"/>
        </w:rPr>
        <w:tab/>
        <w:t>Заказчик обязуется предоставить доступ на Строительную площадку и к месту производства СМР персонала, материалов и оборудования Подрядчика в порядке и на условиях, установленных Договором.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11.1.2.</w:t>
      </w:r>
      <w:r w:rsidRPr="001516C6">
        <w:rPr>
          <w:rFonts w:ascii="Times New Roman" w:hAnsi="Times New Roman"/>
          <w:bCs/>
          <w:color w:val="333333"/>
          <w:sz w:val="24"/>
          <w:szCs w:val="24"/>
        </w:rPr>
        <w:tab/>
        <w:t>Заказчик обязан передать Подрядчику, а в случае необходимости, продлить срок действия технических условий для присоединения всех инженерных коммуникаций, а также контролировать получение дополнительных технических условий Подрядчиком, в соответствии с Законодательством РФ.</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11.1.3.</w:t>
      </w:r>
      <w:r w:rsidRPr="001516C6">
        <w:rPr>
          <w:rFonts w:ascii="Times New Roman" w:hAnsi="Times New Roman"/>
          <w:bCs/>
          <w:color w:val="333333"/>
          <w:sz w:val="24"/>
          <w:szCs w:val="24"/>
        </w:rPr>
        <w:tab/>
        <w:t xml:space="preserve">Заказчик обязан передать Подрядчику исходные данные, перечень которых указан в Приложении № 5 «Перечень исходных данных» к Договору в течение 5 (Пяти) рабочих дней от даты подписания Договора.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11.1.4.</w:t>
      </w:r>
      <w:r w:rsidRPr="001516C6">
        <w:rPr>
          <w:rFonts w:ascii="Times New Roman" w:hAnsi="Times New Roman"/>
          <w:bCs/>
          <w:color w:val="333333"/>
          <w:sz w:val="24"/>
          <w:szCs w:val="24"/>
        </w:rPr>
        <w:tab/>
        <w:t>Заказчик оказывает Подрядчику услуги, указанные в Разделе 9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11.1.5.</w:t>
      </w:r>
      <w:r w:rsidRPr="001516C6">
        <w:rPr>
          <w:rFonts w:ascii="Times New Roman" w:hAnsi="Times New Roman"/>
          <w:bCs/>
          <w:color w:val="333333"/>
          <w:sz w:val="24"/>
          <w:szCs w:val="24"/>
        </w:rPr>
        <w:tab/>
        <w:t>Заказчик, в рамках Договора, обязан заключить договор страхования рисков в том числе: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риск гражданской ответственности Подрядчика, Заказчика за причинение вреда жизни, здоровью, имуществу Заказчика и иным третьим лицам;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страхование любого лица, нанятого Подрядчиком на случай смерти или увечья;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материалы и оборудование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имущество, находящееся на Строительной площадке, в том числе незавершенный строительством Объект, результаты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w:t>
      </w:r>
      <w:r w:rsidRPr="001516C6">
        <w:rPr>
          <w:rFonts w:ascii="Times New Roman" w:hAnsi="Times New Roman"/>
          <w:bCs/>
          <w:color w:val="333333"/>
          <w:sz w:val="24"/>
          <w:szCs w:val="24"/>
        </w:rPr>
        <w:tab/>
        <w:t>Обязанности 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w:t>
      </w:r>
      <w:r w:rsidRPr="001516C6">
        <w:rPr>
          <w:rFonts w:ascii="Times New Roman" w:hAnsi="Times New Roman"/>
          <w:bCs/>
          <w:color w:val="333333"/>
          <w:sz w:val="24"/>
          <w:szCs w:val="24"/>
        </w:rPr>
        <w:tab/>
        <w:t>Общие положения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11.2.1.1.</w:t>
      </w:r>
      <w:r w:rsidRPr="001516C6">
        <w:rPr>
          <w:rFonts w:ascii="Times New Roman" w:hAnsi="Times New Roman"/>
          <w:bCs/>
          <w:color w:val="333333"/>
          <w:sz w:val="24"/>
          <w:szCs w:val="24"/>
        </w:rPr>
        <w:tab/>
        <w:t xml:space="preserve">Подрядчик обязан своевременно выполнить и завершить СМР, в соответствии с согласованным Графиком выполнения работ, Исходными данными, ПД, РД, Законодательством Российской Федерации.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11.2.1.2.</w:t>
      </w:r>
      <w:r w:rsidRPr="001516C6">
        <w:rPr>
          <w:rFonts w:ascii="Times New Roman" w:hAnsi="Times New Roman"/>
          <w:bCs/>
          <w:color w:val="333333"/>
          <w:sz w:val="24"/>
          <w:szCs w:val="24"/>
        </w:rPr>
        <w:tab/>
        <w:t>Подрядчик обязан немедленно известить в письменном виде Заказчика при обнаружении: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t>возможных неблагоприятных для Заказчика последствий выполнения его указаний о способе выполнения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w:t>
      </w:r>
      <w:r w:rsidRPr="001516C6">
        <w:rPr>
          <w:rFonts w:ascii="Times New Roman" w:hAnsi="Times New Roman"/>
          <w:bCs/>
          <w:color w:val="333333"/>
          <w:sz w:val="24"/>
          <w:szCs w:val="24"/>
        </w:rPr>
        <w:tab/>
        <w:t>не зависящих от Подрядчика обстоятельств, угрожающих годности или прочности результатов выполняемых СМР, либо создающих невозможность их завершения в срок;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3)</w:t>
      </w:r>
      <w:r w:rsidRPr="001516C6">
        <w:rPr>
          <w:rFonts w:ascii="Times New Roman" w:hAnsi="Times New Roman"/>
          <w:bCs/>
          <w:color w:val="333333"/>
          <w:sz w:val="24"/>
          <w:szCs w:val="24"/>
        </w:rPr>
        <w:tab/>
        <w:t xml:space="preserve">обо всех случаях аварий, пожаров, инцидентов, травматизма, гибели работников Подрядчика,  Субподрядчиков и других организаций, произошедших при выполнении СМР. </w:t>
      </w:r>
      <w:r w:rsidRPr="001516C6">
        <w:rPr>
          <w:rFonts w:ascii="Times New Roman" w:hAnsi="Times New Roman"/>
          <w:bCs/>
          <w:color w:val="333333"/>
          <w:sz w:val="24"/>
          <w:szCs w:val="24"/>
        </w:rPr>
        <w:lastRenderedPageBreak/>
        <w:t xml:space="preserve">Расследование вышеуказанных случаев Подрядчик проводит в сроки и в порядке, установленные законодательством. Подрядчик направляет Заказчику материалы  по результатам расследования. Кроме того, Подрядчик обязан предоставлять информацию по указанным выше вопросам в ответ на письменные запросы Заказчика в течение 3 (трех) рабочих дней </w:t>
      </w:r>
      <w:proofErr w:type="gramStart"/>
      <w:r w:rsidRPr="001516C6">
        <w:rPr>
          <w:rFonts w:ascii="Times New Roman" w:hAnsi="Times New Roman"/>
          <w:bCs/>
          <w:color w:val="333333"/>
          <w:sz w:val="24"/>
          <w:szCs w:val="24"/>
        </w:rPr>
        <w:t>с даты получения</w:t>
      </w:r>
      <w:proofErr w:type="gramEnd"/>
      <w:r w:rsidRPr="001516C6">
        <w:rPr>
          <w:rFonts w:ascii="Times New Roman" w:hAnsi="Times New Roman"/>
          <w:bCs/>
          <w:color w:val="333333"/>
          <w:sz w:val="24"/>
          <w:szCs w:val="24"/>
        </w:rPr>
        <w:t xml:space="preserve"> соответствующего запроса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11.2.1.3.</w:t>
      </w:r>
      <w:r w:rsidRPr="001516C6">
        <w:rPr>
          <w:rFonts w:ascii="Times New Roman" w:hAnsi="Times New Roman"/>
          <w:bCs/>
          <w:color w:val="333333"/>
          <w:sz w:val="24"/>
          <w:szCs w:val="24"/>
        </w:rPr>
        <w:tab/>
        <w:t>В случае</w:t>
      </w:r>
      <w:proofErr w:type="gramStart"/>
      <w:r w:rsidRPr="001516C6">
        <w:rPr>
          <w:rFonts w:ascii="Times New Roman" w:hAnsi="Times New Roman"/>
          <w:bCs/>
          <w:color w:val="333333"/>
          <w:sz w:val="24"/>
          <w:szCs w:val="24"/>
        </w:rPr>
        <w:t>,</w:t>
      </w:r>
      <w:proofErr w:type="gramEnd"/>
      <w:r w:rsidRPr="001516C6">
        <w:rPr>
          <w:rFonts w:ascii="Times New Roman" w:hAnsi="Times New Roman"/>
          <w:bCs/>
          <w:color w:val="333333"/>
          <w:sz w:val="24"/>
          <w:szCs w:val="24"/>
        </w:rPr>
        <w:t xml:space="preserve"> если к персоналу Подрядчика или его Субподрядчикам будут предъявлены претензии со стороны государственных или муниципальных контролирующих органов, и/или Фонда,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11.2.1.4.</w:t>
      </w:r>
      <w:r w:rsidRPr="001516C6">
        <w:rPr>
          <w:rFonts w:ascii="Times New Roman" w:hAnsi="Times New Roman"/>
          <w:bCs/>
          <w:color w:val="333333"/>
          <w:sz w:val="24"/>
          <w:szCs w:val="24"/>
        </w:rPr>
        <w:tab/>
        <w:t>Подрядчик обязуется сообщать Заказчику о любых Дефектах или повреждениях Объекта, Строительной площадки, которые стали известны Подрядчику в ходе выполнения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11.2.1.5.</w:t>
      </w:r>
      <w:r w:rsidRPr="001516C6">
        <w:rPr>
          <w:rFonts w:ascii="Times New Roman" w:hAnsi="Times New Roman"/>
          <w:bCs/>
          <w:color w:val="333333"/>
          <w:sz w:val="24"/>
          <w:szCs w:val="24"/>
        </w:rPr>
        <w:tab/>
        <w:t>Осуществлять Строительный контроль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Правилами, утвержденными в Фонде, и предъявлять Заказчику по его требованию документы, подтверждающие осуществление такого контроля, в том числе журнал работ, акты проведения контрольных мероприятий.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11.2.1.6.</w:t>
      </w:r>
      <w:r w:rsidRPr="001516C6">
        <w:rPr>
          <w:rFonts w:ascii="Times New Roman" w:hAnsi="Times New Roman"/>
          <w:bCs/>
          <w:color w:val="333333"/>
          <w:sz w:val="24"/>
          <w:szCs w:val="24"/>
        </w:rPr>
        <w:tab/>
        <w:t>Подрядчик обязуется в случае аварий (инцидентов), пожаров, повреждений строящегося Объекта или возведенного Объекта в течение Гарантийного периода, обусловленных недостатками Объекта, устранить последствия аварий (инцидентов), пожаров, повреждения за собственный счет в кратчайшие сроки с момента обнаружения повреждений.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11.2.1.7.</w:t>
      </w:r>
      <w:r w:rsidRPr="001516C6">
        <w:rPr>
          <w:rFonts w:ascii="Times New Roman" w:hAnsi="Times New Roman"/>
          <w:bCs/>
          <w:color w:val="333333"/>
          <w:sz w:val="24"/>
          <w:szCs w:val="24"/>
        </w:rPr>
        <w:tab/>
        <w:t xml:space="preserve">Ежемесячно в срок до 24 (Двадцать четвертого) числа текущего месяца разрабатывает и согласовывает с Заказчиком </w:t>
      </w:r>
      <w:proofErr w:type="spellStart"/>
      <w:r w:rsidRPr="001516C6">
        <w:rPr>
          <w:rFonts w:ascii="Times New Roman" w:hAnsi="Times New Roman"/>
          <w:bCs/>
          <w:color w:val="333333"/>
          <w:sz w:val="24"/>
          <w:szCs w:val="24"/>
        </w:rPr>
        <w:t>Месячно</w:t>
      </w:r>
      <w:proofErr w:type="spellEnd"/>
      <w:r w:rsidRPr="001516C6">
        <w:rPr>
          <w:rFonts w:ascii="Times New Roman" w:hAnsi="Times New Roman"/>
          <w:bCs/>
          <w:color w:val="333333"/>
          <w:sz w:val="24"/>
          <w:szCs w:val="24"/>
        </w:rPr>
        <w:t>-суточные графики выполнения СМР на следующий месяц по форме согласно Приложению № 11 к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11.2.2.</w:t>
      </w:r>
      <w:r w:rsidRPr="001516C6">
        <w:rPr>
          <w:rFonts w:ascii="Times New Roman" w:hAnsi="Times New Roman"/>
          <w:bCs/>
          <w:color w:val="333333"/>
          <w:sz w:val="24"/>
          <w:szCs w:val="24"/>
        </w:rPr>
        <w:tab/>
        <w:t>Мобилизация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11.2.2.1.</w:t>
      </w:r>
      <w:r w:rsidRPr="001516C6">
        <w:rPr>
          <w:rFonts w:ascii="Times New Roman" w:hAnsi="Times New Roman"/>
          <w:bCs/>
          <w:color w:val="333333"/>
          <w:sz w:val="24"/>
          <w:szCs w:val="24"/>
        </w:rPr>
        <w:tab/>
        <w:t xml:space="preserve">Подрядчик начинает мобилизацию механизмов и рабочей силы на Строительной площадке не позднее 3 (трех) календарных дней </w:t>
      </w:r>
      <w:proofErr w:type="gramStart"/>
      <w:r w:rsidRPr="001516C6">
        <w:rPr>
          <w:rFonts w:ascii="Times New Roman" w:hAnsi="Times New Roman"/>
          <w:bCs/>
          <w:color w:val="333333"/>
          <w:sz w:val="24"/>
          <w:szCs w:val="24"/>
        </w:rPr>
        <w:t>с даты подписания</w:t>
      </w:r>
      <w:proofErr w:type="gramEnd"/>
      <w:r w:rsidRPr="001516C6">
        <w:rPr>
          <w:rFonts w:ascii="Times New Roman" w:hAnsi="Times New Roman"/>
          <w:bCs/>
          <w:color w:val="333333"/>
          <w:sz w:val="24"/>
          <w:szCs w:val="24"/>
        </w:rPr>
        <w:t xml:space="preserve"> Акта допуска к месту производства СМР (по форме Приложения № 4 к Договору) согласно условиям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11.2.2.2.</w:t>
      </w:r>
      <w:r w:rsidRPr="001516C6">
        <w:rPr>
          <w:rFonts w:ascii="Times New Roman" w:hAnsi="Times New Roman"/>
          <w:bCs/>
          <w:color w:val="333333"/>
          <w:sz w:val="24"/>
          <w:szCs w:val="24"/>
        </w:rPr>
        <w:tab/>
        <w:t xml:space="preserve">В течение 3 (трех) календарных дней с момента начала СМР Подрядчик обязан назначить ответственных за производство СМР из числа персонала Подрядчика, в том числе инженера по охране труда. Во время производства СМР Подрядчик обязуется обеспечить присутствие на Строительной площадке </w:t>
      </w:r>
      <w:proofErr w:type="gramStart"/>
      <w:r w:rsidRPr="001516C6">
        <w:rPr>
          <w:rFonts w:ascii="Times New Roman" w:hAnsi="Times New Roman"/>
          <w:bCs/>
          <w:color w:val="333333"/>
          <w:sz w:val="24"/>
          <w:szCs w:val="24"/>
        </w:rPr>
        <w:t>ответственных</w:t>
      </w:r>
      <w:proofErr w:type="gramEnd"/>
      <w:r w:rsidRPr="001516C6">
        <w:rPr>
          <w:rFonts w:ascii="Times New Roman" w:hAnsi="Times New Roman"/>
          <w:bCs/>
          <w:color w:val="333333"/>
          <w:sz w:val="24"/>
          <w:szCs w:val="24"/>
        </w:rPr>
        <w:t xml:space="preserve"> за производство СМР из числа персонала Подрядчика и инженера по охране труда.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11.2.3.</w:t>
      </w:r>
      <w:r w:rsidRPr="001516C6">
        <w:rPr>
          <w:rFonts w:ascii="Times New Roman" w:hAnsi="Times New Roman"/>
          <w:bCs/>
          <w:color w:val="333333"/>
          <w:sz w:val="24"/>
          <w:szCs w:val="24"/>
        </w:rPr>
        <w:tab/>
        <w:t>Материально-техническое обеспечение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11.2.3.1.</w:t>
      </w:r>
      <w:r w:rsidRPr="001516C6">
        <w:rPr>
          <w:rFonts w:ascii="Times New Roman" w:hAnsi="Times New Roman"/>
          <w:bCs/>
          <w:color w:val="333333"/>
          <w:sz w:val="24"/>
          <w:szCs w:val="24"/>
        </w:rPr>
        <w:tab/>
        <w:t>Необходимое материально-техническое обеспечение выполнения СМР возлагается на 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11.2.3.2.</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В целях возмещения затрат по уплате ввозной таможенной пошлины и налога на добавленную стоимость в соответствии с ч. 4 ст. 11 Федерального закона от 28 сентября 2010 г. № 244-ФЗ «Об инновационном центре «Сколково» и постановлением Правительства РФ от 5 мая 2011 г. № 339 «О предоставлении из федерального бюджета субсидий на возмещение затрат по уплате ввозной таможенной пошлины и налога на</w:t>
      </w:r>
      <w:proofErr w:type="gramEnd"/>
      <w:r w:rsidRPr="001516C6">
        <w:rPr>
          <w:rFonts w:ascii="Times New Roman" w:hAnsi="Times New Roman"/>
          <w:bCs/>
          <w:color w:val="333333"/>
          <w:sz w:val="24"/>
          <w:szCs w:val="24"/>
        </w:rPr>
        <w:t xml:space="preserve"> </w:t>
      </w:r>
      <w:proofErr w:type="gramStart"/>
      <w:r w:rsidRPr="001516C6">
        <w:rPr>
          <w:rFonts w:ascii="Times New Roman" w:hAnsi="Times New Roman"/>
          <w:bCs/>
          <w:color w:val="333333"/>
          <w:sz w:val="24"/>
          <w:szCs w:val="24"/>
        </w:rPr>
        <w:t>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Подрядчику рекомендуется самостоятельно (без привлечения Субподрядчиков) заключить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Подрядчику рекомендуется заключить договор на оказание услуг таможенного</w:t>
      </w:r>
      <w:proofErr w:type="gramEnd"/>
      <w:r w:rsidRPr="001516C6">
        <w:rPr>
          <w:rFonts w:ascii="Times New Roman" w:hAnsi="Times New Roman"/>
          <w:bCs/>
          <w:color w:val="333333"/>
          <w:sz w:val="24"/>
          <w:szCs w:val="24"/>
        </w:rPr>
        <w:t xml:space="preserve"> представителя с Обществом с </w:t>
      </w:r>
      <w:r w:rsidRPr="001516C6">
        <w:rPr>
          <w:rFonts w:ascii="Times New Roman" w:hAnsi="Times New Roman"/>
          <w:bCs/>
          <w:color w:val="333333"/>
          <w:sz w:val="24"/>
          <w:szCs w:val="24"/>
        </w:rPr>
        <w:lastRenderedPageBreak/>
        <w:t>ограниченной ответственностью «Таможенно-финансовая компания инновационного центра «Сколково».</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11.2.4.</w:t>
      </w:r>
      <w:r w:rsidRPr="001516C6">
        <w:rPr>
          <w:rFonts w:ascii="Times New Roman" w:hAnsi="Times New Roman"/>
          <w:bCs/>
          <w:color w:val="333333"/>
          <w:sz w:val="24"/>
          <w:szCs w:val="24"/>
        </w:rPr>
        <w:tab/>
        <w:t>Идентификация персонала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11.2.4.1.</w:t>
      </w:r>
      <w:r w:rsidRPr="001516C6">
        <w:rPr>
          <w:rFonts w:ascii="Times New Roman" w:hAnsi="Times New Roman"/>
          <w:bCs/>
          <w:color w:val="333333"/>
          <w:sz w:val="24"/>
          <w:szCs w:val="24"/>
        </w:rPr>
        <w:tab/>
        <w:t>Подрядчик обеспечивает за свой счет идентификацию в соответствии с пунктом 11.2.4.2 Договора каждого лица, находящегося на Строительной площадке.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11.2.4.2.</w:t>
      </w:r>
      <w:r w:rsidRPr="001516C6">
        <w:rPr>
          <w:rFonts w:ascii="Times New Roman" w:hAnsi="Times New Roman"/>
          <w:bCs/>
          <w:color w:val="333333"/>
          <w:sz w:val="24"/>
          <w:szCs w:val="24"/>
        </w:rPr>
        <w:tab/>
        <w:t>Все работники Подрядчика и его Субподрядчиков обязаны носить униформу с фирменным наименованием Подрядчика или его Субподрядчика.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11.2.5.</w:t>
      </w:r>
      <w:r w:rsidRPr="001516C6">
        <w:rPr>
          <w:rFonts w:ascii="Times New Roman" w:hAnsi="Times New Roman"/>
          <w:bCs/>
          <w:color w:val="333333"/>
          <w:sz w:val="24"/>
          <w:szCs w:val="24"/>
        </w:rPr>
        <w:tab/>
        <w:t>Передвижение персонала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11.2.5.1.</w:t>
      </w:r>
      <w:r w:rsidRPr="001516C6">
        <w:rPr>
          <w:rFonts w:ascii="Times New Roman" w:hAnsi="Times New Roman"/>
          <w:bCs/>
          <w:color w:val="333333"/>
          <w:sz w:val="24"/>
          <w:szCs w:val="24"/>
        </w:rPr>
        <w:tab/>
        <w:t>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11.2.5.2.</w:t>
      </w:r>
      <w:r w:rsidRPr="001516C6">
        <w:rPr>
          <w:rFonts w:ascii="Times New Roman" w:hAnsi="Times New Roman"/>
          <w:bCs/>
          <w:color w:val="333333"/>
          <w:sz w:val="24"/>
          <w:szCs w:val="24"/>
        </w:rPr>
        <w:tab/>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СМР без разрешения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w:t>
      </w:r>
      <w:r w:rsidRPr="001516C6">
        <w:rPr>
          <w:rFonts w:ascii="Times New Roman" w:hAnsi="Times New Roman"/>
          <w:bCs/>
          <w:color w:val="333333"/>
          <w:sz w:val="24"/>
          <w:szCs w:val="24"/>
        </w:rPr>
        <w:tab/>
        <w:t xml:space="preserve">Отчетность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11.2.6.1.</w:t>
      </w:r>
      <w:r w:rsidRPr="001516C6">
        <w:rPr>
          <w:rFonts w:ascii="Times New Roman" w:hAnsi="Times New Roman"/>
          <w:bCs/>
          <w:color w:val="333333"/>
          <w:sz w:val="24"/>
          <w:szCs w:val="24"/>
        </w:rPr>
        <w:tab/>
        <w:t xml:space="preserve">Ежедневно не позднее 16:00 часов (местного времени) Подрядчик обязуется предоставлять Заказчику информацию о ходе выполнения СМР в соответствии с </w:t>
      </w:r>
      <w:proofErr w:type="spellStart"/>
      <w:r w:rsidRPr="001516C6">
        <w:rPr>
          <w:rFonts w:ascii="Times New Roman" w:hAnsi="Times New Roman"/>
          <w:bCs/>
          <w:color w:val="333333"/>
          <w:sz w:val="24"/>
          <w:szCs w:val="24"/>
        </w:rPr>
        <w:t>Месячно</w:t>
      </w:r>
      <w:proofErr w:type="spellEnd"/>
      <w:r w:rsidRPr="001516C6">
        <w:rPr>
          <w:rFonts w:ascii="Times New Roman" w:hAnsi="Times New Roman"/>
          <w:bCs/>
          <w:color w:val="333333"/>
          <w:sz w:val="24"/>
          <w:szCs w:val="24"/>
        </w:rPr>
        <w:t xml:space="preserve">-суточным графиком выполнения работ, подписанную ответственным представителем Подрядчика, на бумажном носителе в сканированном виде, а также в электронном виде. По письменному запросу Заказчика предоставляет дополнительные данные о ходе СМР, в том числе наличие на Объекте технических и людских ресурсов, наличие материалов и оборудования и других данных, имеющих отношение </w:t>
      </w:r>
      <w:proofErr w:type="gramStart"/>
      <w:r w:rsidRPr="001516C6">
        <w:rPr>
          <w:rFonts w:ascii="Times New Roman" w:hAnsi="Times New Roman"/>
          <w:bCs/>
          <w:color w:val="333333"/>
          <w:sz w:val="24"/>
          <w:szCs w:val="24"/>
        </w:rPr>
        <w:t>к</w:t>
      </w:r>
      <w:proofErr w:type="gramEnd"/>
      <w:r w:rsidRPr="001516C6">
        <w:rPr>
          <w:rFonts w:ascii="Times New Roman" w:hAnsi="Times New Roman"/>
          <w:bCs/>
          <w:color w:val="333333"/>
          <w:sz w:val="24"/>
          <w:szCs w:val="24"/>
        </w:rPr>
        <w:t xml:space="preserve"> выполняемым Подрядчиком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11.2.6.2.</w:t>
      </w:r>
      <w:r w:rsidRPr="001516C6">
        <w:rPr>
          <w:rFonts w:ascii="Times New Roman" w:hAnsi="Times New Roman"/>
          <w:bCs/>
          <w:color w:val="333333"/>
          <w:sz w:val="24"/>
          <w:szCs w:val="24"/>
        </w:rPr>
        <w:tab/>
        <w:t xml:space="preserve">Еженедельно, каждый четверг Подрядчик обязан </w:t>
      </w:r>
      <w:proofErr w:type="gramStart"/>
      <w:r w:rsidRPr="001516C6">
        <w:rPr>
          <w:rFonts w:ascii="Times New Roman" w:hAnsi="Times New Roman"/>
          <w:bCs/>
          <w:color w:val="333333"/>
          <w:sz w:val="24"/>
          <w:szCs w:val="24"/>
        </w:rPr>
        <w:t>предоставлять Заказчику еженедельный отчет</w:t>
      </w:r>
      <w:proofErr w:type="gramEnd"/>
      <w:r w:rsidRPr="001516C6">
        <w:rPr>
          <w:rFonts w:ascii="Times New Roman" w:hAnsi="Times New Roman"/>
          <w:bCs/>
          <w:color w:val="333333"/>
          <w:sz w:val="24"/>
          <w:szCs w:val="24"/>
        </w:rPr>
        <w:t xml:space="preserve"> о статусе Проекта в свободной форме, но с учетом приведенных ниже требований.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Отчет состоит из следующих разделов:</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t xml:space="preserve">Раздел № 1. Статус Проекта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 xml:space="preserve">В разделе </w:t>
      </w:r>
      <w:proofErr w:type="gramStart"/>
      <w:r w:rsidRPr="001516C6">
        <w:rPr>
          <w:rFonts w:ascii="Times New Roman" w:hAnsi="Times New Roman"/>
          <w:bCs/>
          <w:color w:val="333333"/>
          <w:sz w:val="24"/>
          <w:szCs w:val="24"/>
        </w:rPr>
        <w:t>указаны</w:t>
      </w:r>
      <w:proofErr w:type="gramEnd"/>
      <w:r w:rsidRPr="001516C6">
        <w:rPr>
          <w:rFonts w:ascii="Times New Roman" w:hAnsi="Times New Roman"/>
          <w:bCs/>
          <w:color w:val="333333"/>
          <w:sz w:val="24"/>
          <w:szCs w:val="24"/>
        </w:rPr>
        <w:t>:</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процент выполнения каждого вида СМР, указанного в Графике выполнения работ за отчетный период (одна неделя до дня отчета включительно);</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планируемый процент выполнения каждого вида СМР, указанного в Графике выполнения работ в следующий отчетный период (одна неделя после дня отчета);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 xml:space="preserve">все вопросы следующего отчетного периода, требующие решения с участием Заказчика;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меры, предпринятые в отчетном периоде, или планируемые в следующем отчетном периоде для ускорения выполнения СМР и соблюдения сроков, указанных в Графике выполнения работ;</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ключевые риски для выполнения СМР согласно условиям Договора, по мнению Подрядчика, а также конкретные предложения по реагированию на эти риски с перечнем рекомендуемых шагов и ответственных лиц.</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w:t>
      </w:r>
      <w:r w:rsidRPr="001516C6">
        <w:rPr>
          <w:rFonts w:ascii="Times New Roman" w:hAnsi="Times New Roman"/>
          <w:bCs/>
          <w:color w:val="333333"/>
          <w:sz w:val="24"/>
          <w:szCs w:val="24"/>
        </w:rPr>
        <w:tab/>
        <w:t>Раздел №2. Логистика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 xml:space="preserve">В разделе </w:t>
      </w:r>
      <w:proofErr w:type="gramStart"/>
      <w:r w:rsidRPr="001516C6">
        <w:rPr>
          <w:rFonts w:ascii="Times New Roman" w:hAnsi="Times New Roman"/>
          <w:bCs/>
          <w:color w:val="333333"/>
          <w:sz w:val="24"/>
          <w:szCs w:val="24"/>
        </w:rPr>
        <w:t>указаны</w:t>
      </w:r>
      <w:proofErr w:type="gramEnd"/>
      <w:r w:rsidRPr="001516C6">
        <w:rPr>
          <w:rFonts w:ascii="Times New Roman" w:hAnsi="Times New Roman"/>
          <w:bCs/>
          <w:color w:val="333333"/>
          <w:sz w:val="24"/>
          <w:szCs w:val="24"/>
        </w:rPr>
        <w:t>:</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наименование и количество (</w:t>
      </w:r>
      <w:proofErr w:type="gramStart"/>
      <w:r w:rsidRPr="001516C6">
        <w:rPr>
          <w:rFonts w:ascii="Times New Roman" w:hAnsi="Times New Roman"/>
          <w:bCs/>
          <w:color w:val="333333"/>
          <w:sz w:val="24"/>
          <w:szCs w:val="24"/>
        </w:rPr>
        <w:t>в</w:t>
      </w:r>
      <w:proofErr w:type="gramEnd"/>
      <w:r w:rsidRPr="001516C6">
        <w:rPr>
          <w:rFonts w:ascii="Times New Roman" w:hAnsi="Times New Roman"/>
          <w:bCs/>
          <w:color w:val="333333"/>
          <w:sz w:val="24"/>
          <w:szCs w:val="24"/>
        </w:rPr>
        <w:t xml:space="preserve"> % </w:t>
      </w:r>
      <w:proofErr w:type="gramStart"/>
      <w:r w:rsidRPr="001516C6">
        <w:rPr>
          <w:rFonts w:ascii="Times New Roman" w:hAnsi="Times New Roman"/>
          <w:bCs/>
          <w:color w:val="333333"/>
          <w:sz w:val="24"/>
          <w:szCs w:val="24"/>
        </w:rPr>
        <w:t>от</w:t>
      </w:r>
      <w:proofErr w:type="gramEnd"/>
      <w:r w:rsidRPr="001516C6">
        <w:rPr>
          <w:rFonts w:ascii="Times New Roman" w:hAnsi="Times New Roman"/>
          <w:bCs/>
          <w:color w:val="333333"/>
          <w:sz w:val="24"/>
          <w:szCs w:val="24"/>
        </w:rPr>
        <w:t xml:space="preserve"> общего) оборудования и материалов, доставленных на строительную площадку за отчетный период;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w:t>
      </w:r>
      <w:r w:rsidRPr="001516C6">
        <w:rPr>
          <w:rFonts w:ascii="Times New Roman" w:hAnsi="Times New Roman"/>
          <w:bCs/>
          <w:color w:val="333333"/>
          <w:sz w:val="24"/>
          <w:szCs w:val="24"/>
        </w:rPr>
        <w:tab/>
        <w:t>наименование и количество (</w:t>
      </w:r>
      <w:proofErr w:type="gramStart"/>
      <w:r w:rsidRPr="001516C6">
        <w:rPr>
          <w:rFonts w:ascii="Times New Roman" w:hAnsi="Times New Roman"/>
          <w:bCs/>
          <w:color w:val="333333"/>
          <w:sz w:val="24"/>
          <w:szCs w:val="24"/>
        </w:rPr>
        <w:t>в</w:t>
      </w:r>
      <w:proofErr w:type="gramEnd"/>
      <w:r w:rsidRPr="001516C6">
        <w:rPr>
          <w:rFonts w:ascii="Times New Roman" w:hAnsi="Times New Roman"/>
          <w:bCs/>
          <w:color w:val="333333"/>
          <w:sz w:val="24"/>
          <w:szCs w:val="24"/>
        </w:rPr>
        <w:t xml:space="preserve"> % </w:t>
      </w:r>
      <w:proofErr w:type="gramStart"/>
      <w:r w:rsidRPr="001516C6">
        <w:rPr>
          <w:rFonts w:ascii="Times New Roman" w:hAnsi="Times New Roman"/>
          <w:bCs/>
          <w:color w:val="333333"/>
          <w:sz w:val="24"/>
          <w:szCs w:val="24"/>
        </w:rPr>
        <w:t>от</w:t>
      </w:r>
      <w:proofErr w:type="gramEnd"/>
      <w:r w:rsidRPr="001516C6">
        <w:rPr>
          <w:rFonts w:ascii="Times New Roman" w:hAnsi="Times New Roman"/>
          <w:bCs/>
          <w:color w:val="333333"/>
          <w:sz w:val="24"/>
          <w:szCs w:val="24"/>
        </w:rPr>
        <w:t xml:space="preserve"> общего) оборудования и материалов, планируемых к доставке на строительную площадку в следующий отчетный период;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наименование, количество (</w:t>
      </w:r>
      <w:proofErr w:type="gramStart"/>
      <w:r w:rsidRPr="001516C6">
        <w:rPr>
          <w:rFonts w:ascii="Times New Roman" w:hAnsi="Times New Roman"/>
          <w:bCs/>
          <w:color w:val="333333"/>
          <w:sz w:val="24"/>
          <w:szCs w:val="24"/>
        </w:rPr>
        <w:t>в</w:t>
      </w:r>
      <w:proofErr w:type="gramEnd"/>
      <w:r w:rsidRPr="001516C6">
        <w:rPr>
          <w:rFonts w:ascii="Times New Roman" w:hAnsi="Times New Roman"/>
          <w:bCs/>
          <w:color w:val="333333"/>
          <w:sz w:val="24"/>
          <w:szCs w:val="24"/>
        </w:rPr>
        <w:t xml:space="preserve"> % </w:t>
      </w:r>
      <w:proofErr w:type="gramStart"/>
      <w:r w:rsidRPr="001516C6">
        <w:rPr>
          <w:rFonts w:ascii="Times New Roman" w:hAnsi="Times New Roman"/>
          <w:bCs/>
          <w:color w:val="333333"/>
          <w:sz w:val="24"/>
          <w:szCs w:val="24"/>
        </w:rPr>
        <w:t>от</w:t>
      </w:r>
      <w:proofErr w:type="gramEnd"/>
      <w:r w:rsidRPr="001516C6">
        <w:rPr>
          <w:rFonts w:ascii="Times New Roman" w:hAnsi="Times New Roman"/>
          <w:bCs/>
          <w:color w:val="333333"/>
          <w:sz w:val="24"/>
          <w:szCs w:val="24"/>
        </w:rPr>
        <w:t xml:space="preserve"> общего), дата заказа, процент готовности, место производства, наименование производителя и планируемая дата поставки оборудования и материалов с долгим (более 2-х недель) сроком поставки.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3)</w:t>
      </w:r>
      <w:r w:rsidRPr="001516C6">
        <w:rPr>
          <w:rFonts w:ascii="Times New Roman" w:hAnsi="Times New Roman"/>
          <w:bCs/>
          <w:color w:val="333333"/>
          <w:sz w:val="24"/>
          <w:szCs w:val="24"/>
        </w:rPr>
        <w:tab/>
        <w:t>Раздел №3. График движения рабочей силы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Раздел предусматривает:</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график движения рабочей силы по дням для Подрядчика и каждого из Субподрядчиков за отчетный период;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планируемый график движения рабочей силы по дням для Подрядчика и каждого из Субподрядчиков в следующий отчетный период.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4)</w:t>
      </w:r>
      <w:r w:rsidRPr="001516C6">
        <w:rPr>
          <w:rFonts w:ascii="Times New Roman" w:hAnsi="Times New Roman"/>
          <w:bCs/>
          <w:color w:val="333333"/>
          <w:sz w:val="24"/>
          <w:szCs w:val="24"/>
        </w:rPr>
        <w:tab/>
        <w:t>Раздел №4. Результаты инспекций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Раздел предусматривает копии подписанных актов приемки (в том числе скрытых работ, испытаний и т.д.).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5)</w:t>
      </w:r>
      <w:r w:rsidRPr="001516C6">
        <w:rPr>
          <w:rFonts w:ascii="Times New Roman" w:hAnsi="Times New Roman"/>
          <w:bCs/>
          <w:color w:val="333333"/>
          <w:sz w:val="24"/>
          <w:szCs w:val="24"/>
        </w:rPr>
        <w:tab/>
        <w:t>Раздел №5. Охрана труда и окружающей среды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Раздел предусматривает статистику состояния техники безопасности и охраны труда, включая подробности любых травм и несчастных случаев, причинения вреда окружающей среде.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6)</w:t>
      </w:r>
      <w:r w:rsidRPr="001516C6">
        <w:rPr>
          <w:rFonts w:ascii="Times New Roman" w:hAnsi="Times New Roman"/>
          <w:bCs/>
          <w:color w:val="333333"/>
          <w:sz w:val="24"/>
          <w:szCs w:val="24"/>
        </w:rPr>
        <w:tab/>
        <w:t>Раздел №6. Фотографии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Данный раздел должен содержать фотографии важных СМР отчетного периода и существенных инцидентов на строительной площадке, если таковые имели место.</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11.2.6.3.</w:t>
      </w:r>
      <w:r w:rsidRPr="001516C6">
        <w:rPr>
          <w:rFonts w:ascii="Times New Roman" w:hAnsi="Times New Roman"/>
          <w:bCs/>
          <w:color w:val="333333"/>
          <w:sz w:val="24"/>
          <w:szCs w:val="24"/>
        </w:rPr>
        <w:tab/>
        <w:t xml:space="preserve">Ежемесячно, до 5 (Пятого) числа месяца, следующего </w:t>
      </w:r>
      <w:proofErr w:type="gramStart"/>
      <w:r w:rsidRPr="001516C6">
        <w:rPr>
          <w:rFonts w:ascii="Times New Roman" w:hAnsi="Times New Roman"/>
          <w:bCs/>
          <w:color w:val="333333"/>
          <w:sz w:val="24"/>
          <w:szCs w:val="24"/>
        </w:rPr>
        <w:t>за</w:t>
      </w:r>
      <w:proofErr w:type="gramEnd"/>
      <w:r w:rsidRPr="001516C6">
        <w:rPr>
          <w:rFonts w:ascii="Times New Roman" w:hAnsi="Times New Roman"/>
          <w:bCs/>
          <w:color w:val="333333"/>
          <w:sz w:val="24"/>
          <w:szCs w:val="24"/>
        </w:rPr>
        <w:t xml:space="preserve"> </w:t>
      </w:r>
      <w:proofErr w:type="gramStart"/>
      <w:r w:rsidRPr="001516C6">
        <w:rPr>
          <w:rFonts w:ascii="Times New Roman" w:hAnsi="Times New Roman"/>
          <w:bCs/>
          <w:color w:val="333333"/>
          <w:sz w:val="24"/>
          <w:szCs w:val="24"/>
        </w:rPr>
        <w:t>отчетным</w:t>
      </w:r>
      <w:proofErr w:type="gramEnd"/>
      <w:r w:rsidRPr="001516C6">
        <w:rPr>
          <w:rFonts w:ascii="Times New Roman" w:hAnsi="Times New Roman"/>
          <w:bCs/>
          <w:color w:val="333333"/>
          <w:sz w:val="24"/>
          <w:szCs w:val="24"/>
        </w:rPr>
        <w:t>, Подрядчик обязан представлять Заказчику Отчёт о поступлении и использовании денежных средств Заказчика, перечисляемых по Договору по форме согласно Приложению № 10 к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11.2.6.4.</w:t>
      </w:r>
      <w:r w:rsidRPr="001516C6">
        <w:rPr>
          <w:rFonts w:ascii="Times New Roman" w:hAnsi="Times New Roman"/>
          <w:bCs/>
          <w:color w:val="333333"/>
          <w:sz w:val="24"/>
          <w:szCs w:val="24"/>
        </w:rPr>
        <w:tab/>
        <w:t xml:space="preserve">Ежемесячно, до 5 (Пятого) числа месяца, следующего </w:t>
      </w:r>
      <w:proofErr w:type="gramStart"/>
      <w:r w:rsidRPr="001516C6">
        <w:rPr>
          <w:rFonts w:ascii="Times New Roman" w:hAnsi="Times New Roman"/>
          <w:bCs/>
          <w:color w:val="333333"/>
          <w:sz w:val="24"/>
          <w:szCs w:val="24"/>
        </w:rPr>
        <w:t>за</w:t>
      </w:r>
      <w:proofErr w:type="gramEnd"/>
      <w:r w:rsidRPr="001516C6">
        <w:rPr>
          <w:rFonts w:ascii="Times New Roman" w:hAnsi="Times New Roman"/>
          <w:bCs/>
          <w:color w:val="333333"/>
          <w:sz w:val="24"/>
          <w:szCs w:val="24"/>
        </w:rPr>
        <w:t xml:space="preserve"> </w:t>
      </w:r>
      <w:proofErr w:type="gramStart"/>
      <w:r w:rsidRPr="001516C6">
        <w:rPr>
          <w:rFonts w:ascii="Times New Roman" w:hAnsi="Times New Roman"/>
          <w:bCs/>
          <w:color w:val="333333"/>
          <w:sz w:val="24"/>
          <w:szCs w:val="24"/>
        </w:rPr>
        <w:t>отчетным</w:t>
      </w:r>
      <w:proofErr w:type="gramEnd"/>
      <w:r w:rsidRPr="001516C6">
        <w:rPr>
          <w:rFonts w:ascii="Times New Roman" w:hAnsi="Times New Roman"/>
          <w:bCs/>
          <w:color w:val="333333"/>
          <w:sz w:val="24"/>
          <w:szCs w:val="24"/>
        </w:rPr>
        <w:t xml:space="preserve">, Подрядчик обязан представлять Заказчику отчет об исполнении Графика «Распределение </w:t>
      </w:r>
      <w:r w:rsidR="0077640B">
        <w:rPr>
          <w:rFonts w:ascii="Times New Roman" w:hAnsi="Times New Roman"/>
          <w:bCs/>
          <w:color w:val="333333"/>
          <w:sz w:val="24"/>
          <w:szCs w:val="24"/>
        </w:rPr>
        <w:t>ц</w:t>
      </w:r>
      <w:r w:rsidRPr="001516C6">
        <w:rPr>
          <w:rFonts w:ascii="Times New Roman" w:hAnsi="Times New Roman"/>
          <w:bCs/>
          <w:color w:val="333333"/>
          <w:sz w:val="24"/>
          <w:szCs w:val="24"/>
        </w:rPr>
        <w:t>ены Договора и График освоения и финансирования» по форме согласно Приложению № 1  к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11.2.6.5.</w:t>
      </w:r>
      <w:r w:rsidRPr="001516C6">
        <w:rPr>
          <w:rFonts w:ascii="Times New Roman" w:hAnsi="Times New Roman"/>
          <w:bCs/>
          <w:color w:val="333333"/>
          <w:sz w:val="24"/>
          <w:szCs w:val="24"/>
        </w:rPr>
        <w:tab/>
        <w:t>Ежемесячно, до 5 (Пятого) числа месяца, следующего за отчетным, Подрядчик обязан представлять Заказчику Отчет о ходе поставки материалов и оборудования с указанием перечня материалов и оборудования, статусом заказа, сроками поставок.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11.2.6.6.</w:t>
      </w:r>
      <w:r w:rsidRPr="001516C6">
        <w:rPr>
          <w:rFonts w:ascii="Times New Roman" w:hAnsi="Times New Roman"/>
          <w:bCs/>
          <w:color w:val="333333"/>
          <w:sz w:val="24"/>
          <w:szCs w:val="24"/>
        </w:rPr>
        <w:tab/>
        <w:t>Ежемесячно, но не позднее 24 (Двадцать четвертого) числа отчетного месяца, Подрядчик разрабатывает и направляет на имя Заказчика документы по планированию на следующий месяц, в составе: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r>
      <w:proofErr w:type="spellStart"/>
      <w:r w:rsidRPr="001516C6">
        <w:rPr>
          <w:rFonts w:ascii="Times New Roman" w:hAnsi="Times New Roman"/>
          <w:bCs/>
          <w:color w:val="333333"/>
          <w:sz w:val="24"/>
          <w:szCs w:val="24"/>
        </w:rPr>
        <w:t>Месячно</w:t>
      </w:r>
      <w:proofErr w:type="spellEnd"/>
      <w:r w:rsidRPr="001516C6">
        <w:rPr>
          <w:rFonts w:ascii="Times New Roman" w:hAnsi="Times New Roman"/>
          <w:bCs/>
          <w:color w:val="333333"/>
          <w:sz w:val="24"/>
          <w:szCs w:val="24"/>
        </w:rPr>
        <w:t>-суточный график выполнения работ на следующий месяц по форме Приложения №11 к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w:t>
      </w:r>
      <w:r w:rsidRPr="001516C6">
        <w:rPr>
          <w:rFonts w:ascii="Times New Roman" w:hAnsi="Times New Roman"/>
          <w:bCs/>
          <w:color w:val="333333"/>
          <w:sz w:val="24"/>
          <w:szCs w:val="24"/>
        </w:rPr>
        <w:tab/>
        <w:t>График финансирования планируемых к выполнению работ;</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11.2.6.7.</w:t>
      </w:r>
      <w:r w:rsidRPr="001516C6">
        <w:rPr>
          <w:rFonts w:ascii="Times New Roman" w:hAnsi="Times New Roman"/>
          <w:bCs/>
          <w:color w:val="333333"/>
          <w:sz w:val="24"/>
          <w:szCs w:val="24"/>
        </w:rPr>
        <w:tab/>
        <w:t xml:space="preserve">Заказчик имеет право в интересах строительства требовать от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Подрядчиком СМР, предварительно за 5 (пять) календарных </w:t>
      </w:r>
      <w:proofErr w:type="gramStart"/>
      <w:r w:rsidRPr="001516C6">
        <w:rPr>
          <w:rFonts w:ascii="Times New Roman" w:hAnsi="Times New Roman"/>
          <w:bCs/>
          <w:color w:val="333333"/>
          <w:sz w:val="24"/>
          <w:szCs w:val="24"/>
        </w:rPr>
        <w:t>дней</w:t>
      </w:r>
      <w:proofErr w:type="gramEnd"/>
      <w:r w:rsidRPr="001516C6">
        <w:rPr>
          <w:rFonts w:ascii="Times New Roman" w:hAnsi="Times New Roman"/>
          <w:bCs/>
          <w:color w:val="333333"/>
          <w:sz w:val="24"/>
          <w:szCs w:val="24"/>
        </w:rPr>
        <w:t xml:space="preserve"> письменно уведомив о порядке и сроках ее представления. Подрядчик обязан предоставлять дополнительно требуемую Заказчиком отчетность и информацию.</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11.2.7.</w:t>
      </w:r>
      <w:r w:rsidRPr="001516C6">
        <w:rPr>
          <w:rFonts w:ascii="Times New Roman" w:hAnsi="Times New Roman"/>
          <w:bCs/>
          <w:color w:val="333333"/>
          <w:sz w:val="24"/>
          <w:szCs w:val="24"/>
        </w:rPr>
        <w:tab/>
        <w:t>Инфраструктура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11.2.7.1.</w:t>
      </w:r>
      <w:r w:rsidRPr="001516C6">
        <w:rPr>
          <w:rFonts w:ascii="Times New Roman" w:hAnsi="Times New Roman"/>
          <w:bCs/>
          <w:color w:val="333333"/>
          <w:sz w:val="24"/>
          <w:szCs w:val="24"/>
        </w:rPr>
        <w:tab/>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строительной площадки в местах, предусмотренных проектом организации строительства.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11.2.8.</w:t>
      </w:r>
      <w:r w:rsidRPr="001516C6">
        <w:rPr>
          <w:rFonts w:ascii="Times New Roman" w:hAnsi="Times New Roman"/>
          <w:bCs/>
          <w:color w:val="333333"/>
          <w:sz w:val="24"/>
          <w:szCs w:val="24"/>
        </w:rPr>
        <w:tab/>
        <w:t>Подтверждение осуществления закупок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11.2.8.1.</w:t>
      </w:r>
      <w:r w:rsidRPr="001516C6">
        <w:rPr>
          <w:rFonts w:ascii="Times New Roman" w:hAnsi="Times New Roman"/>
          <w:bCs/>
          <w:color w:val="333333"/>
          <w:sz w:val="24"/>
          <w:szCs w:val="24"/>
        </w:rPr>
        <w:tab/>
        <w:t>По соответствующему требованию Заказчика Подрядчик обязан незамедлительно представить документы, подтверждающие приобретение материалов, оборудования, необходимых для выполнения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11.2.9.</w:t>
      </w:r>
      <w:r w:rsidRPr="001516C6">
        <w:rPr>
          <w:rFonts w:ascii="Times New Roman" w:hAnsi="Times New Roman"/>
          <w:bCs/>
          <w:color w:val="333333"/>
          <w:sz w:val="24"/>
          <w:szCs w:val="24"/>
        </w:rPr>
        <w:tab/>
        <w:t>Персонал 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11.2.9.1.</w:t>
      </w:r>
      <w:r w:rsidRPr="001516C6">
        <w:rPr>
          <w:rFonts w:ascii="Times New Roman" w:hAnsi="Times New Roman"/>
          <w:bCs/>
          <w:color w:val="333333"/>
          <w:sz w:val="24"/>
          <w:szCs w:val="24"/>
        </w:rPr>
        <w:tab/>
        <w:t>На всем протяжении выполнения СМР Подрядчик обязуется не допускать устройства постоянного или временного жилья на Объекте.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11.2.10.</w:t>
      </w:r>
      <w:r w:rsidRPr="001516C6">
        <w:rPr>
          <w:rFonts w:ascii="Times New Roman" w:hAnsi="Times New Roman"/>
          <w:bCs/>
          <w:color w:val="333333"/>
          <w:sz w:val="24"/>
          <w:szCs w:val="24"/>
        </w:rPr>
        <w:tab/>
        <w:t>Исполнительная документация.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11.2.10.1.</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 xml:space="preserve">За 2 (Две) недели до даты окончательной приемки СМР Подрядчик обязан передать Заказчику следующую документацию (4 экземпляра оригинала на бумажном носителе, подписанных Подрядчиком, 1 экземпляр в электронном виде в формате </w:t>
      </w:r>
      <w:proofErr w:type="spellStart"/>
      <w:r w:rsidRPr="001516C6">
        <w:rPr>
          <w:rFonts w:ascii="Times New Roman" w:hAnsi="Times New Roman"/>
          <w:bCs/>
          <w:color w:val="333333"/>
          <w:sz w:val="24"/>
          <w:szCs w:val="24"/>
        </w:rPr>
        <w:t>AutoCAD</w:t>
      </w:r>
      <w:proofErr w:type="spellEnd"/>
      <w:r w:rsidRPr="001516C6">
        <w:rPr>
          <w:rFonts w:ascii="Times New Roman" w:hAnsi="Times New Roman"/>
          <w:bCs/>
          <w:color w:val="333333"/>
          <w:sz w:val="24"/>
          <w:szCs w:val="24"/>
        </w:rPr>
        <w:t xml:space="preserve">, в сканированном виде в формате PDF, подписанную Подрядчиком) (далее – «Исполнительная документация»): </w:t>
      </w:r>
      <w:proofErr w:type="gramEnd"/>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t xml:space="preserve">полный комплект Исполнительной документации по всем выполненным СМР, необходимый для получения заключения о соответствии построенного Объекта ПД (в части </w:t>
      </w:r>
      <w:proofErr w:type="gramStart"/>
      <w:r w:rsidRPr="001516C6">
        <w:rPr>
          <w:rFonts w:ascii="Times New Roman" w:hAnsi="Times New Roman"/>
          <w:bCs/>
          <w:color w:val="333333"/>
          <w:sz w:val="24"/>
          <w:szCs w:val="24"/>
        </w:rPr>
        <w:t>выполненных</w:t>
      </w:r>
      <w:proofErr w:type="gramEnd"/>
      <w:r w:rsidRPr="001516C6">
        <w:rPr>
          <w:rFonts w:ascii="Times New Roman" w:hAnsi="Times New Roman"/>
          <w:bCs/>
          <w:color w:val="333333"/>
          <w:sz w:val="24"/>
          <w:szCs w:val="24"/>
        </w:rPr>
        <w:t xml:space="preserve">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w:t>
      </w:r>
      <w:r w:rsidRPr="001516C6">
        <w:rPr>
          <w:rFonts w:ascii="Times New Roman" w:hAnsi="Times New Roman"/>
          <w:bCs/>
          <w:color w:val="333333"/>
          <w:sz w:val="24"/>
          <w:szCs w:val="24"/>
        </w:rPr>
        <w:tab/>
        <w:t>технические отчеты и результаты лабораторных испытаний электроустановки (петля «фаза-ноль», ток утечки автоматов и т.д.);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3)</w:t>
      </w:r>
      <w:r w:rsidRPr="001516C6">
        <w:rPr>
          <w:rFonts w:ascii="Times New Roman" w:hAnsi="Times New Roman"/>
          <w:bCs/>
          <w:color w:val="333333"/>
          <w:sz w:val="24"/>
          <w:szCs w:val="24"/>
        </w:rPr>
        <w:tab/>
        <w:t>все акты, включая акты скрытых работ, промывки, гидравлических испытаний и т.д.;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4)</w:t>
      </w:r>
      <w:r w:rsidRPr="001516C6">
        <w:rPr>
          <w:rFonts w:ascii="Times New Roman" w:hAnsi="Times New Roman"/>
          <w:bCs/>
          <w:color w:val="333333"/>
          <w:sz w:val="24"/>
          <w:szCs w:val="24"/>
        </w:rPr>
        <w:tab/>
        <w:t>инструкции по эксплуатации и технические паспорта;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5)</w:t>
      </w:r>
      <w:r w:rsidRPr="001516C6">
        <w:rPr>
          <w:rFonts w:ascii="Times New Roman" w:hAnsi="Times New Roman"/>
          <w:bCs/>
          <w:color w:val="333333"/>
          <w:sz w:val="24"/>
          <w:szCs w:val="24"/>
        </w:rPr>
        <w:tab/>
        <w:t>гарантийные сертификаты;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roofErr w:type="gramStart"/>
      <w:r w:rsidRPr="001516C6">
        <w:rPr>
          <w:rFonts w:ascii="Times New Roman" w:hAnsi="Times New Roman"/>
          <w:bCs/>
          <w:color w:val="333333"/>
          <w:sz w:val="24"/>
          <w:szCs w:val="24"/>
        </w:rPr>
        <w:t>6)</w:t>
      </w:r>
      <w:r w:rsidRPr="001516C6">
        <w:rPr>
          <w:rFonts w:ascii="Times New Roman" w:hAnsi="Times New Roman"/>
          <w:bCs/>
          <w:color w:val="333333"/>
          <w:sz w:val="24"/>
          <w:szCs w:val="24"/>
        </w:rPr>
        <w:tab/>
        <w:t>прочие сертификаты (пожарные, санитарные, гигиенические, соответствия, качества и т.д.);</w:t>
      </w:r>
      <w:proofErr w:type="gramEnd"/>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7)</w:t>
      </w:r>
      <w:r w:rsidRPr="001516C6">
        <w:rPr>
          <w:rFonts w:ascii="Times New Roman" w:hAnsi="Times New Roman"/>
          <w:bCs/>
          <w:color w:val="333333"/>
          <w:sz w:val="24"/>
          <w:szCs w:val="24"/>
        </w:rPr>
        <w:tab/>
        <w:t>полную спецификацию с перечнем всего установленного оборудования и использованных материалов с указанием артикулов, наименований и контактных данных Поставщиков.</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При этом документы, оформленные на иностранном языке, должны иметь нотариально заверенный перевод на русский язык.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11.2.10.2.</w:t>
      </w:r>
      <w:r w:rsidRPr="001516C6">
        <w:rPr>
          <w:rFonts w:ascii="Times New Roman" w:hAnsi="Times New Roman"/>
          <w:bCs/>
          <w:color w:val="333333"/>
          <w:sz w:val="24"/>
          <w:szCs w:val="24"/>
        </w:rPr>
        <w:tab/>
        <w:t xml:space="preserve">Заказчик предоставляет свои замечания к переданной Исполнительной документации в течение 10 (десяти) календарных дней с момента ее получения от Подрядчика. После предоставления замечаний со стороны Заказчика по Исполнительной документации Подрядчик обязуется исправить таковые в течение 5 (пяти) календарных дней и передать Заказчику окончательный вариант Исполнительной документации (4 экземпляра оригиналов на бумажном носителе, подписанных Подрядчиком, 1 экземпляр в электронном виде в формате </w:t>
      </w:r>
      <w:proofErr w:type="spellStart"/>
      <w:r w:rsidRPr="001516C6">
        <w:rPr>
          <w:rFonts w:ascii="Times New Roman" w:hAnsi="Times New Roman"/>
          <w:bCs/>
          <w:color w:val="333333"/>
          <w:sz w:val="24"/>
          <w:szCs w:val="24"/>
        </w:rPr>
        <w:t>AutoCAD</w:t>
      </w:r>
      <w:proofErr w:type="spellEnd"/>
      <w:r w:rsidRPr="001516C6">
        <w:rPr>
          <w:rFonts w:ascii="Times New Roman" w:hAnsi="Times New Roman"/>
          <w:bCs/>
          <w:color w:val="333333"/>
          <w:sz w:val="24"/>
          <w:szCs w:val="24"/>
        </w:rPr>
        <w:t>, в сканированном виде в формате PDF), подписанной Подрядчиком.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11.2.10.3.</w:t>
      </w:r>
      <w:r w:rsidRPr="001516C6">
        <w:rPr>
          <w:rFonts w:ascii="Times New Roman" w:hAnsi="Times New Roman"/>
          <w:bCs/>
          <w:color w:val="333333"/>
          <w:sz w:val="24"/>
          <w:szCs w:val="24"/>
        </w:rPr>
        <w:tab/>
        <w:t>Подрядчик обязан хранить и систематизировать оригиналы Исполнительной документации до полной приемки СМР, включая все необходимые испытания.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11.2.10.4.</w:t>
      </w:r>
      <w:r w:rsidRPr="001516C6">
        <w:rPr>
          <w:rFonts w:ascii="Times New Roman" w:hAnsi="Times New Roman"/>
          <w:bCs/>
          <w:color w:val="333333"/>
          <w:sz w:val="24"/>
          <w:szCs w:val="24"/>
        </w:rPr>
        <w:tab/>
        <w:t>После окончания СМР (испытаний) Подрядчик обязан составить реестр всей Исполнительной документации и передать полный комплект Исполнительной документации Заказчику за подписью уполномоченного представителя 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11.2.10.5.</w:t>
      </w:r>
      <w:r w:rsidRPr="001516C6">
        <w:rPr>
          <w:rFonts w:ascii="Times New Roman" w:hAnsi="Times New Roman"/>
          <w:bCs/>
          <w:color w:val="333333"/>
          <w:sz w:val="24"/>
          <w:szCs w:val="24"/>
        </w:rPr>
        <w:tab/>
        <w:t>Без передачи Подрядчиком Исполнительной документации окончательная приемка СМР (подписание Акта приемки законченного строительством Объекта) Заказчиком не осуществляется, СМР не оплачиваются.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11.2.11.</w:t>
      </w:r>
      <w:r w:rsidRPr="001516C6">
        <w:rPr>
          <w:rFonts w:ascii="Times New Roman" w:hAnsi="Times New Roman"/>
          <w:bCs/>
          <w:color w:val="333333"/>
          <w:sz w:val="24"/>
          <w:szCs w:val="24"/>
        </w:rPr>
        <w:tab/>
        <w:t>Демобилизация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11.2.11.1.</w:t>
      </w:r>
      <w:r w:rsidRPr="001516C6">
        <w:rPr>
          <w:rFonts w:ascii="Times New Roman" w:hAnsi="Times New Roman"/>
          <w:bCs/>
          <w:color w:val="333333"/>
          <w:sz w:val="24"/>
          <w:szCs w:val="24"/>
        </w:rPr>
        <w:tab/>
        <w:t xml:space="preserve">Подрядчик обязуется в течение 5 (Пяти) календарных дней со дня подписания Финального акта или прекращения Договора по любому основанию вывезти за пределы Строительной </w:t>
      </w:r>
      <w:proofErr w:type="gramStart"/>
      <w:r w:rsidRPr="001516C6">
        <w:rPr>
          <w:rFonts w:ascii="Times New Roman" w:hAnsi="Times New Roman"/>
          <w:bCs/>
          <w:color w:val="333333"/>
          <w:sz w:val="24"/>
          <w:szCs w:val="24"/>
        </w:rPr>
        <w:t>площадки</w:t>
      </w:r>
      <w:proofErr w:type="gramEnd"/>
      <w:r w:rsidRPr="001516C6">
        <w:rPr>
          <w:rFonts w:ascii="Times New Roman" w:hAnsi="Times New Roman"/>
          <w:bCs/>
          <w:color w:val="333333"/>
          <w:sz w:val="24"/>
          <w:szCs w:val="24"/>
        </w:rPr>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11.2.11.2.</w:t>
      </w:r>
      <w:r w:rsidRPr="001516C6">
        <w:rPr>
          <w:rFonts w:ascii="Times New Roman" w:hAnsi="Times New Roman"/>
          <w:bCs/>
          <w:color w:val="333333"/>
          <w:sz w:val="24"/>
          <w:szCs w:val="24"/>
        </w:rPr>
        <w:tab/>
        <w:t xml:space="preserve">Все мероприятия по демобилизации осуществляются по предварительному письменному согласованию с Заказчиком.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12.</w:t>
      </w:r>
      <w:r w:rsidRPr="001516C6">
        <w:rPr>
          <w:rFonts w:ascii="Times New Roman" w:hAnsi="Times New Roman"/>
          <w:b/>
          <w:bCs/>
          <w:color w:val="333333"/>
          <w:sz w:val="24"/>
          <w:szCs w:val="24"/>
        </w:rPr>
        <w:tab/>
        <w:t>ЖУРНАЛ ПРОИЗВОДСТВА РАБОТ И ЖУРНАЛ СПЕЦИАЛЬНЫХ РАБОТ</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12.1.</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 xml:space="preserve">В течение срока действия Договора Подрядчик должен ежедневно вести журнал производства работ в соответствии с требованиями к порядку ведения исполнительной документации, закрепленных в приказах </w:t>
      </w:r>
      <w:proofErr w:type="spellStart"/>
      <w:r w:rsidRPr="001516C6">
        <w:rPr>
          <w:rFonts w:ascii="Times New Roman" w:hAnsi="Times New Roman"/>
          <w:bCs/>
          <w:color w:val="333333"/>
          <w:sz w:val="24"/>
          <w:szCs w:val="24"/>
        </w:rPr>
        <w:t>Ростехнадзора</w:t>
      </w:r>
      <w:proofErr w:type="spellEnd"/>
      <w:r w:rsidRPr="001516C6">
        <w:rPr>
          <w:rFonts w:ascii="Times New Roman" w:hAnsi="Times New Roman"/>
          <w:bCs/>
          <w:color w:val="333333"/>
          <w:sz w:val="24"/>
          <w:szCs w:val="24"/>
        </w:rPr>
        <w:t xml:space="preserve"> (в том числе в соответствии с Приказом от 26.12.2006 N 1128 «Об утверждении и введении в действие требований к составу и порядку ведения исполнительной документации при строительстве, реконструкции, капитальном ремонте объектов капитального строительства и требований</w:t>
      </w:r>
      <w:proofErr w:type="gramEnd"/>
      <w:r w:rsidRPr="001516C6">
        <w:rPr>
          <w:rFonts w:ascii="Times New Roman" w:hAnsi="Times New Roman"/>
          <w:bCs/>
          <w:color w:val="333333"/>
          <w:sz w:val="24"/>
          <w:szCs w:val="24"/>
        </w:rPr>
        <w:t xml:space="preserve">, предъявляемых к актам освидетельствования работ, конструкций, участков сетей инженерно-технического обеспечения», Приказом </w:t>
      </w:r>
      <w:proofErr w:type="spellStart"/>
      <w:r w:rsidRPr="001516C6">
        <w:rPr>
          <w:rFonts w:ascii="Times New Roman" w:hAnsi="Times New Roman"/>
          <w:bCs/>
          <w:color w:val="333333"/>
          <w:sz w:val="24"/>
          <w:szCs w:val="24"/>
        </w:rPr>
        <w:t>Ростехнадзора</w:t>
      </w:r>
      <w:proofErr w:type="spellEnd"/>
      <w:r w:rsidRPr="001516C6">
        <w:rPr>
          <w:rFonts w:ascii="Times New Roman" w:hAnsi="Times New Roman"/>
          <w:bCs/>
          <w:color w:val="333333"/>
          <w:sz w:val="24"/>
          <w:szCs w:val="24"/>
        </w:rPr>
        <w:t xml:space="preserve"> от 12.01.2007 N 7 «Об утверждении и введении в действие Порядка ведения общего и (или) специального журнала учета выполнения работ при строительстве, реконструкции, капитальном ремонте объектов капитального строительства» и другие).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13.</w:t>
      </w:r>
      <w:r w:rsidRPr="001516C6">
        <w:rPr>
          <w:rFonts w:ascii="Times New Roman" w:hAnsi="Times New Roman"/>
          <w:b/>
          <w:bCs/>
          <w:color w:val="333333"/>
          <w:sz w:val="24"/>
          <w:szCs w:val="24"/>
        </w:rPr>
        <w:tab/>
        <w:t>ОХРАНА ОКРУЖАЮЩЕЙ СРЕДЫ. ОХРАНА ТРУДА И ТЕХНИКА БЕЗОПАСНОСТИ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13.1.</w:t>
      </w:r>
      <w:r w:rsidRPr="001516C6">
        <w:rPr>
          <w:rFonts w:ascii="Times New Roman" w:hAnsi="Times New Roman"/>
          <w:bCs/>
          <w:color w:val="333333"/>
          <w:sz w:val="24"/>
          <w:szCs w:val="24"/>
        </w:rPr>
        <w:tab/>
        <w:t>При выполнении СМР Подрядчик обязан руководствоваться статьей 751 ГК РФ и Приложением № 7 к Договору «Требования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14.</w:t>
      </w:r>
      <w:r w:rsidRPr="001516C6">
        <w:rPr>
          <w:rFonts w:ascii="Times New Roman" w:hAnsi="Times New Roman"/>
          <w:b/>
          <w:bCs/>
          <w:color w:val="333333"/>
          <w:sz w:val="24"/>
          <w:szCs w:val="24"/>
        </w:rPr>
        <w:tab/>
        <w:t>ГАРАНТИЙНЫЙ ПЕРИОД</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14.1.</w:t>
      </w:r>
      <w:r w:rsidRPr="001516C6">
        <w:rPr>
          <w:rFonts w:ascii="Times New Roman" w:hAnsi="Times New Roman"/>
          <w:bCs/>
          <w:color w:val="333333"/>
          <w:sz w:val="24"/>
          <w:szCs w:val="24"/>
        </w:rPr>
        <w:tab/>
        <w:t xml:space="preserve">Гарантийный период на результаты СМР начинается </w:t>
      </w:r>
      <w:proofErr w:type="gramStart"/>
      <w:r w:rsidRPr="001516C6">
        <w:rPr>
          <w:rFonts w:ascii="Times New Roman" w:hAnsi="Times New Roman"/>
          <w:bCs/>
          <w:color w:val="333333"/>
          <w:sz w:val="24"/>
          <w:szCs w:val="24"/>
        </w:rPr>
        <w:t>с даты подписания</w:t>
      </w:r>
      <w:proofErr w:type="gramEnd"/>
      <w:r w:rsidRPr="001516C6">
        <w:rPr>
          <w:rFonts w:ascii="Times New Roman" w:hAnsi="Times New Roman"/>
          <w:bCs/>
          <w:color w:val="333333"/>
          <w:sz w:val="24"/>
          <w:szCs w:val="24"/>
        </w:rPr>
        <w:t xml:space="preserve"> Финального акта и истекает спустя </w:t>
      </w:r>
      <w:r w:rsidRPr="001516C6">
        <w:rPr>
          <w:rFonts w:ascii="Times New Roman" w:hAnsi="Times New Roman"/>
          <w:bCs/>
          <w:color w:val="333333"/>
          <w:sz w:val="24"/>
          <w:szCs w:val="24"/>
          <w:highlight w:val="yellow"/>
        </w:rPr>
        <w:t>24 (Двадцать четыре) месяца</w:t>
      </w:r>
      <w:r w:rsidRPr="001516C6">
        <w:rPr>
          <w:rFonts w:ascii="Times New Roman" w:hAnsi="Times New Roman"/>
          <w:bCs/>
          <w:color w:val="333333"/>
          <w:sz w:val="24"/>
          <w:szCs w:val="24"/>
        </w:rPr>
        <w:t xml:space="preserve"> с момента подписания Финального акта Объекта.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14.2.</w:t>
      </w:r>
      <w:r w:rsidRPr="001516C6">
        <w:rPr>
          <w:rFonts w:ascii="Times New Roman" w:hAnsi="Times New Roman"/>
          <w:bCs/>
          <w:color w:val="333333"/>
          <w:sz w:val="24"/>
          <w:szCs w:val="24"/>
        </w:rPr>
        <w:tab/>
        <w:t xml:space="preserve">Обнаруженные в Гарантийный период недостатки или дефекты результата СМР Подрядчик обязан устранить за свой счет без просрочек и в течение срока, согласованного с Заказчиком. Такой срок в любом случае не должен превышать 30 (Тридцать) дней. Гарантия качества результата СМР распространяется на все составляющие результата СМР. Гарантийный период на все СМР, в которых обнаружен недостаток или дефект, продлевается на период устранения таких дефектов и/или недостатков.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14.3.</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При отказе Подрядчика от составления или подписания гарантийной заявки на устранение обнаруженных дефектов по Договору и/или не направления своего представителя в срок, указанный Заказчиком, или если Подрядчик уклоняется от выполнения гарантийных обязательств, предусмотренных настоящим Договором, или не устраняет обнаруженные Недостатки / Дефекты в срок, согласованный Сторонами, Заказчик вправе поручить устранение Недостатков / Дефектов другому лицу за счет Подрядчика, а также потребовать</w:t>
      </w:r>
      <w:proofErr w:type="gramEnd"/>
      <w:r w:rsidRPr="001516C6">
        <w:rPr>
          <w:rFonts w:ascii="Times New Roman" w:hAnsi="Times New Roman"/>
          <w:bCs/>
          <w:color w:val="333333"/>
          <w:sz w:val="24"/>
          <w:szCs w:val="24"/>
        </w:rPr>
        <w:t xml:space="preserve"> от Подрядчика возмещения убытков. В случае поручения исправления Работ другому лицу, о чем Заказчик предварительно в письменном виде уведомляет Подрядчика, Подрядчик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w:t>
      </w:r>
      <w:r w:rsidRPr="001516C6">
        <w:rPr>
          <w:rFonts w:ascii="Times New Roman" w:hAnsi="Times New Roman"/>
          <w:bCs/>
          <w:color w:val="333333"/>
          <w:sz w:val="24"/>
          <w:szCs w:val="24"/>
        </w:rPr>
        <w:lastRenderedPageBreak/>
        <w:t xml:space="preserve">Стороны согласны с тем, что сумма расходов Заказчика на устранение таких Недостатков не зависит от суммы затрат Подрядчика, если бы такие Недостатки устранялись его силами.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15.</w:t>
      </w:r>
      <w:r w:rsidRPr="001516C6">
        <w:rPr>
          <w:rFonts w:ascii="Times New Roman" w:hAnsi="Times New Roman"/>
          <w:b/>
          <w:bCs/>
          <w:color w:val="333333"/>
          <w:sz w:val="24"/>
          <w:szCs w:val="24"/>
        </w:rPr>
        <w:tab/>
        <w:t>ПЕРЕХОД РИСКОВ</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15.1.</w:t>
      </w:r>
      <w:r w:rsidRPr="001516C6">
        <w:rPr>
          <w:rFonts w:ascii="Times New Roman" w:hAnsi="Times New Roman"/>
          <w:bCs/>
          <w:color w:val="333333"/>
          <w:sz w:val="24"/>
          <w:szCs w:val="24"/>
        </w:rPr>
        <w:tab/>
        <w:t xml:space="preserve">Подрядчик несет ответственность за риск случайной гибели или случайного повреждения результата СМР и всего оборудования, материалов, имущества, находящихся на Строительной площадке, начиная с момента подписания Сторонами Акта допуска к  месту производства работ и до момента подписания Сторонами Финального акта.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15.2.</w:t>
      </w:r>
      <w:r w:rsidRPr="001516C6">
        <w:rPr>
          <w:rFonts w:ascii="Times New Roman" w:hAnsi="Times New Roman"/>
          <w:bCs/>
          <w:color w:val="333333"/>
          <w:sz w:val="24"/>
          <w:szCs w:val="24"/>
        </w:rPr>
        <w:tab/>
        <w:t>В случае повреждения, пропажи, кражи любого имущества в пределах строительной площадки Подрядчик обязан без промедлений компенсировать все убытки потерпевшей стороне.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16.</w:t>
      </w:r>
      <w:r w:rsidRPr="001516C6">
        <w:rPr>
          <w:rFonts w:ascii="Times New Roman" w:hAnsi="Times New Roman"/>
          <w:b/>
          <w:bCs/>
          <w:color w:val="333333"/>
          <w:sz w:val="24"/>
          <w:szCs w:val="24"/>
        </w:rPr>
        <w:tab/>
        <w:t>ВНЕСЕНИЕ ИЗМЕНЕНИЙ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16.1.</w:t>
      </w:r>
      <w:r w:rsidRPr="001516C6">
        <w:rPr>
          <w:rFonts w:ascii="Times New Roman" w:hAnsi="Times New Roman"/>
          <w:bCs/>
          <w:color w:val="333333"/>
          <w:sz w:val="24"/>
          <w:szCs w:val="24"/>
        </w:rPr>
        <w:tab/>
        <w:t xml:space="preserve">Все изменения и дополнения к Договору должны быть составлены в письменном виде в качестве дополнительных соглашений к Договору.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17.</w:t>
      </w:r>
      <w:r w:rsidRPr="001516C6">
        <w:rPr>
          <w:rFonts w:ascii="Times New Roman" w:hAnsi="Times New Roman"/>
          <w:b/>
          <w:bCs/>
          <w:color w:val="333333"/>
          <w:sz w:val="24"/>
          <w:szCs w:val="24"/>
        </w:rPr>
        <w:tab/>
        <w:t>ПРИОСТАНОВЛЕНИЕ РАБОТ</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17.1.</w:t>
      </w:r>
      <w:r w:rsidRPr="001516C6">
        <w:rPr>
          <w:rFonts w:ascii="Times New Roman" w:hAnsi="Times New Roman"/>
          <w:bCs/>
          <w:color w:val="333333"/>
          <w:sz w:val="24"/>
          <w:szCs w:val="24"/>
        </w:rPr>
        <w:tab/>
        <w:t>Подрядчик обязан выполнять все распоряжения и указания Заказчика, касающиеся производства СМР, включая распоряжения о приостановке всех или части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17.2.</w:t>
      </w:r>
      <w:r w:rsidRPr="001516C6">
        <w:rPr>
          <w:rFonts w:ascii="Times New Roman" w:hAnsi="Times New Roman"/>
          <w:bCs/>
          <w:color w:val="333333"/>
          <w:sz w:val="24"/>
          <w:szCs w:val="24"/>
        </w:rPr>
        <w:tab/>
        <w:t xml:space="preserve">Если Заказчик обнаруживает или обоснованно считает, что: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 xml:space="preserve">1) </w:t>
      </w:r>
      <w:r w:rsidRPr="001516C6">
        <w:rPr>
          <w:rFonts w:ascii="Times New Roman" w:hAnsi="Times New Roman"/>
          <w:bCs/>
          <w:color w:val="333333"/>
          <w:sz w:val="24"/>
          <w:szCs w:val="24"/>
        </w:rPr>
        <w:tab/>
        <w:t>СМР или любая их часть являются дефектными или создают опасность людям или собственности; или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 Подрядчик не предоставляет достаточное количество рабочей силы, материалов или оборудования для выполнения СМР согласно условиям Договора, Заказчик вправе потребовать от Подрядчика приостановить СМР или любую их часть до того времени, пока причина данного требования  не устранена. При этом расходы на приведение результатов СМР или их частей в соответствие с требованиями Договора в полном объеме несет Подрядчик. В случае приостановки СМР по причинам, указанным в настоящем разделе Договора, Подрядчик не имеет права на увеличение срока выполнения СМР по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17.3.</w:t>
      </w:r>
      <w:r w:rsidRPr="001516C6">
        <w:rPr>
          <w:rFonts w:ascii="Times New Roman" w:hAnsi="Times New Roman"/>
          <w:bCs/>
          <w:color w:val="333333"/>
          <w:sz w:val="24"/>
          <w:szCs w:val="24"/>
        </w:rPr>
        <w:tab/>
        <w:t xml:space="preserve">Подрядчик обязуется незамедлительно проинформировать Заказчика о любых проблемах, связанных с СМР, и приложить все усилия для их разрешения. В случае возникновения, по любой причине, в связи с </w:t>
      </w:r>
      <w:proofErr w:type="gramStart"/>
      <w:r w:rsidRPr="001516C6">
        <w:rPr>
          <w:rFonts w:ascii="Times New Roman" w:hAnsi="Times New Roman"/>
          <w:bCs/>
          <w:color w:val="333333"/>
          <w:sz w:val="24"/>
          <w:szCs w:val="24"/>
        </w:rPr>
        <w:t>проводимыми</w:t>
      </w:r>
      <w:proofErr w:type="gramEnd"/>
      <w:r w:rsidRPr="001516C6">
        <w:rPr>
          <w:rFonts w:ascii="Times New Roman" w:hAnsi="Times New Roman"/>
          <w:bCs/>
          <w:color w:val="333333"/>
          <w:sz w:val="24"/>
          <w:szCs w:val="24"/>
        </w:rPr>
        <w:t xml:space="preserve"> СМР очевидной угрозы безопасности Объекта и/или людей, Подрядчик обязуется немедленно остановить СМР и немедленно сообщить об этом Заказчику.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17.4.</w:t>
      </w:r>
      <w:r w:rsidRPr="001516C6">
        <w:rPr>
          <w:rFonts w:ascii="Times New Roman" w:hAnsi="Times New Roman"/>
          <w:bCs/>
          <w:color w:val="333333"/>
          <w:sz w:val="24"/>
          <w:szCs w:val="24"/>
        </w:rPr>
        <w:tab/>
        <w:t xml:space="preserve">В случае приостановки СМР или их части, Подрядчик принимает все необходимые меры по защите, охране и сохранности приостановленной части СМР. После получения Подрядчиком письменного разрешения от Заказчика на возобновление выполнения СМР, </w:t>
      </w:r>
      <w:proofErr w:type="gramStart"/>
      <w:r w:rsidRPr="001516C6">
        <w:rPr>
          <w:rFonts w:ascii="Times New Roman" w:hAnsi="Times New Roman"/>
          <w:bCs/>
          <w:color w:val="333333"/>
          <w:sz w:val="24"/>
          <w:szCs w:val="24"/>
        </w:rPr>
        <w:t>Подрядчик совместно с Заказчиком проверяют</w:t>
      </w:r>
      <w:proofErr w:type="gramEnd"/>
      <w:r w:rsidRPr="001516C6">
        <w:rPr>
          <w:rFonts w:ascii="Times New Roman" w:hAnsi="Times New Roman"/>
          <w:bCs/>
          <w:color w:val="333333"/>
          <w:sz w:val="24"/>
          <w:szCs w:val="24"/>
        </w:rPr>
        <w:t xml:space="preserve"> состояние СМР на предмет их целостности. В случае</w:t>
      </w:r>
      <w:proofErr w:type="gramStart"/>
      <w:r w:rsidRPr="001516C6">
        <w:rPr>
          <w:rFonts w:ascii="Times New Roman" w:hAnsi="Times New Roman"/>
          <w:bCs/>
          <w:color w:val="333333"/>
          <w:sz w:val="24"/>
          <w:szCs w:val="24"/>
        </w:rPr>
        <w:t>,</w:t>
      </w:r>
      <w:proofErr w:type="gramEnd"/>
      <w:r w:rsidRPr="001516C6">
        <w:rPr>
          <w:rFonts w:ascii="Times New Roman" w:hAnsi="Times New Roman"/>
          <w:bCs/>
          <w:color w:val="333333"/>
          <w:sz w:val="24"/>
          <w:szCs w:val="24"/>
        </w:rPr>
        <w:t xml:space="preserve"> если за время приостановки СМР, все СМР или их часть были повреждены или потеряли ценность, Подрядчик обязан восстановить их до уровня, приемлемого для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18.</w:t>
      </w:r>
      <w:r w:rsidRPr="001516C6">
        <w:rPr>
          <w:rFonts w:ascii="Times New Roman" w:hAnsi="Times New Roman"/>
          <w:b/>
          <w:bCs/>
          <w:color w:val="333333"/>
          <w:sz w:val="24"/>
          <w:szCs w:val="24"/>
        </w:rPr>
        <w:tab/>
        <w:t xml:space="preserve">ОТВЕТСТВЕННОСТЬ СТОРОН. НЕУСТОЙКА.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18.1.</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Просрочка в выполнении СМР со стороны Подрядчика, в том числе задержка окончания СМР по промежуточным срокам, указанным в Графике выполнения работ, просрочка в устранении Недостатков и Дефектов влечет за собой наложение неустойки на Подрядчика от стоимости невыполненных в срок (либо выполненных с ненадлежащим качеством) СМР, из расчета ключевой ставки Банка России, и имевшей место на дату конечного срока выполнения соответствующих</w:t>
      </w:r>
      <w:proofErr w:type="gramEnd"/>
      <w:r w:rsidRPr="001516C6">
        <w:rPr>
          <w:rFonts w:ascii="Times New Roman" w:hAnsi="Times New Roman"/>
          <w:bCs/>
          <w:color w:val="333333"/>
          <w:sz w:val="24"/>
          <w:szCs w:val="24"/>
        </w:rPr>
        <w:t xml:space="preserve"> СМР, а при досрочном расторжении Договора до даты конечного срока выполнения СМР – на дату расторжения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18.2.</w:t>
      </w:r>
      <w:r w:rsidRPr="001516C6">
        <w:rPr>
          <w:rFonts w:ascii="Times New Roman" w:hAnsi="Times New Roman"/>
          <w:bCs/>
          <w:color w:val="333333"/>
          <w:sz w:val="24"/>
          <w:szCs w:val="24"/>
        </w:rPr>
        <w:tab/>
        <w:t>За просрочку освобождения Строительной площадки от принадлежащего Подрядчику имущества (строительной техники, оборудования, расходных материалов и т.д.) в соответствии с условиями Договора, Подрядчик уплачивает Заказчику пени в размере 0,05 % (Пять сотых процента) от Цены Договора за каждый день просрочки.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18.3.</w:t>
      </w:r>
      <w:r w:rsidRPr="001516C6">
        <w:rPr>
          <w:rFonts w:ascii="Times New Roman" w:hAnsi="Times New Roman"/>
          <w:bCs/>
          <w:color w:val="333333"/>
          <w:sz w:val="24"/>
          <w:szCs w:val="24"/>
        </w:rPr>
        <w:tab/>
        <w:t xml:space="preserve">За каждое единичное нарушение (нарушение, совершенное одним лицом в конкретный момент времени) требований любого из нижеперечисленных условий Заказчик вправе наложить на Подрядчика штраф в размере 50 000 (Пятьдесят тысяч) рублей. Перечень нарушений, за которые взимается вышеуказанный штраф: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t>нарушение требований техники безопасности, охраны труда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w:t>
      </w:r>
      <w:r w:rsidRPr="001516C6">
        <w:rPr>
          <w:rFonts w:ascii="Times New Roman" w:hAnsi="Times New Roman"/>
          <w:bCs/>
          <w:color w:val="333333"/>
          <w:sz w:val="24"/>
          <w:szCs w:val="24"/>
        </w:rPr>
        <w:tab/>
        <w:t>нарушение требований промышленной, пожарной безопасности, санитарных норм и правил при выполнении СМР, в том числе на территории строительных городков, в том числе курение, питание и пользование туалетов не в специально отведенных для этого местах (за исключением нарушений, предусмотренных пунктами 18.6. – 18.9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roofErr w:type="gramStart"/>
      <w:r w:rsidRPr="001516C6">
        <w:rPr>
          <w:rFonts w:ascii="Times New Roman" w:hAnsi="Times New Roman"/>
          <w:bCs/>
          <w:color w:val="333333"/>
          <w:sz w:val="24"/>
          <w:szCs w:val="24"/>
        </w:rPr>
        <w:t>3)</w:t>
      </w:r>
      <w:r w:rsidRPr="001516C6">
        <w:rPr>
          <w:rFonts w:ascii="Times New Roman" w:hAnsi="Times New Roman"/>
          <w:bCs/>
          <w:color w:val="333333"/>
          <w:sz w:val="24"/>
          <w:szCs w:val="24"/>
        </w:rPr>
        <w:tab/>
        <w:t>нарушение обязанности Подрядчика по предоставлению Заказчику информации обо всех случаях аварий, пожаров, инцидентов, травматизма, гибели работников Подрядчика, Субподрядчиков и других организаций, произошедших при выполнении Работ в соответствии с настоящим Договором,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roofErr w:type="gramEnd"/>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18.4.</w:t>
      </w:r>
      <w:r w:rsidRPr="001516C6">
        <w:rPr>
          <w:rFonts w:ascii="Times New Roman" w:hAnsi="Times New Roman"/>
          <w:bCs/>
          <w:color w:val="333333"/>
          <w:sz w:val="24"/>
          <w:szCs w:val="24"/>
        </w:rPr>
        <w:tab/>
        <w:t xml:space="preserve">В случае применения к Заказчику санкций уполномоченными Государственными органами, если основанием применения санкций явилось нарушение Подрядчиком своих обязательств по настоящему Договору, Подрядчик компенсирует Заказчику убытки в размере взысканных с Заказчика денежных средств.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18.5.</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За каждый случай загорания, пожара, иной чрезвычайной ситуации (в том числе техногенного или экологического характера) на территории Строительной площадки и территории, прилегающей к Строительной площадке, произошедший по вине Подрядчика, Субподрядчика или персонала Подрядчика и/или его Субподрядчиков, Подрядчик обязан уплатить по требованию Заказчика единовременный штраф в размере 100 000 (Сто тысяч) рублей за каждый установленный случай в течение 10 (Десяти</w:t>
      </w:r>
      <w:proofErr w:type="gramEnd"/>
      <w:r w:rsidRPr="001516C6">
        <w:rPr>
          <w:rFonts w:ascii="Times New Roman" w:hAnsi="Times New Roman"/>
          <w:bCs/>
          <w:color w:val="333333"/>
          <w:sz w:val="24"/>
          <w:szCs w:val="24"/>
        </w:rPr>
        <w:t>) дней с момента получения соответствующего требования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18.6.</w:t>
      </w:r>
      <w:r w:rsidRPr="001516C6">
        <w:rPr>
          <w:rFonts w:ascii="Times New Roman" w:hAnsi="Times New Roman"/>
          <w:bCs/>
          <w:color w:val="333333"/>
          <w:sz w:val="24"/>
          <w:szCs w:val="24"/>
        </w:rPr>
        <w:tab/>
        <w:t>За каждое дорожно-транспортное происшествие на территории Инновационного центра «Сколково», произошедшее по вине персонала Подрядчика и/или его Субподрядчиков, Подрядчик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18.7.</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Если в ходе выполнения СМР произошёл несчастный случай со смертельным исходом или групповой несчастный случай по обстоятельствам, зависящим от Подрядчика, что было установлено проведенным расследованием, Подрядчик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roofErr w:type="gramEnd"/>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18.8.</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 xml:space="preserve">Если в ходе выполнения СМР произошёл несчастный случай с временной или стойкой утратой трудоспособности работником Подрядчика и/или его Субподрядчиков по обстоятельствам, зависящим от Подрядчика, что было установлено проведенным </w:t>
      </w:r>
      <w:r w:rsidRPr="001516C6">
        <w:rPr>
          <w:rFonts w:ascii="Times New Roman" w:hAnsi="Times New Roman"/>
          <w:bCs/>
          <w:color w:val="333333"/>
          <w:sz w:val="24"/>
          <w:szCs w:val="24"/>
        </w:rPr>
        <w:lastRenderedPageBreak/>
        <w:t>расследованием, Подрядчик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w:t>
      </w:r>
      <w:proofErr w:type="gramEnd"/>
      <w:r w:rsidRPr="001516C6">
        <w:rPr>
          <w:rFonts w:ascii="Times New Roman" w:hAnsi="Times New Roman"/>
          <w:bCs/>
          <w:color w:val="333333"/>
          <w:sz w:val="24"/>
          <w:szCs w:val="24"/>
        </w:rPr>
        <w:t xml:space="preserve">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18.9.</w:t>
      </w:r>
      <w:r w:rsidRPr="001516C6">
        <w:rPr>
          <w:rFonts w:ascii="Times New Roman" w:hAnsi="Times New Roman"/>
          <w:bCs/>
          <w:color w:val="333333"/>
          <w:sz w:val="24"/>
          <w:szCs w:val="24"/>
        </w:rPr>
        <w:tab/>
        <w:t>В случае несоблюдения сроков предоставления Подрядчиком Заказчику отчетов о состоянии расчетов с Субподрядчиками за выполненные СМР, а также расчетов с Поставщиками за поставленные материалы или оборудование в соответствии с пунктом 11.2.6 Договора Заказчик вправе наложить на Подрядчика штраф в размере 50 000 (Пятьдесят тысяч) рублей, за каждое нарушение.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18.10.</w:t>
      </w:r>
      <w:r w:rsidRPr="001516C6">
        <w:rPr>
          <w:rFonts w:ascii="Times New Roman" w:hAnsi="Times New Roman"/>
          <w:bCs/>
          <w:color w:val="333333"/>
          <w:sz w:val="24"/>
          <w:szCs w:val="24"/>
        </w:rPr>
        <w:tab/>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(Пятнадцати) дней с момента получения второй Стороной соответствующего требования.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18.11.</w:t>
      </w:r>
      <w:r w:rsidRPr="001516C6">
        <w:rPr>
          <w:rFonts w:ascii="Times New Roman" w:hAnsi="Times New Roman"/>
          <w:bCs/>
          <w:color w:val="333333"/>
          <w:sz w:val="24"/>
          <w:szCs w:val="24"/>
        </w:rPr>
        <w:tab/>
        <w:t>Заказчик вправе удержать суммы неустоек из сумм платежей по Договору при наличии письменного согласия Подрядчика с письменным требованием об уплате таких неустоек. В случае несогласия Подрядчика с требованием Заказчика об уплате неустоек, либо если Подрядчик не ответит на соответствующую претензию, Заказчик вправе обратиться в суд с требованием о принудительном взыскании начисленных штрафных санкций.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18.12.</w:t>
      </w:r>
      <w:r w:rsidRPr="001516C6">
        <w:rPr>
          <w:rFonts w:ascii="Times New Roman" w:hAnsi="Times New Roman"/>
          <w:bCs/>
          <w:color w:val="333333"/>
          <w:sz w:val="24"/>
          <w:szCs w:val="24"/>
        </w:rPr>
        <w:tab/>
        <w:t>Общая сумма неустоек, которая может быть взыскана с Подрядчика по настоящему Договору, не может превышать 10 % (Десяти процентов) от Цены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18.13.</w:t>
      </w:r>
      <w:r w:rsidRPr="001516C6">
        <w:rPr>
          <w:rFonts w:ascii="Times New Roman" w:hAnsi="Times New Roman"/>
          <w:bCs/>
          <w:color w:val="333333"/>
          <w:sz w:val="24"/>
          <w:szCs w:val="24"/>
        </w:rPr>
        <w:tab/>
        <w:t xml:space="preserve">При просрочке оплаты СМР Заказчиком более чем на 10 (Десять) дней Подрядчик вправе требовать уплаты неустойки в размере 0,1 % (Одна десятая процента) от подлежащей уплате суммы за каждый день просрочки платежа, но не более 10 % (Десять процентов) от Цены договора. Нарушение Заказчиком обязательства по оплате, которое не было устранено в течение 30 (Тридцати) дней после истечения срока исполнения такого обязательства, дает право Подрядчику приостановить выполнение СМР, предварительно в письменной форме уведомив об этом Заказчика, потребовав продления сроков исполнения СМР на период задержки.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18.14.</w:t>
      </w:r>
      <w:r w:rsidRPr="001516C6">
        <w:rPr>
          <w:rFonts w:ascii="Times New Roman" w:hAnsi="Times New Roman"/>
          <w:bCs/>
          <w:color w:val="333333"/>
          <w:sz w:val="24"/>
          <w:szCs w:val="24"/>
        </w:rPr>
        <w:tab/>
        <w:t>Документами, фиксирующими факт нарушения обязательств и возникновения обязательства Подрядчика оплатить Заказчику неустойку (штраф, пени), предусмотренные пунктами 18.4., 18.6. – 18.9. настоящего Договора, являются: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двухсторонний акт Заказчика и Подрядчика о выявленных нарушениях по качеству работ или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 xml:space="preserve">односторонний акт Заказчика в случае уклонения Подрядчика от составления или подписания двухстороннего акта в течение 3 календарных дней </w:t>
      </w:r>
      <w:proofErr w:type="gramStart"/>
      <w:r w:rsidRPr="001516C6">
        <w:rPr>
          <w:rFonts w:ascii="Times New Roman" w:hAnsi="Times New Roman"/>
          <w:bCs/>
          <w:color w:val="333333"/>
          <w:sz w:val="24"/>
          <w:szCs w:val="24"/>
        </w:rPr>
        <w:t>с даты получения</w:t>
      </w:r>
      <w:proofErr w:type="gramEnd"/>
      <w:r w:rsidRPr="001516C6">
        <w:rPr>
          <w:rFonts w:ascii="Times New Roman" w:hAnsi="Times New Roman"/>
          <w:bCs/>
          <w:color w:val="333333"/>
          <w:sz w:val="24"/>
          <w:szCs w:val="24"/>
        </w:rPr>
        <w:t xml:space="preserve"> соответствующего требования или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предписание Заказчика и/или организации по строительному контролю, выданное в порядке, предусмотренном настоящим договором или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 xml:space="preserve">предписание контрольно-надзорных органов в области строительства».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19.</w:t>
      </w:r>
      <w:r w:rsidRPr="001516C6">
        <w:rPr>
          <w:rFonts w:ascii="Times New Roman" w:hAnsi="Times New Roman"/>
          <w:b/>
          <w:bCs/>
          <w:color w:val="333333"/>
          <w:sz w:val="24"/>
          <w:szCs w:val="24"/>
        </w:rPr>
        <w:tab/>
        <w:t>РАСТОРЖЕНИЕ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19.1.</w:t>
      </w:r>
      <w:r w:rsidRPr="001516C6">
        <w:rPr>
          <w:rFonts w:ascii="Times New Roman" w:hAnsi="Times New Roman"/>
          <w:bCs/>
          <w:color w:val="333333"/>
          <w:sz w:val="24"/>
          <w:szCs w:val="24"/>
        </w:rPr>
        <w:tab/>
        <w:t xml:space="preserve">Настоящий Договор может быть прекращен по соглашению Сторон.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19.2.</w:t>
      </w:r>
      <w:r w:rsidRPr="001516C6">
        <w:rPr>
          <w:rFonts w:ascii="Times New Roman" w:hAnsi="Times New Roman"/>
          <w:bCs/>
          <w:color w:val="333333"/>
          <w:sz w:val="24"/>
          <w:szCs w:val="24"/>
        </w:rPr>
        <w:tab/>
        <w:t>Заказчик вправе в одностороннем внесудебном порядке полностью или частично отказаться от исполнения Договора и потребовать возмещения Подрядчиком убытков, без возмещения каких-либо убытков Подрядчику, в следующих случаях:</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t>задержка Подрядчиком или его Субподрядчиками начала выполнения СМР более чем на неделю по причинам, не зависящим от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2)</w:t>
      </w:r>
      <w:r w:rsidRPr="001516C6">
        <w:rPr>
          <w:rFonts w:ascii="Times New Roman" w:hAnsi="Times New Roman"/>
          <w:bCs/>
          <w:color w:val="333333"/>
          <w:sz w:val="24"/>
          <w:szCs w:val="24"/>
        </w:rPr>
        <w:tab/>
        <w:t>систематическое (2 (два) и более раза) нарушение Подрядчиком или его Субподрядчиками сроков выполнения СМР (в том числе, любых сроков, предусмотренных Графиком выполнения работ более</w:t>
      </w:r>
      <w:proofErr w:type="gramStart"/>
      <w:r w:rsidRPr="001516C6">
        <w:rPr>
          <w:rFonts w:ascii="Times New Roman" w:hAnsi="Times New Roman"/>
          <w:bCs/>
          <w:color w:val="333333"/>
          <w:sz w:val="24"/>
          <w:szCs w:val="24"/>
        </w:rPr>
        <w:t>,</w:t>
      </w:r>
      <w:proofErr w:type="gramEnd"/>
      <w:r w:rsidRPr="001516C6">
        <w:rPr>
          <w:rFonts w:ascii="Times New Roman" w:hAnsi="Times New Roman"/>
          <w:bCs/>
          <w:color w:val="333333"/>
          <w:sz w:val="24"/>
          <w:szCs w:val="24"/>
        </w:rPr>
        <w:t xml:space="preserve"> чем на 10 (десять) календарных дней;</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3)</w:t>
      </w:r>
      <w:r w:rsidRPr="001516C6">
        <w:rPr>
          <w:rFonts w:ascii="Times New Roman" w:hAnsi="Times New Roman"/>
          <w:bCs/>
          <w:color w:val="333333"/>
          <w:sz w:val="24"/>
          <w:szCs w:val="24"/>
        </w:rPr>
        <w:tab/>
        <w:t>систематическое (2 (два) и более раза) несоблюдение Подрядчиком обоснованных требований Заказчика об устранении обнаруженных Недостатков в процессе выполнения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4)</w:t>
      </w:r>
      <w:r w:rsidRPr="001516C6">
        <w:rPr>
          <w:rFonts w:ascii="Times New Roman" w:hAnsi="Times New Roman"/>
          <w:bCs/>
          <w:color w:val="333333"/>
          <w:sz w:val="24"/>
          <w:szCs w:val="24"/>
        </w:rPr>
        <w:tab/>
        <w:t>отзыв или приостановление действия лицензий и/или разрешений (допусков) Подрядчика, необходимых для выполнения СМР по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5)</w:t>
      </w:r>
      <w:r w:rsidRPr="001516C6">
        <w:rPr>
          <w:rFonts w:ascii="Times New Roman" w:hAnsi="Times New Roman"/>
          <w:bCs/>
          <w:color w:val="333333"/>
          <w:sz w:val="24"/>
          <w:szCs w:val="24"/>
        </w:rPr>
        <w:tab/>
        <w:t xml:space="preserve">передача Подрядчиком полного объема СМР одному Субподрядчику или иное нарушение Подрядчиком предусмотренной Договором процедуры привлечения Субподрядчиков или Поставщиков;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6)</w:t>
      </w:r>
      <w:r w:rsidRPr="001516C6">
        <w:rPr>
          <w:rFonts w:ascii="Times New Roman" w:hAnsi="Times New Roman"/>
          <w:bCs/>
          <w:color w:val="333333"/>
          <w:sz w:val="24"/>
          <w:szCs w:val="24"/>
        </w:rPr>
        <w:tab/>
        <w:t>предложение Подрядчиком взятки или подарка представителям Заказчика с целью выполнения или невыполнения ими определенных действий в связи с Договором.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7)</w:t>
      </w:r>
      <w:r w:rsidRPr="001516C6">
        <w:rPr>
          <w:rFonts w:ascii="Times New Roman" w:hAnsi="Times New Roman"/>
          <w:bCs/>
          <w:color w:val="333333"/>
          <w:sz w:val="24"/>
          <w:szCs w:val="24"/>
        </w:rPr>
        <w:tab/>
        <w:t>иных случаях, предусмотренных Договором или Законодательством РФ.</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 xml:space="preserve">При этом Заказчик вправе потребовать передачи ему Подрядчиком результатов СМР по Договору в порядке, установленном пунктом 19.4 Договора, с компенсацией Подрядчику произведенных затрат.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19.3.</w:t>
      </w:r>
      <w:r w:rsidRPr="001516C6">
        <w:rPr>
          <w:rFonts w:ascii="Times New Roman" w:hAnsi="Times New Roman"/>
          <w:bCs/>
          <w:color w:val="333333"/>
          <w:sz w:val="24"/>
          <w:szCs w:val="24"/>
        </w:rPr>
        <w:tab/>
        <w:t xml:space="preserve">Заказчик имеет право в любое время в одностороннем внесудебном порядке полностью или в части отказаться от исполнения Договора в отсутствие нарушения со стороны Подрядчика, письменно уведомив Подрядчика об этом за 30 (Тридцать) календарных дней до предполагаемой даты прекращения Договора. При этом Заказчик уплачивает Подрядчику часть Цены Договора, соответствующую стоимости </w:t>
      </w:r>
      <w:proofErr w:type="gramStart"/>
      <w:r w:rsidRPr="001516C6">
        <w:rPr>
          <w:rFonts w:ascii="Times New Roman" w:hAnsi="Times New Roman"/>
          <w:bCs/>
          <w:color w:val="333333"/>
          <w:sz w:val="24"/>
          <w:szCs w:val="24"/>
        </w:rPr>
        <w:t>выполненных</w:t>
      </w:r>
      <w:proofErr w:type="gramEnd"/>
      <w:r w:rsidRPr="001516C6">
        <w:rPr>
          <w:rFonts w:ascii="Times New Roman" w:hAnsi="Times New Roman"/>
          <w:bCs/>
          <w:color w:val="333333"/>
          <w:sz w:val="24"/>
          <w:szCs w:val="24"/>
        </w:rPr>
        <w:t xml:space="preserve"> Подрядчиком и принятых Заказчиком СМР.</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19.4.</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В целях передачи Заказчику результатов СМР, выполненных Подрядчиком на момент получения уведомления Заказчика об отказе от исполнения Договора, Подрядчик обязан передать Заказчику такие результаты СМР 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СМР, в том числе после проведения необходимых испытаний, в срок, установленный Заказчиком.</w:t>
      </w:r>
      <w:proofErr w:type="gramEnd"/>
      <w:r w:rsidRPr="001516C6">
        <w:rPr>
          <w:rFonts w:ascii="Times New Roman" w:hAnsi="Times New Roman"/>
          <w:bCs/>
          <w:color w:val="333333"/>
          <w:sz w:val="24"/>
          <w:szCs w:val="24"/>
        </w:rPr>
        <w:t xml:space="preserve"> В целях определения сумм, подлежащих оплате за принятые СМР, Стороны подписывают акт сверки взаиморасчетов. Подрядчик обязан подготовить и представить Заказчику акт сверки взаиморасчетов в течение 5 (Пяти) рабочих дней с момента получения требования Заказчика о представлении акта. Заказчик в течение 5 (Пяти) рабочих дней с момента получения рассматривает представленный акт и согласовывает его, либо направляет Подрядчику исправленную и подписанную Заказчиком редакцию акта сверки взаиморасчетов в двух экземплярах. Подрядчик в течение 2 (Двух) рабочих дней обязан подписать представленные Заказчиком экземпляры акта сверки взаиморасчетов и передать один экземпляр Заказчику.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19.5.</w:t>
      </w:r>
      <w:r w:rsidRPr="001516C6">
        <w:rPr>
          <w:rFonts w:ascii="Times New Roman" w:hAnsi="Times New Roman"/>
          <w:bCs/>
          <w:color w:val="333333"/>
          <w:sz w:val="24"/>
          <w:szCs w:val="24"/>
        </w:rPr>
        <w:tab/>
        <w:t>Последствия расторжения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19.5.1.</w:t>
      </w:r>
      <w:r w:rsidRPr="001516C6">
        <w:rPr>
          <w:rFonts w:ascii="Times New Roman" w:hAnsi="Times New Roman"/>
          <w:bCs/>
          <w:color w:val="333333"/>
          <w:sz w:val="24"/>
          <w:szCs w:val="24"/>
        </w:rPr>
        <w:tab/>
        <w:t>Подрядчик, если этого требует Заказчик, в течение 10 (Десяти) календарных дней с момента расторжения Договора по любому основанию безвозмездно передает Заказчику права требования по любому договору поставки материалов и оборудования и/или на выполнение каких-либо СМР по Договору. Подрядчик настоящим обязуется включать во все договоры купли-продажи оборудования и материалов, предназначенных для исполнения обязательств по Договору, положение о безусловном и не требующем согласия продавца праве переуступить требования в пользу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19.5.2.</w:t>
      </w:r>
      <w:r w:rsidRPr="001516C6">
        <w:rPr>
          <w:rFonts w:ascii="Times New Roman" w:hAnsi="Times New Roman"/>
          <w:bCs/>
          <w:color w:val="333333"/>
          <w:sz w:val="24"/>
          <w:szCs w:val="24"/>
        </w:rPr>
        <w:tab/>
        <w:t xml:space="preserve">В случае расторжения Договора по любому основанию Подрядчик (если отсутствует иное указание от Заказчика) освобождает Строительную площадку от всех принадлежащих ему  временных зданий, сооружений, инструментов, оборудования, товаров или материалов. Если в течение 10 (Десяти) календарных дней Подрядчик не выполнит данного требования, Заказчик </w:t>
      </w:r>
      <w:r w:rsidRPr="001516C6">
        <w:rPr>
          <w:rFonts w:ascii="Times New Roman" w:hAnsi="Times New Roman"/>
          <w:bCs/>
          <w:color w:val="333333"/>
          <w:sz w:val="24"/>
          <w:szCs w:val="24"/>
        </w:rPr>
        <w:lastRenderedPageBreak/>
        <w:t>имеет право убрать со Строительной площадки любое имущество Подрядчика. Все возникшие расходы, в том числе расходы на хранение, несет в этом случае Подрядчик.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19.5.3.</w:t>
      </w:r>
      <w:r w:rsidRPr="001516C6">
        <w:rPr>
          <w:rFonts w:ascii="Times New Roman" w:hAnsi="Times New Roman"/>
          <w:bCs/>
          <w:color w:val="333333"/>
          <w:sz w:val="24"/>
          <w:szCs w:val="24"/>
        </w:rPr>
        <w:tab/>
        <w:t>В течение 10 (Десяти) календарных дней с момента получения уведомления Заказчика об одностороннем отказе от исполнения Договора Подрядчик обязан передать Заказчику по требованию последнего: всю полученную от Заказчика документацию, в том числе Рабочую документацию,  Исполнительную документацию и иную документацию в полном объеме.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19.5.4.</w:t>
      </w:r>
      <w:r w:rsidRPr="001516C6">
        <w:rPr>
          <w:rFonts w:ascii="Times New Roman" w:hAnsi="Times New Roman"/>
          <w:bCs/>
          <w:color w:val="333333"/>
          <w:sz w:val="24"/>
          <w:szCs w:val="24"/>
        </w:rPr>
        <w:tab/>
        <w:t>Подрядчик не вправе удерживать в соответствии со статьями 359, 712 Гражданского кодекса РФ результат СМР, оборудование, остатки материалов, а также иное имущество, оказавшееся у Подрядчика и принадлежащее Заказчику, в целях обеспечения своих требований по оплате фактически выполненных СМР, возмещения своих издержек, убытков и иных сумм, которые подлежат уплате Заказчиком.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19.5.5.</w:t>
      </w:r>
      <w:r w:rsidRPr="001516C6">
        <w:rPr>
          <w:rFonts w:ascii="Times New Roman" w:hAnsi="Times New Roman"/>
          <w:bCs/>
          <w:color w:val="333333"/>
          <w:sz w:val="24"/>
          <w:szCs w:val="24"/>
        </w:rPr>
        <w:tab/>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20.</w:t>
      </w:r>
      <w:r w:rsidRPr="001516C6">
        <w:rPr>
          <w:rFonts w:ascii="Times New Roman" w:hAnsi="Times New Roman"/>
          <w:b/>
          <w:bCs/>
          <w:color w:val="333333"/>
          <w:sz w:val="24"/>
          <w:szCs w:val="24"/>
        </w:rPr>
        <w:tab/>
        <w:t>ПРЕДСТАВИТЕЛИ ПОДРЯДЧИКА И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20.1.</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Стороны в течение 5 (Пяти) календарных дней, следующих за датой вступления Договора в силу, обязаны назначить своих полномочных представителей по вопросам исполнения Договора (с указанием предоставленных полномочий, контактных телефонов, адреса электронной почты, местонахождения), официально известив об этом другую Сторону в письменной форме.</w:t>
      </w:r>
      <w:proofErr w:type="gramEnd"/>
      <w:r w:rsidRPr="001516C6">
        <w:rPr>
          <w:rFonts w:ascii="Times New Roman" w:hAnsi="Times New Roman"/>
          <w:bCs/>
          <w:color w:val="333333"/>
          <w:sz w:val="24"/>
          <w:szCs w:val="24"/>
        </w:rPr>
        <w:t xml:space="preserve"> В случае изменения какой-либо информации о своих уполномоченных представителях Сторона в течение 1 (одного) календарного дня, следующего за датой такого изменения, обязана официально известить об этом другую Сторону в письменной форме.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21.</w:t>
      </w:r>
      <w:r w:rsidRPr="001516C6">
        <w:rPr>
          <w:rFonts w:ascii="Times New Roman" w:hAnsi="Times New Roman"/>
          <w:b/>
          <w:bCs/>
          <w:color w:val="333333"/>
          <w:sz w:val="24"/>
          <w:szCs w:val="24"/>
        </w:rPr>
        <w:tab/>
        <w:t>УВЕДОМЛЕНИЯ И КОРРЕСПОНДЕНЦИЯ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21.1.</w:t>
      </w:r>
      <w:r w:rsidRPr="001516C6">
        <w:rPr>
          <w:rFonts w:ascii="Times New Roman" w:hAnsi="Times New Roman"/>
          <w:bCs/>
          <w:color w:val="333333"/>
          <w:sz w:val="24"/>
          <w:szCs w:val="24"/>
        </w:rPr>
        <w:tab/>
        <w:t>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уполномоченным лицом. Любое уведомление считается направленным должным образом: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w:t>
      </w:r>
      <w:r w:rsidRPr="001516C6">
        <w:rPr>
          <w:rFonts w:ascii="Times New Roman" w:hAnsi="Times New Roman"/>
          <w:bCs/>
          <w:color w:val="333333"/>
          <w:sz w:val="24"/>
          <w:szCs w:val="24"/>
        </w:rPr>
        <w:tab/>
        <w:t>в случае направления заказной почтой, в момент передачи, указанный в уведомлении о вручении; или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w:t>
      </w:r>
      <w:r w:rsidRPr="001516C6">
        <w:rPr>
          <w:rFonts w:ascii="Times New Roman" w:hAnsi="Times New Roman"/>
          <w:bCs/>
          <w:color w:val="333333"/>
          <w:sz w:val="24"/>
          <w:szCs w:val="24"/>
        </w:rPr>
        <w:tab/>
        <w:t>в случае доставки с курьером, в момент доставки.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21.2.</w:t>
      </w:r>
      <w:r w:rsidRPr="001516C6">
        <w:rPr>
          <w:rFonts w:ascii="Times New Roman" w:hAnsi="Times New Roman"/>
          <w:bCs/>
          <w:color w:val="333333"/>
          <w:sz w:val="24"/>
          <w:szCs w:val="24"/>
        </w:rPr>
        <w:tab/>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21.3.</w:t>
      </w:r>
      <w:r w:rsidRPr="001516C6">
        <w:rPr>
          <w:rFonts w:ascii="Times New Roman" w:hAnsi="Times New Roman"/>
          <w:bCs/>
          <w:color w:val="333333"/>
          <w:sz w:val="24"/>
          <w:szCs w:val="24"/>
        </w:rPr>
        <w:tab/>
        <w:t>Стороны обязаны незамедлительно уведомлять друг друга обо всех могущих повлиять на исполнение Договора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1516C6">
        <w:rPr>
          <w:rFonts w:ascii="Times New Roman" w:hAnsi="Times New Roman"/>
          <w:bCs/>
          <w:color w:val="333333"/>
          <w:sz w:val="24"/>
          <w:szCs w:val="24"/>
        </w:rPr>
        <w:t>е</w:t>
      </w:r>
      <w:proofErr w:type="gramEnd"/>
      <w:r w:rsidRPr="001516C6">
        <w:rPr>
          <w:rFonts w:ascii="Times New Roman" w:hAnsi="Times New Roman"/>
          <w:bCs/>
          <w:color w:val="333333"/>
          <w:sz w:val="24"/>
          <w:szCs w:val="24"/>
        </w:rPr>
        <w:t xml:space="preserve"> освобождения от исполнения обязательств и (или) от ответственности.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21.4.</w:t>
      </w:r>
      <w:r w:rsidRPr="001516C6">
        <w:rPr>
          <w:rFonts w:ascii="Times New Roman" w:hAnsi="Times New Roman"/>
          <w:bCs/>
          <w:color w:val="333333"/>
          <w:sz w:val="24"/>
          <w:szCs w:val="24"/>
        </w:rPr>
        <w:tab/>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21.5.</w:t>
      </w:r>
      <w:r w:rsidRPr="001516C6">
        <w:rPr>
          <w:rFonts w:ascii="Times New Roman" w:hAnsi="Times New Roman"/>
          <w:bCs/>
          <w:color w:val="333333"/>
          <w:sz w:val="24"/>
          <w:szCs w:val="24"/>
        </w:rPr>
        <w:tab/>
        <w:t>Уведомления от одной Стороны другой Стороне должны передаваться в письменной форме по следующим адресам: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21.5.1.</w:t>
      </w:r>
      <w:r w:rsidRPr="001516C6">
        <w:rPr>
          <w:rFonts w:ascii="Times New Roman" w:hAnsi="Times New Roman"/>
          <w:bCs/>
          <w:color w:val="333333"/>
          <w:sz w:val="24"/>
          <w:szCs w:val="24"/>
        </w:rPr>
        <w:tab/>
        <w:t>Если получатель Подрядчик: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Место нахождения:</w:t>
      </w:r>
      <w:r w:rsidRPr="001516C6">
        <w:rPr>
          <w:rFonts w:ascii="Times New Roman" w:hAnsi="Times New Roman"/>
          <w:bCs/>
          <w:color w:val="333333"/>
          <w:sz w:val="24"/>
          <w:szCs w:val="24"/>
        </w:rPr>
        <w:tab/>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Почтовый адрес:</w:t>
      </w:r>
      <w:r w:rsidRPr="001516C6">
        <w:rPr>
          <w:rFonts w:ascii="Times New Roman" w:hAnsi="Times New Roman"/>
          <w:bCs/>
          <w:color w:val="333333"/>
          <w:sz w:val="24"/>
          <w:szCs w:val="24"/>
        </w:rPr>
        <w:tab/>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Кому:</w:t>
      </w:r>
      <w:r w:rsidRPr="001516C6">
        <w:rPr>
          <w:rFonts w:ascii="Times New Roman" w:hAnsi="Times New Roman"/>
          <w:bCs/>
          <w:color w:val="333333"/>
          <w:sz w:val="24"/>
          <w:szCs w:val="24"/>
        </w:rPr>
        <w:tab/>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Телефон:</w:t>
      </w:r>
      <w:r w:rsidRPr="001516C6">
        <w:rPr>
          <w:rFonts w:ascii="Times New Roman" w:hAnsi="Times New Roman"/>
          <w:bCs/>
          <w:color w:val="333333"/>
          <w:sz w:val="24"/>
          <w:szCs w:val="24"/>
        </w:rPr>
        <w:tab/>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Факс:</w:t>
      </w:r>
      <w:r w:rsidRPr="001516C6">
        <w:rPr>
          <w:rFonts w:ascii="Times New Roman" w:hAnsi="Times New Roman"/>
          <w:bCs/>
          <w:color w:val="333333"/>
          <w:sz w:val="24"/>
          <w:szCs w:val="24"/>
        </w:rPr>
        <w:tab/>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21.5.2.</w:t>
      </w:r>
      <w:r w:rsidRPr="001516C6">
        <w:rPr>
          <w:rFonts w:ascii="Times New Roman" w:hAnsi="Times New Roman"/>
          <w:bCs/>
          <w:color w:val="333333"/>
          <w:sz w:val="24"/>
          <w:szCs w:val="24"/>
        </w:rPr>
        <w:tab/>
        <w:t>получатель Заказчик:</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Место нахождения:</w:t>
      </w:r>
      <w:r w:rsidRPr="001516C6">
        <w:rPr>
          <w:rFonts w:ascii="Times New Roman" w:hAnsi="Times New Roman"/>
          <w:bCs/>
          <w:color w:val="333333"/>
          <w:sz w:val="24"/>
          <w:szCs w:val="24"/>
        </w:rPr>
        <w:tab/>
        <w:t>Российская Федерация, 143026, г. Москва, территория инновационного центра «Сколково», Луговая ул., 4, кор.2</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Почтовый адрес:</w:t>
      </w:r>
      <w:r w:rsidRPr="001516C6">
        <w:rPr>
          <w:rFonts w:ascii="Times New Roman" w:hAnsi="Times New Roman"/>
          <w:bCs/>
          <w:color w:val="333333"/>
          <w:sz w:val="24"/>
          <w:szCs w:val="24"/>
        </w:rPr>
        <w:tab/>
        <w:t>Российская Федерация, 143026, г. Москва, территория инновационного центра «Сколково», Луговая ул., 4, кор.2</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Кому:</w:t>
      </w:r>
      <w:r w:rsidRPr="001516C6">
        <w:rPr>
          <w:rFonts w:ascii="Times New Roman" w:hAnsi="Times New Roman"/>
          <w:bCs/>
          <w:color w:val="333333"/>
          <w:sz w:val="24"/>
          <w:szCs w:val="24"/>
        </w:rPr>
        <w:tab/>
        <w:t>Савченко Алексею Сергеевичу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Телефон:</w:t>
      </w:r>
      <w:r w:rsidRPr="001516C6">
        <w:rPr>
          <w:rFonts w:ascii="Times New Roman" w:hAnsi="Times New Roman"/>
          <w:bCs/>
          <w:color w:val="333333"/>
          <w:sz w:val="24"/>
          <w:szCs w:val="24"/>
        </w:rPr>
        <w:tab/>
        <w:t>8 (495) 956-00-33, доб. 2146</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Факс:</w:t>
      </w:r>
      <w:r w:rsidRPr="001516C6">
        <w:rPr>
          <w:rFonts w:ascii="Times New Roman" w:hAnsi="Times New Roman"/>
          <w:bCs/>
          <w:color w:val="333333"/>
          <w:sz w:val="24"/>
          <w:szCs w:val="24"/>
        </w:rPr>
        <w:tab/>
        <w:t>8 (495) 956-00-33, доб. 2153</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21.6.</w:t>
      </w:r>
      <w:r w:rsidRPr="001516C6">
        <w:rPr>
          <w:rFonts w:ascii="Times New Roman" w:hAnsi="Times New Roman"/>
          <w:bCs/>
          <w:color w:val="333333"/>
          <w:sz w:val="24"/>
          <w:szCs w:val="24"/>
        </w:rPr>
        <w:tab/>
        <w:t>Все протоколы встреч и/или совещаний, подготовленные Заказчиком и отправленные в адрес Подрядчика или Подрядчика и третьих лиц, являются официальными, а информация, содержащаяся в них, приравнивается к официальному уведомлению Заказчиком Подрядчика.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22.</w:t>
      </w:r>
      <w:r w:rsidRPr="001516C6">
        <w:rPr>
          <w:rFonts w:ascii="Times New Roman" w:hAnsi="Times New Roman"/>
          <w:b/>
          <w:bCs/>
          <w:color w:val="333333"/>
          <w:sz w:val="24"/>
          <w:szCs w:val="24"/>
        </w:rPr>
        <w:tab/>
        <w:t>ОБСТОЯТЕЛЬСТВА НЕПРЕОДОЛИМОЙ СИЛЫ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22.1.</w:t>
      </w:r>
      <w:r w:rsidRPr="001516C6">
        <w:rPr>
          <w:rFonts w:ascii="Times New Roman" w:hAnsi="Times New Roman"/>
          <w:bCs/>
          <w:color w:val="333333"/>
          <w:sz w:val="24"/>
          <w:szCs w:val="24"/>
        </w:rPr>
        <w:tab/>
        <w:t>Стороны освобождаются от ответственности за полное или частичное неисполнение обязательств по Договору, если это неисполнение явилось следствием Обстоятельств 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в том числе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Подрядчиком, его Субподрядчиками Законодательства РФ), касающихся деятельности, являющейся предметом Договора; землетрясениями; наводнениями; пожарами и другими стихийными бедствиями согласно Законодательству РФ.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Обстоятельства непреодолимой силы.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22.2.</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Затронутая Обстоятельствами непреодолимой силы Сторона без промедления, но не позднее, чем через 10 (Десять) календарных дней после наступления обстоятельств 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Обстоятельствами непреодолимой силы.</w:t>
      </w:r>
      <w:proofErr w:type="gramEnd"/>
      <w:r w:rsidRPr="001516C6">
        <w:rPr>
          <w:rFonts w:ascii="Times New Roman" w:hAnsi="Times New Roman"/>
          <w:bCs/>
          <w:color w:val="333333"/>
          <w:sz w:val="24"/>
          <w:szCs w:val="24"/>
        </w:rPr>
        <w:t xml:space="preserve"> Сторона, для которой создались Обстоятельства непреодолимой силы, должна также без промедления, но не позднее, чем через 10 (Десять) календарных 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22.3.</w:t>
      </w:r>
      <w:r w:rsidRPr="001516C6">
        <w:rPr>
          <w:rFonts w:ascii="Times New Roman" w:hAnsi="Times New Roman"/>
          <w:bCs/>
          <w:color w:val="333333"/>
          <w:sz w:val="24"/>
          <w:szCs w:val="24"/>
        </w:rPr>
        <w:tab/>
        <w:t>Не извещение или несвоевременное извещение затронутой Стороной о наступлении Обстоятельств непреодолимой силы другой Стороны влечет за собой утрату права ссылаться на эти обстоятельства.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22.4.</w:t>
      </w:r>
      <w:r w:rsidRPr="001516C6">
        <w:rPr>
          <w:rFonts w:ascii="Times New Roman" w:hAnsi="Times New Roman"/>
          <w:bCs/>
          <w:color w:val="333333"/>
          <w:sz w:val="24"/>
          <w:szCs w:val="24"/>
        </w:rPr>
        <w:tab/>
        <w:t>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обстоятельствами непреодолимой силы, не влечет освобождение этой Стороны от ответственности за неисполнение иных ее обязательств, которые могут быть исполнены вне зависимости от таких обстоятельств.</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22.5.</w:t>
      </w:r>
      <w:r w:rsidRPr="001516C6">
        <w:rPr>
          <w:rFonts w:ascii="Times New Roman" w:hAnsi="Times New Roman"/>
          <w:bCs/>
          <w:color w:val="333333"/>
          <w:sz w:val="24"/>
          <w:szCs w:val="24"/>
        </w:rPr>
        <w:tab/>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22.6.</w:t>
      </w:r>
      <w:r w:rsidRPr="001516C6">
        <w:rPr>
          <w:rFonts w:ascii="Times New Roman" w:hAnsi="Times New Roman"/>
          <w:bCs/>
          <w:color w:val="333333"/>
          <w:sz w:val="24"/>
          <w:szCs w:val="24"/>
        </w:rPr>
        <w:tab/>
        <w:t>В течение 10 (Десяти) календарных дней после наступления обстоятельств 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обстоятельства непреодолимой силы. Если Сторона 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23.</w:t>
      </w:r>
      <w:r w:rsidRPr="001516C6">
        <w:rPr>
          <w:rFonts w:ascii="Times New Roman" w:hAnsi="Times New Roman"/>
          <w:b/>
          <w:bCs/>
          <w:color w:val="333333"/>
          <w:sz w:val="24"/>
          <w:szCs w:val="24"/>
        </w:rPr>
        <w:tab/>
        <w:t>ПРИМЕНИМОЕ ПРАВО И РАЗРЕШЕНИЕ СПОРОВ</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23.1.</w:t>
      </w:r>
      <w:r w:rsidRPr="001516C6">
        <w:rPr>
          <w:rFonts w:ascii="Times New Roman" w:hAnsi="Times New Roman"/>
          <w:bCs/>
          <w:color w:val="333333"/>
          <w:sz w:val="24"/>
          <w:szCs w:val="24"/>
        </w:rPr>
        <w:tab/>
        <w:t>Настоящий Договор регулируется в соответствии с Законодательством Российской Федерации.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23.2.</w:t>
      </w:r>
      <w:r w:rsidRPr="001516C6">
        <w:rPr>
          <w:rFonts w:ascii="Times New Roman" w:hAnsi="Times New Roman"/>
          <w:bCs/>
          <w:color w:val="333333"/>
          <w:sz w:val="24"/>
          <w:szCs w:val="24"/>
        </w:rPr>
        <w:tab/>
        <w:t>В случае возникновения споров, Стороны примут все меры к разрешению их путем переговоров</w:t>
      </w:r>
      <w:proofErr w:type="gramStart"/>
      <w:r w:rsidR="005455FE" w:rsidRPr="005455FE">
        <w:rPr>
          <w:rFonts w:ascii="Times New Roman" w:hAnsi="Times New Roman" w:cs="Times New Roman"/>
          <w:sz w:val="24"/>
          <w:szCs w:val="24"/>
        </w:rPr>
        <w:t xml:space="preserve"> </w:t>
      </w:r>
      <w:r w:rsidR="005455FE" w:rsidRPr="00232558">
        <w:rPr>
          <w:rFonts w:ascii="Times New Roman" w:hAnsi="Times New Roman" w:cs="Times New Roman"/>
          <w:sz w:val="24"/>
          <w:szCs w:val="24"/>
        </w:rPr>
        <w:t>П</w:t>
      </w:r>
      <w:proofErr w:type="gramEnd"/>
      <w:r w:rsidR="005455FE" w:rsidRPr="00232558">
        <w:rPr>
          <w:rFonts w:ascii="Times New Roman" w:hAnsi="Times New Roman" w:cs="Times New Roman"/>
          <w:sz w:val="24"/>
          <w:szCs w:val="24"/>
        </w:rPr>
        <w:t>ри этом каждая из сторон вправе обратиться для разрешения спора в арбитражный суд по истечению 15 (Пятнадцати) календарных дней с даты получения контрагентом претензии (требования). При не разрешении спора в досудебном порядке,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sidR="005455FE">
        <w:rPr>
          <w:rFonts w:ascii="Times New Roman" w:hAnsi="Times New Roman" w:cs="Times New Roman"/>
          <w:sz w:val="24"/>
          <w:szCs w:val="24"/>
        </w:rPr>
        <w:t>.</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24.</w:t>
      </w:r>
      <w:r w:rsidRPr="001516C6">
        <w:rPr>
          <w:rFonts w:ascii="Times New Roman" w:hAnsi="Times New Roman"/>
          <w:b/>
          <w:bCs/>
          <w:color w:val="333333"/>
          <w:sz w:val="24"/>
          <w:szCs w:val="24"/>
        </w:rPr>
        <w:tab/>
        <w:t xml:space="preserve">КОНФИДЕНЦИАЛЬНОСТЬ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24.1.</w:t>
      </w:r>
      <w:r w:rsidRPr="001516C6">
        <w:rPr>
          <w:rFonts w:ascii="Times New Roman" w:hAnsi="Times New Roman"/>
          <w:bCs/>
          <w:color w:val="333333"/>
          <w:sz w:val="24"/>
          <w:szCs w:val="24"/>
        </w:rPr>
        <w:tab/>
        <w:t>Стороны обязуются охранять конфиденциальность всей информации, предоставленной другой Стороной,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РФ уполномоченным органам власти. Подрядчик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24.2.</w:t>
      </w:r>
      <w:r w:rsidRPr="001516C6">
        <w:rPr>
          <w:rFonts w:ascii="Times New Roman" w:hAnsi="Times New Roman"/>
          <w:bCs/>
          <w:color w:val="333333"/>
          <w:sz w:val="24"/>
          <w:szCs w:val="24"/>
        </w:rPr>
        <w:tab/>
        <w:t>Заказчик вправе передавать полученную от Подрядчика документацию до ее приемки и получения в собственность третьим лицам в целях оценки соответствия данной документации требованиям Договора и действующего Законодательства РФ.</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24.3.</w:t>
      </w:r>
      <w:r w:rsidRPr="001516C6">
        <w:rPr>
          <w:rFonts w:ascii="Times New Roman" w:hAnsi="Times New Roman"/>
          <w:bCs/>
          <w:color w:val="333333"/>
          <w:sz w:val="24"/>
          <w:szCs w:val="24"/>
        </w:rPr>
        <w:tab/>
        <w:t xml:space="preserve">Подрядчик не вправе самостоятельно или с привлечением третьих лиц производить кино и </w:t>
      </w:r>
      <w:proofErr w:type="gramStart"/>
      <w:r w:rsidRPr="001516C6">
        <w:rPr>
          <w:rFonts w:ascii="Times New Roman" w:hAnsi="Times New Roman"/>
          <w:bCs/>
          <w:color w:val="333333"/>
          <w:sz w:val="24"/>
          <w:szCs w:val="24"/>
        </w:rPr>
        <w:t>видео-съемку</w:t>
      </w:r>
      <w:proofErr w:type="gramEnd"/>
      <w:r w:rsidRPr="001516C6">
        <w:rPr>
          <w:rFonts w:ascii="Times New Roman" w:hAnsi="Times New Roman"/>
          <w:bCs/>
          <w:color w:val="333333"/>
          <w:sz w:val="24"/>
          <w:szCs w:val="24"/>
        </w:rPr>
        <w:t xml:space="preserve"> на Строительной площадке, а также не будет допускать осуществления указанных действий любыми иными лицами без предварительного письменного согласования с Заказчиком. Фотосъемка производится Подрядчиком исключительно в целях включения в отчетность в соответствии с п. 11.2.6.2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24.4.</w:t>
      </w:r>
      <w:r w:rsidRPr="001516C6">
        <w:rPr>
          <w:rFonts w:ascii="Times New Roman" w:hAnsi="Times New Roman"/>
          <w:bCs/>
          <w:color w:val="333333"/>
          <w:sz w:val="24"/>
          <w:szCs w:val="24"/>
        </w:rPr>
        <w:tab/>
        <w:t>Подрядчик обязуется использовать любую документацию, включая документацию, переданную Заказчиком Подрядчику,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24.5.</w:t>
      </w:r>
      <w:r w:rsidRPr="001516C6">
        <w:rPr>
          <w:rFonts w:ascii="Times New Roman" w:hAnsi="Times New Roman"/>
          <w:bCs/>
          <w:color w:val="333333"/>
          <w:sz w:val="24"/>
          <w:szCs w:val="24"/>
        </w:rPr>
        <w:tab/>
        <w:t xml:space="preserve">В случае ликвидации либо реорганизации одной из Сторон Договора ликвидируемая/реорганизуемая Сторона должна передать другой Стороне всю конфиденциальную информацию, которая находится в её ведении и относится к Договору, не </w:t>
      </w:r>
      <w:r w:rsidRPr="001516C6">
        <w:rPr>
          <w:rFonts w:ascii="Times New Roman" w:hAnsi="Times New Roman"/>
          <w:bCs/>
          <w:color w:val="333333"/>
          <w:sz w:val="24"/>
          <w:szCs w:val="24"/>
        </w:rPr>
        <w:lastRenderedPageBreak/>
        <w:t>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Сторону о своей ликвидации/реорганизации не позднее, чем за 2 (Два) месяца до ликвидации/реорганизации соответствующей Стороны.</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25.</w:t>
      </w:r>
      <w:r w:rsidRPr="001516C6">
        <w:rPr>
          <w:rFonts w:ascii="Times New Roman" w:hAnsi="Times New Roman"/>
          <w:b/>
          <w:bCs/>
          <w:color w:val="333333"/>
          <w:sz w:val="24"/>
          <w:szCs w:val="24"/>
        </w:rPr>
        <w:tab/>
        <w:t>ПРОЧИЕ ПОЛОЖЕНИЯ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25.1.</w:t>
      </w:r>
      <w:r w:rsidRPr="001516C6">
        <w:rPr>
          <w:rFonts w:ascii="Times New Roman" w:hAnsi="Times New Roman"/>
          <w:bCs/>
          <w:color w:val="333333"/>
          <w:sz w:val="24"/>
          <w:szCs w:val="24"/>
        </w:rPr>
        <w:tab/>
        <w:t xml:space="preserve">Подрядчик вправе передать все или часть прав и обязанностей по Договору третьим лицам только с предварительного письменного согласия Заказчика.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25.2.</w:t>
      </w:r>
      <w:r w:rsidRPr="001516C6">
        <w:rPr>
          <w:rFonts w:ascii="Times New Roman" w:hAnsi="Times New Roman"/>
          <w:bCs/>
          <w:color w:val="333333"/>
          <w:sz w:val="24"/>
          <w:szCs w:val="24"/>
        </w:rPr>
        <w:tab/>
        <w:t>Вся переписка между Заказчиком и Подрядчиком ведется на русском языке.</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25.3.</w:t>
      </w:r>
      <w:r w:rsidRPr="001516C6">
        <w:rPr>
          <w:rFonts w:ascii="Times New Roman" w:hAnsi="Times New Roman"/>
          <w:bCs/>
          <w:color w:val="333333"/>
          <w:sz w:val="24"/>
          <w:szCs w:val="24"/>
        </w:rPr>
        <w:tab/>
        <w:t xml:space="preserve">Настоящий Договор вступает в силу с момента его подписания и действует до исполнения Сторонами своих обязательств в полном объеме.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25.4.</w:t>
      </w:r>
      <w:r w:rsidRPr="001516C6">
        <w:rPr>
          <w:rFonts w:ascii="Times New Roman" w:hAnsi="Times New Roman"/>
          <w:bCs/>
          <w:color w:val="333333"/>
          <w:sz w:val="24"/>
          <w:szCs w:val="24"/>
        </w:rPr>
        <w:tab/>
        <w:t>Настоящий Договор в целом, все совершенные на его основании сделки и все взаимоотношения между Сторонами, вытекающие или связанные с Договором, будут во всех аспектах толковаться и регулироваться правом РФ.</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25.5.</w:t>
      </w:r>
      <w:r w:rsidRPr="001516C6">
        <w:rPr>
          <w:rFonts w:ascii="Times New Roman" w:hAnsi="Times New Roman"/>
          <w:bCs/>
          <w:color w:val="333333"/>
          <w:sz w:val="24"/>
          <w:szCs w:val="24"/>
        </w:rPr>
        <w:tab/>
        <w:t>Настоящий Договор подписан в 2 (Двух) экземплярах на русском языке, по одному экземпляру для каждой из Сторон, при этом оба экземпляра имеют одинаковую юридическую силу.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25.6.</w:t>
      </w:r>
      <w:r w:rsidRPr="001516C6">
        <w:rPr>
          <w:rFonts w:ascii="Times New Roman" w:hAnsi="Times New Roman"/>
          <w:bCs/>
          <w:color w:val="333333"/>
          <w:sz w:val="24"/>
          <w:szCs w:val="24"/>
        </w:rPr>
        <w:tab/>
        <w:t>Все изменения и дополнения к Договору оформляются в виде дополнительного соглашения, являющегося неотъемлемой частью Договора, и вступают в силу с момента подписания уполномоченными представителями Сторон.</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25.7.</w:t>
      </w:r>
      <w:r w:rsidRPr="001516C6">
        <w:rPr>
          <w:rFonts w:ascii="Times New Roman" w:hAnsi="Times New Roman"/>
          <w:bCs/>
          <w:color w:val="333333"/>
          <w:sz w:val="24"/>
          <w:szCs w:val="24"/>
        </w:rPr>
        <w:tab/>
        <w:t>Стороны обязаны соблюдать следующие антикоррупционные условия (в соответствии с новой редакцией ГК РФ, вступившей в силу 01.06.2015, 42-ФЗ):</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25.7.1.</w:t>
      </w:r>
      <w:r w:rsidRPr="001516C6">
        <w:rPr>
          <w:rFonts w:ascii="Times New Roman" w:hAnsi="Times New Roman"/>
          <w:bCs/>
          <w:color w:val="333333"/>
          <w:sz w:val="24"/>
          <w:szCs w:val="24"/>
        </w:rPr>
        <w:tab/>
        <w:t>При исполнении своих обязательств по настоящему Договору Стороны, их аффилированные лица, работники или посредники: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25.7.2.</w:t>
      </w:r>
      <w:r w:rsidRPr="001516C6">
        <w:rPr>
          <w:rFonts w:ascii="Times New Roman" w:hAnsi="Times New Roman"/>
          <w:bCs/>
          <w:color w:val="333333"/>
          <w:sz w:val="24"/>
          <w:szCs w:val="24"/>
        </w:rPr>
        <w:tab/>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1516C6">
        <w:rPr>
          <w:rFonts w:ascii="Times New Roman" w:hAnsi="Times New Roman"/>
          <w:bCs/>
          <w:color w:val="333333"/>
          <w:sz w:val="24"/>
          <w:szCs w:val="24"/>
        </w:rPr>
        <w:t>с даты направления</w:t>
      </w:r>
      <w:proofErr w:type="gramEnd"/>
      <w:r w:rsidRPr="001516C6">
        <w:rPr>
          <w:rFonts w:ascii="Times New Roman" w:hAnsi="Times New Roman"/>
          <w:bCs/>
          <w:color w:val="333333"/>
          <w:sz w:val="24"/>
          <w:szCs w:val="24"/>
        </w:rPr>
        <w:t xml:space="preserve"> письменного уведомления.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25.7.3.</w:t>
      </w:r>
      <w:r w:rsidRPr="001516C6">
        <w:rPr>
          <w:rFonts w:ascii="Times New Roman" w:hAnsi="Times New Roman"/>
          <w:bCs/>
          <w:color w:val="333333"/>
          <w:sz w:val="24"/>
          <w:szCs w:val="24"/>
        </w:rPr>
        <w:tab/>
      </w:r>
      <w:proofErr w:type="gramStart"/>
      <w:r w:rsidRPr="001516C6">
        <w:rPr>
          <w:rFonts w:ascii="Times New Roman" w:hAnsi="Times New Roman"/>
          <w:bCs/>
          <w:color w:val="333333"/>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w:t>
      </w:r>
      <w:proofErr w:type="gramEnd"/>
      <w:r w:rsidRPr="001516C6">
        <w:rPr>
          <w:rFonts w:ascii="Times New Roman" w:hAnsi="Times New Roman"/>
          <w:bCs/>
          <w:color w:val="333333"/>
          <w:sz w:val="24"/>
          <w:szCs w:val="24"/>
        </w:rPr>
        <w:t xml:space="preserve"> доходов, полученных преступным путем.</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25.7.4.</w:t>
      </w:r>
      <w:r w:rsidRPr="001516C6">
        <w:rPr>
          <w:rFonts w:ascii="Times New Roman" w:hAnsi="Times New Roman"/>
          <w:bCs/>
          <w:color w:val="333333"/>
          <w:sz w:val="24"/>
          <w:szCs w:val="24"/>
        </w:rPr>
        <w:tab/>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1516C6">
        <w:rPr>
          <w:rFonts w:ascii="Times New Roman" w:hAnsi="Times New Roman"/>
          <w:bCs/>
          <w:color w:val="333333"/>
          <w:sz w:val="24"/>
          <w:szCs w:val="24"/>
        </w:rPr>
        <w:t>был</w:t>
      </w:r>
      <w:proofErr w:type="gramEnd"/>
      <w:r w:rsidRPr="001516C6">
        <w:rPr>
          <w:rFonts w:ascii="Times New Roman" w:hAnsi="Times New Roman"/>
          <w:bCs/>
          <w:color w:val="333333"/>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25.8.</w:t>
      </w:r>
      <w:r w:rsidRPr="001516C6">
        <w:rPr>
          <w:rFonts w:ascii="Times New Roman" w:hAnsi="Times New Roman"/>
          <w:bCs/>
          <w:color w:val="333333"/>
          <w:sz w:val="24"/>
          <w:szCs w:val="24"/>
        </w:rPr>
        <w:tab/>
        <w:t xml:space="preserve"> Подрядчик настоящим дает следующие заверения об обстоятельствах в соответствии со ст. 431.2 ГК РФ:</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 xml:space="preserve">Подрядчик обладает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 для выполнения Работ по настоящему Договору.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Подрядчик подтверждает, что он оформил все необходимые корпоративные разрешения, необходимые для заключения и исполнения настоящего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Подрядчик подтверждает, что лицо, подписавшее настоящий Договор от имени Подрядчика, обладает надлежащими полномочиями.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Подрядчиком своих обязательств по настоящему Договору. Заказчик вправе в любое время проверять выполнение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r w:rsidRPr="001516C6">
        <w:rPr>
          <w:rFonts w:ascii="Times New Roman" w:hAnsi="Times New Roman"/>
          <w:bCs/>
          <w:color w:val="333333"/>
          <w:sz w:val="24"/>
          <w:szCs w:val="24"/>
        </w:rPr>
        <w:t>•</w:t>
      </w:r>
      <w:r w:rsidRPr="001516C6">
        <w:rPr>
          <w:rFonts w:ascii="Times New Roman" w:hAnsi="Times New Roman"/>
          <w:bCs/>
          <w:color w:val="333333"/>
          <w:sz w:val="24"/>
          <w:szCs w:val="24"/>
        </w:rPr>
        <w:tab/>
        <w:t xml:space="preserve">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 </w:t>
      </w: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
    <w:p w:rsidR="001516C6" w:rsidRP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
          <w:bCs/>
          <w:color w:val="333333"/>
          <w:sz w:val="24"/>
          <w:szCs w:val="24"/>
        </w:rPr>
      </w:pPr>
      <w:r w:rsidRPr="001516C6">
        <w:rPr>
          <w:rFonts w:ascii="Times New Roman" w:hAnsi="Times New Roman"/>
          <w:b/>
          <w:bCs/>
          <w:color w:val="333333"/>
          <w:sz w:val="24"/>
          <w:szCs w:val="24"/>
        </w:rPr>
        <w:t>26.</w:t>
      </w:r>
      <w:r w:rsidRPr="001516C6">
        <w:rPr>
          <w:rFonts w:ascii="Times New Roman" w:hAnsi="Times New Roman"/>
          <w:b/>
          <w:bCs/>
          <w:color w:val="333333"/>
          <w:sz w:val="24"/>
          <w:szCs w:val="24"/>
        </w:rPr>
        <w:tab/>
        <w:t>ПЕРЕЧЕНЬ ПРИЛОЖЕНИЙ</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К Договору прилагаются следующие Приложения, являющиеся его неотъемлемой частью:</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№1   «Распределение цены Договора и График освоения и финансирования»;</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№2   «График выполнения работ»;</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№3   «Техническое задание»;</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№4   «Форма Акта допуска к месту производства СМР»;</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 xml:space="preserve">Приложение №5   «Перечень </w:t>
      </w:r>
      <w:r w:rsidRPr="001516C6">
        <w:rPr>
          <w:rFonts w:ascii="Times New Roman" w:hAnsi="Times New Roman"/>
          <w:bCs/>
          <w:color w:val="333333"/>
          <w:sz w:val="24"/>
          <w:szCs w:val="24"/>
          <w:highlight w:val="yellow"/>
        </w:rPr>
        <w:t>исходных данных»;</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Pr>
          <w:rFonts w:ascii="Times New Roman" w:hAnsi="Times New Roman"/>
          <w:bCs/>
          <w:color w:val="333333"/>
          <w:sz w:val="24"/>
          <w:szCs w:val="24"/>
        </w:rPr>
        <w:t xml:space="preserve">Приложение №6 </w:t>
      </w:r>
      <w:r w:rsidRPr="001516C6">
        <w:rPr>
          <w:rFonts w:ascii="Times New Roman" w:hAnsi="Times New Roman"/>
          <w:bCs/>
          <w:color w:val="333333"/>
          <w:sz w:val="24"/>
          <w:szCs w:val="24"/>
        </w:rPr>
        <w:t>«Регламент контрольных обмеров выполненных строительно-монтажных работ»;</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Pr>
          <w:rFonts w:ascii="Times New Roman" w:hAnsi="Times New Roman"/>
          <w:bCs/>
          <w:color w:val="333333"/>
          <w:sz w:val="24"/>
          <w:szCs w:val="24"/>
        </w:rPr>
        <w:t xml:space="preserve">Приложение №7 </w:t>
      </w:r>
      <w:r w:rsidRPr="001516C6">
        <w:rPr>
          <w:rFonts w:ascii="Times New Roman" w:hAnsi="Times New Roman"/>
          <w:bCs/>
          <w:color w:val="333333"/>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№8   «Форма Акта осмотра материалов и оборудования»;</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№9    «Форма Финального акта»;</w:t>
      </w:r>
    </w:p>
    <w:p w:rsidR="001516C6" w:rsidRPr="001516C6"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t>Приложение №10   «Форма отчёта о поступлении и использовании денежных средств»;</w:t>
      </w:r>
    </w:p>
    <w:p w:rsidR="00051A8D" w:rsidRDefault="001516C6"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sidRPr="001516C6">
        <w:rPr>
          <w:rFonts w:ascii="Times New Roman" w:hAnsi="Times New Roman"/>
          <w:bCs/>
          <w:color w:val="333333"/>
          <w:sz w:val="24"/>
          <w:szCs w:val="24"/>
        </w:rPr>
        <w:lastRenderedPageBreak/>
        <w:t xml:space="preserve">Приложение №11   «Форма </w:t>
      </w:r>
      <w:proofErr w:type="spellStart"/>
      <w:r w:rsidRPr="001516C6">
        <w:rPr>
          <w:rFonts w:ascii="Times New Roman" w:hAnsi="Times New Roman"/>
          <w:bCs/>
          <w:color w:val="333333"/>
          <w:sz w:val="24"/>
          <w:szCs w:val="24"/>
        </w:rPr>
        <w:t>Месячно</w:t>
      </w:r>
      <w:proofErr w:type="spellEnd"/>
      <w:r w:rsidRPr="001516C6">
        <w:rPr>
          <w:rFonts w:ascii="Times New Roman" w:hAnsi="Times New Roman"/>
          <w:bCs/>
          <w:color w:val="333333"/>
          <w:sz w:val="24"/>
          <w:szCs w:val="24"/>
        </w:rPr>
        <w:t>-суточного графика выполнения работ»</w:t>
      </w:r>
      <w:r w:rsidR="00051A8D">
        <w:rPr>
          <w:rFonts w:ascii="Times New Roman" w:hAnsi="Times New Roman"/>
          <w:bCs/>
          <w:color w:val="333333"/>
          <w:sz w:val="24"/>
          <w:szCs w:val="24"/>
        </w:rPr>
        <w:t>;</w:t>
      </w:r>
    </w:p>
    <w:p w:rsidR="003C6D47" w:rsidRDefault="00051A8D" w:rsidP="001516C6">
      <w:pPr>
        <w:pStyle w:val="a4"/>
        <w:tabs>
          <w:tab w:val="left" w:pos="567"/>
          <w:tab w:val="left" w:pos="851"/>
          <w:tab w:val="left" w:pos="1276"/>
        </w:tabs>
        <w:spacing w:before="120" w:after="120" w:line="240" w:lineRule="auto"/>
        <w:ind w:left="0"/>
        <w:contextualSpacing/>
        <w:jc w:val="both"/>
        <w:rPr>
          <w:rFonts w:ascii="Times New Roman" w:hAnsi="Times New Roman"/>
          <w:bCs/>
          <w:color w:val="333333"/>
          <w:sz w:val="24"/>
          <w:szCs w:val="24"/>
        </w:rPr>
      </w:pPr>
      <w:r>
        <w:rPr>
          <w:rFonts w:ascii="Times New Roman" w:hAnsi="Times New Roman"/>
          <w:bCs/>
          <w:color w:val="333333"/>
          <w:sz w:val="24"/>
          <w:szCs w:val="24"/>
        </w:rPr>
        <w:t>Приложение №12 «Форма Акта</w:t>
      </w:r>
      <w:r w:rsidRPr="00E642BD">
        <w:rPr>
          <w:rFonts w:ascii="Times New Roman" w:hAnsi="Times New Roman" w:cs="Times New Roman"/>
          <w:color w:val="000000"/>
          <w:sz w:val="24"/>
          <w:szCs w:val="24"/>
        </w:rPr>
        <w:t xml:space="preserve"> приемки</w:t>
      </w:r>
      <w:r w:rsidR="00BC333C">
        <w:rPr>
          <w:rFonts w:ascii="Times New Roman" w:hAnsi="Times New Roman" w:cs="Times New Roman"/>
          <w:color w:val="000000"/>
          <w:sz w:val="24"/>
          <w:szCs w:val="24"/>
        </w:rPr>
        <w:t xml:space="preserve"> выполненных</w:t>
      </w:r>
      <w:r w:rsidRPr="00E642BD">
        <w:rPr>
          <w:rFonts w:ascii="Times New Roman" w:hAnsi="Times New Roman" w:cs="Times New Roman"/>
          <w:color w:val="000000"/>
          <w:sz w:val="24"/>
          <w:szCs w:val="24"/>
        </w:rPr>
        <w:t xml:space="preserve"> работ</w:t>
      </w:r>
      <w:r w:rsidR="00BC333C">
        <w:rPr>
          <w:rFonts w:ascii="Times New Roman" w:hAnsi="Times New Roman" w:cs="Times New Roman"/>
          <w:color w:val="000000"/>
          <w:sz w:val="24"/>
          <w:szCs w:val="24"/>
        </w:rPr>
        <w:t xml:space="preserve"> по разработке</w:t>
      </w:r>
      <w:r w:rsidRPr="00E642BD">
        <w:rPr>
          <w:rFonts w:ascii="Times New Roman" w:hAnsi="Times New Roman" w:cs="Times New Roman"/>
          <w:color w:val="000000"/>
          <w:sz w:val="24"/>
          <w:szCs w:val="24"/>
        </w:rPr>
        <w:t xml:space="preserve"> Рабочей документации</w:t>
      </w:r>
      <w:r>
        <w:rPr>
          <w:rFonts w:ascii="Times New Roman" w:hAnsi="Times New Roman" w:cs="Times New Roman"/>
          <w:color w:val="000000"/>
          <w:sz w:val="24"/>
          <w:szCs w:val="24"/>
        </w:rPr>
        <w:t>»</w:t>
      </w:r>
      <w:r w:rsidR="00BC333C">
        <w:rPr>
          <w:rFonts w:ascii="Times New Roman" w:hAnsi="Times New Roman" w:cs="Times New Roman"/>
          <w:color w:val="000000"/>
          <w:sz w:val="24"/>
          <w:szCs w:val="24"/>
        </w:rPr>
        <w:t>.</w:t>
      </w:r>
    </w:p>
    <w:p w:rsidR="001516C6"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
    <w:p w:rsidR="001516C6" w:rsidRPr="001516C6" w:rsidRDefault="001516C6" w:rsidP="001516C6">
      <w:pPr>
        <w:pStyle w:val="a4"/>
        <w:numPr>
          <w:ilvl w:val="0"/>
          <w:numId w:val="54"/>
        </w:numPr>
        <w:tabs>
          <w:tab w:val="left" w:pos="567"/>
          <w:tab w:val="left" w:pos="1276"/>
        </w:tabs>
        <w:spacing w:before="120" w:after="120" w:line="240" w:lineRule="auto"/>
        <w:ind w:hanging="720"/>
        <w:jc w:val="both"/>
        <w:rPr>
          <w:rFonts w:ascii="Times New Roman" w:hAnsi="Times New Roman"/>
          <w:b/>
          <w:sz w:val="24"/>
          <w:szCs w:val="24"/>
        </w:rPr>
      </w:pPr>
      <w:r w:rsidRPr="001516C6">
        <w:rPr>
          <w:rFonts w:ascii="Times New Roman" w:hAnsi="Times New Roman"/>
          <w:b/>
          <w:sz w:val="24"/>
          <w:szCs w:val="24"/>
        </w:rPr>
        <w:t>АДРЕСА И РЕКВИЗИТЫ СТОРОН</w:t>
      </w:r>
    </w:p>
    <w:p w:rsidR="001516C6" w:rsidRPr="001516C6" w:rsidRDefault="001516C6" w:rsidP="001516C6">
      <w:pPr>
        <w:tabs>
          <w:tab w:val="left" w:pos="993"/>
          <w:tab w:val="left" w:pos="1276"/>
        </w:tabs>
        <w:spacing w:after="0" w:line="240" w:lineRule="auto"/>
        <w:ind w:right="-1"/>
        <w:jc w:val="both"/>
        <w:rPr>
          <w:rFonts w:ascii="Times New Roman" w:hAnsi="Times New Roman"/>
          <w:b/>
          <w:sz w:val="24"/>
          <w:szCs w:val="24"/>
        </w:rPr>
      </w:pPr>
      <w:r w:rsidRPr="001516C6">
        <w:rPr>
          <w:rFonts w:ascii="Times New Roman" w:hAnsi="Times New Roman"/>
          <w:b/>
          <w:sz w:val="24"/>
          <w:szCs w:val="24"/>
        </w:rPr>
        <w:t>ЗАКАЗЧИК:</w:t>
      </w:r>
      <w:r w:rsidRPr="001516C6">
        <w:rPr>
          <w:rFonts w:ascii="Times New Roman" w:hAnsi="Times New Roman" w:cs="Calibri"/>
          <w:b/>
          <w:sz w:val="24"/>
          <w:szCs w:val="24"/>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1516C6" w:rsidRPr="001516C6" w:rsidRDefault="001516C6" w:rsidP="001516C6">
      <w:pPr>
        <w:tabs>
          <w:tab w:val="left" w:pos="993"/>
          <w:tab w:val="left" w:pos="1276"/>
        </w:tabs>
        <w:spacing w:after="0" w:line="240" w:lineRule="auto"/>
        <w:ind w:right="-1" w:firstLine="709"/>
        <w:jc w:val="both"/>
        <w:rPr>
          <w:rFonts w:ascii="Times New Roman" w:hAnsi="Times New Roman"/>
          <w:b/>
          <w:sz w:val="24"/>
          <w:szCs w:val="24"/>
        </w:rPr>
      </w:pPr>
    </w:p>
    <w:tbl>
      <w:tblPr>
        <w:tblW w:w="0" w:type="auto"/>
        <w:tblInd w:w="108" w:type="dxa"/>
        <w:tblLook w:val="04A0" w:firstRow="1" w:lastRow="0" w:firstColumn="1" w:lastColumn="0" w:noHBand="0" w:noVBand="1"/>
      </w:tblPr>
      <w:tblGrid>
        <w:gridCol w:w="2835"/>
        <w:gridCol w:w="7230"/>
      </w:tblGrid>
      <w:tr w:rsidR="001516C6" w:rsidRPr="001516C6" w:rsidTr="0077640B">
        <w:trPr>
          <w:trHeight w:val="273"/>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Адрес места нахождения:</w:t>
            </w:r>
          </w:p>
        </w:tc>
        <w:tc>
          <w:tcPr>
            <w:tcW w:w="7230" w:type="dxa"/>
            <w:shd w:val="clear" w:color="auto" w:fill="auto"/>
          </w:tcPr>
          <w:p w:rsidR="001516C6" w:rsidRPr="001516C6" w:rsidRDefault="001516C6" w:rsidP="001516C6">
            <w:pPr>
              <w:tabs>
                <w:tab w:val="left" w:pos="993"/>
                <w:tab w:val="left" w:pos="1276"/>
              </w:tabs>
              <w:spacing w:after="0" w:line="240" w:lineRule="auto"/>
              <w:ind w:right="-108"/>
              <w:rPr>
                <w:rFonts w:ascii="Times New Roman" w:hAnsi="Times New Roman"/>
                <w:color w:val="000000"/>
                <w:sz w:val="24"/>
                <w:szCs w:val="24"/>
                <w:lang w:eastAsia="ru-RU"/>
              </w:rPr>
            </w:pPr>
            <w:r w:rsidRPr="001516C6">
              <w:rPr>
                <w:rFonts w:ascii="Times New Roman" w:hAnsi="Times New Roman"/>
                <w:color w:val="000000"/>
                <w:sz w:val="24"/>
                <w:szCs w:val="24"/>
                <w:lang w:eastAsia="ru-RU"/>
              </w:rPr>
              <w:t>Российская Федерация, 143026, г. Москва, территория инновационного центра «Сколково», Луговая ул., 4, кор.2</w:t>
            </w:r>
          </w:p>
        </w:tc>
      </w:tr>
      <w:tr w:rsidR="001516C6" w:rsidRPr="001516C6" w:rsidTr="0077640B">
        <w:trPr>
          <w:trHeight w:val="252"/>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Почтовый адрес:</w:t>
            </w:r>
          </w:p>
        </w:tc>
        <w:tc>
          <w:tcPr>
            <w:tcW w:w="7230" w:type="dxa"/>
            <w:shd w:val="clear" w:color="auto" w:fill="auto"/>
          </w:tcPr>
          <w:p w:rsidR="001516C6" w:rsidRPr="001516C6" w:rsidRDefault="001516C6" w:rsidP="001516C6">
            <w:pPr>
              <w:tabs>
                <w:tab w:val="left" w:pos="993"/>
                <w:tab w:val="left" w:pos="1276"/>
              </w:tabs>
              <w:spacing w:after="0" w:line="240" w:lineRule="auto"/>
              <w:ind w:right="-108"/>
              <w:rPr>
                <w:rFonts w:ascii="Times New Roman" w:hAnsi="Times New Roman"/>
                <w:color w:val="000000"/>
                <w:sz w:val="24"/>
                <w:szCs w:val="24"/>
                <w:lang w:eastAsia="ru-RU"/>
              </w:rPr>
            </w:pPr>
            <w:r w:rsidRPr="001516C6">
              <w:rPr>
                <w:rFonts w:ascii="Times New Roman" w:hAnsi="Times New Roman"/>
                <w:color w:val="000000"/>
                <w:sz w:val="24"/>
                <w:szCs w:val="24"/>
                <w:lang w:eastAsia="ru-RU"/>
              </w:rPr>
              <w:t>Российская Федерация, 143026, г. Москва, территория инновационного центра «Сколково», Луговая ул., 4, кор.2</w:t>
            </w:r>
          </w:p>
        </w:tc>
      </w:tr>
      <w:tr w:rsidR="001516C6" w:rsidRPr="001516C6" w:rsidTr="0077640B">
        <w:trPr>
          <w:trHeight w:val="244"/>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Телефон:</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8 (495) 956-00-33, доб.2146</w:t>
            </w:r>
          </w:p>
        </w:tc>
      </w:tr>
      <w:tr w:rsidR="001516C6" w:rsidRPr="001516C6" w:rsidTr="0077640B">
        <w:trPr>
          <w:trHeight w:val="207"/>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Факс:</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8 (495) 956-00-33, доб.2153</w:t>
            </w:r>
          </w:p>
        </w:tc>
      </w:tr>
      <w:tr w:rsidR="001516C6" w:rsidRPr="001516C6" w:rsidTr="0077640B">
        <w:trPr>
          <w:trHeight w:val="171"/>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ИНН/КПП:</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7701897582/773101001</w:t>
            </w:r>
          </w:p>
        </w:tc>
      </w:tr>
      <w:tr w:rsidR="001516C6" w:rsidRPr="001516C6" w:rsidTr="0077640B">
        <w:trPr>
          <w:trHeight w:val="171"/>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Банк:</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Банк ГПБ (АО), г. Москва</w:t>
            </w:r>
          </w:p>
        </w:tc>
      </w:tr>
      <w:tr w:rsidR="001516C6" w:rsidRPr="001516C6" w:rsidTr="0077640B">
        <w:trPr>
          <w:trHeight w:val="285"/>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Расчетный счет:</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40702810692000005757</w:t>
            </w:r>
          </w:p>
        </w:tc>
      </w:tr>
      <w:tr w:rsidR="001516C6" w:rsidRPr="001516C6" w:rsidTr="0077640B">
        <w:trPr>
          <w:trHeight w:val="214"/>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Корреспондентский счет:</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30101810200000000823</w:t>
            </w:r>
          </w:p>
        </w:tc>
      </w:tr>
      <w:tr w:rsidR="001516C6" w:rsidRPr="001516C6" w:rsidTr="0077640B">
        <w:trPr>
          <w:trHeight w:val="192"/>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БИК:</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044525823</w:t>
            </w:r>
          </w:p>
        </w:tc>
      </w:tr>
      <w:tr w:rsidR="001516C6" w:rsidRPr="001516C6" w:rsidTr="0077640B">
        <w:trPr>
          <w:trHeight w:val="192"/>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ОГРН:</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1107746949793</w:t>
            </w:r>
          </w:p>
        </w:tc>
      </w:tr>
      <w:tr w:rsidR="001516C6" w:rsidRPr="001516C6" w:rsidTr="0077640B">
        <w:trPr>
          <w:trHeight w:val="323"/>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ОКПО:</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r w:rsidRPr="001516C6">
              <w:rPr>
                <w:rFonts w:ascii="Times New Roman" w:hAnsi="Times New Roman"/>
                <w:color w:val="000000"/>
                <w:sz w:val="24"/>
                <w:szCs w:val="24"/>
                <w:lang w:eastAsia="ru-RU"/>
              </w:rPr>
              <w:t>68891565</w:t>
            </w:r>
          </w:p>
        </w:tc>
      </w:tr>
    </w:tbl>
    <w:p w:rsidR="001516C6" w:rsidRPr="001516C6" w:rsidRDefault="001516C6" w:rsidP="001516C6">
      <w:pPr>
        <w:tabs>
          <w:tab w:val="left" w:pos="993"/>
          <w:tab w:val="left" w:pos="1276"/>
        </w:tabs>
        <w:spacing w:after="0" w:line="240" w:lineRule="auto"/>
        <w:ind w:right="-1" w:firstLine="709"/>
        <w:jc w:val="both"/>
        <w:rPr>
          <w:rFonts w:ascii="Times New Roman" w:hAnsi="Times New Roman"/>
          <w:b/>
          <w:sz w:val="24"/>
          <w:szCs w:val="24"/>
        </w:rPr>
      </w:pPr>
    </w:p>
    <w:p w:rsidR="001516C6" w:rsidRPr="001516C6" w:rsidRDefault="001516C6" w:rsidP="001516C6">
      <w:pPr>
        <w:tabs>
          <w:tab w:val="left" w:pos="993"/>
          <w:tab w:val="left" w:pos="1276"/>
        </w:tabs>
        <w:spacing w:after="0" w:line="240" w:lineRule="auto"/>
        <w:ind w:right="-1"/>
        <w:jc w:val="both"/>
        <w:rPr>
          <w:rFonts w:ascii="Times New Roman" w:hAnsi="Times New Roman"/>
          <w:b/>
          <w:sz w:val="24"/>
          <w:szCs w:val="24"/>
        </w:rPr>
      </w:pPr>
      <w:r w:rsidRPr="001516C6">
        <w:rPr>
          <w:rFonts w:ascii="Times New Roman" w:hAnsi="Times New Roman"/>
          <w:b/>
          <w:sz w:val="24"/>
          <w:szCs w:val="24"/>
        </w:rPr>
        <w:t xml:space="preserve">ПОДРЯДЧИК: </w:t>
      </w:r>
      <w:r w:rsidRPr="001516C6">
        <w:rPr>
          <w:rFonts w:ascii="Times New Roman" w:hAnsi="Times New Roman" w:cs="Calibri"/>
          <w:b/>
          <w:sz w:val="24"/>
          <w:szCs w:val="24"/>
        </w:rPr>
        <w:t>_________</w:t>
      </w:r>
    </w:p>
    <w:p w:rsidR="001516C6" w:rsidRPr="001516C6" w:rsidRDefault="001516C6" w:rsidP="001516C6">
      <w:pPr>
        <w:tabs>
          <w:tab w:val="left" w:pos="993"/>
          <w:tab w:val="left" w:pos="1276"/>
        </w:tabs>
        <w:spacing w:after="0" w:line="240" w:lineRule="auto"/>
        <w:ind w:right="-1" w:firstLine="709"/>
        <w:jc w:val="both"/>
        <w:rPr>
          <w:rFonts w:ascii="Times New Roman" w:hAnsi="Times New Roman"/>
          <w:b/>
          <w:sz w:val="24"/>
          <w:szCs w:val="24"/>
        </w:rPr>
      </w:pPr>
    </w:p>
    <w:tbl>
      <w:tblPr>
        <w:tblW w:w="0" w:type="auto"/>
        <w:tblInd w:w="108" w:type="dxa"/>
        <w:tblLook w:val="04A0" w:firstRow="1" w:lastRow="0" w:firstColumn="1" w:lastColumn="0" w:noHBand="0" w:noVBand="1"/>
      </w:tblPr>
      <w:tblGrid>
        <w:gridCol w:w="2835"/>
        <w:gridCol w:w="7230"/>
      </w:tblGrid>
      <w:tr w:rsidR="001516C6" w:rsidRPr="001516C6" w:rsidTr="0077640B">
        <w:trPr>
          <w:trHeight w:val="273"/>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Адрес места нахождения:</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252"/>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Почтовый адрес:</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244"/>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Телефон:</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207"/>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Факс:</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171"/>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ИНН/КПП:</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171"/>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Банк:</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281"/>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Расчетный счет:</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214"/>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Корреспондентский счет:</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192"/>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БИК:</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192"/>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ОГРН:</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1516C6" w:rsidRPr="001516C6" w:rsidTr="0077640B">
        <w:trPr>
          <w:trHeight w:val="323"/>
        </w:trPr>
        <w:tc>
          <w:tcPr>
            <w:tcW w:w="2835" w:type="dxa"/>
            <w:shd w:val="clear" w:color="auto" w:fill="auto"/>
          </w:tcPr>
          <w:p w:rsidR="001516C6" w:rsidRPr="001516C6" w:rsidRDefault="001516C6" w:rsidP="001516C6">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1516C6">
              <w:rPr>
                <w:rFonts w:ascii="Times New Roman" w:hAnsi="Times New Roman"/>
                <w:bCs/>
                <w:color w:val="333333"/>
                <w:sz w:val="24"/>
                <w:szCs w:val="24"/>
                <w:lang w:eastAsia="ru-RU"/>
              </w:rPr>
              <w:t>ОКПО:</w:t>
            </w:r>
          </w:p>
        </w:tc>
        <w:tc>
          <w:tcPr>
            <w:tcW w:w="7230" w:type="dxa"/>
            <w:shd w:val="clear" w:color="auto" w:fill="auto"/>
          </w:tcPr>
          <w:p w:rsidR="001516C6" w:rsidRPr="001516C6" w:rsidRDefault="001516C6" w:rsidP="001516C6">
            <w:pPr>
              <w:tabs>
                <w:tab w:val="left" w:pos="993"/>
                <w:tab w:val="left" w:pos="1276"/>
              </w:tabs>
              <w:spacing w:after="0" w:line="240" w:lineRule="auto"/>
              <w:ind w:right="-108"/>
              <w:jc w:val="both"/>
              <w:rPr>
                <w:rFonts w:ascii="Times New Roman" w:hAnsi="Times New Roman"/>
                <w:color w:val="000000"/>
                <w:sz w:val="24"/>
                <w:szCs w:val="24"/>
                <w:lang w:eastAsia="ru-RU"/>
              </w:rPr>
            </w:pPr>
          </w:p>
        </w:tc>
      </w:tr>
    </w:tbl>
    <w:p w:rsidR="001516C6" w:rsidRPr="001516C6" w:rsidRDefault="001516C6" w:rsidP="001516C6">
      <w:pPr>
        <w:spacing w:after="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1516C6" w:rsidRPr="001516C6" w:rsidTr="0077640B">
        <w:trPr>
          <w:trHeight w:val="552"/>
        </w:trPr>
        <w:tc>
          <w:tcPr>
            <w:tcW w:w="5202" w:type="dxa"/>
          </w:tcPr>
          <w:p w:rsidR="001516C6" w:rsidRPr="001516C6" w:rsidRDefault="001516C6" w:rsidP="001516C6">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1516C6" w:rsidRPr="001516C6" w:rsidRDefault="001516C6" w:rsidP="001516C6">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1516C6">
              <w:rPr>
                <w:rFonts w:ascii="Times New Roman" w:hAnsi="Times New Roman"/>
                <w:b/>
                <w:bCs/>
                <w:color w:val="333333"/>
                <w:sz w:val="24"/>
                <w:szCs w:val="24"/>
              </w:rPr>
              <w:br w:type="page"/>
            </w:r>
            <w:r w:rsidRPr="001516C6">
              <w:rPr>
                <w:rFonts w:ascii="Times New Roman" w:eastAsia="Times New Roman" w:hAnsi="Times New Roman"/>
                <w:b/>
                <w:sz w:val="24"/>
                <w:szCs w:val="24"/>
                <w:lang w:eastAsia="ru-RU"/>
              </w:rPr>
              <w:t>Заказчик</w:t>
            </w:r>
          </w:p>
          <w:p w:rsidR="001516C6" w:rsidRPr="001516C6" w:rsidRDefault="001516C6" w:rsidP="001516C6">
            <w:pPr>
              <w:tabs>
                <w:tab w:val="left" w:pos="600"/>
                <w:tab w:val="left" w:pos="993"/>
                <w:tab w:val="left" w:pos="1276"/>
                <w:tab w:val="left" w:pos="4962"/>
              </w:tabs>
              <w:spacing w:after="0" w:line="240" w:lineRule="auto"/>
              <w:ind w:right="-1"/>
              <w:rPr>
                <w:rFonts w:ascii="Times New Roman" w:hAnsi="Times New Roman"/>
                <w:b/>
                <w:sz w:val="24"/>
                <w:szCs w:val="24"/>
              </w:rPr>
            </w:pPr>
            <w:r w:rsidRPr="001516C6">
              <w:rPr>
                <w:rFonts w:ascii="Times New Roman" w:eastAsia="Times New Roman" w:hAnsi="Times New Roman"/>
                <w:b/>
                <w:sz w:val="24"/>
                <w:szCs w:val="24"/>
                <w:lang w:eastAsia="ru-RU"/>
              </w:rPr>
              <w:t>Генеральный директор</w:t>
            </w:r>
          </w:p>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1516C6">
              <w:rPr>
                <w:rFonts w:ascii="Times New Roman" w:eastAsia="Times New Roman" w:hAnsi="Times New Roman"/>
                <w:b/>
                <w:sz w:val="24"/>
                <w:szCs w:val="24"/>
                <w:lang w:eastAsia="ru-RU"/>
              </w:rPr>
              <w:t xml:space="preserve">                 </w:t>
            </w:r>
          </w:p>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1516C6">
              <w:rPr>
                <w:rFonts w:ascii="Times New Roman" w:eastAsia="Times New Roman" w:hAnsi="Times New Roman"/>
                <w:b/>
                <w:sz w:val="24"/>
                <w:szCs w:val="24"/>
                <w:lang w:eastAsia="ru-RU"/>
              </w:rPr>
              <w:t>Подрядчик</w:t>
            </w:r>
          </w:p>
          <w:p w:rsidR="001516C6" w:rsidRPr="001516C6" w:rsidRDefault="001516C6" w:rsidP="001516C6">
            <w:pPr>
              <w:rPr>
                <w:rFonts w:ascii="Times New Roman" w:eastAsia="Times New Roman" w:hAnsi="Times New Roman"/>
                <w:sz w:val="24"/>
                <w:szCs w:val="24"/>
                <w:lang w:eastAsia="ru-RU"/>
              </w:rPr>
            </w:pPr>
            <w:r w:rsidRPr="001516C6">
              <w:rPr>
                <w:rFonts w:ascii="Times New Roman" w:eastAsia="Times New Roman" w:hAnsi="Times New Roman"/>
                <w:b/>
                <w:sz w:val="24"/>
                <w:szCs w:val="24"/>
                <w:lang w:eastAsia="ru-RU"/>
              </w:rPr>
              <w:t>Генеральный директор</w:t>
            </w:r>
          </w:p>
        </w:tc>
      </w:tr>
      <w:tr w:rsidR="001516C6" w:rsidRPr="001516C6" w:rsidTr="0077640B">
        <w:trPr>
          <w:trHeight w:val="552"/>
        </w:trPr>
        <w:tc>
          <w:tcPr>
            <w:tcW w:w="5202" w:type="dxa"/>
          </w:tcPr>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1516C6">
              <w:rPr>
                <w:rFonts w:ascii="Times New Roman" w:eastAsia="Times New Roman" w:hAnsi="Times New Roman"/>
                <w:b/>
                <w:sz w:val="24"/>
                <w:szCs w:val="24"/>
                <w:lang w:eastAsia="ru-RU"/>
              </w:rPr>
              <w:t xml:space="preserve">________________/А.С. Савченко/                                </w:t>
            </w:r>
          </w:p>
        </w:tc>
        <w:tc>
          <w:tcPr>
            <w:tcW w:w="5360" w:type="dxa"/>
          </w:tcPr>
          <w:p w:rsidR="001516C6" w:rsidRPr="001516C6" w:rsidRDefault="001516C6" w:rsidP="001516C6">
            <w:pPr>
              <w:tabs>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1516C6">
              <w:rPr>
                <w:rFonts w:ascii="Times New Roman" w:eastAsia="Times New Roman" w:hAnsi="Times New Roman"/>
                <w:sz w:val="24"/>
                <w:szCs w:val="24"/>
                <w:lang w:eastAsia="ru-RU"/>
              </w:rPr>
              <w:t xml:space="preserve"> </w:t>
            </w:r>
            <w:r w:rsidRPr="001516C6">
              <w:rPr>
                <w:rFonts w:ascii="Times New Roman" w:eastAsia="Times New Roman" w:hAnsi="Times New Roman"/>
                <w:b/>
                <w:sz w:val="24"/>
                <w:szCs w:val="24"/>
                <w:lang w:eastAsia="ru-RU"/>
              </w:rPr>
              <w:t xml:space="preserve">________________/__________/                                </w:t>
            </w:r>
          </w:p>
          <w:p w:rsidR="001516C6" w:rsidRPr="001516C6" w:rsidRDefault="001516C6" w:rsidP="001516C6">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p>
        </w:tc>
      </w:tr>
      <w:tr w:rsidR="001516C6" w:rsidRPr="001516C6" w:rsidTr="0077640B">
        <w:trPr>
          <w:trHeight w:val="552"/>
        </w:trPr>
        <w:tc>
          <w:tcPr>
            <w:tcW w:w="5202" w:type="dxa"/>
          </w:tcPr>
          <w:p w:rsidR="001516C6" w:rsidRPr="001516C6" w:rsidRDefault="001516C6" w:rsidP="001516C6">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1516C6">
              <w:rPr>
                <w:rFonts w:ascii="Times New Roman" w:eastAsia="Times New Roman" w:hAnsi="Times New Roman"/>
                <w:sz w:val="24"/>
                <w:szCs w:val="24"/>
                <w:lang w:eastAsia="ru-RU"/>
              </w:rPr>
              <w:t xml:space="preserve">             М.П.</w:t>
            </w:r>
          </w:p>
        </w:tc>
        <w:tc>
          <w:tcPr>
            <w:tcW w:w="5360" w:type="dxa"/>
          </w:tcPr>
          <w:p w:rsidR="001516C6" w:rsidRPr="001516C6" w:rsidRDefault="001516C6" w:rsidP="001516C6">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1516C6">
              <w:rPr>
                <w:rFonts w:ascii="Times New Roman" w:eastAsia="Times New Roman" w:hAnsi="Times New Roman"/>
                <w:sz w:val="24"/>
                <w:szCs w:val="24"/>
                <w:lang w:eastAsia="ru-RU"/>
              </w:rPr>
              <w:t xml:space="preserve">                     М.П.</w:t>
            </w:r>
          </w:p>
        </w:tc>
      </w:tr>
    </w:tbl>
    <w:p w:rsidR="001516C6" w:rsidRPr="00023B5E" w:rsidRDefault="001516C6" w:rsidP="001516C6">
      <w:pPr>
        <w:pStyle w:val="a4"/>
        <w:tabs>
          <w:tab w:val="left" w:pos="567"/>
          <w:tab w:val="left" w:pos="851"/>
          <w:tab w:val="left" w:pos="1276"/>
        </w:tabs>
        <w:spacing w:before="120" w:after="120" w:line="240" w:lineRule="auto"/>
        <w:ind w:left="0"/>
        <w:jc w:val="both"/>
        <w:rPr>
          <w:rFonts w:ascii="Times New Roman" w:hAnsi="Times New Roman"/>
          <w:bCs/>
          <w:color w:val="333333"/>
          <w:sz w:val="24"/>
          <w:szCs w:val="24"/>
        </w:rPr>
      </w:pPr>
    </w:p>
    <w:sectPr w:rsidR="001516C6" w:rsidRPr="00023B5E" w:rsidSect="00721050">
      <w:headerReference w:type="default" r:id="rId34"/>
      <w:footerReference w:type="even" r:id="rId35"/>
      <w:footerReference w:type="default" r:id="rId36"/>
      <w:footerReference w:type="first" r:id="rId37"/>
      <w:pgSz w:w="12240" w:h="15840"/>
      <w:pgMar w:top="709" w:right="758" w:bottom="709"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5E2C" w:rsidRDefault="00D05E2C">
      <w:pPr>
        <w:spacing w:after="0" w:line="240" w:lineRule="auto"/>
      </w:pPr>
      <w:r>
        <w:separator/>
      </w:r>
    </w:p>
  </w:endnote>
  <w:endnote w:type="continuationSeparator" w:id="0">
    <w:p w:rsidR="00D05E2C" w:rsidRDefault="00D05E2C">
      <w:pPr>
        <w:spacing w:after="0" w:line="240" w:lineRule="auto"/>
      </w:pPr>
      <w:r>
        <w:continuationSeparator/>
      </w:r>
    </w:p>
  </w:endnote>
  <w:endnote w:type="continuationNotice" w:id="1">
    <w:p w:rsidR="00D05E2C" w:rsidRDefault="00D05E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5D" w:rsidRDefault="00D15B5D">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D15B5D" w:rsidRDefault="00D15B5D"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582558"/>
      <w:docPartObj>
        <w:docPartGallery w:val="Page Numbers (Bottom of Page)"/>
        <w:docPartUnique/>
      </w:docPartObj>
    </w:sdtPr>
    <w:sdtEndPr/>
    <w:sdtContent>
      <w:p w:rsidR="00D15B5D" w:rsidRDefault="00D15B5D">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613739" w:rsidRPr="00613739">
          <w:rPr>
            <w:rFonts w:ascii="Times New Roman" w:hAnsi="Times New Roman" w:cs="Times New Roman"/>
            <w:noProof/>
            <w:lang w:val="ru-RU"/>
          </w:rPr>
          <w:t>6</w:t>
        </w:r>
        <w:r w:rsidRPr="00ED736B">
          <w:rPr>
            <w:rFonts w:ascii="Times New Roman" w:hAnsi="Times New Roman" w:cs="Times New Roman"/>
          </w:rPr>
          <w:fldChar w:fldCharType="end"/>
        </w:r>
      </w:p>
    </w:sdtContent>
  </w:sdt>
  <w:p w:rsidR="00D15B5D" w:rsidRDefault="00D15B5D">
    <w:pPr>
      <w:pStyle w:val="af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291317"/>
      <w:docPartObj>
        <w:docPartGallery w:val="Page Numbers (Bottom of Page)"/>
        <w:docPartUnique/>
      </w:docPartObj>
    </w:sdtPr>
    <w:sdtEndPr/>
    <w:sdtContent>
      <w:p w:rsidR="00D15B5D" w:rsidRDefault="00D15B5D">
        <w:pPr>
          <w:pStyle w:val="af5"/>
          <w:jc w:val="right"/>
        </w:pPr>
        <w:r>
          <w:fldChar w:fldCharType="begin"/>
        </w:r>
        <w:r>
          <w:instrText>PAGE   \* MERGEFORMAT</w:instrText>
        </w:r>
        <w:r>
          <w:fldChar w:fldCharType="separate"/>
        </w:r>
        <w:r w:rsidR="00613739" w:rsidRPr="00613739">
          <w:rPr>
            <w:noProof/>
            <w:lang w:val="ru-RU"/>
          </w:rPr>
          <w:t>1</w:t>
        </w:r>
        <w:r>
          <w:fldChar w:fldCharType="end"/>
        </w:r>
      </w:p>
    </w:sdtContent>
  </w:sdt>
  <w:p w:rsidR="00D15B5D" w:rsidRDefault="00D15B5D">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5E2C" w:rsidRDefault="00D05E2C">
      <w:pPr>
        <w:spacing w:after="0" w:line="240" w:lineRule="auto"/>
      </w:pPr>
      <w:r>
        <w:separator/>
      </w:r>
    </w:p>
  </w:footnote>
  <w:footnote w:type="continuationSeparator" w:id="0">
    <w:p w:rsidR="00D05E2C" w:rsidRDefault="00D05E2C">
      <w:pPr>
        <w:spacing w:after="0" w:line="240" w:lineRule="auto"/>
      </w:pPr>
      <w:r>
        <w:continuationSeparator/>
      </w:r>
    </w:p>
  </w:footnote>
  <w:footnote w:type="continuationNotice" w:id="1">
    <w:p w:rsidR="00D05E2C" w:rsidRDefault="00D05E2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B5D" w:rsidRDefault="00D15B5D" w:rsidP="009C4EE1">
    <w:pPr>
      <w:pStyle w:val="af3"/>
      <w:tabs>
        <w:tab w:val="right" w:pos="907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6">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0BDF15AB"/>
    <w:multiLevelType w:val="multilevel"/>
    <w:tmpl w:val="0BB224C0"/>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2"/>
      <w:numFmt w:val="decimal"/>
      <w:lvlText w:val="16.%2."/>
      <w:lvlJc w:val="left"/>
      <w:pPr>
        <w:ind w:left="851" w:hanging="709"/>
      </w:pPr>
      <w:rPr>
        <w:rFonts w:hint="default"/>
        <w:b w:val="0"/>
        <w:i w:val="0"/>
        <w:color w:val="2C2C2C"/>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8">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11E06D80"/>
    <w:multiLevelType w:val="hybridMultilevel"/>
    <w:tmpl w:val="2788E84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64501A8"/>
    <w:multiLevelType w:val="multilevel"/>
    <w:tmpl w:val="57525258"/>
    <w:lvl w:ilvl="0">
      <w:start w:val="6"/>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7"/>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8EA726B"/>
    <w:multiLevelType w:val="multilevel"/>
    <w:tmpl w:val="6BDEAA9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D0D36B9"/>
    <w:multiLevelType w:val="multilevel"/>
    <w:tmpl w:val="16168FF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bullet"/>
      <w:lvlText w:val=""/>
      <w:lvlJc w:val="left"/>
      <w:pPr>
        <w:ind w:left="720" w:hanging="720"/>
      </w:pPr>
      <w:rPr>
        <w:rFonts w:ascii="Symbol" w:hAnsi="Symbol"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22B074A"/>
    <w:multiLevelType w:val="multilevel"/>
    <w:tmpl w:val="A7A0555E"/>
    <w:lvl w:ilvl="0">
      <w:start w:val="6"/>
      <w:numFmt w:val="decimal"/>
      <w:lvlText w:val="%1."/>
      <w:lvlJc w:val="left"/>
      <w:pPr>
        <w:ind w:left="720" w:hanging="720"/>
      </w:pPr>
      <w:rPr>
        <w:rFonts w:hint="default"/>
        <w:b/>
      </w:rPr>
    </w:lvl>
    <w:lvl w:ilvl="1">
      <w:start w:val="2"/>
      <w:numFmt w:val="decimal"/>
      <w:lvlText w:val="%1.%2."/>
      <w:lvlJc w:val="left"/>
      <w:pPr>
        <w:ind w:left="720" w:hanging="720"/>
      </w:pPr>
      <w:rPr>
        <w:rFonts w:hint="default"/>
        <w:b/>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75E79B4"/>
    <w:multiLevelType w:val="multilevel"/>
    <w:tmpl w:val="4AB8D5BC"/>
    <w:lvl w:ilvl="0">
      <w:start w:val="1"/>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720" w:hanging="720"/>
      </w:pPr>
      <w:rPr>
        <w:rFonts w:hint="default"/>
        <w:b/>
      </w:rPr>
    </w:lvl>
    <w:lvl w:ilvl="3">
      <w:start w:val="1"/>
      <w:numFmt w:val="decimal"/>
      <w:lvlText w:val="%1.%2.%3.%4."/>
      <w:lvlJc w:val="left"/>
      <w:pPr>
        <w:ind w:left="862"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9">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nsid w:val="2F30103B"/>
    <w:multiLevelType w:val="multilevel"/>
    <w:tmpl w:val="B19C422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3">
    <w:nsid w:val="328B384D"/>
    <w:multiLevelType w:val="hybridMultilevel"/>
    <w:tmpl w:val="4B904454"/>
    <w:lvl w:ilvl="0" w:tplc="81227330">
      <w:start w:val="1"/>
      <w:numFmt w:val="bullet"/>
      <w:lvlText w:val="­"/>
      <w:lvlJc w:val="left"/>
      <w:pPr>
        <w:ind w:left="1146" w:hanging="360"/>
      </w:pPr>
      <w:rPr>
        <w:rFonts w:ascii="Courier New" w:hAnsi="Courier New"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5">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6">
    <w:nsid w:val="34462358"/>
    <w:multiLevelType w:val="multilevel"/>
    <w:tmpl w:val="5E14B458"/>
    <w:lvl w:ilvl="0">
      <w:start w:val="1"/>
      <w:numFmt w:val="decimal"/>
      <w:lvlText w:val="%1."/>
      <w:lvlJc w:val="left"/>
      <w:pPr>
        <w:ind w:left="360" w:hanging="360"/>
      </w:pPr>
      <w:rPr>
        <w:rFonts w:hint="default"/>
      </w:rPr>
    </w:lvl>
    <w:lvl w:ilvl="1">
      <w:start w:val="1"/>
      <w:numFmt w:val="decimal"/>
      <w:lvlText w:val="%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8">
    <w:nsid w:val="3DD14154"/>
    <w:multiLevelType w:val="multilevel"/>
    <w:tmpl w:val="EB385CB2"/>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0">
    <w:nsid w:val="40A961FE"/>
    <w:multiLevelType w:val="hybridMultilevel"/>
    <w:tmpl w:val="AA482940"/>
    <w:lvl w:ilvl="0" w:tplc="0419000F">
      <w:start w:val="2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4AAC603E"/>
    <w:multiLevelType w:val="multilevel"/>
    <w:tmpl w:val="AE6048B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4">
    <w:nsid w:val="5A88545B"/>
    <w:multiLevelType w:val="multilevel"/>
    <w:tmpl w:val="02C21AC4"/>
    <w:lvl w:ilvl="0">
      <w:start w:val="6"/>
      <w:numFmt w:val="decimal"/>
      <w:lvlText w:val="%1."/>
      <w:lvlJc w:val="left"/>
      <w:pPr>
        <w:ind w:left="540" w:hanging="540"/>
      </w:pPr>
      <w:rPr>
        <w:rFonts w:hint="default"/>
        <w:b/>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6">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8">
    <w:nsid w:val="62872196"/>
    <w:multiLevelType w:val="hybridMultilevel"/>
    <w:tmpl w:val="D312FD94"/>
    <w:lvl w:ilvl="0" w:tplc="38766EC6">
      <w:start w:val="1"/>
      <w:numFmt w:val="decimal"/>
      <w:lvlText w:val="%1)"/>
      <w:lvlJc w:val="left"/>
      <w:pPr>
        <w:ind w:left="1353" w:hanging="360"/>
      </w:pPr>
      <w:rPr>
        <w:rFonts w:cs="Times New Roman" w:hint="default"/>
        <w:b w:val="0"/>
        <w:color w:val="00000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9">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1">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9B34EF6"/>
    <w:multiLevelType w:val="hybridMultilevel"/>
    <w:tmpl w:val="B5A874E4"/>
    <w:lvl w:ilvl="0" w:tplc="04190011">
      <w:start w:val="1"/>
      <w:numFmt w:val="decimal"/>
      <w:lvlText w:val="%1)"/>
      <w:lvlJc w:val="left"/>
      <w:pPr>
        <w:ind w:left="720" w:hanging="360"/>
      </w:pPr>
    </w:lvl>
    <w:lvl w:ilvl="1" w:tplc="D64CE15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4">
    <w:nsid w:val="6B270E92"/>
    <w:multiLevelType w:val="hybridMultilevel"/>
    <w:tmpl w:val="58146C1E"/>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6">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7">
    <w:nsid w:val="71504DAD"/>
    <w:multiLevelType w:val="multilevel"/>
    <w:tmpl w:val="4AB8D5BC"/>
    <w:lvl w:ilvl="0">
      <w:start w:val="1"/>
      <w:numFmt w:val="decimal"/>
      <w:lvlText w:val="%1."/>
      <w:lvlJc w:val="left"/>
      <w:pPr>
        <w:ind w:left="360" w:hanging="360"/>
      </w:pPr>
      <w:rPr>
        <w:rFonts w:hint="default"/>
      </w:rPr>
    </w:lvl>
    <w:lvl w:ilvl="1">
      <w:start w:val="1"/>
      <w:numFmt w:val="decimal"/>
      <w:lvlText w:val="%1.%2."/>
      <w:lvlJc w:val="left"/>
      <w:pPr>
        <w:ind w:left="5463" w:hanging="360"/>
      </w:pPr>
      <w:rPr>
        <w:rFonts w:hint="default"/>
        <w:b/>
        <w:color w:val="000000" w:themeColor="text1"/>
      </w:rPr>
    </w:lvl>
    <w:lvl w:ilvl="2">
      <w:start w:val="1"/>
      <w:numFmt w:val="decimal"/>
      <w:lvlText w:val="%1.%2.%3."/>
      <w:lvlJc w:val="left"/>
      <w:pPr>
        <w:ind w:left="720" w:hanging="720"/>
      </w:pPr>
      <w:rPr>
        <w:rFonts w:hint="default"/>
        <w:b/>
      </w:rPr>
    </w:lvl>
    <w:lvl w:ilvl="3">
      <w:start w:val="1"/>
      <w:numFmt w:val="decimal"/>
      <w:lvlText w:val="%1.%2.%3.%4."/>
      <w:lvlJc w:val="left"/>
      <w:pPr>
        <w:ind w:left="862"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2A0415D"/>
    <w:multiLevelType w:val="hybridMultilevel"/>
    <w:tmpl w:val="0F2C776E"/>
    <w:lvl w:ilvl="0" w:tplc="50C035DE">
      <w:start w:val="1"/>
      <w:numFmt w:val="decimal"/>
      <w:lvlText w:val="%1)"/>
      <w:lvlJc w:val="left"/>
      <w:pPr>
        <w:ind w:left="2912"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9">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0">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51">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nsid w:val="7F8A3348"/>
    <w:multiLevelType w:val="hybridMultilevel"/>
    <w:tmpl w:val="31168122"/>
    <w:lvl w:ilvl="0" w:tplc="6EC88B5E">
      <w:start w:val="1"/>
      <w:numFmt w:val="bullet"/>
      <w:lvlText w:val=""/>
      <w:lvlJc w:val="left"/>
      <w:pPr>
        <w:ind w:left="2062"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3"/>
  </w:num>
  <w:num w:numId="2">
    <w:abstractNumId w:val="7"/>
  </w:num>
  <w:num w:numId="3">
    <w:abstractNumId w:val="49"/>
  </w:num>
  <w:num w:numId="4">
    <w:abstractNumId w:val="8"/>
  </w:num>
  <w:num w:numId="5">
    <w:abstractNumId w:val="37"/>
  </w:num>
  <w:num w:numId="6">
    <w:abstractNumId w:val="45"/>
  </w:num>
  <w:num w:numId="7">
    <w:abstractNumId w:val="6"/>
  </w:num>
  <w:num w:numId="8">
    <w:abstractNumId w:val="20"/>
  </w:num>
  <w:num w:numId="9">
    <w:abstractNumId w:val="36"/>
  </w:num>
  <w:num w:numId="10">
    <w:abstractNumId w:val="40"/>
  </w:num>
  <w:num w:numId="11">
    <w:abstractNumId w:val="25"/>
  </w:num>
  <w:num w:numId="12">
    <w:abstractNumId w:val="5"/>
  </w:num>
  <w:num w:numId="13">
    <w:abstractNumId w:val="1"/>
  </w:num>
  <w:num w:numId="14">
    <w:abstractNumId w:val="43"/>
  </w:num>
  <w:num w:numId="15">
    <w:abstractNumId w:val="17"/>
  </w:num>
  <w:num w:numId="16">
    <w:abstractNumId w:val="33"/>
  </w:num>
  <w:num w:numId="17">
    <w:abstractNumId w:val="4"/>
  </w:num>
  <w:num w:numId="18">
    <w:abstractNumId w:val="46"/>
  </w:num>
  <w:num w:numId="19">
    <w:abstractNumId w:val="0"/>
  </w:num>
  <w:num w:numId="20">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num>
  <w:num w:numId="22">
    <w:abstractNumId w:val="22"/>
  </w:num>
  <w:num w:numId="23">
    <w:abstractNumId w:val="39"/>
  </w:num>
  <w:num w:numId="24">
    <w:abstractNumId w:val="18"/>
  </w:num>
  <w:num w:numId="25">
    <w:abstractNumId w:val="23"/>
  </w:num>
  <w:num w:numId="26">
    <w:abstractNumId w:val="51"/>
  </w:num>
  <w:num w:numId="27">
    <w:abstractNumId w:val="13"/>
  </w:num>
  <w:num w:numId="28">
    <w:abstractNumId w:val="50"/>
  </w:num>
  <w:num w:numId="29">
    <w:abstractNumId w:val="42"/>
  </w:num>
  <w:num w:numId="30">
    <w:abstractNumId w:val="35"/>
  </w:num>
  <w:num w:numId="31">
    <w:abstractNumId w:val="19"/>
  </w:num>
  <w:num w:numId="32">
    <w:abstractNumId w:val="9"/>
  </w:num>
  <w:num w:numId="33">
    <w:abstractNumId w:val="44"/>
  </w:num>
  <w:num w:numId="34">
    <w:abstractNumId w:val="41"/>
  </w:num>
  <w:num w:numId="35">
    <w:abstractNumId w:val="29"/>
  </w:num>
  <w:num w:numId="36">
    <w:abstractNumId w:val="16"/>
  </w:num>
  <w:num w:numId="37">
    <w:abstractNumId w:val="14"/>
  </w:num>
  <w:num w:numId="38">
    <w:abstractNumId w:val="48"/>
  </w:num>
  <w:num w:numId="39">
    <w:abstractNumId w:val="38"/>
  </w:num>
  <w:num w:numId="40">
    <w:abstractNumId w:val="10"/>
  </w:num>
  <w:num w:numId="41">
    <w:abstractNumId w:val="27"/>
  </w:num>
  <w:num w:numId="42">
    <w:abstractNumId w:val="11"/>
  </w:num>
  <w:num w:numId="43">
    <w:abstractNumId w:val="15"/>
  </w:num>
  <w:num w:numId="44">
    <w:abstractNumId w:val="32"/>
  </w:num>
  <w:num w:numId="45">
    <w:abstractNumId w:val="34"/>
  </w:num>
  <w:num w:numId="46">
    <w:abstractNumId w:val="21"/>
  </w:num>
  <w:num w:numId="4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num>
  <w:num w:numId="51">
    <w:abstractNumId w:val="47"/>
  </w:num>
  <w:num w:numId="52">
    <w:abstractNumId w:val="26"/>
  </w:num>
  <w:num w:numId="53">
    <w:abstractNumId w:val="28"/>
  </w:num>
  <w:num w:numId="54">
    <w:abstractNumId w:val="30"/>
  </w:num>
  <w:num w:numId="55">
    <w:abstractNumId w:val="5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revisionView w:markup="0"/>
  <w:trackRevisions/>
  <w:doNotTrackFormatting/>
  <w:defaultTabStop w:val="709"/>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64C"/>
    <w:rsid w:val="00001758"/>
    <w:rsid w:val="0000217E"/>
    <w:rsid w:val="0000279D"/>
    <w:rsid w:val="0000296C"/>
    <w:rsid w:val="00002D43"/>
    <w:rsid w:val="00002E2D"/>
    <w:rsid w:val="00002FBB"/>
    <w:rsid w:val="00003119"/>
    <w:rsid w:val="00003ED8"/>
    <w:rsid w:val="0000438B"/>
    <w:rsid w:val="00004C52"/>
    <w:rsid w:val="0000554C"/>
    <w:rsid w:val="000069A2"/>
    <w:rsid w:val="000075DD"/>
    <w:rsid w:val="00007D28"/>
    <w:rsid w:val="00010284"/>
    <w:rsid w:val="000103A9"/>
    <w:rsid w:val="0001049F"/>
    <w:rsid w:val="000106E7"/>
    <w:rsid w:val="00011254"/>
    <w:rsid w:val="00011948"/>
    <w:rsid w:val="00011B85"/>
    <w:rsid w:val="00012A75"/>
    <w:rsid w:val="00012CF5"/>
    <w:rsid w:val="00013C27"/>
    <w:rsid w:val="00013EEB"/>
    <w:rsid w:val="00015E4A"/>
    <w:rsid w:val="000160FF"/>
    <w:rsid w:val="000162B0"/>
    <w:rsid w:val="00016575"/>
    <w:rsid w:val="0001691D"/>
    <w:rsid w:val="00017325"/>
    <w:rsid w:val="0001761A"/>
    <w:rsid w:val="0001786C"/>
    <w:rsid w:val="00017B3A"/>
    <w:rsid w:val="00017B5E"/>
    <w:rsid w:val="00017B69"/>
    <w:rsid w:val="0002005F"/>
    <w:rsid w:val="000203B2"/>
    <w:rsid w:val="00020ACF"/>
    <w:rsid w:val="00022626"/>
    <w:rsid w:val="0002295B"/>
    <w:rsid w:val="00022B3F"/>
    <w:rsid w:val="00022D90"/>
    <w:rsid w:val="00022FF8"/>
    <w:rsid w:val="000231F1"/>
    <w:rsid w:val="000232AE"/>
    <w:rsid w:val="00023A9C"/>
    <w:rsid w:val="00023B5E"/>
    <w:rsid w:val="00023EFD"/>
    <w:rsid w:val="000249DC"/>
    <w:rsid w:val="00024F36"/>
    <w:rsid w:val="00025094"/>
    <w:rsid w:val="00025103"/>
    <w:rsid w:val="0002576C"/>
    <w:rsid w:val="00025EEF"/>
    <w:rsid w:val="00026370"/>
    <w:rsid w:val="00026A67"/>
    <w:rsid w:val="000270B0"/>
    <w:rsid w:val="00027181"/>
    <w:rsid w:val="0002726D"/>
    <w:rsid w:val="00027485"/>
    <w:rsid w:val="00031853"/>
    <w:rsid w:val="00031C68"/>
    <w:rsid w:val="00032222"/>
    <w:rsid w:val="00032884"/>
    <w:rsid w:val="00032A68"/>
    <w:rsid w:val="00032AEE"/>
    <w:rsid w:val="00032B6B"/>
    <w:rsid w:val="000333EE"/>
    <w:rsid w:val="00033647"/>
    <w:rsid w:val="00033B43"/>
    <w:rsid w:val="00033C3A"/>
    <w:rsid w:val="00033C8E"/>
    <w:rsid w:val="0003524B"/>
    <w:rsid w:val="000363DC"/>
    <w:rsid w:val="00036C40"/>
    <w:rsid w:val="00036EC0"/>
    <w:rsid w:val="000371C7"/>
    <w:rsid w:val="00037378"/>
    <w:rsid w:val="00037756"/>
    <w:rsid w:val="000378FB"/>
    <w:rsid w:val="00037BC5"/>
    <w:rsid w:val="0004080C"/>
    <w:rsid w:val="00040A06"/>
    <w:rsid w:val="00040BF7"/>
    <w:rsid w:val="00040CDC"/>
    <w:rsid w:val="00041EB8"/>
    <w:rsid w:val="00042DB6"/>
    <w:rsid w:val="00042F3D"/>
    <w:rsid w:val="000432A4"/>
    <w:rsid w:val="000433B4"/>
    <w:rsid w:val="00043A29"/>
    <w:rsid w:val="00043AB0"/>
    <w:rsid w:val="00044168"/>
    <w:rsid w:val="00045B6C"/>
    <w:rsid w:val="00046A16"/>
    <w:rsid w:val="000473BE"/>
    <w:rsid w:val="000473EB"/>
    <w:rsid w:val="00047AE0"/>
    <w:rsid w:val="00047CBA"/>
    <w:rsid w:val="00050887"/>
    <w:rsid w:val="0005092C"/>
    <w:rsid w:val="00051A8D"/>
    <w:rsid w:val="0005225F"/>
    <w:rsid w:val="00052D37"/>
    <w:rsid w:val="00052FF5"/>
    <w:rsid w:val="00053224"/>
    <w:rsid w:val="0005349E"/>
    <w:rsid w:val="0005361B"/>
    <w:rsid w:val="0005397F"/>
    <w:rsid w:val="000548D2"/>
    <w:rsid w:val="00055446"/>
    <w:rsid w:val="00055482"/>
    <w:rsid w:val="000557EE"/>
    <w:rsid w:val="00055C96"/>
    <w:rsid w:val="00055D05"/>
    <w:rsid w:val="00057788"/>
    <w:rsid w:val="0005778D"/>
    <w:rsid w:val="0006154C"/>
    <w:rsid w:val="00061612"/>
    <w:rsid w:val="0006167C"/>
    <w:rsid w:val="00061A49"/>
    <w:rsid w:val="000623ED"/>
    <w:rsid w:val="0006258D"/>
    <w:rsid w:val="00062D4B"/>
    <w:rsid w:val="000631C3"/>
    <w:rsid w:val="0006335D"/>
    <w:rsid w:val="000638C8"/>
    <w:rsid w:val="000641EA"/>
    <w:rsid w:val="000645BA"/>
    <w:rsid w:val="00064752"/>
    <w:rsid w:val="000667A2"/>
    <w:rsid w:val="000668D1"/>
    <w:rsid w:val="00067A03"/>
    <w:rsid w:val="00067B7F"/>
    <w:rsid w:val="00070894"/>
    <w:rsid w:val="00070B01"/>
    <w:rsid w:val="00070DFF"/>
    <w:rsid w:val="00070E6F"/>
    <w:rsid w:val="00070FFE"/>
    <w:rsid w:val="00071CEE"/>
    <w:rsid w:val="00071FFC"/>
    <w:rsid w:val="00072204"/>
    <w:rsid w:val="000738A2"/>
    <w:rsid w:val="00073916"/>
    <w:rsid w:val="00073F83"/>
    <w:rsid w:val="000744FD"/>
    <w:rsid w:val="00074828"/>
    <w:rsid w:val="00074CC9"/>
    <w:rsid w:val="00074D21"/>
    <w:rsid w:val="0007534A"/>
    <w:rsid w:val="00075F4C"/>
    <w:rsid w:val="0007639D"/>
    <w:rsid w:val="00076BD5"/>
    <w:rsid w:val="00077CBE"/>
    <w:rsid w:val="000801C5"/>
    <w:rsid w:val="000807C5"/>
    <w:rsid w:val="00081064"/>
    <w:rsid w:val="00081B2C"/>
    <w:rsid w:val="00081DEA"/>
    <w:rsid w:val="0008227E"/>
    <w:rsid w:val="00082C07"/>
    <w:rsid w:val="00083BDB"/>
    <w:rsid w:val="000849E9"/>
    <w:rsid w:val="00084EF6"/>
    <w:rsid w:val="000850AC"/>
    <w:rsid w:val="00085BD2"/>
    <w:rsid w:val="0008621A"/>
    <w:rsid w:val="00086DF0"/>
    <w:rsid w:val="000873E4"/>
    <w:rsid w:val="00090F76"/>
    <w:rsid w:val="00090FDA"/>
    <w:rsid w:val="000916CE"/>
    <w:rsid w:val="00091A04"/>
    <w:rsid w:val="00091C71"/>
    <w:rsid w:val="00092CB0"/>
    <w:rsid w:val="00092EB9"/>
    <w:rsid w:val="000935EF"/>
    <w:rsid w:val="000936AD"/>
    <w:rsid w:val="00093779"/>
    <w:rsid w:val="00094025"/>
    <w:rsid w:val="000940F2"/>
    <w:rsid w:val="00094212"/>
    <w:rsid w:val="000942A3"/>
    <w:rsid w:val="00094869"/>
    <w:rsid w:val="00094A8B"/>
    <w:rsid w:val="00094E43"/>
    <w:rsid w:val="00094F83"/>
    <w:rsid w:val="0009518C"/>
    <w:rsid w:val="000954C0"/>
    <w:rsid w:val="000958D6"/>
    <w:rsid w:val="00095B7E"/>
    <w:rsid w:val="00095DBC"/>
    <w:rsid w:val="00095F72"/>
    <w:rsid w:val="000960B3"/>
    <w:rsid w:val="000961BD"/>
    <w:rsid w:val="000967FA"/>
    <w:rsid w:val="00096931"/>
    <w:rsid w:val="00096D40"/>
    <w:rsid w:val="00096F0F"/>
    <w:rsid w:val="00097600"/>
    <w:rsid w:val="00097CB2"/>
    <w:rsid w:val="000A0144"/>
    <w:rsid w:val="000A021C"/>
    <w:rsid w:val="000A048B"/>
    <w:rsid w:val="000A13CB"/>
    <w:rsid w:val="000A1CE4"/>
    <w:rsid w:val="000A256B"/>
    <w:rsid w:val="000A2D03"/>
    <w:rsid w:val="000A2F58"/>
    <w:rsid w:val="000A3252"/>
    <w:rsid w:val="000A3492"/>
    <w:rsid w:val="000A472D"/>
    <w:rsid w:val="000A4BAC"/>
    <w:rsid w:val="000A4BC3"/>
    <w:rsid w:val="000A50A9"/>
    <w:rsid w:val="000A58EB"/>
    <w:rsid w:val="000A7128"/>
    <w:rsid w:val="000B01F0"/>
    <w:rsid w:val="000B022A"/>
    <w:rsid w:val="000B0848"/>
    <w:rsid w:val="000B2034"/>
    <w:rsid w:val="000B26C3"/>
    <w:rsid w:val="000B2AFB"/>
    <w:rsid w:val="000B3AB3"/>
    <w:rsid w:val="000B45F6"/>
    <w:rsid w:val="000B4B16"/>
    <w:rsid w:val="000B4D18"/>
    <w:rsid w:val="000B507B"/>
    <w:rsid w:val="000B51CE"/>
    <w:rsid w:val="000B5804"/>
    <w:rsid w:val="000B62C4"/>
    <w:rsid w:val="000B6401"/>
    <w:rsid w:val="000B6873"/>
    <w:rsid w:val="000B68D3"/>
    <w:rsid w:val="000B6DC1"/>
    <w:rsid w:val="000B7992"/>
    <w:rsid w:val="000B7D83"/>
    <w:rsid w:val="000C05F0"/>
    <w:rsid w:val="000C06DA"/>
    <w:rsid w:val="000C0D06"/>
    <w:rsid w:val="000C14AA"/>
    <w:rsid w:val="000C1684"/>
    <w:rsid w:val="000C184E"/>
    <w:rsid w:val="000C195C"/>
    <w:rsid w:val="000C2D1B"/>
    <w:rsid w:val="000C34E7"/>
    <w:rsid w:val="000C3A28"/>
    <w:rsid w:val="000C4056"/>
    <w:rsid w:val="000C4178"/>
    <w:rsid w:val="000C46E8"/>
    <w:rsid w:val="000C4896"/>
    <w:rsid w:val="000C52E8"/>
    <w:rsid w:val="000C5EE2"/>
    <w:rsid w:val="000C5F5E"/>
    <w:rsid w:val="000C6067"/>
    <w:rsid w:val="000C6162"/>
    <w:rsid w:val="000C6B8D"/>
    <w:rsid w:val="000C6E79"/>
    <w:rsid w:val="000C7134"/>
    <w:rsid w:val="000C72A4"/>
    <w:rsid w:val="000C7B6F"/>
    <w:rsid w:val="000C7D29"/>
    <w:rsid w:val="000D0EB4"/>
    <w:rsid w:val="000D130A"/>
    <w:rsid w:val="000D1575"/>
    <w:rsid w:val="000D1B8D"/>
    <w:rsid w:val="000D1CE7"/>
    <w:rsid w:val="000D21A2"/>
    <w:rsid w:val="000D2907"/>
    <w:rsid w:val="000D2F7D"/>
    <w:rsid w:val="000D458E"/>
    <w:rsid w:val="000D4836"/>
    <w:rsid w:val="000D5C2C"/>
    <w:rsid w:val="000D5E59"/>
    <w:rsid w:val="000D6145"/>
    <w:rsid w:val="000D6812"/>
    <w:rsid w:val="000D76B3"/>
    <w:rsid w:val="000D7954"/>
    <w:rsid w:val="000D7CE6"/>
    <w:rsid w:val="000E08E1"/>
    <w:rsid w:val="000E19DC"/>
    <w:rsid w:val="000E1B23"/>
    <w:rsid w:val="000E1D8F"/>
    <w:rsid w:val="000E22CF"/>
    <w:rsid w:val="000E31AE"/>
    <w:rsid w:val="000E31F3"/>
    <w:rsid w:val="000E37BC"/>
    <w:rsid w:val="000E38A3"/>
    <w:rsid w:val="000E4514"/>
    <w:rsid w:val="000E4FBB"/>
    <w:rsid w:val="000E536C"/>
    <w:rsid w:val="000E54D8"/>
    <w:rsid w:val="000E76C1"/>
    <w:rsid w:val="000F0059"/>
    <w:rsid w:val="000F0D80"/>
    <w:rsid w:val="000F0FE4"/>
    <w:rsid w:val="000F1202"/>
    <w:rsid w:val="000F15CE"/>
    <w:rsid w:val="000F16B1"/>
    <w:rsid w:val="000F17D7"/>
    <w:rsid w:val="000F1A55"/>
    <w:rsid w:val="000F1BD5"/>
    <w:rsid w:val="000F3ED4"/>
    <w:rsid w:val="000F402D"/>
    <w:rsid w:val="000F4347"/>
    <w:rsid w:val="000F44F6"/>
    <w:rsid w:val="000F4A43"/>
    <w:rsid w:val="000F4DF7"/>
    <w:rsid w:val="000F5470"/>
    <w:rsid w:val="000F56A0"/>
    <w:rsid w:val="000F58D0"/>
    <w:rsid w:val="000F5FD2"/>
    <w:rsid w:val="000F612B"/>
    <w:rsid w:val="000F6EEA"/>
    <w:rsid w:val="000F7374"/>
    <w:rsid w:val="000F7780"/>
    <w:rsid w:val="000F7A60"/>
    <w:rsid w:val="00100B8D"/>
    <w:rsid w:val="001010C0"/>
    <w:rsid w:val="00101135"/>
    <w:rsid w:val="001014AC"/>
    <w:rsid w:val="0010282B"/>
    <w:rsid w:val="001028D2"/>
    <w:rsid w:val="00102D7C"/>
    <w:rsid w:val="001037F2"/>
    <w:rsid w:val="00103975"/>
    <w:rsid w:val="00103B25"/>
    <w:rsid w:val="0010439F"/>
    <w:rsid w:val="00104E15"/>
    <w:rsid w:val="001051CB"/>
    <w:rsid w:val="00105D38"/>
    <w:rsid w:val="00106C20"/>
    <w:rsid w:val="00107004"/>
    <w:rsid w:val="00107BEE"/>
    <w:rsid w:val="00107C03"/>
    <w:rsid w:val="00110344"/>
    <w:rsid w:val="001107A8"/>
    <w:rsid w:val="00110D15"/>
    <w:rsid w:val="00111185"/>
    <w:rsid w:val="00111D80"/>
    <w:rsid w:val="001126DF"/>
    <w:rsid w:val="00113DF1"/>
    <w:rsid w:val="00113E34"/>
    <w:rsid w:val="0011480A"/>
    <w:rsid w:val="00115073"/>
    <w:rsid w:val="00115486"/>
    <w:rsid w:val="00115B03"/>
    <w:rsid w:val="00115DFF"/>
    <w:rsid w:val="00115E28"/>
    <w:rsid w:val="00115E41"/>
    <w:rsid w:val="00115F98"/>
    <w:rsid w:val="00116037"/>
    <w:rsid w:val="001161C3"/>
    <w:rsid w:val="001163E9"/>
    <w:rsid w:val="0011659B"/>
    <w:rsid w:val="00117B2D"/>
    <w:rsid w:val="00117D0E"/>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45F0"/>
    <w:rsid w:val="00124D31"/>
    <w:rsid w:val="0012528F"/>
    <w:rsid w:val="00125C3D"/>
    <w:rsid w:val="00126238"/>
    <w:rsid w:val="001266A1"/>
    <w:rsid w:val="001266A2"/>
    <w:rsid w:val="001269F3"/>
    <w:rsid w:val="00130036"/>
    <w:rsid w:val="001304FD"/>
    <w:rsid w:val="00130583"/>
    <w:rsid w:val="00131A31"/>
    <w:rsid w:val="00132179"/>
    <w:rsid w:val="001323BD"/>
    <w:rsid w:val="00132624"/>
    <w:rsid w:val="00133461"/>
    <w:rsid w:val="001336C4"/>
    <w:rsid w:val="00133752"/>
    <w:rsid w:val="00134195"/>
    <w:rsid w:val="00135033"/>
    <w:rsid w:val="001354E0"/>
    <w:rsid w:val="00135652"/>
    <w:rsid w:val="00135679"/>
    <w:rsid w:val="00135C7E"/>
    <w:rsid w:val="00135D87"/>
    <w:rsid w:val="00135E61"/>
    <w:rsid w:val="001361DC"/>
    <w:rsid w:val="00136473"/>
    <w:rsid w:val="001364AA"/>
    <w:rsid w:val="00136684"/>
    <w:rsid w:val="001368EF"/>
    <w:rsid w:val="00136947"/>
    <w:rsid w:val="001374BF"/>
    <w:rsid w:val="00137685"/>
    <w:rsid w:val="00137B58"/>
    <w:rsid w:val="00137D05"/>
    <w:rsid w:val="00140397"/>
    <w:rsid w:val="0014076A"/>
    <w:rsid w:val="00140967"/>
    <w:rsid w:val="0014109E"/>
    <w:rsid w:val="001415E0"/>
    <w:rsid w:val="0014184C"/>
    <w:rsid w:val="00141C0A"/>
    <w:rsid w:val="00142461"/>
    <w:rsid w:val="001430DA"/>
    <w:rsid w:val="00143E51"/>
    <w:rsid w:val="00144FBA"/>
    <w:rsid w:val="0014540A"/>
    <w:rsid w:val="001456AF"/>
    <w:rsid w:val="00145A60"/>
    <w:rsid w:val="00145B02"/>
    <w:rsid w:val="00145FFA"/>
    <w:rsid w:val="0014651F"/>
    <w:rsid w:val="00147266"/>
    <w:rsid w:val="00147334"/>
    <w:rsid w:val="001473DF"/>
    <w:rsid w:val="0014784E"/>
    <w:rsid w:val="00147EF4"/>
    <w:rsid w:val="001501E4"/>
    <w:rsid w:val="001507FD"/>
    <w:rsid w:val="00150D39"/>
    <w:rsid w:val="00150FFB"/>
    <w:rsid w:val="00151488"/>
    <w:rsid w:val="001516C6"/>
    <w:rsid w:val="00151870"/>
    <w:rsid w:val="00152F65"/>
    <w:rsid w:val="0015367B"/>
    <w:rsid w:val="0015368C"/>
    <w:rsid w:val="00153837"/>
    <w:rsid w:val="00154230"/>
    <w:rsid w:val="001549A2"/>
    <w:rsid w:val="00154B0B"/>
    <w:rsid w:val="00156211"/>
    <w:rsid w:val="00156979"/>
    <w:rsid w:val="00156B21"/>
    <w:rsid w:val="00156DD1"/>
    <w:rsid w:val="001575F7"/>
    <w:rsid w:val="0015763A"/>
    <w:rsid w:val="0016028F"/>
    <w:rsid w:val="0016054B"/>
    <w:rsid w:val="00160C57"/>
    <w:rsid w:val="00160C81"/>
    <w:rsid w:val="00160CCA"/>
    <w:rsid w:val="001612C1"/>
    <w:rsid w:val="001612C9"/>
    <w:rsid w:val="0016151B"/>
    <w:rsid w:val="00161B7F"/>
    <w:rsid w:val="001627AC"/>
    <w:rsid w:val="0016285E"/>
    <w:rsid w:val="001628D0"/>
    <w:rsid w:val="00162E01"/>
    <w:rsid w:val="001630CF"/>
    <w:rsid w:val="00163162"/>
    <w:rsid w:val="00163547"/>
    <w:rsid w:val="00163AC9"/>
    <w:rsid w:val="00163BB2"/>
    <w:rsid w:val="00164E90"/>
    <w:rsid w:val="00164EE0"/>
    <w:rsid w:val="00164F73"/>
    <w:rsid w:val="00165C91"/>
    <w:rsid w:val="00166A08"/>
    <w:rsid w:val="00166FC6"/>
    <w:rsid w:val="001670B0"/>
    <w:rsid w:val="0016749C"/>
    <w:rsid w:val="001674CE"/>
    <w:rsid w:val="00170076"/>
    <w:rsid w:val="00170348"/>
    <w:rsid w:val="0017056F"/>
    <w:rsid w:val="00171AA6"/>
    <w:rsid w:val="00171B9E"/>
    <w:rsid w:val="00171C6E"/>
    <w:rsid w:val="00171FFF"/>
    <w:rsid w:val="00172280"/>
    <w:rsid w:val="001722E6"/>
    <w:rsid w:val="00172649"/>
    <w:rsid w:val="0017326A"/>
    <w:rsid w:val="00173BC7"/>
    <w:rsid w:val="00174626"/>
    <w:rsid w:val="00174850"/>
    <w:rsid w:val="00174B43"/>
    <w:rsid w:val="00174B4E"/>
    <w:rsid w:val="0017554A"/>
    <w:rsid w:val="00175C3C"/>
    <w:rsid w:val="00175DD6"/>
    <w:rsid w:val="0017617A"/>
    <w:rsid w:val="0017643C"/>
    <w:rsid w:val="00176633"/>
    <w:rsid w:val="00176F44"/>
    <w:rsid w:val="0018108C"/>
    <w:rsid w:val="0018196A"/>
    <w:rsid w:val="00182E50"/>
    <w:rsid w:val="001836F8"/>
    <w:rsid w:val="00183EF1"/>
    <w:rsid w:val="001856FE"/>
    <w:rsid w:val="00186CD3"/>
    <w:rsid w:val="001872F4"/>
    <w:rsid w:val="00187867"/>
    <w:rsid w:val="001878D7"/>
    <w:rsid w:val="00187D14"/>
    <w:rsid w:val="00187F30"/>
    <w:rsid w:val="00190340"/>
    <w:rsid w:val="0019036D"/>
    <w:rsid w:val="001903CC"/>
    <w:rsid w:val="00191709"/>
    <w:rsid w:val="00192697"/>
    <w:rsid w:val="00193900"/>
    <w:rsid w:val="001953DC"/>
    <w:rsid w:val="001956F2"/>
    <w:rsid w:val="00195DA0"/>
    <w:rsid w:val="001968D0"/>
    <w:rsid w:val="001968FF"/>
    <w:rsid w:val="0019690A"/>
    <w:rsid w:val="00196985"/>
    <w:rsid w:val="00196E0D"/>
    <w:rsid w:val="00197218"/>
    <w:rsid w:val="001A06E3"/>
    <w:rsid w:val="001A0858"/>
    <w:rsid w:val="001A0C0F"/>
    <w:rsid w:val="001A12BC"/>
    <w:rsid w:val="001A1314"/>
    <w:rsid w:val="001A13DB"/>
    <w:rsid w:val="001A1707"/>
    <w:rsid w:val="001A1835"/>
    <w:rsid w:val="001A18BA"/>
    <w:rsid w:val="001A1C90"/>
    <w:rsid w:val="001A1F63"/>
    <w:rsid w:val="001A27C9"/>
    <w:rsid w:val="001A32FD"/>
    <w:rsid w:val="001A332C"/>
    <w:rsid w:val="001A3522"/>
    <w:rsid w:val="001A3F8E"/>
    <w:rsid w:val="001A4B53"/>
    <w:rsid w:val="001A4E78"/>
    <w:rsid w:val="001A56E2"/>
    <w:rsid w:val="001A6148"/>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3E71"/>
    <w:rsid w:val="001B4046"/>
    <w:rsid w:val="001B40A2"/>
    <w:rsid w:val="001B4F48"/>
    <w:rsid w:val="001B5483"/>
    <w:rsid w:val="001B5FAE"/>
    <w:rsid w:val="001B601B"/>
    <w:rsid w:val="001B6371"/>
    <w:rsid w:val="001B6895"/>
    <w:rsid w:val="001B7223"/>
    <w:rsid w:val="001B762C"/>
    <w:rsid w:val="001B77FA"/>
    <w:rsid w:val="001B7B71"/>
    <w:rsid w:val="001B7E3C"/>
    <w:rsid w:val="001C0204"/>
    <w:rsid w:val="001C0717"/>
    <w:rsid w:val="001C0E39"/>
    <w:rsid w:val="001C0EB2"/>
    <w:rsid w:val="001C1247"/>
    <w:rsid w:val="001C18F4"/>
    <w:rsid w:val="001C1AC6"/>
    <w:rsid w:val="001C2A9E"/>
    <w:rsid w:val="001C2AF9"/>
    <w:rsid w:val="001C30BA"/>
    <w:rsid w:val="001C33CC"/>
    <w:rsid w:val="001C37C9"/>
    <w:rsid w:val="001C3949"/>
    <w:rsid w:val="001C56BC"/>
    <w:rsid w:val="001C613C"/>
    <w:rsid w:val="001C6303"/>
    <w:rsid w:val="001C63FB"/>
    <w:rsid w:val="001C65D5"/>
    <w:rsid w:val="001C6A1D"/>
    <w:rsid w:val="001C7031"/>
    <w:rsid w:val="001C7D89"/>
    <w:rsid w:val="001D033F"/>
    <w:rsid w:val="001D045E"/>
    <w:rsid w:val="001D0FAE"/>
    <w:rsid w:val="001D1248"/>
    <w:rsid w:val="001D133C"/>
    <w:rsid w:val="001D26BD"/>
    <w:rsid w:val="001D38C5"/>
    <w:rsid w:val="001D3957"/>
    <w:rsid w:val="001D3D06"/>
    <w:rsid w:val="001D3D62"/>
    <w:rsid w:val="001D418D"/>
    <w:rsid w:val="001D4462"/>
    <w:rsid w:val="001D49FD"/>
    <w:rsid w:val="001D4D3D"/>
    <w:rsid w:val="001D4F9C"/>
    <w:rsid w:val="001D5B44"/>
    <w:rsid w:val="001D5C78"/>
    <w:rsid w:val="001D5E54"/>
    <w:rsid w:val="001D73BC"/>
    <w:rsid w:val="001D792D"/>
    <w:rsid w:val="001E073C"/>
    <w:rsid w:val="001E0A83"/>
    <w:rsid w:val="001E0D1D"/>
    <w:rsid w:val="001E1221"/>
    <w:rsid w:val="001E1A00"/>
    <w:rsid w:val="001E1B48"/>
    <w:rsid w:val="001E1D83"/>
    <w:rsid w:val="001E22BE"/>
    <w:rsid w:val="001E2847"/>
    <w:rsid w:val="001E2D88"/>
    <w:rsid w:val="001E3A01"/>
    <w:rsid w:val="001E3B78"/>
    <w:rsid w:val="001E3FA3"/>
    <w:rsid w:val="001E444D"/>
    <w:rsid w:val="001E4B38"/>
    <w:rsid w:val="001E5223"/>
    <w:rsid w:val="001E55BA"/>
    <w:rsid w:val="001E55E3"/>
    <w:rsid w:val="001E572B"/>
    <w:rsid w:val="001E620A"/>
    <w:rsid w:val="001E6590"/>
    <w:rsid w:val="001E6922"/>
    <w:rsid w:val="001E6CEA"/>
    <w:rsid w:val="001F00E3"/>
    <w:rsid w:val="001F1266"/>
    <w:rsid w:val="001F12DA"/>
    <w:rsid w:val="001F195B"/>
    <w:rsid w:val="001F1CF1"/>
    <w:rsid w:val="001F26F7"/>
    <w:rsid w:val="001F2F9B"/>
    <w:rsid w:val="001F3196"/>
    <w:rsid w:val="001F3341"/>
    <w:rsid w:val="001F342D"/>
    <w:rsid w:val="001F3537"/>
    <w:rsid w:val="001F3812"/>
    <w:rsid w:val="001F3ECB"/>
    <w:rsid w:val="001F453B"/>
    <w:rsid w:val="001F4E2E"/>
    <w:rsid w:val="001F5EF4"/>
    <w:rsid w:val="001F64D5"/>
    <w:rsid w:val="001F69AD"/>
    <w:rsid w:val="001F797E"/>
    <w:rsid w:val="001F7AF4"/>
    <w:rsid w:val="001F7C2D"/>
    <w:rsid w:val="001F7CA7"/>
    <w:rsid w:val="00200841"/>
    <w:rsid w:val="00200B82"/>
    <w:rsid w:val="00200DAC"/>
    <w:rsid w:val="002011B5"/>
    <w:rsid w:val="00201E0F"/>
    <w:rsid w:val="00201FE1"/>
    <w:rsid w:val="0020214E"/>
    <w:rsid w:val="0020272F"/>
    <w:rsid w:val="00203221"/>
    <w:rsid w:val="0020408F"/>
    <w:rsid w:val="002043CB"/>
    <w:rsid w:val="002046C3"/>
    <w:rsid w:val="00204AE1"/>
    <w:rsid w:val="00204F0C"/>
    <w:rsid w:val="00205714"/>
    <w:rsid w:val="002059EB"/>
    <w:rsid w:val="00205C83"/>
    <w:rsid w:val="0020636C"/>
    <w:rsid w:val="0020664F"/>
    <w:rsid w:val="002074F1"/>
    <w:rsid w:val="002075A2"/>
    <w:rsid w:val="0020765A"/>
    <w:rsid w:val="00207660"/>
    <w:rsid w:val="00207668"/>
    <w:rsid w:val="002104D1"/>
    <w:rsid w:val="0021054C"/>
    <w:rsid w:val="00210C62"/>
    <w:rsid w:val="00211071"/>
    <w:rsid w:val="002112F4"/>
    <w:rsid w:val="00211599"/>
    <w:rsid w:val="00211AD7"/>
    <w:rsid w:val="00212020"/>
    <w:rsid w:val="00212455"/>
    <w:rsid w:val="00212A3A"/>
    <w:rsid w:val="00212A95"/>
    <w:rsid w:val="00212C2F"/>
    <w:rsid w:val="00213C4E"/>
    <w:rsid w:val="002148B6"/>
    <w:rsid w:val="00214B42"/>
    <w:rsid w:val="00214C59"/>
    <w:rsid w:val="00215630"/>
    <w:rsid w:val="0021767E"/>
    <w:rsid w:val="00220053"/>
    <w:rsid w:val="00220782"/>
    <w:rsid w:val="00220C8B"/>
    <w:rsid w:val="00221365"/>
    <w:rsid w:val="002215B6"/>
    <w:rsid w:val="00221720"/>
    <w:rsid w:val="002223EB"/>
    <w:rsid w:val="00223624"/>
    <w:rsid w:val="00223F5F"/>
    <w:rsid w:val="00224129"/>
    <w:rsid w:val="0022429F"/>
    <w:rsid w:val="0022487E"/>
    <w:rsid w:val="002249F1"/>
    <w:rsid w:val="00224AD0"/>
    <w:rsid w:val="00226145"/>
    <w:rsid w:val="002268E3"/>
    <w:rsid w:val="00227B3B"/>
    <w:rsid w:val="00230102"/>
    <w:rsid w:val="00230406"/>
    <w:rsid w:val="00230572"/>
    <w:rsid w:val="0023083E"/>
    <w:rsid w:val="00230D02"/>
    <w:rsid w:val="00230D20"/>
    <w:rsid w:val="00231E82"/>
    <w:rsid w:val="00232676"/>
    <w:rsid w:val="00232DDB"/>
    <w:rsid w:val="002335CE"/>
    <w:rsid w:val="00235898"/>
    <w:rsid w:val="002365D4"/>
    <w:rsid w:val="0023773A"/>
    <w:rsid w:val="0023786A"/>
    <w:rsid w:val="00237CBE"/>
    <w:rsid w:val="00237EE3"/>
    <w:rsid w:val="00237F3A"/>
    <w:rsid w:val="002430B4"/>
    <w:rsid w:val="002432BA"/>
    <w:rsid w:val="00243589"/>
    <w:rsid w:val="002436C3"/>
    <w:rsid w:val="00244188"/>
    <w:rsid w:val="00244277"/>
    <w:rsid w:val="002449B2"/>
    <w:rsid w:val="00244E6E"/>
    <w:rsid w:val="00245A1C"/>
    <w:rsid w:val="00246183"/>
    <w:rsid w:val="0024645C"/>
    <w:rsid w:val="00246A66"/>
    <w:rsid w:val="00246ABB"/>
    <w:rsid w:val="00246C9F"/>
    <w:rsid w:val="00246E46"/>
    <w:rsid w:val="0024734F"/>
    <w:rsid w:val="00247529"/>
    <w:rsid w:val="00247804"/>
    <w:rsid w:val="0024797A"/>
    <w:rsid w:val="00247AFE"/>
    <w:rsid w:val="00247C50"/>
    <w:rsid w:val="00247FDE"/>
    <w:rsid w:val="00250158"/>
    <w:rsid w:val="002501AC"/>
    <w:rsid w:val="0025065C"/>
    <w:rsid w:val="00250A37"/>
    <w:rsid w:val="00251009"/>
    <w:rsid w:val="00251787"/>
    <w:rsid w:val="00251A92"/>
    <w:rsid w:val="00251C1E"/>
    <w:rsid w:val="0025239D"/>
    <w:rsid w:val="00252423"/>
    <w:rsid w:val="0025351C"/>
    <w:rsid w:val="0025357C"/>
    <w:rsid w:val="00253D4C"/>
    <w:rsid w:val="00254178"/>
    <w:rsid w:val="00254EE7"/>
    <w:rsid w:val="00255B9C"/>
    <w:rsid w:val="00256504"/>
    <w:rsid w:val="00256533"/>
    <w:rsid w:val="0025683F"/>
    <w:rsid w:val="00256E12"/>
    <w:rsid w:val="0025704B"/>
    <w:rsid w:val="002573D1"/>
    <w:rsid w:val="0026081B"/>
    <w:rsid w:val="00260BC6"/>
    <w:rsid w:val="00260C27"/>
    <w:rsid w:val="00261F7E"/>
    <w:rsid w:val="0026210D"/>
    <w:rsid w:val="00262219"/>
    <w:rsid w:val="002628EA"/>
    <w:rsid w:val="00263359"/>
    <w:rsid w:val="002639BB"/>
    <w:rsid w:val="002640F8"/>
    <w:rsid w:val="00264210"/>
    <w:rsid w:val="00265162"/>
    <w:rsid w:val="002658C6"/>
    <w:rsid w:val="00265A7C"/>
    <w:rsid w:val="00265BC8"/>
    <w:rsid w:val="0026625C"/>
    <w:rsid w:val="00266715"/>
    <w:rsid w:val="0026683A"/>
    <w:rsid w:val="00270327"/>
    <w:rsid w:val="002705EF"/>
    <w:rsid w:val="00270C48"/>
    <w:rsid w:val="002712E1"/>
    <w:rsid w:val="002722A2"/>
    <w:rsid w:val="00272E3F"/>
    <w:rsid w:val="00273A64"/>
    <w:rsid w:val="00273ABC"/>
    <w:rsid w:val="00273C15"/>
    <w:rsid w:val="00274069"/>
    <w:rsid w:val="002746A9"/>
    <w:rsid w:val="00275968"/>
    <w:rsid w:val="00275E1C"/>
    <w:rsid w:val="00276D39"/>
    <w:rsid w:val="002778D5"/>
    <w:rsid w:val="00280527"/>
    <w:rsid w:val="002807EB"/>
    <w:rsid w:val="00281449"/>
    <w:rsid w:val="00283A3E"/>
    <w:rsid w:val="00283B8B"/>
    <w:rsid w:val="00283BD7"/>
    <w:rsid w:val="00283C1B"/>
    <w:rsid w:val="00284396"/>
    <w:rsid w:val="002847F8"/>
    <w:rsid w:val="002848F0"/>
    <w:rsid w:val="002849EE"/>
    <w:rsid w:val="00284BAC"/>
    <w:rsid w:val="00284FB1"/>
    <w:rsid w:val="00284FE3"/>
    <w:rsid w:val="002850EB"/>
    <w:rsid w:val="00285124"/>
    <w:rsid w:val="00285322"/>
    <w:rsid w:val="002857BF"/>
    <w:rsid w:val="002857EC"/>
    <w:rsid w:val="00285B61"/>
    <w:rsid w:val="00286109"/>
    <w:rsid w:val="00286C3B"/>
    <w:rsid w:val="00286D22"/>
    <w:rsid w:val="002871DA"/>
    <w:rsid w:val="00287CE8"/>
    <w:rsid w:val="002909A3"/>
    <w:rsid w:val="00290A2F"/>
    <w:rsid w:val="00290F63"/>
    <w:rsid w:val="00292056"/>
    <w:rsid w:val="00292236"/>
    <w:rsid w:val="0029226F"/>
    <w:rsid w:val="00292867"/>
    <w:rsid w:val="00292E4D"/>
    <w:rsid w:val="002936FB"/>
    <w:rsid w:val="00294B4C"/>
    <w:rsid w:val="00294DDB"/>
    <w:rsid w:val="00294F79"/>
    <w:rsid w:val="00295112"/>
    <w:rsid w:val="00295411"/>
    <w:rsid w:val="00295468"/>
    <w:rsid w:val="00295552"/>
    <w:rsid w:val="00296240"/>
    <w:rsid w:val="002966D8"/>
    <w:rsid w:val="00296CDD"/>
    <w:rsid w:val="0029717D"/>
    <w:rsid w:val="00297289"/>
    <w:rsid w:val="00297952"/>
    <w:rsid w:val="00297A3D"/>
    <w:rsid w:val="00297CDF"/>
    <w:rsid w:val="00297CFD"/>
    <w:rsid w:val="002A0B77"/>
    <w:rsid w:val="002A1109"/>
    <w:rsid w:val="002A112C"/>
    <w:rsid w:val="002A24A8"/>
    <w:rsid w:val="002A2B2B"/>
    <w:rsid w:val="002A2EF5"/>
    <w:rsid w:val="002A34AF"/>
    <w:rsid w:val="002A3838"/>
    <w:rsid w:val="002A3FEC"/>
    <w:rsid w:val="002A489B"/>
    <w:rsid w:val="002A4E7F"/>
    <w:rsid w:val="002A4EB7"/>
    <w:rsid w:val="002A5040"/>
    <w:rsid w:val="002A56A0"/>
    <w:rsid w:val="002A5B7B"/>
    <w:rsid w:val="002A610E"/>
    <w:rsid w:val="002A658C"/>
    <w:rsid w:val="002A6B56"/>
    <w:rsid w:val="002A739C"/>
    <w:rsid w:val="002A740B"/>
    <w:rsid w:val="002B06CE"/>
    <w:rsid w:val="002B11ED"/>
    <w:rsid w:val="002B12AF"/>
    <w:rsid w:val="002B13B5"/>
    <w:rsid w:val="002B1901"/>
    <w:rsid w:val="002B19A2"/>
    <w:rsid w:val="002B1D0A"/>
    <w:rsid w:val="002B2144"/>
    <w:rsid w:val="002B2D20"/>
    <w:rsid w:val="002B2F11"/>
    <w:rsid w:val="002B3A02"/>
    <w:rsid w:val="002B4869"/>
    <w:rsid w:val="002B49AC"/>
    <w:rsid w:val="002B5536"/>
    <w:rsid w:val="002B5C5E"/>
    <w:rsid w:val="002B61C5"/>
    <w:rsid w:val="002B65CB"/>
    <w:rsid w:val="002B6900"/>
    <w:rsid w:val="002B6B22"/>
    <w:rsid w:val="002B6BE5"/>
    <w:rsid w:val="002B7B57"/>
    <w:rsid w:val="002B7BAE"/>
    <w:rsid w:val="002B7D0A"/>
    <w:rsid w:val="002C0690"/>
    <w:rsid w:val="002C07F4"/>
    <w:rsid w:val="002C1B01"/>
    <w:rsid w:val="002C2715"/>
    <w:rsid w:val="002C33B8"/>
    <w:rsid w:val="002C3B1E"/>
    <w:rsid w:val="002C4167"/>
    <w:rsid w:val="002C421F"/>
    <w:rsid w:val="002C42F1"/>
    <w:rsid w:val="002C580E"/>
    <w:rsid w:val="002C60EA"/>
    <w:rsid w:val="002C6811"/>
    <w:rsid w:val="002C6DB3"/>
    <w:rsid w:val="002C7964"/>
    <w:rsid w:val="002C7D8C"/>
    <w:rsid w:val="002C7EB4"/>
    <w:rsid w:val="002D07B8"/>
    <w:rsid w:val="002D131B"/>
    <w:rsid w:val="002D18A5"/>
    <w:rsid w:val="002D2439"/>
    <w:rsid w:val="002D2451"/>
    <w:rsid w:val="002D2528"/>
    <w:rsid w:val="002D2ABA"/>
    <w:rsid w:val="002D2FCD"/>
    <w:rsid w:val="002D3C52"/>
    <w:rsid w:val="002D464E"/>
    <w:rsid w:val="002D51DE"/>
    <w:rsid w:val="002D5439"/>
    <w:rsid w:val="002D5812"/>
    <w:rsid w:val="002D6B30"/>
    <w:rsid w:val="002D700E"/>
    <w:rsid w:val="002D70FA"/>
    <w:rsid w:val="002D7263"/>
    <w:rsid w:val="002D7485"/>
    <w:rsid w:val="002D7F5C"/>
    <w:rsid w:val="002E0D6F"/>
    <w:rsid w:val="002E1BE7"/>
    <w:rsid w:val="002E1FE6"/>
    <w:rsid w:val="002E2443"/>
    <w:rsid w:val="002E290B"/>
    <w:rsid w:val="002E2B58"/>
    <w:rsid w:val="002E2ED2"/>
    <w:rsid w:val="002E3C3A"/>
    <w:rsid w:val="002E3C4F"/>
    <w:rsid w:val="002E4065"/>
    <w:rsid w:val="002E44C4"/>
    <w:rsid w:val="002E471A"/>
    <w:rsid w:val="002E4773"/>
    <w:rsid w:val="002E47A4"/>
    <w:rsid w:val="002E4D27"/>
    <w:rsid w:val="002E5AA5"/>
    <w:rsid w:val="002E5F21"/>
    <w:rsid w:val="002E6135"/>
    <w:rsid w:val="002E7256"/>
    <w:rsid w:val="002E72B6"/>
    <w:rsid w:val="002F0D97"/>
    <w:rsid w:val="002F0EA9"/>
    <w:rsid w:val="002F1119"/>
    <w:rsid w:val="002F169E"/>
    <w:rsid w:val="002F17AC"/>
    <w:rsid w:val="002F1964"/>
    <w:rsid w:val="002F218F"/>
    <w:rsid w:val="002F24C9"/>
    <w:rsid w:val="002F2745"/>
    <w:rsid w:val="002F2AD9"/>
    <w:rsid w:val="002F3C1A"/>
    <w:rsid w:val="002F3DC4"/>
    <w:rsid w:val="002F3E9E"/>
    <w:rsid w:val="002F3FC2"/>
    <w:rsid w:val="002F41E7"/>
    <w:rsid w:val="002F580C"/>
    <w:rsid w:val="002F585D"/>
    <w:rsid w:val="002F5B25"/>
    <w:rsid w:val="002F5E48"/>
    <w:rsid w:val="002F5EE5"/>
    <w:rsid w:val="002F63C5"/>
    <w:rsid w:val="002F6668"/>
    <w:rsid w:val="002F6B99"/>
    <w:rsid w:val="002F6EAD"/>
    <w:rsid w:val="002F736A"/>
    <w:rsid w:val="002F73A0"/>
    <w:rsid w:val="002F73F3"/>
    <w:rsid w:val="002F7516"/>
    <w:rsid w:val="00300C35"/>
    <w:rsid w:val="003016DE"/>
    <w:rsid w:val="00301AF4"/>
    <w:rsid w:val="00301FC8"/>
    <w:rsid w:val="0030243F"/>
    <w:rsid w:val="003025A4"/>
    <w:rsid w:val="00302D40"/>
    <w:rsid w:val="00303164"/>
    <w:rsid w:val="0030367A"/>
    <w:rsid w:val="00303772"/>
    <w:rsid w:val="00303E75"/>
    <w:rsid w:val="00304020"/>
    <w:rsid w:val="00304064"/>
    <w:rsid w:val="00304472"/>
    <w:rsid w:val="00304D25"/>
    <w:rsid w:val="00304ED3"/>
    <w:rsid w:val="003051F2"/>
    <w:rsid w:val="0030626C"/>
    <w:rsid w:val="0030642F"/>
    <w:rsid w:val="00306604"/>
    <w:rsid w:val="0030664B"/>
    <w:rsid w:val="00310409"/>
    <w:rsid w:val="0031054C"/>
    <w:rsid w:val="00310E99"/>
    <w:rsid w:val="00310ECF"/>
    <w:rsid w:val="003117DB"/>
    <w:rsid w:val="00311BF3"/>
    <w:rsid w:val="00312143"/>
    <w:rsid w:val="003123D7"/>
    <w:rsid w:val="00312A5C"/>
    <w:rsid w:val="00313048"/>
    <w:rsid w:val="0031332C"/>
    <w:rsid w:val="00314059"/>
    <w:rsid w:val="00314372"/>
    <w:rsid w:val="00314A04"/>
    <w:rsid w:val="00314FAD"/>
    <w:rsid w:val="00316334"/>
    <w:rsid w:val="003163C5"/>
    <w:rsid w:val="00316991"/>
    <w:rsid w:val="00316B9C"/>
    <w:rsid w:val="003171CD"/>
    <w:rsid w:val="00317360"/>
    <w:rsid w:val="00317798"/>
    <w:rsid w:val="00317A4A"/>
    <w:rsid w:val="0032010C"/>
    <w:rsid w:val="00321065"/>
    <w:rsid w:val="0032106B"/>
    <w:rsid w:val="00321138"/>
    <w:rsid w:val="0032145E"/>
    <w:rsid w:val="003217BC"/>
    <w:rsid w:val="003218B1"/>
    <w:rsid w:val="00321A94"/>
    <w:rsid w:val="00321E93"/>
    <w:rsid w:val="00321FD3"/>
    <w:rsid w:val="0032265F"/>
    <w:rsid w:val="00322EC7"/>
    <w:rsid w:val="0032304F"/>
    <w:rsid w:val="003230C7"/>
    <w:rsid w:val="003231D7"/>
    <w:rsid w:val="003232BB"/>
    <w:rsid w:val="0032358F"/>
    <w:rsid w:val="00323A17"/>
    <w:rsid w:val="0032489F"/>
    <w:rsid w:val="003259EC"/>
    <w:rsid w:val="00325CB7"/>
    <w:rsid w:val="00325D3D"/>
    <w:rsid w:val="00325D64"/>
    <w:rsid w:val="00326804"/>
    <w:rsid w:val="00326920"/>
    <w:rsid w:val="0032699E"/>
    <w:rsid w:val="00326B48"/>
    <w:rsid w:val="00326B69"/>
    <w:rsid w:val="00326BA6"/>
    <w:rsid w:val="00326E15"/>
    <w:rsid w:val="00327533"/>
    <w:rsid w:val="00327818"/>
    <w:rsid w:val="00330447"/>
    <w:rsid w:val="003307F2"/>
    <w:rsid w:val="00330C93"/>
    <w:rsid w:val="003314B2"/>
    <w:rsid w:val="00331508"/>
    <w:rsid w:val="00332AC4"/>
    <w:rsid w:val="00332F59"/>
    <w:rsid w:val="00333633"/>
    <w:rsid w:val="003338D0"/>
    <w:rsid w:val="0033414F"/>
    <w:rsid w:val="00334429"/>
    <w:rsid w:val="003344C2"/>
    <w:rsid w:val="0033452D"/>
    <w:rsid w:val="00334A7B"/>
    <w:rsid w:val="00334A84"/>
    <w:rsid w:val="003351AE"/>
    <w:rsid w:val="003352DE"/>
    <w:rsid w:val="003360AB"/>
    <w:rsid w:val="0033681B"/>
    <w:rsid w:val="0033684A"/>
    <w:rsid w:val="00336871"/>
    <w:rsid w:val="00336B8A"/>
    <w:rsid w:val="00336C56"/>
    <w:rsid w:val="0033726D"/>
    <w:rsid w:val="003372F8"/>
    <w:rsid w:val="003407A6"/>
    <w:rsid w:val="003412C9"/>
    <w:rsid w:val="00341300"/>
    <w:rsid w:val="00341307"/>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6CB5"/>
    <w:rsid w:val="00347334"/>
    <w:rsid w:val="003477C2"/>
    <w:rsid w:val="00347B81"/>
    <w:rsid w:val="00347BBC"/>
    <w:rsid w:val="00350426"/>
    <w:rsid w:val="0035064B"/>
    <w:rsid w:val="00350789"/>
    <w:rsid w:val="00350856"/>
    <w:rsid w:val="00350BC0"/>
    <w:rsid w:val="0035164B"/>
    <w:rsid w:val="00352472"/>
    <w:rsid w:val="003534F6"/>
    <w:rsid w:val="00353F5D"/>
    <w:rsid w:val="00354274"/>
    <w:rsid w:val="003544D4"/>
    <w:rsid w:val="00354759"/>
    <w:rsid w:val="00354AD4"/>
    <w:rsid w:val="00354EEE"/>
    <w:rsid w:val="00354F0D"/>
    <w:rsid w:val="00355624"/>
    <w:rsid w:val="00355805"/>
    <w:rsid w:val="00355BB7"/>
    <w:rsid w:val="00355CD5"/>
    <w:rsid w:val="00355E75"/>
    <w:rsid w:val="00356C1F"/>
    <w:rsid w:val="003578C7"/>
    <w:rsid w:val="0036022F"/>
    <w:rsid w:val="003606C5"/>
    <w:rsid w:val="0036271F"/>
    <w:rsid w:val="0036283B"/>
    <w:rsid w:val="00362938"/>
    <w:rsid w:val="003632DC"/>
    <w:rsid w:val="00363819"/>
    <w:rsid w:val="0036460A"/>
    <w:rsid w:val="00364A3C"/>
    <w:rsid w:val="00364C01"/>
    <w:rsid w:val="00365FC5"/>
    <w:rsid w:val="00365FEB"/>
    <w:rsid w:val="00366473"/>
    <w:rsid w:val="003664D3"/>
    <w:rsid w:val="003665A5"/>
    <w:rsid w:val="003668ED"/>
    <w:rsid w:val="0036699F"/>
    <w:rsid w:val="00366FBB"/>
    <w:rsid w:val="003679CB"/>
    <w:rsid w:val="00367EDC"/>
    <w:rsid w:val="0037002A"/>
    <w:rsid w:val="003701C7"/>
    <w:rsid w:val="003701FE"/>
    <w:rsid w:val="00370340"/>
    <w:rsid w:val="003705BC"/>
    <w:rsid w:val="0037064E"/>
    <w:rsid w:val="003708B9"/>
    <w:rsid w:val="003708FA"/>
    <w:rsid w:val="00370BDD"/>
    <w:rsid w:val="003714E8"/>
    <w:rsid w:val="00371C5E"/>
    <w:rsid w:val="00371C7C"/>
    <w:rsid w:val="00371DAE"/>
    <w:rsid w:val="003725EB"/>
    <w:rsid w:val="00372930"/>
    <w:rsid w:val="00372E8A"/>
    <w:rsid w:val="0037370A"/>
    <w:rsid w:val="00373D41"/>
    <w:rsid w:val="0037418A"/>
    <w:rsid w:val="003741D8"/>
    <w:rsid w:val="003743E7"/>
    <w:rsid w:val="00374BA6"/>
    <w:rsid w:val="00374F48"/>
    <w:rsid w:val="00375154"/>
    <w:rsid w:val="0037518F"/>
    <w:rsid w:val="00375430"/>
    <w:rsid w:val="0037569B"/>
    <w:rsid w:val="00375ACF"/>
    <w:rsid w:val="00375C30"/>
    <w:rsid w:val="00376012"/>
    <w:rsid w:val="0037619F"/>
    <w:rsid w:val="00376242"/>
    <w:rsid w:val="003768FB"/>
    <w:rsid w:val="003769B5"/>
    <w:rsid w:val="00376CA6"/>
    <w:rsid w:val="00380DF0"/>
    <w:rsid w:val="00381D11"/>
    <w:rsid w:val="00381DDB"/>
    <w:rsid w:val="00381E0E"/>
    <w:rsid w:val="003826D3"/>
    <w:rsid w:val="00383153"/>
    <w:rsid w:val="00383BA9"/>
    <w:rsid w:val="00383D6B"/>
    <w:rsid w:val="003849FF"/>
    <w:rsid w:val="00384FBC"/>
    <w:rsid w:val="00384FC6"/>
    <w:rsid w:val="00386769"/>
    <w:rsid w:val="0038793E"/>
    <w:rsid w:val="003879B1"/>
    <w:rsid w:val="00390520"/>
    <w:rsid w:val="00390D24"/>
    <w:rsid w:val="003913A7"/>
    <w:rsid w:val="0039187E"/>
    <w:rsid w:val="00391EE0"/>
    <w:rsid w:val="00392104"/>
    <w:rsid w:val="003929CB"/>
    <w:rsid w:val="00392B47"/>
    <w:rsid w:val="00392BF9"/>
    <w:rsid w:val="00393339"/>
    <w:rsid w:val="0039367B"/>
    <w:rsid w:val="00394493"/>
    <w:rsid w:val="003949E6"/>
    <w:rsid w:val="00394CF2"/>
    <w:rsid w:val="00397F2B"/>
    <w:rsid w:val="003A018D"/>
    <w:rsid w:val="003A0216"/>
    <w:rsid w:val="003A02FD"/>
    <w:rsid w:val="003A0C18"/>
    <w:rsid w:val="003A1136"/>
    <w:rsid w:val="003A1A5A"/>
    <w:rsid w:val="003A1D01"/>
    <w:rsid w:val="003A1DAE"/>
    <w:rsid w:val="003A23C9"/>
    <w:rsid w:val="003A23D2"/>
    <w:rsid w:val="003A26A3"/>
    <w:rsid w:val="003A2A8E"/>
    <w:rsid w:val="003A3866"/>
    <w:rsid w:val="003A3C9C"/>
    <w:rsid w:val="003A4B29"/>
    <w:rsid w:val="003A4C85"/>
    <w:rsid w:val="003A4CD1"/>
    <w:rsid w:val="003A52C4"/>
    <w:rsid w:val="003A55BC"/>
    <w:rsid w:val="003A5B8E"/>
    <w:rsid w:val="003A60B3"/>
    <w:rsid w:val="003A6545"/>
    <w:rsid w:val="003A6892"/>
    <w:rsid w:val="003A752A"/>
    <w:rsid w:val="003A7DCE"/>
    <w:rsid w:val="003B0522"/>
    <w:rsid w:val="003B0C38"/>
    <w:rsid w:val="003B0CF1"/>
    <w:rsid w:val="003B0EE4"/>
    <w:rsid w:val="003B1757"/>
    <w:rsid w:val="003B1A9F"/>
    <w:rsid w:val="003B1CF8"/>
    <w:rsid w:val="003B213E"/>
    <w:rsid w:val="003B2513"/>
    <w:rsid w:val="003B2CFB"/>
    <w:rsid w:val="003B3843"/>
    <w:rsid w:val="003B3BF8"/>
    <w:rsid w:val="003B4C77"/>
    <w:rsid w:val="003B4CB3"/>
    <w:rsid w:val="003B4F70"/>
    <w:rsid w:val="003B5157"/>
    <w:rsid w:val="003B54DC"/>
    <w:rsid w:val="003B5F45"/>
    <w:rsid w:val="003B642E"/>
    <w:rsid w:val="003B763D"/>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D47"/>
    <w:rsid w:val="003C6D7E"/>
    <w:rsid w:val="003C6E34"/>
    <w:rsid w:val="003C79A2"/>
    <w:rsid w:val="003D0115"/>
    <w:rsid w:val="003D0A66"/>
    <w:rsid w:val="003D131A"/>
    <w:rsid w:val="003D2151"/>
    <w:rsid w:val="003D2535"/>
    <w:rsid w:val="003D3367"/>
    <w:rsid w:val="003D33A8"/>
    <w:rsid w:val="003D3634"/>
    <w:rsid w:val="003D3DAC"/>
    <w:rsid w:val="003D41E3"/>
    <w:rsid w:val="003D42C0"/>
    <w:rsid w:val="003D4747"/>
    <w:rsid w:val="003D4782"/>
    <w:rsid w:val="003D4959"/>
    <w:rsid w:val="003D4A2C"/>
    <w:rsid w:val="003D4C07"/>
    <w:rsid w:val="003D4F70"/>
    <w:rsid w:val="003D561C"/>
    <w:rsid w:val="003D5D8B"/>
    <w:rsid w:val="003D6160"/>
    <w:rsid w:val="003D6262"/>
    <w:rsid w:val="003D6508"/>
    <w:rsid w:val="003D66CB"/>
    <w:rsid w:val="003D6FF7"/>
    <w:rsid w:val="003D742F"/>
    <w:rsid w:val="003D7514"/>
    <w:rsid w:val="003E068F"/>
    <w:rsid w:val="003E0C74"/>
    <w:rsid w:val="003E130F"/>
    <w:rsid w:val="003E2A8D"/>
    <w:rsid w:val="003E3A95"/>
    <w:rsid w:val="003E3F0C"/>
    <w:rsid w:val="003E403C"/>
    <w:rsid w:val="003E41F4"/>
    <w:rsid w:val="003E4741"/>
    <w:rsid w:val="003E4EF5"/>
    <w:rsid w:val="003E5902"/>
    <w:rsid w:val="003E5FFF"/>
    <w:rsid w:val="003E67F1"/>
    <w:rsid w:val="003E728C"/>
    <w:rsid w:val="003E75B8"/>
    <w:rsid w:val="003E7A91"/>
    <w:rsid w:val="003E7CA4"/>
    <w:rsid w:val="003F00D0"/>
    <w:rsid w:val="003F0448"/>
    <w:rsid w:val="003F0CD3"/>
    <w:rsid w:val="003F0DAB"/>
    <w:rsid w:val="003F1324"/>
    <w:rsid w:val="003F1643"/>
    <w:rsid w:val="003F17B5"/>
    <w:rsid w:val="003F23A9"/>
    <w:rsid w:val="003F2534"/>
    <w:rsid w:val="003F2A2E"/>
    <w:rsid w:val="003F2D89"/>
    <w:rsid w:val="003F33A6"/>
    <w:rsid w:val="003F39E7"/>
    <w:rsid w:val="003F3C92"/>
    <w:rsid w:val="003F3DEA"/>
    <w:rsid w:val="003F4044"/>
    <w:rsid w:val="003F404E"/>
    <w:rsid w:val="003F4703"/>
    <w:rsid w:val="003F52D3"/>
    <w:rsid w:val="003F6036"/>
    <w:rsid w:val="003F65BF"/>
    <w:rsid w:val="003F662B"/>
    <w:rsid w:val="003F6956"/>
    <w:rsid w:val="003F7E9F"/>
    <w:rsid w:val="00400376"/>
    <w:rsid w:val="00400957"/>
    <w:rsid w:val="00400FD8"/>
    <w:rsid w:val="00401860"/>
    <w:rsid w:val="004019DD"/>
    <w:rsid w:val="00402178"/>
    <w:rsid w:val="00402A33"/>
    <w:rsid w:val="00402C53"/>
    <w:rsid w:val="004032E0"/>
    <w:rsid w:val="00403313"/>
    <w:rsid w:val="00403678"/>
    <w:rsid w:val="00403CE6"/>
    <w:rsid w:val="00403D13"/>
    <w:rsid w:val="0040442D"/>
    <w:rsid w:val="0040446D"/>
    <w:rsid w:val="00404683"/>
    <w:rsid w:val="00404703"/>
    <w:rsid w:val="004047B4"/>
    <w:rsid w:val="00404881"/>
    <w:rsid w:val="00404F80"/>
    <w:rsid w:val="00405100"/>
    <w:rsid w:val="00405EA2"/>
    <w:rsid w:val="00406544"/>
    <w:rsid w:val="0040730C"/>
    <w:rsid w:val="00407E75"/>
    <w:rsid w:val="00410072"/>
    <w:rsid w:val="004100C2"/>
    <w:rsid w:val="0041055E"/>
    <w:rsid w:val="004105F0"/>
    <w:rsid w:val="004109D5"/>
    <w:rsid w:val="004110D3"/>
    <w:rsid w:val="00411774"/>
    <w:rsid w:val="00411806"/>
    <w:rsid w:val="00411B77"/>
    <w:rsid w:val="00411B79"/>
    <w:rsid w:val="004120B2"/>
    <w:rsid w:val="0041223B"/>
    <w:rsid w:val="00412984"/>
    <w:rsid w:val="0041361F"/>
    <w:rsid w:val="00413799"/>
    <w:rsid w:val="00413E9E"/>
    <w:rsid w:val="00413F55"/>
    <w:rsid w:val="00416AD3"/>
    <w:rsid w:val="00416E21"/>
    <w:rsid w:val="00416E56"/>
    <w:rsid w:val="004179AE"/>
    <w:rsid w:val="00417AE0"/>
    <w:rsid w:val="00417BBF"/>
    <w:rsid w:val="004204C5"/>
    <w:rsid w:val="004206CE"/>
    <w:rsid w:val="00421065"/>
    <w:rsid w:val="00421DFF"/>
    <w:rsid w:val="004224CF"/>
    <w:rsid w:val="004228EF"/>
    <w:rsid w:val="00422E08"/>
    <w:rsid w:val="00422F2E"/>
    <w:rsid w:val="0042348B"/>
    <w:rsid w:val="004234E4"/>
    <w:rsid w:val="004234EC"/>
    <w:rsid w:val="00423CBD"/>
    <w:rsid w:val="00423D4A"/>
    <w:rsid w:val="004244D1"/>
    <w:rsid w:val="004245FC"/>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304D8"/>
    <w:rsid w:val="00431E11"/>
    <w:rsid w:val="00432EF5"/>
    <w:rsid w:val="004331A1"/>
    <w:rsid w:val="004335F9"/>
    <w:rsid w:val="00433BDE"/>
    <w:rsid w:val="00433CA9"/>
    <w:rsid w:val="00433DB7"/>
    <w:rsid w:val="0043499D"/>
    <w:rsid w:val="00434AD6"/>
    <w:rsid w:val="00435663"/>
    <w:rsid w:val="00435C89"/>
    <w:rsid w:val="00435DD7"/>
    <w:rsid w:val="004365F1"/>
    <w:rsid w:val="00436DCF"/>
    <w:rsid w:val="004372D1"/>
    <w:rsid w:val="0043752B"/>
    <w:rsid w:val="00437EF1"/>
    <w:rsid w:val="00440003"/>
    <w:rsid w:val="004406F5"/>
    <w:rsid w:val="00440AEA"/>
    <w:rsid w:val="0044134E"/>
    <w:rsid w:val="00442153"/>
    <w:rsid w:val="004430B4"/>
    <w:rsid w:val="00443192"/>
    <w:rsid w:val="00443E23"/>
    <w:rsid w:val="00444153"/>
    <w:rsid w:val="00445DA9"/>
    <w:rsid w:val="00445F8F"/>
    <w:rsid w:val="004471E0"/>
    <w:rsid w:val="00450207"/>
    <w:rsid w:val="00450221"/>
    <w:rsid w:val="0045043A"/>
    <w:rsid w:val="004507AB"/>
    <w:rsid w:val="004516C5"/>
    <w:rsid w:val="00451A65"/>
    <w:rsid w:val="00452674"/>
    <w:rsid w:val="00453005"/>
    <w:rsid w:val="0045418A"/>
    <w:rsid w:val="004542C9"/>
    <w:rsid w:val="00454501"/>
    <w:rsid w:val="00454783"/>
    <w:rsid w:val="0045543D"/>
    <w:rsid w:val="004555A9"/>
    <w:rsid w:val="00456452"/>
    <w:rsid w:val="0045665B"/>
    <w:rsid w:val="004568BC"/>
    <w:rsid w:val="0045694C"/>
    <w:rsid w:val="00456C86"/>
    <w:rsid w:val="00457BF1"/>
    <w:rsid w:val="00457FF8"/>
    <w:rsid w:val="004604E8"/>
    <w:rsid w:val="00460504"/>
    <w:rsid w:val="004605F0"/>
    <w:rsid w:val="0046095D"/>
    <w:rsid w:val="00460F68"/>
    <w:rsid w:val="004614B7"/>
    <w:rsid w:val="0046207B"/>
    <w:rsid w:val="00462180"/>
    <w:rsid w:val="00462264"/>
    <w:rsid w:val="00462A4C"/>
    <w:rsid w:val="00462AB1"/>
    <w:rsid w:val="00462BB7"/>
    <w:rsid w:val="0046378F"/>
    <w:rsid w:val="00463D3E"/>
    <w:rsid w:val="00464435"/>
    <w:rsid w:val="00465134"/>
    <w:rsid w:val="004651C2"/>
    <w:rsid w:val="004657FD"/>
    <w:rsid w:val="004659D8"/>
    <w:rsid w:val="00465ACE"/>
    <w:rsid w:val="00465BE6"/>
    <w:rsid w:val="004661E0"/>
    <w:rsid w:val="00466AA9"/>
    <w:rsid w:val="00466C85"/>
    <w:rsid w:val="00466C9C"/>
    <w:rsid w:val="00467A6F"/>
    <w:rsid w:val="00467CBC"/>
    <w:rsid w:val="00470938"/>
    <w:rsid w:val="004711AC"/>
    <w:rsid w:val="004713F2"/>
    <w:rsid w:val="00471556"/>
    <w:rsid w:val="00471979"/>
    <w:rsid w:val="00471C26"/>
    <w:rsid w:val="00472407"/>
    <w:rsid w:val="00472881"/>
    <w:rsid w:val="00473157"/>
    <w:rsid w:val="004734BE"/>
    <w:rsid w:val="00473949"/>
    <w:rsid w:val="00473B17"/>
    <w:rsid w:val="00473B5E"/>
    <w:rsid w:val="00473D1C"/>
    <w:rsid w:val="00474179"/>
    <w:rsid w:val="00474ADA"/>
    <w:rsid w:val="00474DC2"/>
    <w:rsid w:val="00474ED3"/>
    <w:rsid w:val="00474FC4"/>
    <w:rsid w:val="0047500C"/>
    <w:rsid w:val="00475DFA"/>
    <w:rsid w:val="00476303"/>
    <w:rsid w:val="004769CA"/>
    <w:rsid w:val="00476D84"/>
    <w:rsid w:val="00476E73"/>
    <w:rsid w:val="00477528"/>
    <w:rsid w:val="004777F1"/>
    <w:rsid w:val="00477A8C"/>
    <w:rsid w:val="00477D03"/>
    <w:rsid w:val="00477F33"/>
    <w:rsid w:val="004808C2"/>
    <w:rsid w:val="00480B3D"/>
    <w:rsid w:val="00481190"/>
    <w:rsid w:val="004813F0"/>
    <w:rsid w:val="0048143A"/>
    <w:rsid w:val="004818C8"/>
    <w:rsid w:val="00481AC8"/>
    <w:rsid w:val="00481C86"/>
    <w:rsid w:val="00481D21"/>
    <w:rsid w:val="0048309B"/>
    <w:rsid w:val="004832AD"/>
    <w:rsid w:val="00483F7A"/>
    <w:rsid w:val="00484399"/>
    <w:rsid w:val="0048516B"/>
    <w:rsid w:val="004858BE"/>
    <w:rsid w:val="00485C1B"/>
    <w:rsid w:val="00485F4C"/>
    <w:rsid w:val="00486056"/>
    <w:rsid w:val="0048658B"/>
    <w:rsid w:val="00486B66"/>
    <w:rsid w:val="0048705A"/>
    <w:rsid w:val="0049026C"/>
    <w:rsid w:val="00490580"/>
    <w:rsid w:val="00490791"/>
    <w:rsid w:val="00491348"/>
    <w:rsid w:val="0049153C"/>
    <w:rsid w:val="00492192"/>
    <w:rsid w:val="00492663"/>
    <w:rsid w:val="00492720"/>
    <w:rsid w:val="00492D6A"/>
    <w:rsid w:val="004930B9"/>
    <w:rsid w:val="00493902"/>
    <w:rsid w:val="00494001"/>
    <w:rsid w:val="00494913"/>
    <w:rsid w:val="00494993"/>
    <w:rsid w:val="004950FB"/>
    <w:rsid w:val="004965C8"/>
    <w:rsid w:val="00496C9E"/>
    <w:rsid w:val="00496FD0"/>
    <w:rsid w:val="00497375"/>
    <w:rsid w:val="004A0294"/>
    <w:rsid w:val="004A05DB"/>
    <w:rsid w:val="004A1471"/>
    <w:rsid w:val="004A1602"/>
    <w:rsid w:val="004A17AE"/>
    <w:rsid w:val="004A1C80"/>
    <w:rsid w:val="004A1CBA"/>
    <w:rsid w:val="004A3A45"/>
    <w:rsid w:val="004A3CA1"/>
    <w:rsid w:val="004A4097"/>
    <w:rsid w:val="004A40EB"/>
    <w:rsid w:val="004A431E"/>
    <w:rsid w:val="004A43C0"/>
    <w:rsid w:val="004A4FC2"/>
    <w:rsid w:val="004A5137"/>
    <w:rsid w:val="004A6EBD"/>
    <w:rsid w:val="004A771E"/>
    <w:rsid w:val="004A7EAD"/>
    <w:rsid w:val="004B023A"/>
    <w:rsid w:val="004B0690"/>
    <w:rsid w:val="004B162A"/>
    <w:rsid w:val="004B1B11"/>
    <w:rsid w:val="004B1E79"/>
    <w:rsid w:val="004B1F64"/>
    <w:rsid w:val="004B1FCF"/>
    <w:rsid w:val="004B1FDA"/>
    <w:rsid w:val="004B2914"/>
    <w:rsid w:val="004B298B"/>
    <w:rsid w:val="004B2D53"/>
    <w:rsid w:val="004B2EDB"/>
    <w:rsid w:val="004B3772"/>
    <w:rsid w:val="004B384C"/>
    <w:rsid w:val="004B3C62"/>
    <w:rsid w:val="004B493A"/>
    <w:rsid w:val="004B4BDB"/>
    <w:rsid w:val="004B5193"/>
    <w:rsid w:val="004B5A2E"/>
    <w:rsid w:val="004B6293"/>
    <w:rsid w:val="004B6410"/>
    <w:rsid w:val="004B6984"/>
    <w:rsid w:val="004B6A74"/>
    <w:rsid w:val="004B7158"/>
    <w:rsid w:val="004B77C2"/>
    <w:rsid w:val="004B79D4"/>
    <w:rsid w:val="004B7AAF"/>
    <w:rsid w:val="004B7D4E"/>
    <w:rsid w:val="004C12AF"/>
    <w:rsid w:val="004C185F"/>
    <w:rsid w:val="004C1A27"/>
    <w:rsid w:val="004C248B"/>
    <w:rsid w:val="004C2F6D"/>
    <w:rsid w:val="004C32EF"/>
    <w:rsid w:val="004C365F"/>
    <w:rsid w:val="004C3935"/>
    <w:rsid w:val="004C3B0D"/>
    <w:rsid w:val="004C3D64"/>
    <w:rsid w:val="004C3DD2"/>
    <w:rsid w:val="004C487F"/>
    <w:rsid w:val="004C49D2"/>
    <w:rsid w:val="004C56CB"/>
    <w:rsid w:val="004C5C58"/>
    <w:rsid w:val="004C6493"/>
    <w:rsid w:val="004C6918"/>
    <w:rsid w:val="004C6FA5"/>
    <w:rsid w:val="004C7F31"/>
    <w:rsid w:val="004D16E0"/>
    <w:rsid w:val="004D1AD0"/>
    <w:rsid w:val="004D1C29"/>
    <w:rsid w:val="004D21FC"/>
    <w:rsid w:val="004D2396"/>
    <w:rsid w:val="004D2496"/>
    <w:rsid w:val="004D266D"/>
    <w:rsid w:val="004D2B93"/>
    <w:rsid w:val="004D343D"/>
    <w:rsid w:val="004D3A33"/>
    <w:rsid w:val="004D41F9"/>
    <w:rsid w:val="004D43E1"/>
    <w:rsid w:val="004D44E1"/>
    <w:rsid w:val="004D4C74"/>
    <w:rsid w:val="004D4E50"/>
    <w:rsid w:val="004D56A4"/>
    <w:rsid w:val="004D6671"/>
    <w:rsid w:val="004D72EC"/>
    <w:rsid w:val="004D7367"/>
    <w:rsid w:val="004D75AE"/>
    <w:rsid w:val="004D789A"/>
    <w:rsid w:val="004D7AF8"/>
    <w:rsid w:val="004E080F"/>
    <w:rsid w:val="004E0C63"/>
    <w:rsid w:val="004E1730"/>
    <w:rsid w:val="004E1732"/>
    <w:rsid w:val="004E190C"/>
    <w:rsid w:val="004E1915"/>
    <w:rsid w:val="004E1F43"/>
    <w:rsid w:val="004E2313"/>
    <w:rsid w:val="004E47FA"/>
    <w:rsid w:val="004E4CCE"/>
    <w:rsid w:val="004E4DEE"/>
    <w:rsid w:val="004E5069"/>
    <w:rsid w:val="004E5104"/>
    <w:rsid w:val="004E5469"/>
    <w:rsid w:val="004E59F2"/>
    <w:rsid w:val="004E5B24"/>
    <w:rsid w:val="004E5F34"/>
    <w:rsid w:val="004E5F47"/>
    <w:rsid w:val="004E612F"/>
    <w:rsid w:val="004E6ED5"/>
    <w:rsid w:val="004E7552"/>
    <w:rsid w:val="004E7828"/>
    <w:rsid w:val="004E7AD8"/>
    <w:rsid w:val="004E7C0B"/>
    <w:rsid w:val="004E7F11"/>
    <w:rsid w:val="004F0125"/>
    <w:rsid w:val="004F0CC1"/>
    <w:rsid w:val="004F1510"/>
    <w:rsid w:val="004F180A"/>
    <w:rsid w:val="004F211C"/>
    <w:rsid w:val="004F27B9"/>
    <w:rsid w:val="004F389F"/>
    <w:rsid w:val="004F38FA"/>
    <w:rsid w:val="004F3B9A"/>
    <w:rsid w:val="004F3F65"/>
    <w:rsid w:val="004F4481"/>
    <w:rsid w:val="004F4674"/>
    <w:rsid w:val="004F4A34"/>
    <w:rsid w:val="004F4ACF"/>
    <w:rsid w:val="004F4ECE"/>
    <w:rsid w:val="004F4F5C"/>
    <w:rsid w:val="004F589F"/>
    <w:rsid w:val="004F5959"/>
    <w:rsid w:val="004F6562"/>
    <w:rsid w:val="004F6CBB"/>
    <w:rsid w:val="004F6ED3"/>
    <w:rsid w:val="004F7584"/>
    <w:rsid w:val="004F7E8F"/>
    <w:rsid w:val="005001CE"/>
    <w:rsid w:val="00500538"/>
    <w:rsid w:val="005005E9"/>
    <w:rsid w:val="005006A3"/>
    <w:rsid w:val="00500BC6"/>
    <w:rsid w:val="00500C31"/>
    <w:rsid w:val="00500C99"/>
    <w:rsid w:val="005011EA"/>
    <w:rsid w:val="005014FD"/>
    <w:rsid w:val="00501725"/>
    <w:rsid w:val="0050185E"/>
    <w:rsid w:val="005018A7"/>
    <w:rsid w:val="00501AFA"/>
    <w:rsid w:val="00504425"/>
    <w:rsid w:val="005045F4"/>
    <w:rsid w:val="00504A63"/>
    <w:rsid w:val="00504FDB"/>
    <w:rsid w:val="00505103"/>
    <w:rsid w:val="005051BD"/>
    <w:rsid w:val="00506962"/>
    <w:rsid w:val="00506A62"/>
    <w:rsid w:val="00507CFE"/>
    <w:rsid w:val="005100CA"/>
    <w:rsid w:val="00510F3C"/>
    <w:rsid w:val="005117BE"/>
    <w:rsid w:val="00512035"/>
    <w:rsid w:val="005129F3"/>
    <w:rsid w:val="00512AEC"/>
    <w:rsid w:val="005138A5"/>
    <w:rsid w:val="00514331"/>
    <w:rsid w:val="005148D2"/>
    <w:rsid w:val="00514E67"/>
    <w:rsid w:val="00515036"/>
    <w:rsid w:val="00515353"/>
    <w:rsid w:val="00515787"/>
    <w:rsid w:val="0051582B"/>
    <w:rsid w:val="00515AC5"/>
    <w:rsid w:val="00516010"/>
    <w:rsid w:val="0051612B"/>
    <w:rsid w:val="0051630F"/>
    <w:rsid w:val="00516457"/>
    <w:rsid w:val="00516D9F"/>
    <w:rsid w:val="00517043"/>
    <w:rsid w:val="005174FE"/>
    <w:rsid w:val="0051764D"/>
    <w:rsid w:val="005176BD"/>
    <w:rsid w:val="00517736"/>
    <w:rsid w:val="005178B8"/>
    <w:rsid w:val="00520051"/>
    <w:rsid w:val="005203E4"/>
    <w:rsid w:val="00521B3D"/>
    <w:rsid w:val="00521B7B"/>
    <w:rsid w:val="005240A0"/>
    <w:rsid w:val="005240CE"/>
    <w:rsid w:val="005241B5"/>
    <w:rsid w:val="00524422"/>
    <w:rsid w:val="00524B4B"/>
    <w:rsid w:val="00524B5C"/>
    <w:rsid w:val="005258D1"/>
    <w:rsid w:val="005259B9"/>
    <w:rsid w:val="00525D35"/>
    <w:rsid w:val="005266BF"/>
    <w:rsid w:val="00526BAC"/>
    <w:rsid w:val="00526CDE"/>
    <w:rsid w:val="00527522"/>
    <w:rsid w:val="0052799B"/>
    <w:rsid w:val="0053227D"/>
    <w:rsid w:val="00533943"/>
    <w:rsid w:val="0053404B"/>
    <w:rsid w:val="00534FE1"/>
    <w:rsid w:val="00535289"/>
    <w:rsid w:val="00535498"/>
    <w:rsid w:val="005354ED"/>
    <w:rsid w:val="00535854"/>
    <w:rsid w:val="005358E3"/>
    <w:rsid w:val="00535DE6"/>
    <w:rsid w:val="00535FFC"/>
    <w:rsid w:val="00536129"/>
    <w:rsid w:val="005373EA"/>
    <w:rsid w:val="005375E6"/>
    <w:rsid w:val="00537EE0"/>
    <w:rsid w:val="005400CB"/>
    <w:rsid w:val="005402CB"/>
    <w:rsid w:val="00540826"/>
    <w:rsid w:val="00540C8C"/>
    <w:rsid w:val="00540D77"/>
    <w:rsid w:val="0054113F"/>
    <w:rsid w:val="005411A3"/>
    <w:rsid w:val="00541F86"/>
    <w:rsid w:val="00542E59"/>
    <w:rsid w:val="00542EBB"/>
    <w:rsid w:val="00543077"/>
    <w:rsid w:val="00543122"/>
    <w:rsid w:val="005444CC"/>
    <w:rsid w:val="0054450E"/>
    <w:rsid w:val="00544D47"/>
    <w:rsid w:val="005455FE"/>
    <w:rsid w:val="00545DB5"/>
    <w:rsid w:val="005461FC"/>
    <w:rsid w:val="00546489"/>
    <w:rsid w:val="00546CA0"/>
    <w:rsid w:val="00546D7C"/>
    <w:rsid w:val="00546FDD"/>
    <w:rsid w:val="00547672"/>
    <w:rsid w:val="005478AC"/>
    <w:rsid w:val="00547C52"/>
    <w:rsid w:val="00547F04"/>
    <w:rsid w:val="00550018"/>
    <w:rsid w:val="00550624"/>
    <w:rsid w:val="00550DB6"/>
    <w:rsid w:val="0055154F"/>
    <w:rsid w:val="00551AB3"/>
    <w:rsid w:val="00551B8C"/>
    <w:rsid w:val="005526C1"/>
    <w:rsid w:val="00553061"/>
    <w:rsid w:val="00553996"/>
    <w:rsid w:val="00553B42"/>
    <w:rsid w:val="00553E50"/>
    <w:rsid w:val="005540DE"/>
    <w:rsid w:val="00554195"/>
    <w:rsid w:val="005542C6"/>
    <w:rsid w:val="005544A1"/>
    <w:rsid w:val="00554617"/>
    <w:rsid w:val="00554A7B"/>
    <w:rsid w:val="00554B42"/>
    <w:rsid w:val="00555180"/>
    <w:rsid w:val="00555E5D"/>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0DF2"/>
    <w:rsid w:val="00571A1D"/>
    <w:rsid w:val="00571B27"/>
    <w:rsid w:val="00571F4E"/>
    <w:rsid w:val="005724E8"/>
    <w:rsid w:val="00572890"/>
    <w:rsid w:val="005731B8"/>
    <w:rsid w:val="00573297"/>
    <w:rsid w:val="005734B2"/>
    <w:rsid w:val="00573A20"/>
    <w:rsid w:val="005746D7"/>
    <w:rsid w:val="0057473B"/>
    <w:rsid w:val="00574956"/>
    <w:rsid w:val="005749A7"/>
    <w:rsid w:val="00575985"/>
    <w:rsid w:val="005764BA"/>
    <w:rsid w:val="00576999"/>
    <w:rsid w:val="00576A71"/>
    <w:rsid w:val="00576D1A"/>
    <w:rsid w:val="00577183"/>
    <w:rsid w:val="00577A45"/>
    <w:rsid w:val="00577F58"/>
    <w:rsid w:val="005802D3"/>
    <w:rsid w:val="005804B1"/>
    <w:rsid w:val="0058069D"/>
    <w:rsid w:val="0058090D"/>
    <w:rsid w:val="00581138"/>
    <w:rsid w:val="00581500"/>
    <w:rsid w:val="005816C8"/>
    <w:rsid w:val="00581CD9"/>
    <w:rsid w:val="00581DDC"/>
    <w:rsid w:val="00581FBB"/>
    <w:rsid w:val="00581FC4"/>
    <w:rsid w:val="00582DFD"/>
    <w:rsid w:val="00583981"/>
    <w:rsid w:val="005842FE"/>
    <w:rsid w:val="005843FF"/>
    <w:rsid w:val="00584793"/>
    <w:rsid w:val="00584E22"/>
    <w:rsid w:val="00585349"/>
    <w:rsid w:val="0058555D"/>
    <w:rsid w:val="00585D05"/>
    <w:rsid w:val="00586C7A"/>
    <w:rsid w:val="005871EA"/>
    <w:rsid w:val="005872DC"/>
    <w:rsid w:val="0058797C"/>
    <w:rsid w:val="00587DA3"/>
    <w:rsid w:val="00590121"/>
    <w:rsid w:val="0059020C"/>
    <w:rsid w:val="0059082F"/>
    <w:rsid w:val="005908A4"/>
    <w:rsid w:val="0059123F"/>
    <w:rsid w:val="005917D3"/>
    <w:rsid w:val="005920C7"/>
    <w:rsid w:val="00592156"/>
    <w:rsid w:val="0059218E"/>
    <w:rsid w:val="0059243F"/>
    <w:rsid w:val="005945E9"/>
    <w:rsid w:val="0059563F"/>
    <w:rsid w:val="00595700"/>
    <w:rsid w:val="00595890"/>
    <w:rsid w:val="00595B2D"/>
    <w:rsid w:val="00595BE8"/>
    <w:rsid w:val="00595C56"/>
    <w:rsid w:val="00595C94"/>
    <w:rsid w:val="00595ECB"/>
    <w:rsid w:val="00596154"/>
    <w:rsid w:val="00596A2F"/>
    <w:rsid w:val="00597896"/>
    <w:rsid w:val="005A00DB"/>
    <w:rsid w:val="005A10AA"/>
    <w:rsid w:val="005A141C"/>
    <w:rsid w:val="005A1683"/>
    <w:rsid w:val="005A17D2"/>
    <w:rsid w:val="005A23F4"/>
    <w:rsid w:val="005A2682"/>
    <w:rsid w:val="005A29D6"/>
    <w:rsid w:val="005A2BF3"/>
    <w:rsid w:val="005A3775"/>
    <w:rsid w:val="005A38E5"/>
    <w:rsid w:val="005A3B97"/>
    <w:rsid w:val="005A407E"/>
    <w:rsid w:val="005A4616"/>
    <w:rsid w:val="005A507C"/>
    <w:rsid w:val="005A521C"/>
    <w:rsid w:val="005A5336"/>
    <w:rsid w:val="005A646A"/>
    <w:rsid w:val="005A64E5"/>
    <w:rsid w:val="005A65E6"/>
    <w:rsid w:val="005A7041"/>
    <w:rsid w:val="005A73A4"/>
    <w:rsid w:val="005A7C55"/>
    <w:rsid w:val="005A7FE7"/>
    <w:rsid w:val="005B0198"/>
    <w:rsid w:val="005B0609"/>
    <w:rsid w:val="005B0631"/>
    <w:rsid w:val="005B0A43"/>
    <w:rsid w:val="005B0DDF"/>
    <w:rsid w:val="005B0E0C"/>
    <w:rsid w:val="005B1585"/>
    <w:rsid w:val="005B1D30"/>
    <w:rsid w:val="005B1FE1"/>
    <w:rsid w:val="005B22F3"/>
    <w:rsid w:val="005B24BD"/>
    <w:rsid w:val="005B3298"/>
    <w:rsid w:val="005B67DD"/>
    <w:rsid w:val="005B72C7"/>
    <w:rsid w:val="005B74E2"/>
    <w:rsid w:val="005C0687"/>
    <w:rsid w:val="005C1109"/>
    <w:rsid w:val="005C2A07"/>
    <w:rsid w:val="005C2D64"/>
    <w:rsid w:val="005C43BA"/>
    <w:rsid w:val="005C4D7A"/>
    <w:rsid w:val="005C570C"/>
    <w:rsid w:val="005C5BA6"/>
    <w:rsid w:val="005C69CE"/>
    <w:rsid w:val="005C6DC9"/>
    <w:rsid w:val="005C74BD"/>
    <w:rsid w:val="005C7DCC"/>
    <w:rsid w:val="005D008A"/>
    <w:rsid w:val="005D0226"/>
    <w:rsid w:val="005D028B"/>
    <w:rsid w:val="005D14F6"/>
    <w:rsid w:val="005D182A"/>
    <w:rsid w:val="005D1A35"/>
    <w:rsid w:val="005D1D7D"/>
    <w:rsid w:val="005D33AC"/>
    <w:rsid w:val="005D3FCB"/>
    <w:rsid w:val="005D40EF"/>
    <w:rsid w:val="005D41A6"/>
    <w:rsid w:val="005D433A"/>
    <w:rsid w:val="005D451C"/>
    <w:rsid w:val="005D4F22"/>
    <w:rsid w:val="005D5F6C"/>
    <w:rsid w:val="005D6236"/>
    <w:rsid w:val="005D62FA"/>
    <w:rsid w:val="005D648D"/>
    <w:rsid w:val="005D730E"/>
    <w:rsid w:val="005D7B17"/>
    <w:rsid w:val="005D7E16"/>
    <w:rsid w:val="005E0530"/>
    <w:rsid w:val="005E073C"/>
    <w:rsid w:val="005E0DAD"/>
    <w:rsid w:val="005E126D"/>
    <w:rsid w:val="005E1AF5"/>
    <w:rsid w:val="005E2A7A"/>
    <w:rsid w:val="005E2DFA"/>
    <w:rsid w:val="005E2E61"/>
    <w:rsid w:val="005E3663"/>
    <w:rsid w:val="005E36FE"/>
    <w:rsid w:val="005E3A94"/>
    <w:rsid w:val="005E406F"/>
    <w:rsid w:val="005E41E9"/>
    <w:rsid w:val="005E46E9"/>
    <w:rsid w:val="005E57AA"/>
    <w:rsid w:val="005E5ABD"/>
    <w:rsid w:val="005E5C9D"/>
    <w:rsid w:val="005E65E1"/>
    <w:rsid w:val="005E6821"/>
    <w:rsid w:val="005E748F"/>
    <w:rsid w:val="005E7938"/>
    <w:rsid w:val="005E7AB5"/>
    <w:rsid w:val="005E7AE9"/>
    <w:rsid w:val="005E7B53"/>
    <w:rsid w:val="005F007C"/>
    <w:rsid w:val="005F01A8"/>
    <w:rsid w:val="005F0688"/>
    <w:rsid w:val="005F0AAE"/>
    <w:rsid w:val="005F0BF4"/>
    <w:rsid w:val="005F101C"/>
    <w:rsid w:val="005F1104"/>
    <w:rsid w:val="005F1560"/>
    <w:rsid w:val="005F1A6B"/>
    <w:rsid w:val="005F1BC9"/>
    <w:rsid w:val="005F1E26"/>
    <w:rsid w:val="005F22A9"/>
    <w:rsid w:val="005F251C"/>
    <w:rsid w:val="005F2590"/>
    <w:rsid w:val="005F3E97"/>
    <w:rsid w:val="005F471F"/>
    <w:rsid w:val="005F4B9D"/>
    <w:rsid w:val="005F5A08"/>
    <w:rsid w:val="005F5A89"/>
    <w:rsid w:val="005F5D78"/>
    <w:rsid w:val="005F5ED6"/>
    <w:rsid w:val="005F6564"/>
    <w:rsid w:val="005F6ABF"/>
    <w:rsid w:val="005F6E13"/>
    <w:rsid w:val="005F70B6"/>
    <w:rsid w:val="005F764F"/>
    <w:rsid w:val="005F79E8"/>
    <w:rsid w:val="0060013E"/>
    <w:rsid w:val="00600C1B"/>
    <w:rsid w:val="0060128B"/>
    <w:rsid w:val="006021EA"/>
    <w:rsid w:val="00602D7F"/>
    <w:rsid w:val="00603AB0"/>
    <w:rsid w:val="00604048"/>
    <w:rsid w:val="0060437A"/>
    <w:rsid w:val="00604422"/>
    <w:rsid w:val="00604754"/>
    <w:rsid w:val="00604A4A"/>
    <w:rsid w:val="00604D3C"/>
    <w:rsid w:val="00604EF9"/>
    <w:rsid w:val="00605860"/>
    <w:rsid w:val="006062C3"/>
    <w:rsid w:val="00607A6A"/>
    <w:rsid w:val="0061046B"/>
    <w:rsid w:val="00610BD1"/>
    <w:rsid w:val="00610D27"/>
    <w:rsid w:val="00611021"/>
    <w:rsid w:val="006113B6"/>
    <w:rsid w:val="0061192E"/>
    <w:rsid w:val="00613223"/>
    <w:rsid w:val="00613739"/>
    <w:rsid w:val="00613848"/>
    <w:rsid w:val="00614722"/>
    <w:rsid w:val="006153D8"/>
    <w:rsid w:val="0061586F"/>
    <w:rsid w:val="006158DF"/>
    <w:rsid w:val="00616F1C"/>
    <w:rsid w:val="006173C3"/>
    <w:rsid w:val="006176AD"/>
    <w:rsid w:val="006178A8"/>
    <w:rsid w:val="006178EE"/>
    <w:rsid w:val="00617A4A"/>
    <w:rsid w:val="0062051D"/>
    <w:rsid w:val="00620BFE"/>
    <w:rsid w:val="006211EE"/>
    <w:rsid w:val="00621594"/>
    <w:rsid w:val="006215B0"/>
    <w:rsid w:val="006219AF"/>
    <w:rsid w:val="006222B6"/>
    <w:rsid w:val="00622353"/>
    <w:rsid w:val="0062258A"/>
    <w:rsid w:val="006228DC"/>
    <w:rsid w:val="00622B6A"/>
    <w:rsid w:val="00622E7A"/>
    <w:rsid w:val="006233EA"/>
    <w:rsid w:val="006249E5"/>
    <w:rsid w:val="00624F55"/>
    <w:rsid w:val="0062547F"/>
    <w:rsid w:val="00625868"/>
    <w:rsid w:val="006262AF"/>
    <w:rsid w:val="006263F0"/>
    <w:rsid w:val="006263F2"/>
    <w:rsid w:val="00627697"/>
    <w:rsid w:val="00627CB5"/>
    <w:rsid w:val="00630EF9"/>
    <w:rsid w:val="00631DA9"/>
    <w:rsid w:val="00631FAF"/>
    <w:rsid w:val="00632331"/>
    <w:rsid w:val="0063248E"/>
    <w:rsid w:val="006325E9"/>
    <w:rsid w:val="006326F1"/>
    <w:rsid w:val="00632A28"/>
    <w:rsid w:val="00633216"/>
    <w:rsid w:val="006332B0"/>
    <w:rsid w:val="00633E88"/>
    <w:rsid w:val="006342DF"/>
    <w:rsid w:val="00634A72"/>
    <w:rsid w:val="00634F5A"/>
    <w:rsid w:val="006354A8"/>
    <w:rsid w:val="00636117"/>
    <w:rsid w:val="006361C1"/>
    <w:rsid w:val="0063648F"/>
    <w:rsid w:val="0063691E"/>
    <w:rsid w:val="00636B67"/>
    <w:rsid w:val="00637141"/>
    <w:rsid w:val="0064074A"/>
    <w:rsid w:val="00640782"/>
    <w:rsid w:val="00640A80"/>
    <w:rsid w:val="00640A8D"/>
    <w:rsid w:val="00640ABF"/>
    <w:rsid w:val="0064131E"/>
    <w:rsid w:val="00641536"/>
    <w:rsid w:val="0064153F"/>
    <w:rsid w:val="00641AB5"/>
    <w:rsid w:val="00641F6D"/>
    <w:rsid w:val="00642149"/>
    <w:rsid w:val="00642364"/>
    <w:rsid w:val="006430AA"/>
    <w:rsid w:val="006435E7"/>
    <w:rsid w:val="00643840"/>
    <w:rsid w:val="00644373"/>
    <w:rsid w:val="00644B51"/>
    <w:rsid w:val="00644C12"/>
    <w:rsid w:val="00644D26"/>
    <w:rsid w:val="006451B6"/>
    <w:rsid w:val="006465CD"/>
    <w:rsid w:val="0064799D"/>
    <w:rsid w:val="006501FC"/>
    <w:rsid w:val="0065109E"/>
    <w:rsid w:val="0065180B"/>
    <w:rsid w:val="006519E3"/>
    <w:rsid w:val="00651D4B"/>
    <w:rsid w:val="00652073"/>
    <w:rsid w:val="00652083"/>
    <w:rsid w:val="0065255A"/>
    <w:rsid w:val="00652719"/>
    <w:rsid w:val="0065290E"/>
    <w:rsid w:val="0065302D"/>
    <w:rsid w:val="00653306"/>
    <w:rsid w:val="006534E7"/>
    <w:rsid w:val="00653F1A"/>
    <w:rsid w:val="00653F1B"/>
    <w:rsid w:val="00654076"/>
    <w:rsid w:val="00655FA1"/>
    <w:rsid w:val="00655FF3"/>
    <w:rsid w:val="006562BB"/>
    <w:rsid w:val="00656902"/>
    <w:rsid w:val="006569CE"/>
    <w:rsid w:val="00657513"/>
    <w:rsid w:val="0065793B"/>
    <w:rsid w:val="00660151"/>
    <w:rsid w:val="00661163"/>
    <w:rsid w:val="00661263"/>
    <w:rsid w:val="00661450"/>
    <w:rsid w:val="00661848"/>
    <w:rsid w:val="00661C17"/>
    <w:rsid w:val="00661DE9"/>
    <w:rsid w:val="00662349"/>
    <w:rsid w:val="00662435"/>
    <w:rsid w:val="00662A81"/>
    <w:rsid w:val="00662F75"/>
    <w:rsid w:val="00663923"/>
    <w:rsid w:val="00664161"/>
    <w:rsid w:val="00664385"/>
    <w:rsid w:val="00664C5B"/>
    <w:rsid w:val="00664CFA"/>
    <w:rsid w:val="00664FB9"/>
    <w:rsid w:val="00665CEC"/>
    <w:rsid w:val="006662D6"/>
    <w:rsid w:val="00666455"/>
    <w:rsid w:val="00666572"/>
    <w:rsid w:val="00666D8A"/>
    <w:rsid w:val="006670D0"/>
    <w:rsid w:val="00667A7D"/>
    <w:rsid w:val="00667F25"/>
    <w:rsid w:val="0067002D"/>
    <w:rsid w:val="006700A3"/>
    <w:rsid w:val="00670132"/>
    <w:rsid w:val="006706EA"/>
    <w:rsid w:val="0067140C"/>
    <w:rsid w:val="0067162B"/>
    <w:rsid w:val="00671C2E"/>
    <w:rsid w:val="006720BC"/>
    <w:rsid w:val="006720D9"/>
    <w:rsid w:val="006725CD"/>
    <w:rsid w:val="00672955"/>
    <w:rsid w:val="00672EFB"/>
    <w:rsid w:val="00673E79"/>
    <w:rsid w:val="006747DC"/>
    <w:rsid w:val="0067542D"/>
    <w:rsid w:val="00675C81"/>
    <w:rsid w:val="00676142"/>
    <w:rsid w:val="00677093"/>
    <w:rsid w:val="00677B5A"/>
    <w:rsid w:val="00677F05"/>
    <w:rsid w:val="006805A9"/>
    <w:rsid w:val="00680B0B"/>
    <w:rsid w:val="00680BC4"/>
    <w:rsid w:val="00681798"/>
    <w:rsid w:val="00682C92"/>
    <w:rsid w:val="00682D7C"/>
    <w:rsid w:val="00683395"/>
    <w:rsid w:val="00683F65"/>
    <w:rsid w:val="00684ACA"/>
    <w:rsid w:val="00684B41"/>
    <w:rsid w:val="006850C3"/>
    <w:rsid w:val="0068517A"/>
    <w:rsid w:val="00685CEB"/>
    <w:rsid w:val="006861BF"/>
    <w:rsid w:val="00686D0F"/>
    <w:rsid w:val="00687110"/>
    <w:rsid w:val="006871DD"/>
    <w:rsid w:val="006874B6"/>
    <w:rsid w:val="006877B4"/>
    <w:rsid w:val="00687AD0"/>
    <w:rsid w:val="00690073"/>
    <w:rsid w:val="00690186"/>
    <w:rsid w:val="0069020D"/>
    <w:rsid w:val="0069033E"/>
    <w:rsid w:val="0069145E"/>
    <w:rsid w:val="0069180C"/>
    <w:rsid w:val="00691DEA"/>
    <w:rsid w:val="0069240D"/>
    <w:rsid w:val="00692863"/>
    <w:rsid w:val="00692D1B"/>
    <w:rsid w:val="006934AB"/>
    <w:rsid w:val="00693861"/>
    <w:rsid w:val="006939BE"/>
    <w:rsid w:val="006943BA"/>
    <w:rsid w:val="006949B1"/>
    <w:rsid w:val="0069568F"/>
    <w:rsid w:val="0069583C"/>
    <w:rsid w:val="00695DEC"/>
    <w:rsid w:val="006961D2"/>
    <w:rsid w:val="006965F4"/>
    <w:rsid w:val="0069672D"/>
    <w:rsid w:val="0069680A"/>
    <w:rsid w:val="00696847"/>
    <w:rsid w:val="00696AC8"/>
    <w:rsid w:val="00696CC9"/>
    <w:rsid w:val="00696F34"/>
    <w:rsid w:val="00697705"/>
    <w:rsid w:val="006977BD"/>
    <w:rsid w:val="0069793F"/>
    <w:rsid w:val="00697E70"/>
    <w:rsid w:val="006A05B0"/>
    <w:rsid w:val="006A0CC1"/>
    <w:rsid w:val="006A15C2"/>
    <w:rsid w:val="006A2200"/>
    <w:rsid w:val="006A245D"/>
    <w:rsid w:val="006A2954"/>
    <w:rsid w:val="006A335D"/>
    <w:rsid w:val="006A3B30"/>
    <w:rsid w:val="006A43FB"/>
    <w:rsid w:val="006A44DC"/>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27A"/>
    <w:rsid w:val="006B33BD"/>
    <w:rsid w:val="006B37DD"/>
    <w:rsid w:val="006B3D81"/>
    <w:rsid w:val="006B4240"/>
    <w:rsid w:val="006B4257"/>
    <w:rsid w:val="006B4863"/>
    <w:rsid w:val="006B50F4"/>
    <w:rsid w:val="006B56E8"/>
    <w:rsid w:val="006B5948"/>
    <w:rsid w:val="006B5B35"/>
    <w:rsid w:val="006B5E70"/>
    <w:rsid w:val="006B6440"/>
    <w:rsid w:val="006B662A"/>
    <w:rsid w:val="006B6753"/>
    <w:rsid w:val="006B6B33"/>
    <w:rsid w:val="006C0223"/>
    <w:rsid w:val="006C1210"/>
    <w:rsid w:val="006C1C47"/>
    <w:rsid w:val="006C2485"/>
    <w:rsid w:val="006C2768"/>
    <w:rsid w:val="006C44BA"/>
    <w:rsid w:val="006C5A53"/>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A73"/>
    <w:rsid w:val="006D50BD"/>
    <w:rsid w:val="006D517C"/>
    <w:rsid w:val="006D5A89"/>
    <w:rsid w:val="006D6477"/>
    <w:rsid w:val="006D67E4"/>
    <w:rsid w:val="006D6F09"/>
    <w:rsid w:val="006D72BA"/>
    <w:rsid w:val="006D72ED"/>
    <w:rsid w:val="006D73AA"/>
    <w:rsid w:val="006E0F03"/>
    <w:rsid w:val="006E2110"/>
    <w:rsid w:val="006E2332"/>
    <w:rsid w:val="006E2447"/>
    <w:rsid w:val="006E2455"/>
    <w:rsid w:val="006E2CCD"/>
    <w:rsid w:val="006E3A24"/>
    <w:rsid w:val="006E3D3A"/>
    <w:rsid w:val="006E42C6"/>
    <w:rsid w:val="006E4FC6"/>
    <w:rsid w:val="006E53AF"/>
    <w:rsid w:val="006E56E8"/>
    <w:rsid w:val="006E5741"/>
    <w:rsid w:val="006E5EFB"/>
    <w:rsid w:val="006E685E"/>
    <w:rsid w:val="006E71CF"/>
    <w:rsid w:val="006E778D"/>
    <w:rsid w:val="006E78A5"/>
    <w:rsid w:val="006E7C4C"/>
    <w:rsid w:val="006E7F38"/>
    <w:rsid w:val="006F027A"/>
    <w:rsid w:val="006F03A5"/>
    <w:rsid w:val="006F049D"/>
    <w:rsid w:val="006F074E"/>
    <w:rsid w:val="006F0A64"/>
    <w:rsid w:val="006F1757"/>
    <w:rsid w:val="006F23E2"/>
    <w:rsid w:val="006F287C"/>
    <w:rsid w:val="006F345C"/>
    <w:rsid w:val="006F3722"/>
    <w:rsid w:val="006F419B"/>
    <w:rsid w:val="006F42D7"/>
    <w:rsid w:val="006F4702"/>
    <w:rsid w:val="006F4F4B"/>
    <w:rsid w:val="006F50E7"/>
    <w:rsid w:val="006F515B"/>
    <w:rsid w:val="006F5683"/>
    <w:rsid w:val="006F5F48"/>
    <w:rsid w:val="006F65D3"/>
    <w:rsid w:val="006F7AFC"/>
    <w:rsid w:val="006F7C9A"/>
    <w:rsid w:val="007001CF"/>
    <w:rsid w:val="00700311"/>
    <w:rsid w:val="007003C8"/>
    <w:rsid w:val="0070049E"/>
    <w:rsid w:val="007005B3"/>
    <w:rsid w:val="00700D3C"/>
    <w:rsid w:val="0070122A"/>
    <w:rsid w:val="007014B6"/>
    <w:rsid w:val="00701AFB"/>
    <w:rsid w:val="007028F7"/>
    <w:rsid w:val="00702F74"/>
    <w:rsid w:val="00703244"/>
    <w:rsid w:val="007033EA"/>
    <w:rsid w:val="00703AEF"/>
    <w:rsid w:val="00703F34"/>
    <w:rsid w:val="00704470"/>
    <w:rsid w:val="007055EE"/>
    <w:rsid w:val="0070647D"/>
    <w:rsid w:val="00706737"/>
    <w:rsid w:val="00706872"/>
    <w:rsid w:val="00706C04"/>
    <w:rsid w:val="00706FFB"/>
    <w:rsid w:val="00707313"/>
    <w:rsid w:val="00707349"/>
    <w:rsid w:val="0070755F"/>
    <w:rsid w:val="0070796C"/>
    <w:rsid w:val="00707E75"/>
    <w:rsid w:val="00707EEA"/>
    <w:rsid w:val="00710D96"/>
    <w:rsid w:val="00710F68"/>
    <w:rsid w:val="00711274"/>
    <w:rsid w:val="00711895"/>
    <w:rsid w:val="00712127"/>
    <w:rsid w:val="007127F9"/>
    <w:rsid w:val="00712C93"/>
    <w:rsid w:val="00713285"/>
    <w:rsid w:val="007144B7"/>
    <w:rsid w:val="007145BB"/>
    <w:rsid w:val="007147CA"/>
    <w:rsid w:val="007151BB"/>
    <w:rsid w:val="00715C77"/>
    <w:rsid w:val="00716FA7"/>
    <w:rsid w:val="0071784C"/>
    <w:rsid w:val="00717FAA"/>
    <w:rsid w:val="0072062C"/>
    <w:rsid w:val="007208AB"/>
    <w:rsid w:val="00721050"/>
    <w:rsid w:val="007211E9"/>
    <w:rsid w:val="00721AD6"/>
    <w:rsid w:val="00721B83"/>
    <w:rsid w:val="00721BEE"/>
    <w:rsid w:val="00722044"/>
    <w:rsid w:val="007228CE"/>
    <w:rsid w:val="00722CCC"/>
    <w:rsid w:val="00722FCB"/>
    <w:rsid w:val="00723FE4"/>
    <w:rsid w:val="00724A39"/>
    <w:rsid w:val="00725DDB"/>
    <w:rsid w:val="00725F70"/>
    <w:rsid w:val="0072605C"/>
    <w:rsid w:val="00726AAF"/>
    <w:rsid w:val="007275B0"/>
    <w:rsid w:val="0072767F"/>
    <w:rsid w:val="00727716"/>
    <w:rsid w:val="00730C94"/>
    <w:rsid w:val="00730D28"/>
    <w:rsid w:val="00731059"/>
    <w:rsid w:val="00731C25"/>
    <w:rsid w:val="007329AA"/>
    <w:rsid w:val="00732B4D"/>
    <w:rsid w:val="00732FD5"/>
    <w:rsid w:val="007330BA"/>
    <w:rsid w:val="007338CF"/>
    <w:rsid w:val="00734C99"/>
    <w:rsid w:val="00735083"/>
    <w:rsid w:val="0073526E"/>
    <w:rsid w:val="00735A12"/>
    <w:rsid w:val="00735F12"/>
    <w:rsid w:val="00735F5E"/>
    <w:rsid w:val="007366FA"/>
    <w:rsid w:val="00736723"/>
    <w:rsid w:val="00736768"/>
    <w:rsid w:val="0073699E"/>
    <w:rsid w:val="0073744D"/>
    <w:rsid w:val="007377C1"/>
    <w:rsid w:val="00740240"/>
    <w:rsid w:val="00741454"/>
    <w:rsid w:val="007414A9"/>
    <w:rsid w:val="00742055"/>
    <w:rsid w:val="00742F00"/>
    <w:rsid w:val="007439F4"/>
    <w:rsid w:val="00743A01"/>
    <w:rsid w:val="00743B5E"/>
    <w:rsid w:val="00743C6E"/>
    <w:rsid w:val="00744540"/>
    <w:rsid w:val="00744895"/>
    <w:rsid w:val="007449D8"/>
    <w:rsid w:val="007449E0"/>
    <w:rsid w:val="00744F56"/>
    <w:rsid w:val="0074555C"/>
    <w:rsid w:val="0074634C"/>
    <w:rsid w:val="007467B2"/>
    <w:rsid w:val="00746FE2"/>
    <w:rsid w:val="00747404"/>
    <w:rsid w:val="007475D9"/>
    <w:rsid w:val="00747DBD"/>
    <w:rsid w:val="0075027B"/>
    <w:rsid w:val="00750CD3"/>
    <w:rsid w:val="00750D6B"/>
    <w:rsid w:val="00751790"/>
    <w:rsid w:val="0075217D"/>
    <w:rsid w:val="0075224E"/>
    <w:rsid w:val="007524BE"/>
    <w:rsid w:val="0075275A"/>
    <w:rsid w:val="00754F68"/>
    <w:rsid w:val="007560CF"/>
    <w:rsid w:val="0075639E"/>
    <w:rsid w:val="00757291"/>
    <w:rsid w:val="00757C3B"/>
    <w:rsid w:val="0076024F"/>
    <w:rsid w:val="00760F06"/>
    <w:rsid w:val="007612DB"/>
    <w:rsid w:val="007617E9"/>
    <w:rsid w:val="00761E3B"/>
    <w:rsid w:val="00762954"/>
    <w:rsid w:val="007629C7"/>
    <w:rsid w:val="0076327E"/>
    <w:rsid w:val="007633D2"/>
    <w:rsid w:val="00763D20"/>
    <w:rsid w:val="0076417D"/>
    <w:rsid w:val="007647F9"/>
    <w:rsid w:val="00764C0B"/>
    <w:rsid w:val="00765A93"/>
    <w:rsid w:val="00766280"/>
    <w:rsid w:val="00766DA0"/>
    <w:rsid w:val="00767401"/>
    <w:rsid w:val="0076753A"/>
    <w:rsid w:val="007675A4"/>
    <w:rsid w:val="00767B0D"/>
    <w:rsid w:val="00770C9D"/>
    <w:rsid w:val="00770E89"/>
    <w:rsid w:val="0077105F"/>
    <w:rsid w:val="007714A7"/>
    <w:rsid w:val="00771605"/>
    <w:rsid w:val="00771644"/>
    <w:rsid w:val="00772190"/>
    <w:rsid w:val="0077237F"/>
    <w:rsid w:val="0077368C"/>
    <w:rsid w:val="00773B98"/>
    <w:rsid w:val="00773DA4"/>
    <w:rsid w:val="00773F95"/>
    <w:rsid w:val="00774127"/>
    <w:rsid w:val="00774342"/>
    <w:rsid w:val="0077469F"/>
    <w:rsid w:val="00774CA0"/>
    <w:rsid w:val="00774DB2"/>
    <w:rsid w:val="00775270"/>
    <w:rsid w:val="00775D98"/>
    <w:rsid w:val="00775EBD"/>
    <w:rsid w:val="00776292"/>
    <w:rsid w:val="0077640B"/>
    <w:rsid w:val="0077677F"/>
    <w:rsid w:val="007767E8"/>
    <w:rsid w:val="007769DE"/>
    <w:rsid w:val="007769DF"/>
    <w:rsid w:val="00776FD6"/>
    <w:rsid w:val="0077721E"/>
    <w:rsid w:val="007777C1"/>
    <w:rsid w:val="00777B9F"/>
    <w:rsid w:val="00780659"/>
    <w:rsid w:val="00780954"/>
    <w:rsid w:val="00781224"/>
    <w:rsid w:val="00781314"/>
    <w:rsid w:val="00782135"/>
    <w:rsid w:val="00782647"/>
    <w:rsid w:val="007833CD"/>
    <w:rsid w:val="00783417"/>
    <w:rsid w:val="00783CC4"/>
    <w:rsid w:val="00783E7F"/>
    <w:rsid w:val="00783F73"/>
    <w:rsid w:val="007843C8"/>
    <w:rsid w:val="00784400"/>
    <w:rsid w:val="00784538"/>
    <w:rsid w:val="007848FE"/>
    <w:rsid w:val="0078536F"/>
    <w:rsid w:val="00785831"/>
    <w:rsid w:val="00786007"/>
    <w:rsid w:val="00786840"/>
    <w:rsid w:val="00786E51"/>
    <w:rsid w:val="007871C3"/>
    <w:rsid w:val="0078722C"/>
    <w:rsid w:val="00787C5E"/>
    <w:rsid w:val="00787E32"/>
    <w:rsid w:val="00787FD1"/>
    <w:rsid w:val="0079002E"/>
    <w:rsid w:val="00790182"/>
    <w:rsid w:val="007909CF"/>
    <w:rsid w:val="00790AE1"/>
    <w:rsid w:val="00790F83"/>
    <w:rsid w:val="007914EC"/>
    <w:rsid w:val="00791659"/>
    <w:rsid w:val="007919BC"/>
    <w:rsid w:val="00791A6F"/>
    <w:rsid w:val="007921C4"/>
    <w:rsid w:val="00792326"/>
    <w:rsid w:val="007923A2"/>
    <w:rsid w:val="00792738"/>
    <w:rsid w:val="00793577"/>
    <w:rsid w:val="00793BD8"/>
    <w:rsid w:val="00793D90"/>
    <w:rsid w:val="00795380"/>
    <w:rsid w:val="0079549D"/>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4EDA"/>
    <w:rsid w:val="007A54EB"/>
    <w:rsid w:val="007A5894"/>
    <w:rsid w:val="007A5BF1"/>
    <w:rsid w:val="007A5D6C"/>
    <w:rsid w:val="007A76C0"/>
    <w:rsid w:val="007A7F63"/>
    <w:rsid w:val="007B0D75"/>
    <w:rsid w:val="007B0EB5"/>
    <w:rsid w:val="007B1067"/>
    <w:rsid w:val="007B150D"/>
    <w:rsid w:val="007B1586"/>
    <w:rsid w:val="007B1E7E"/>
    <w:rsid w:val="007B1F8A"/>
    <w:rsid w:val="007B26A9"/>
    <w:rsid w:val="007B27CD"/>
    <w:rsid w:val="007B27DB"/>
    <w:rsid w:val="007B39B0"/>
    <w:rsid w:val="007B4103"/>
    <w:rsid w:val="007B5436"/>
    <w:rsid w:val="007B5B71"/>
    <w:rsid w:val="007B5CD7"/>
    <w:rsid w:val="007B5F0B"/>
    <w:rsid w:val="007B633B"/>
    <w:rsid w:val="007B79A7"/>
    <w:rsid w:val="007B7B01"/>
    <w:rsid w:val="007C08E1"/>
    <w:rsid w:val="007C09C6"/>
    <w:rsid w:val="007C108F"/>
    <w:rsid w:val="007C194F"/>
    <w:rsid w:val="007C2D1E"/>
    <w:rsid w:val="007C36C6"/>
    <w:rsid w:val="007C377B"/>
    <w:rsid w:val="007C39BB"/>
    <w:rsid w:val="007C4D81"/>
    <w:rsid w:val="007C4F69"/>
    <w:rsid w:val="007C51E0"/>
    <w:rsid w:val="007C5783"/>
    <w:rsid w:val="007C67C9"/>
    <w:rsid w:val="007C68F6"/>
    <w:rsid w:val="007C747D"/>
    <w:rsid w:val="007C7860"/>
    <w:rsid w:val="007D0307"/>
    <w:rsid w:val="007D0703"/>
    <w:rsid w:val="007D0BDB"/>
    <w:rsid w:val="007D111F"/>
    <w:rsid w:val="007D12DD"/>
    <w:rsid w:val="007D1C21"/>
    <w:rsid w:val="007D1C4F"/>
    <w:rsid w:val="007D1FAB"/>
    <w:rsid w:val="007D20A6"/>
    <w:rsid w:val="007D4075"/>
    <w:rsid w:val="007D4A4F"/>
    <w:rsid w:val="007D4C09"/>
    <w:rsid w:val="007D5600"/>
    <w:rsid w:val="007D5783"/>
    <w:rsid w:val="007D5863"/>
    <w:rsid w:val="007D5A73"/>
    <w:rsid w:val="007D5C29"/>
    <w:rsid w:val="007D5ED5"/>
    <w:rsid w:val="007D5FF6"/>
    <w:rsid w:val="007D63B1"/>
    <w:rsid w:val="007D6CD5"/>
    <w:rsid w:val="007D70DF"/>
    <w:rsid w:val="007D7113"/>
    <w:rsid w:val="007D7656"/>
    <w:rsid w:val="007D7669"/>
    <w:rsid w:val="007E0897"/>
    <w:rsid w:val="007E15D6"/>
    <w:rsid w:val="007E1778"/>
    <w:rsid w:val="007E177F"/>
    <w:rsid w:val="007E225B"/>
    <w:rsid w:val="007E2290"/>
    <w:rsid w:val="007E266A"/>
    <w:rsid w:val="007E37EA"/>
    <w:rsid w:val="007E3E3C"/>
    <w:rsid w:val="007E3FD3"/>
    <w:rsid w:val="007E4101"/>
    <w:rsid w:val="007E4105"/>
    <w:rsid w:val="007E45F7"/>
    <w:rsid w:val="007E5034"/>
    <w:rsid w:val="007E5259"/>
    <w:rsid w:val="007E5630"/>
    <w:rsid w:val="007E56D2"/>
    <w:rsid w:val="007E591F"/>
    <w:rsid w:val="007E6B4C"/>
    <w:rsid w:val="007E769E"/>
    <w:rsid w:val="007E7BB0"/>
    <w:rsid w:val="007E7EC1"/>
    <w:rsid w:val="007F088D"/>
    <w:rsid w:val="007F09EC"/>
    <w:rsid w:val="007F0A00"/>
    <w:rsid w:val="007F0AEB"/>
    <w:rsid w:val="007F0BF0"/>
    <w:rsid w:val="007F0C2B"/>
    <w:rsid w:val="007F11AA"/>
    <w:rsid w:val="007F1B96"/>
    <w:rsid w:val="007F2247"/>
    <w:rsid w:val="007F254A"/>
    <w:rsid w:val="007F259A"/>
    <w:rsid w:val="007F2824"/>
    <w:rsid w:val="007F2DC5"/>
    <w:rsid w:val="007F3035"/>
    <w:rsid w:val="007F308B"/>
    <w:rsid w:val="007F31D3"/>
    <w:rsid w:val="007F33C5"/>
    <w:rsid w:val="007F3FC6"/>
    <w:rsid w:val="007F5331"/>
    <w:rsid w:val="007F5D51"/>
    <w:rsid w:val="007F69DD"/>
    <w:rsid w:val="007F71DE"/>
    <w:rsid w:val="007F7EBD"/>
    <w:rsid w:val="008004D0"/>
    <w:rsid w:val="00800560"/>
    <w:rsid w:val="00800FCE"/>
    <w:rsid w:val="0080158A"/>
    <w:rsid w:val="008019D0"/>
    <w:rsid w:val="00801CBE"/>
    <w:rsid w:val="00802DE6"/>
    <w:rsid w:val="00803CF2"/>
    <w:rsid w:val="00803E52"/>
    <w:rsid w:val="00803FFE"/>
    <w:rsid w:val="00804920"/>
    <w:rsid w:val="00804984"/>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25D"/>
    <w:rsid w:val="00814536"/>
    <w:rsid w:val="0081464C"/>
    <w:rsid w:val="0081475A"/>
    <w:rsid w:val="00814972"/>
    <w:rsid w:val="00814B4C"/>
    <w:rsid w:val="00814B89"/>
    <w:rsid w:val="00815CFD"/>
    <w:rsid w:val="00816099"/>
    <w:rsid w:val="00816A3F"/>
    <w:rsid w:val="00816BD1"/>
    <w:rsid w:val="008177B7"/>
    <w:rsid w:val="008178F4"/>
    <w:rsid w:val="00817D18"/>
    <w:rsid w:val="00820491"/>
    <w:rsid w:val="008208FF"/>
    <w:rsid w:val="00820CEF"/>
    <w:rsid w:val="00821558"/>
    <w:rsid w:val="008217E1"/>
    <w:rsid w:val="00821866"/>
    <w:rsid w:val="00821A94"/>
    <w:rsid w:val="00821CC5"/>
    <w:rsid w:val="00822416"/>
    <w:rsid w:val="008225A7"/>
    <w:rsid w:val="00822648"/>
    <w:rsid w:val="0082266F"/>
    <w:rsid w:val="008228F9"/>
    <w:rsid w:val="008236D6"/>
    <w:rsid w:val="00823A0E"/>
    <w:rsid w:val="00823D82"/>
    <w:rsid w:val="00824E42"/>
    <w:rsid w:val="008258FA"/>
    <w:rsid w:val="00825C08"/>
    <w:rsid w:val="00826819"/>
    <w:rsid w:val="00826868"/>
    <w:rsid w:val="00826A60"/>
    <w:rsid w:val="0082714D"/>
    <w:rsid w:val="00827E77"/>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3CA"/>
    <w:rsid w:val="008358B0"/>
    <w:rsid w:val="00835F0B"/>
    <w:rsid w:val="008365D3"/>
    <w:rsid w:val="00836663"/>
    <w:rsid w:val="0083666B"/>
    <w:rsid w:val="00836E55"/>
    <w:rsid w:val="00837B54"/>
    <w:rsid w:val="00837FD8"/>
    <w:rsid w:val="008401CD"/>
    <w:rsid w:val="008407CC"/>
    <w:rsid w:val="008408AB"/>
    <w:rsid w:val="0084391F"/>
    <w:rsid w:val="00843F82"/>
    <w:rsid w:val="0084442B"/>
    <w:rsid w:val="00844545"/>
    <w:rsid w:val="008445B6"/>
    <w:rsid w:val="008448DF"/>
    <w:rsid w:val="0084499D"/>
    <w:rsid w:val="00844DD7"/>
    <w:rsid w:val="00845DB6"/>
    <w:rsid w:val="00845F5E"/>
    <w:rsid w:val="008460FE"/>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48F3"/>
    <w:rsid w:val="00854FA6"/>
    <w:rsid w:val="00855518"/>
    <w:rsid w:val="00855694"/>
    <w:rsid w:val="00855C90"/>
    <w:rsid w:val="008568FF"/>
    <w:rsid w:val="00856C47"/>
    <w:rsid w:val="00856D9E"/>
    <w:rsid w:val="00857119"/>
    <w:rsid w:val="0085731B"/>
    <w:rsid w:val="0086044C"/>
    <w:rsid w:val="008607BB"/>
    <w:rsid w:val="00860A18"/>
    <w:rsid w:val="00860F31"/>
    <w:rsid w:val="008615D4"/>
    <w:rsid w:val="00861D12"/>
    <w:rsid w:val="00862403"/>
    <w:rsid w:val="0086290B"/>
    <w:rsid w:val="0086291A"/>
    <w:rsid w:val="00864A21"/>
    <w:rsid w:val="00864F8C"/>
    <w:rsid w:val="008655AE"/>
    <w:rsid w:val="00865832"/>
    <w:rsid w:val="00865F28"/>
    <w:rsid w:val="00866365"/>
    <w:rsid w:val="008667B8"/>
    <w:rsid w:val="00866DE4"/>
    <w:rsid w:val="008671E6"/>
    <w:rsid w:val="0086739F"/>
    <w:rsid w:val="008704E4"/>
    <w:rsid w:val="00870A26"/>
    <w:rsid w:val="00871515"/>
    <w:rsid w:val="00872DD8"/>
    <w:rsid w:val="00873039"/>
    <w:rsid w:val="008731F3"/>
    <w:rsid w:val="008733C1"/>
    <w:rsid w:val="00873F02"/>
    <w:rsid w:val="008740D1"/>
    <w:rsid w:val="008741C3"/>
    <w:rsid w:val="00874349"/>
    <w:rsid w:val="008749FA"/>
    <w:rsid w:val="00874BFE"/>
    <w:rsid w:val="0087567E"/>
    <w:rsid w:val="00876352"/>
    <w:rsid w:val="0087655E"/>
    <w:rsid w:val="0087733F"/>
    <w:rsid w:val="008778A1"/>
    <w:rsid w:val="00880256"/>
    <w:rsid w:val="00880452"/>
    <w:rsid w:val="008808FF"/>
    <w:rsid w:val="008814E8"/>
    <w:rsid w:val="008817A1"/>
    <w:rsid w:val="008821C1"/>
    <w:rsid w:val="00882907"/>
    <w:rsid w:val="00882AB2"/>
    <w:rsid w:val="00882D19"/>
    <w:rsid w:val="00882E17"/>
    <w:rsid w:val="008831FC"/>
    <w:rsid w:val="0088323D"/>
    <w:rsid w:val="008845A6"/>
    <w:rsid w:val="00884D0E"/>
    <w:rsid w:val="00884D64"/>
    <w:rsid w:val="008855C9"/>
    <w:rsid w:val="00885C57"/>
    <w:rsid w:val="00886336"/>
    <w:rsid w:val="0088637D"/>
    <w:rsid w:val="00886CE5"/>
    <w:rsid w:val="008876D3"/>
    <w:rsid w:val="00887D5B"/>
    <w:rsid w:val="00891043"/>
    <w:rsid w:val="008919F4"/>
    <w:rsid w:val="00891A34"/>
    <w:rsid w:val="00892130"/>
    <w:rsid w:val="00892D1E"/>
    <w:rsid w:val="00892E64"/>
    <w:rsid w:val="00893509"/>
    <w:rsid w:val="00893724"/>
    <w:rsid w:val="00894AED"/>
    <w:rsid w:val="00895437"/>
    <w:rsid w:val="00895E8D"/>
    <w:rsid w:val="00896A52"/>
    <w:rsid w:val="0089736E"/>
    <w:rsid w:val="00897646"/>
    <w:rsid w:val="008A0B8F"/>
    <w:rsid w:val="008A13C3"/>
    <w:rsid w:val="008A1A7A"/>
    <w:rsid w:val="008A2B3F"/>
    <w:rsid w:val="008A3C94"/>
    <w:rsid w:val="008A4161"/>
    <w:rsid w:val="008A4C15"/>
    <w:rsid w:val="008A50EA"/>
    <w:rsid w:val="008A5BAD"/>
    <w:rsid w:val="008A5ED1"/>
    <w:rsid w:val="008A6323"/>
    <w:rsid w:val="008A6912"/>
    <w:rsid w:val="008A693E"/>
    <w:rsid w:val="008A6ABE"/>
    <w:rsid w:val="008A6D7F"/>
    <w:rsid w:val="008A7532"/>
    <w:rsid w:val="008B079F"/>
    <w:rsid w:val="008B0EEA"/>
    <w:rsid w:val="008B1031"/>
    <w:rsid w:val="008B13FC"/>
    <w:rsid w:val="008B1FFD"/>
    <w:rsid w:val="008B2279"/>
    <w:rsid w:val="008B264E"/>
    <w:rsid w:val="008B28A9"/>
    <w:rsid w:val="008B2BB1"/>
    <w:rsid w:val="008B2BEC"/>
    <w:rsid w:val="008B2FA3"/>
    <w:rsid w:val="008B37C2"/>
    <w:rsid w:val="008B58B2"/>
    <w:rsid w:val="008B593B"/>
    <w:rsid w:val="008B5AC7"/>
    <w:rsid w:val="008B5CD1"/>
    <w:rsid w:val="008B6FD1"/>
    <w:rsid w:val="008B719C"/>
    <w:rsid w:val="008B71C2"/>
    <w:rsid w:val="008B7394"/>
    <w:rsid w:val="008B7BA1"/>
    <w:rsid w:val="008C029A"/>
    <w:rsid w:val="008C0F93"/>
    <w:rsid w:val="008C13F3"/>
    <w:rsid w:val="008C21DF"/>
    <w:rsid w:val="008C2866"/>
    <w:rsid w:val="008C2C21"/>
    <w:rsid w:val="008C3617"/>
    <w:rsid w:val="008C3912"/>
    <w:rsid w:val="008C3BC9"/>
    <w:rsid w:val="008C4062"/>
    <w:rsid w:val="008C45CB"/>
    <w:rsid w:val="008C4AEB"/>
    <w:rsid w:val="008C4F00"/>
    <w:rsid w:val="008C4F5C"/>
    <w:rsid w:val="008C537A"/>
    <w:rsid w:val="008C561A"/>
    <w:rsid w:val="008C57F0"/>
    <w:rsid w:val="008C64BC"/>
    <w:rsid w:val="008C65EC"/>
    <w:rsid w:val="008C6796"/>
    <w:rsid w:val="008C6BFA"/>
    <w:rsid w:val="008C6C0C"/>
    <w:rsid w:val="008C72F4"/>
    <w:rsid w:val="008C7619"/>
    <w:rsid w:val="008C7ECF"/>
    <w:rsid w:val="008D042D"/>
    <w:rsid w:val="008D04F9"/>
    <w:rsid w:val="008D0CBA"/>
    <w:rsid w:val="008D277A"/>
    <w:rsid w:val="008D3363"/>
    <w:rsid w:val="008D355A"/>
    <w:rsid w:val="008D3A13"/>
    <w:rsid w:val="008D3D09"/>
    <w:rsid w:val="008D3D9C"/>
    <w:rsid w:val="008D3E4E"/>
    <w:rsid w:val="008D4259"/>
    <w:rsid w:val="008D4648"/>
    <w:rsid w:val="008D48AB"/>
    <w:rsid w:val="008D4921"/>
    <w:rsid w:val="008D4E2B"/>
    <w:rsid w:val="008D5DF7"/>
    <w:rsid w:val="008D5F62"/>
    <w:rsid w:val="008D6E66"/>
    <w:rsid w:val="008D717A"/>
    <w:rsid w:val="008D7199"/>
    <w:rsid w:val="008D731E"/>
    <w:rsid w:val="008D774C"/>
    <w:rsid w:val="008D786C"/>
    <w:rsid w:val="008E007E"/>
    <w:rsid w:val="008E022E"/>
    <w:rsid w:val="008E0294"/>
    <w:rsid w:val="008E109D"/>
    <w:rsid w:val="008E2A03"/>
    <w:rsid w:val="008E2F79"/>
    <w:rsid w:val="008E3309"/>
    <w:rsid w:val="008E330A"/>
    <w:rsid w:val="008E33D8"/>
    <w:rsid w:val="008E37D4"/>
    <w:rsid w:val="008E39DA"/>
    <w:rsid w:val="008E39F9"/>
    <w:rsid w:val="008E429B"/>
    <w:rsid w:val="008E49AF"/>
    <w:rsid w:val="008E4F31"/>
    <w:rsid w:val="008E52AB"/>
    <w:rsid w:val="008E5CA4"/>
    <w:rsid w:val="008E68E7"/>
    <w:rsid w:val="008E772F"/>
    <w:rsid w:val="008E7877"/>
    <w:rsid w:val="008F059D"/>
    <w:rsid w:val="008F05F8"/>
    <w:rsid w:val="008F0825"/>
    <w:rsid w:val="008F0F98"/>
    <w:rsid w:val="008F18A1"/>
    <w:rsid w:val="008F1FCD"/>
    <w:rsid w:val="008F2566"/>
    <w:rsid w:val="008F25F1"/>
    <w:rsid w:val="008F3C71"/>
    <w:rsid w:val="008F4189"/>
    <w:rsid w:val="008F450A"/>
    <w:rsid w:val="008F524A"/>
    <w:rsid w:val="008F61EB"/>
    <w:rsid w:val="008F682D"/>
    <w:rsid w:val="008F6BAB"/>
    <w:rsid w:val="008F761F"/>
    <w:rsid w:val="008F774B"/>
    <w:rsid w:val="008F77FE"/>
    <w:rsid w:val="009004B0"/>
    <w:rsid w:val="009009BB"/>
    <w:rsid w:val="00901AB0"/>
    <w:rsid w:val="0090205B"/>
    <w:rsid w:val="00902D38"/>
    <w:rsid w:val="009036CD"/>
    <w:rsid w:val="009038DC"/>
    <w:rsid w:val="00903FD8"/>
    <w:rsid w:val="009043F1"/>
    <w:rsid w:val="009050E9"/>
    <w:rsid w:val="0090554E"/>
    <w:rsid w:val="00905717"/>
    <w:rsid w:val="009064B6"/>
    <w:rsid w:val="00906A29"/>
    <w:rsid w:val="00906CA5"/>
    <w:rsid w:val="00906DA6"/>
    <w:rsid w:val="009071E8"/>
    <w:rsid w:val="009073F5"/>
    <w:rsid w:val="00907BCD"/>
    <w:rsid w:val="009103E1"/>
    <w:rsid w:val="00910675"/>
    <w:rsid w:val="00910A88"/>
    <w:rsid w:val="009111CA"/>
    <w:rsid w:val="0091151D"/>
    <w:rsid w:val="0091158F"/>
    <w:rsid w:val="0091321B"/>
    <w:rsid w:val="00913AA6"/>
    <w:rsid w:val="00913CEB"/>
    <w:rsid w:val="00913F9A"/>
    <w:rsid w:val="00914349"/>
    <w:rsid w:val="00914E55"/>
    <w:rsid w:val="009154F7"/>
    <w:rsid w:val="0091581C"/>
    <w:rsid w:val="00915968"/>
    <w:rsid w:val="009162C7"/>
    <w:rsid w:val="00916884"/>
    <w:rsid w:val="0091707B"/>
    <w:rsid w:val="00917518"/>
    <w:rsid w:val="009178F6"/>
    <w:rsid w:val="00917FC0"/>
    <w:rsid w:val="00920762"/>
    <w:rsid w:val="00920A69"/>
    <w:rsid w:val="00921E76"/>
    <w:rsid w:val="00923299"/>
    <w:rsid w:val="00923762"/>
    <w:rsid w:val="009240AF"/>
    <w:rsid w:val="00924488"/>
    <w:rsid w:val="00924838"/>
    <w:rsid w:val="00924B36"/>
    <w:rsid w:val="00925904"/>
    <w:rsid w:val="00926408"/>
    <w:rsid w:val="0092667F"/>
    <w:rsid w:val="00926C3B"/>
    <w:rsid w:val="00927276"/>
    <w:rsid w:val="0092741F"/>
    <w:rsid w:val="009274E1"/>
    <w:rsid w:val="00927975"/>
    <w:rsid w:val="009279D8"/>
    <w:rsid w:val="009300C3"/>
    <w:rsid w:val="009300E4"/>
    <w:rsid w:val="00931131"/>
    <w:rsid w:val="00931606"/>
    <w:rsid w:val="0093172D"/>
    <w:rsid w:val="0093183C"/>
    <w:rsid w:val="00932486"/>
    <w:rsid w:val="009328B3"/>
    <w:rsid w:val="00932B83"/>
    <w:rsid w:val="0093309B"/>
    <w:rsid w:val="00933166"/>
    <w:rsid w:val="009332A1"/>
    <w:rsid w:val="00933AE2"/>
    <w:rsid w:val="0093454A"/>
    <w:rsid w:val="0093465B"/>
    <w:rsid w:val="009347B1"/>
    <w:rsid w:val="00934893"/>
    <w:rsid w:val="0093496C"/>
    <w:rsid w:val="009353F3"/>
    <w:rsid w:val="0093580E"/>
    <w:rsid w:val="00935D9C"/>
    <w:rsid w:val="00935DDE"/>
    <w:rsid w:val="009361F8"/>
    <w:rsid w:val="00937E2A"/>
    <w:rsid w:val="009402C1"/>
    <w:rsid w:val="00940743"/>
    <w:rsid w:val="00940D98"/>
    <w:rsid w:val="00941116"/>
    <w:rsid w:val="00941684"/>
    <w:rsid w:val="0094181A"/>
    <w:rsid w:val="00941B12"/>
    <w:rsid w:val="00942124"/>
    <w:rsid w:val="0094240A"/>
    <w:rsid w:val="0094309C"/>
    <w:rsid w:val="00944430"/>
    <w:rsid w:val="00944574"/>
    <w:rsid w:val="00944C1B"/>
    <w:rsid w:val="00944C59"/>
    <w:rsid w:val="00944CFF"/>
    <w:rsid w:val="009456B5"/>
    <w:rsid w:val="00945CDA"/>
    <w:rsid w:val="00946FA2"/>
    <w:rsid w:val="0094704A"/>
    <w:rsid w:val="0094760F"/>
    <w:rsid w:val="009476CE"/>
    <w:rsid w:val="00947715"/>
    <w:rsid w:val="00947B10"/>
    <w:rsid w:val="00947FF2"/>
    <w:rsid w:val="0095090B"/>
    <w:rsid w:val="009509C3"/>
    <w:rsid w:val="00950E5E"/>
    <w:rsid w:val="00951739"/>
    <w:rsid w:val="00951A2D"/>
    <w:rsid w:val="00951B06"/>
    <w:rsid w:val="009526ED"/>
    <w:rsid w:val="009528A5"/>
    <w:rsid w:val="009529EC"/>
    <w:rsid w:val="00952A99"/>
    <w:rsid w:val="0095364D"/>
    <w:rsid w:val="009538BA"/>
    <w:rsid w:val="00953E1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3A6"/>
    <w:rsid w:val="00961FBD"/>
    <w:rsid w:val="009620A1"/>
    <w:rsid w:val="00962403"/>
    <w:rsid w:val="00962821"/>
    <w:rsid w:val="00962CB3"/>
    <w:rsid w:val="009637D4"/>
    <w:rsid w:val="00963A85"/>
    <w:rsid w:val="00963DD2"/>
    <w:rsid w:val="00963F51"/>
    <w:rsid w:val="00964087"/>
    <w:rsid w:val="00964F50"/>
    <w:rsid w:val="00965C71"/>
    <w:rsid w:val="009665E0"/>
    <w:rsid w:val="00971144"/>
    <w:rsid w:val="009717D9"/>
    <w:rsid w:val="00971DE9"/>
    <w:rsid w:val="00972996"/>
    <w:rsid w:val="00973012"/>
    <w:rsid w:val="009733D1"/>
    <w:rsid w:val="009733E9"/>
    <w:rsid w:val="00973637"/>
    <w:rsid w:val="00973BEE"/>
    <w:rsid w:val="00973BFD"/>
    <w:rsid w:val="00973D3D"/>
    <w:rsid w:val="00973EDC"/>
    <w:rsid w:val="009744B0"/>
    <w:rsid w:val="009754CF"/>
    <w:rsid w:val="009755B2"/>
    <w:rsid w:val="009763EB"/>
    <w:rsid w:val="00980380"/>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4F2"/>
    <w:rsid w:val="00985A38"/>
    <w:rsid w:val="00985E2F"/>
    <w:rsid w:val="009867E4"/>
    <w:rsid w:val="00986E9F"/>
    <w:rsid w:val="00986F48"/>
    <w:rsid w:val="009873F9"/>
    <w:rsid w:val="00987EB1"/>
    <w:rsid w:val="0099054F"/>
    <w:rsid w:val="009905F1"/>
    <w:rsid w:val="009907E9"/>
    <w:rsid w:val="009911F7"/>
    <w:rsid w:val="0099178B"/>
    <w:rsid w:val="00991F62"/>
    <w:rsid w:val="0099203E"/>
    <w:rsid w:val="00992246"/>
    <w:rsid w:val="009923DC"/>
    <w:rsid w:val="009925AB"/>
    <w:rsid w:val="009937EF"/>
    <w:rsid w:val="00993C94"/>
    <w:rsid w:val="00994860"/>
    <w:rsid w:val="00994A27"/>
    <w:rsid w:val="00994A8B"/>
    <w:rsid w:val="00994E1D"/>
    <w:rsid w:val="00994E75"/>
    <w:rsid w:val="009954AB"/>
    <w:rsid w:val="00995A70"/>
    <w:rsid w:val="009961DA"/>
    <w:rsid w:val="00996216"/>
    <w:rsid w:val="0099649A"/>
    <w:rsid w:val="0099759D"/>
    <w:rsid w:val="009975AA"/>
    <w:rsid w:val="00997872"/>
    <w:rsid w:val="00997FAE"/>
    <w:rsid w:val="009A0B22"/>
    <w:rsid w:val="009A0B44"/>
    <w:rsid w:val="009A0CB4"/>
    <w:rsid w:val="009A105C"/>
    <w:rsid w:val="009A1C1D"/>
    <w:rsid w:val="009A214C"/>
    <w:rsid w:val="009A299A"/>
    <w:rsid w:val="009A2CC9"/>
    <w:rsid w:val="009A3942"/>
    <w:rsid w:val="009A3A8D"/>
    <w:rsid w:val="009A3EB3"/>
    <w:rsid w:val="009A42F3"/>
    <w:rsid w:val="009A43AC"/>
    <w:rsid w:val="009A4952"/>
    <w:rsid w:val="009A4A60"/>
    <w:rsid w:val="009A4C5C"/>
    <w:rsid w:val="009A5426"/>
    <w:rsid w:val="009A5429"/>
    <w:rsid w:val="009A635B"/>
    <w:rsid w:val="009A7086"/>
    <w:rsid w:val="009A747E"/>
    <w:rsid w:val="009A7A8A"/>
    <w:rsid w:val="009B0E7C"/>
    <w:rsid w:val="009B14DD"/>
    <w:rsid w:val="009B1B3D"/>
    <w:rsid w:val="009B24CD"/>
    <w:rsid w:val="009B2709"/>
    <w:rsid w:val="009B2788"/>
    <w:rsid w:val="009B3C76"/>
    <w:rsid w:val="009B3CCF"/>
    <w:rsid w:val="009B42F5"/>
    <w:rsid w:val="009B4BDB"/>
    <w:rsid w:val="009B4E99"/>
    <w:rsid w:val="009B5C1E"/>
    <w:rsid w:val="009B5C6A"/>
    <w:rsid w:val="009B5EF9"/>
    <w:rsid w:val="009B6204"/>
    <w:rsid w:val="009B65AF"/>
    <w:rsid w:val="009B6FFD"/>
    <w:rsid w:val="009B71C3"/>
    <w:rsid w:val="009B74C1"/>
    <w:rsid w:val="009B7920"/>
    <w:rsid w:val="009B7946"/>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18D"/>
    <w:rsid w:val="009C740B"/>
    <w:rsid w:val="009C7DAD"/>
    <w:rsid w:val="009C7DC9"/>
    <w:rsid w:val="009C7E4F"/>
    <w:rsid w:val="009C7F3F"/>
    <w:rsid w:val="009D02AA"/>
    <w:rsid w:val="009D0BBF"/>
    <w:rsid w:val="009D1C59"/>
    <w:rsid w:val="009D1CA7"/>
    <w:rsid w:val="009D1FAE"/>
    <w:rsid w:val="009D2108"/>
    <w:rsid w:val="009D2350"/>
    <w:rsid w:val="009D2A17"/>
    <w:rsid w:val="009D2A33"/>
    <w:rsid w:val="009D2D2B"/>
    <w:rsid w:val="009D3499"/>
    <w:rsid w:val="009D3B7C"/>
    <w:rsid w:val="009D3C51"/>
    <w:rsid w:val="009D3C8A"/>
    <w:rsid w:val="009D3D06"/>
    <w:rsid w:val="009D3D0F"/>
    <w:rsid w:val="009D3EEB"/>
    <w:rsid w:val="009D4BC6"/>
    <w:rsid w:val="009D5339"/>
    <w:rsid w:val="009D540F"/>
    <w:rsid w:val="009D5A40"/>
    <w:rsid w:val="009D5E37"/>
    <w:rsid w:val="009D5E90"/>
    <w:rsid w:val="009D60AF"/>
    <w:rsid w:val="009D65B6"/>
    <w:rsid w:val="009D67B7"/>
    <w:rsid w:val="009D6944"/>
    <w:rsid w:val="009D699E"/>
    <w:rsid w:val="009D6F6B"/>
    <w:rsid w:val="009D7847"/>
    <w:rsid w:val="009D7F04"/>
    <w:rsid w:val="009E008B"/>
    <w:rsid w:val="009E05C0"/>
    <w:rsid w:val="009E063B"/>
    <w:rsid w:val="009E0A5D"/>
    <w:rsid w:val="009E1200"/>
    <w:rsid w:val="009E134B"/>
    <w:rsid w:val="009E18F3"/>
    <w:rsid w:val="009E1D4A"/>
    <w:rsid w:val="009E24CA"/>
    <w:rsid w:val="009E2547"/>
    <w:rsid w:val="009E2E38"/>
    <w:rsid w:val="009E3238"/>
    <w:rsid w:val="009E3348"/>
    <w:rsid w:val="009E3823"/>
    <w:rsid w:val="009E4DFD"/>
    <w:rsid w:val="009E575A"/>
    <w:rsid w:val="009E59CE"/>
    <w:rsid w:val="009E5C67"/>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BEB"/>
    <w:rsid w:val="009F4C33"/>
    <w:rsid w:val="009F5D8D"/>
    <w:rsid w:val="009F60A2"/>
    <w:rsid w:val="009F6599"/>
    <w:rsid w:val="009F68EB"/>
    <w:rsid w:val="009F770D"/>
    <w:rsid w:val="009F7968"/>
    <w:rsid w:val="009F7D72"/>
    <w:rsid w:val="009F7DF1"/>
    <w:rsid w:val="00A004FA"/>
    <w:rsid w:val="00A01B89"/>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6E60"/>
    <w:rsid w:val="00A07820"/>
    <w:rsid w:val="00A07DF0"/>
    <w:rsid w:val="00A07F36"/>
    <w:rsid w:val="00A10E6A"/>
    <w:rsid w:val="00A10F5B"/>
    <w:rsid w:val="00A10F86"/>
    <w:rsid w:val="00A11207"/>
    <w:rsid w:val="00A11EB9"/>
    <w:rsid w:val="00A11F99"/>
    <w:rsid w:val="00A122E3"/>
    <w:rsid w:val="00A12BD2"/>
    <w:rsid w:val="00A12CD6"/>
    <w:rsid w:val="00A13CE1"/>
    <w:rsid w:val="00A141AD"/>
    <w:rsid w:val="00A14631"/>
    <w:rsid w:val="00A1484A"/>
    <w:rsid w:val="00A14AD7"/>
    <w:rsid w:val="00A15297"/>
    <w:rsid w:val="00A15875"/>
    <w:rsid w:val="00A15AEE"/>
    <w:rsid w:val="00A15B8D"/>
    <w:rsid w:val="00A15DBD"/>
    <w:rsid w:val="00A15EF2"/>
    <w:rsid w:val="00A15F11"/>
    <w:rsid w:val="00A168D0"/>
    <w:rsid w:val="00A16EFA"/>
    <w:rsid w:val="00A17088"/>
    <w:rsid w:val="00A17B3C"/>
    <w:rsid w:val="00A201AD"/>
    <w:rsid w:val="00A203D7"/>
    <w:rsid w:val="00A20521"/>
    <w:rsid w:val="00A20C04"/>
    <w:rsid w:val="00A20EE9"/>
    <w:rsid w:val="00A21ACB"/>
    <w:rsid w:val="00A21EDB"/>
    <w:rsid w:val="00A23D3F"/>
    <w:rsid w:val="00A24219"/>
    <w:rsid w:val="00A24F5A"/>
    <w:rsid w:val="00A254EA"/>
    <w:rsid w:val="00A26A99"/>
    <w:rsid w:val="00A26C8C"/>
    <w:rsid w:val="00A26DC3"/>
    <w:rsid w:val="00A27FC1"/>
    <w:rsid w:val="00A301F7"/>
    <w:rsid w:val="00A30335"/>
    <w:rsid w:val="00A30FE3"/>
    <w:rsid w:val="00A31690"/>
    <w:rsid w:val="00A316CD"/>
    <w:rsid w:val="00A31E55"/>
    <w:rsid w:val="00A321EA"/>
    <w:rsid w:val="00A326C0"/>
    <w:rsid w:val="00A32C21"/>
    <w:rsid w:val="00A32FEF"/>
    <w:rsid w:val="00A336A9"/>
    <w:rsid w:val="00A337EB"/>
    <w:rsid w:val="00A33B17"/>
    <w:rsid w:val="00A33B9C"/>
    <w:rsid w:val="00A33BAF"/>
    <w:rsid w:val="00A33E2D"/>
    <w:rsid w:val="00A33F8D"/>
    <w:rsid w:val="00A34573"/>
    <w:rsid w:val="00A35F71"/>
    <w:rsid w:val="00A3607D"/>
    <w:rsid w:val="00A3755C"/>
    <w:rsid w:val="00A37AC6"/>
    <w:rsid w:val="00A37B06"/>
    <w:rsid w:val="00A37B1F"/>
    <w:rsid w:val="00A37E1C"/>
    <w:rsid w:val="00A37F2F"/>
    <w:rsid w:val="00A37FA1"/>
    <w:rsid w:val="00A40032"/>
    <w:rsid w:val="00A427B9"/>
    <w:rsid w:val="00A42FA1"/>
    <w:rsid w:val="00A42FD1"/>
    <w:rsid w:val="00A4318F"/>
    <w:rsid w:val="00A435B4"/>
    <w:rsid w:val="00A44D68"/>
    <w:rsid w:val="00A450B4"/>
    <w:rsid w:val="00A451CB"/>
    <w:rsid w:val="00A45618"/>
    <w:rsid w:val="00A457A4"/>
    <w:rsid w:val="00A45BAF"/>
    <w:rsid w:val="00A45C65"/>
    <w:rsid w:val="00A4628F"/>
    <w:rsid w:val="00A47E02"/>
    <w:rsid w:val="00A47FDE"/>
    <w:rsid w:val="00A501E1"/>
    <w:rsid w:val="00A5042D"/>
    <w:rsid w:val="00A50E71"/>
    <w:rsid w:val="00A512B4"/>
    <w:rsid w:val="00A513B1"/>
    <w:rsid w:val="00A51A3F"/>
    <w:rsid w:val="00A51E96"/>
    <w:rsid w:val="00A527E0"/>
    <w:rsid w:val="00A52812"/>
    <w:rsid w:val="00A52B34"/>
    <w:rsid w:val="00A532BC"/>
    <w:rsid w:val="00A5336C"/>
    <w:rsid w:val="00A533E2"/>
    <w:rsid w:val="00A53990"/>
    <w:rsid w:val="00A53B99"/>
    <w:rsid w:val="00A53CC6"/>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E13"/>
    <w:rsid w:val="00A57F0F"/>
    <w:rsid w:val="00A601D9"/>
    <w:rsid w:val="00A602F1"/>
    <w:rsid w:val="00A60E5A"/>
    <w:rsid w:val="00A6185F"/>
    <w:rsid w:val="00A61919"/>
    <w:rsid w:val="00A61A23"/>
    <w:rsid w:val="00A61A97"/>
    <w:rsid w:val="00A61C85"/>
    <w:rsid w:val="00A621E6"/>
    <w:rsid w:val="00A62818"/>
    <w:rsid w:val="00A62A2A"/>
    <w:rsid w:val="00A635E0"/>
    <w:rsid w:val="00A64188"/>
    <w:rsid w:val="00A64481"/>
    <w:rsid w:val="00A6450D"/>
    <w:rsid w:val="00A64AC2"/>
    <w:rsid w:val="00A6522F"/>
    <w:rsid w:val="00A65464"/>
    <w:rsid w:val="00A65A4A"/>
    <w:rsid w:val="00A6732F"/>
    <w:rsid w:val="00A6766E"/>
    <w:rsid w:val="00A711EF"/>
    <w:rsid w:val="00A71674"/>
    <w:rsid w:val="00A71A85"/>
    <w:rsid w:val="00A71C4D"/>
    <w:rsid w:val="00A73BA9"/>
    <w:rsid w:val="00A73DB2"/>
    <w:rsid w:val="00A73EDA"/>
    <w:rsid w:val="00A740DC"/>
    <w:rsid w:val="00A743E4"/>
    <w:rsid w:val="00A74B81"/>
    <w:rsid w:val="00A75107"/>
    <w:rsid w:val="00A75D05"/>
    <w:rsid w:val="00A75E9D"/>
    <w:rsid w:val="00A761AA"/>
    <w:rsid w:val="00A761D8"/>
    <w:rsid w:val="00A765ED"/>
    <w:rsid w:val="00A76BC3"/>
    <w:rsid w:val="00A770B9"/>
    <w:rsid w:val="00A77261"/>
    <w:rsid w:val="00A77DA1"/>
    <w:rsid w:val="00A8075C"/>
    <w:rsid w:val="00A80A5A"/>
    <w:rsid w:val="00A80CD4"/>
    <w:rsid w:val="00A81778"/>
    <w:rsid w:val="00A81853"/>
    <w:rsid w:val="00A81EE6"/>
    <w:rsid w:val="00A8218D"/>
    <w:rsid w:val="00A826B3"/>
    <w:rsid w:val="00A82F29"/>
    <w:rsid w:val="00A83992"/>
    <w:rsid w:val="00A83F47"/>
    <w:rsid w:val="00A84562"/>
    <w:rsid w:val="00A84C43"/>
    <w:rsid w:val="00A85505"/>
    <w:rsid w:val="00A85740"/>
    <w:rsid w:val="00A85C1A"/>
    <w:rsid w:val="00A85D65"/>
    <w:rsid w:val="00A87946"/>
    <w:rsid w:val="00A87F5B"/>
    <w:rsid w:val="00A87F7E"/>
    <w:rsid w:val="00A90FAA"/>
    <w:rsid w:val="00A91285"/>
    <w:rsid w:val="00A91316"/>
    <w:rsid w:val="00A9132E"/>
    <w:rsid w:val="00A91632"/>
    <w:rsid w:val="00A91731"/>
    <w:rsid w:val="00A91856"/>
    <w:rsid w:val="00A92982"/>
    <w:rsid w:val="00A92F30"/>
    <w:rsid w:val="00A932C4"/>
    <w:rsid w:val="00A933B2"/>
    <w:rsid w:val="00A937B9"/>
    <w:rsid w:val="00A949B2"/>
    <w:rsid w:val="00A94C99"/>
    <w:rsid w:val="00A94D69"/>
    <w:rsid w:val="00A95444"/>
    <w:rsid w:val="00A95DAF"/>
    <w:rsid w:val="00A96736"/>
    <w:rsid w:val="00AA0590"/>
    <w:rsid w:val="00AA12D0"/>
    <w:rsid w:val="00AA1365"/>
    <w:rsid w:val="00AA212C"/>
    <w:rsid w:val="00AA24AE"/>
    <w:rsid w:val="00AA28BF"/>
    <w:rsid w:val="00AA2923"/>
    <w:rsid w:val="00AA2E7B"/>
    <w:rsid w:val="00AA32AE"/>
    <w:rsid w:val="00AA377B"/>
    <w:rsid w:val="00AA3B22"/>
    <w:rsid w:val="00AA3D18"/>
    <w:rsid w:val="00AA4216"/>
    <w:rsid w:val="00AA4745"/>
    <w:rsid w:val="00AA4DB9"/>
    <w:rsid w:val="00AA58AC"/>
    <w:rsid w:val="00AA5B34"/>
    <w:rsid w:val="00AA64FB"/>
    <w:rsid w:val="00AA6D69"/>
    <w:rsid w:val="00AA6EE2"/>
    <w:rsid w:val="00AA6F89"/>
    <w:rsid w:val="00AA70A7"/>
    <w:rsid w:val="00AA7540"/>
    <w:rsid w:val="00AA7656"/>
    <w:rsid w:val="00AA7744"/>
    <w:rsid w:val="00AB0928"/>
    <w:rsid w:val="00AB0D5A"/>
    <w:rsid w:val="00AB0DAE"/>
    <w:rsid w:val="00AB111F"/>
    <w:rsid w:val="00AB1370"/>
    <w:rsid w:val="00AB16C0"/>
    <w:rsid w:val="00AB1985"/>
    <w:rsid w:val="00AB20C3"/>
    <w:rsid w:val="00AB287F"/>
    <w:rsid w:val="00AB4088"/>
    <w:rsid w:val="00AB52AC"/>
    <w:rsid w:val="00AB5D69"/>
    <w:rsid w:val="00AB5FA9"/>
    <w:rsid w:val="00AB6372"/>
    <w:rsid w:val="00AB6FC6"/>
    <w:rsid w:val="00AB755F"/>
    <w:rsid w:val="00AC09E3"/>
    <w:rsid w:val="00AC1109"/>
    <w:rsid w:val="00AC11A5"/>
    <w:rsid w:val="00AC160D"/>
    <w:rsid w:val="00AC194B"/>
    <w:rsid w:val="00AC214C"/>
    <w:rsid w:val="00AC217B"/>
    <w:rsid w:val="00AC24FE"/>
    <w:rsid w:val="00AC3E69"/>
    <w:rsid w:val="00AC42DF"/>
    <w:rsid w:val="00AC51E2"/>
    <w:rsid w:val="00AC5B5F"/>
    <w:rsid w:val="00AC5BA6"/>
    <w:rsid w:val="00AC5E12"/>
    <w:rsid w:val="00AC651C"/>
    <w:rsid w:val="00AC6891"/>
    <w:rsid w:val="00AC6FF7"/>
    <w:rsid w:val="00AC7CDB"/>
    <w:rsid w:val="00AC7E8F"/>
    <w:rsid w:val="00AD0AF7"/>
    <w:rsid w:val="00AD0E56"/>
    <w:rsid w:val="00AD1280"/>
    <w:rsid w:val="00AD1436"/>
    <w:rsid w:val="00AD194C"/>
    <w:rsid w:val="00AD1957"/>
    <w:rsid w:val="00AD1D55"/>
    <w:rsid w:val="00AD1DEA"/>
    <w:rsid w:val="00AD1E3A"/>
    <w:rsid w:val="00AD339B"/>
    <w:rsid w:val="00AD3C9B"/>
    <w:rsid w:val="00AD422E"/>
    <w:rsid w:val="00AD4D2A"/>
    <w:rsid w:val="00AD4E6A"/>
    <w:rsid w:val="00AD4EA8"/>
    <w:rsid w:val="00AD4FE2"/>
    <w:rsid w:val="00AD52CC"/>
    <w:rsid w:val="00AD5488"/>
    <w:rsid w:val="00AD5B6F"/>
    <w:rsid w:val="00AD5EB7"/>
    <w:rsid w:val="00AD66F0"/>
    <w:rsid w:val="00AD67C9"/>
    <w:rsid w:val="00AD697A"/>
    <w:rsid w:val="00AD6A4C"/>
    <w:rsid w:val="00AD6EB5"/>
    <w:rsid w:val="00AD7104"/>
    <w:rsid w:val="00AD7949"/>
    <w:rsid w:val="00AD7BCD"/>
    <w:rsid w:val="00AE0126"/>
    <w:rsid w:val="00AE017B"/>
    <w:rsid w:val="00AE1222"/>
    <w:rsid w:val="00AE1CCF"/>
    <w:rsid w:val="00AE2A6A"/>
    <w:rsid w:val="00AE31A0"/>
    <w:rsid w:val="00AE3F0A"/>
    <w:rsid w:val="00AE3F39"/>
    <w:rsid w:val="00AE3FFD"/>
    <w:rsid w:val="00AE474A"/>
    <w:rsid w:val="00AE4F9A"/>
    <w:rsid w:val="00AE5061"/>
    <w:rsid w:val="00AE6AC1"/>
    <w:rsid w:val="00AE6B3A"/>
    <w:rsid w:val="00AE7109"/>
    <w:rsid w:val="00AE7897"/>
    <w:rsid w:val="00AF030E"/>
    <w:rsid w:val="00AF0671"/>
    <w:rsid w:val="00AF0A5F"/>
    <w:rsid w:val="00AF1698"/>
    <w:rsid w:val="00AF1EDF"/>
    <w:rsid w:val="00AF468A"/>
    <w:rsid w:val="00AF49D3"/>
    <w:rsid w:val="00AF4A91"/>
    <w:rsid w:val="00AF4B18"/>
    <w:rsid w:val="00AF4FE9"/>
    <w:rsid w:val="00AF5ADB"/>
    <w:rsid w:val="00AF5C4F"/>
    <w:rsid w:val="00AF69AF"/>
    <w:rsid w:val="00AF6CB2"/>
    <w:rsid w:val="00B008A3"/>
    <w:rsid w:val="00B00A2B"/>
    <w:rsid w:val="00B016A5"/>
    <w:rsid w:val="00B01A7B"/>
    <w:rsid w:val="00B02152"/>
    <w:rsid w:val="00B02EBA"/>
    <w:rsid w:val="00B02F15"/>
    <w:rsid w:val="00B03513"/>
    <w:rsid w:val="00B03811"/>
    <w:rsid w:val="00B03E6E"/>
    <w:rsid w:val="00B042B3"/>
    <w:rsid w:val="00B04974"/>
    <w:rsid w:val="00B06CD3"/>
    <w:rsid w:val="00B0715C"/>
    <w:rsid w:val="00B073AD"/>
    <w:rsid w:val="00B07568"/>
    <w:rsid w:val="00B077BC"/>
    <w:rsid w:val="00B1045B"/>
    <w:rsid w:val="00B105CA"/>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7440"/>
    <w:rsid w:val="00B20F53"/>
    <w:rsid w:val="00B215BE"/>
    <w:rsid w:val="00B2331D"/>
    <w:rsid w:val="00B23648"/>
    <w:rsid w:val="00B237BB"/>
    <w:rsid w:val="00B23C62"/>
    <w:rsid w:val="00B23F7F"/>
    <w:rsid w:val="00B242F6"/>
    <w:rsid w:val="00B24810"/>
    <w:rsid w:val="00B2616B"/>
    <w:rsid w:val="00B26C84"/>
    <w:rsid w:val="00B271B9"/>
    <w:rsid w:val="00B2743A"/>
    <w:rsid w:val="00B27CDA"/>
    <w:rsid w:val="00B3028E"/>
    <w:rsid w:val="00B3058B"/>
    <w:rsid w:val="00B30E38"/>
    <w:rsid w:val="00B30F9A"/>
    <w:rsid w:val="00B3132B"/>
    <w:rsid w:val="00B318D1"/>
    <w:rsid w:val="00B31BC0"/>
    <w:rsid w:val="00B31C9A"/>
    <w:rsid w:val="00B321F0"/>
    <w:rsid w:val="00B32D50"/>
    <w:rsid w:val="00B333B4"/>
    <w:rsid w:val="00B33995"/>
    <w:rsid w:val="00B34508"/>
    <w:rsid w:val="00B35AB9"/>
    <w:rsid w:val="00B36824"/>
    <w:rsid w:val="00B368DB"/>
    <w:rsid w:val="00B37098"/>
    <w:rsid w:val="00B37B35"/>
    <w:rsid w:val="00B37CA7"/>
    <w:rsid w:val="00B37CC7"/>
    <w:rsid w:val="00B40203"/>
    <w:rsid w:val="00B4146C"/>
    <w:rsid w:val="00B41815"/>
    <w:rsid w:val="00B42371"/>
    <w:rsid w:val="00B424BA"/>
    <w:rsid w:val="00B424F0"/>
    <w:rsid w:val="00B42D73"/>
    <w:rsid w:val="00B42E6A"/>
    <w:rsid w:val="00B42ECA"/>
    <w:rsid w:val="00B4373D"/>
    <w:rsid w:val="00B4497C"/>
    <w:rsid w:val="00B44B67"/>
    <w:rsid w:val="00B44E5D"/>
    <w:rsid w:val="00B45455"/>
    <w:rsid w:val="00B45B1B"/>
    <w:rsid w:val="00B45F3B"/>
    <w:rsid w:val="00B45FC2"/>
    <w:rsid w:val="00B46020"/>
    <w:rsid w:val="00B46202"/>
    <w:rsid w:val="00B46433"/>
    <w:rsid w:val="00B4646A"/>
    <w:rsid w:val="00B479D2"/>
    <w:rsid w:val="00B47F75"/>
    <w:rsid w:val="00B50661"/>
    <w:rsid w:val="00B50756"/>
    <w:rsid w:val="00B50AA5"/>
    <w:rsid w:val="00B512FA"/>
    <w:rsid w:val="00B5131A"/>
    <w:rsid w:val="00B51CEF"/>
    <w:rsid w:val="00B5256A"/>
    <w:rsid w:val="00B5293C"/>
    <w:rsid w:val="00B530FA"/>
    <w:rsid w:val="00B53123"/>
    <w:rsid w:val="00B53465"/>
    <w:rsid w:val="00B5370B"/>
    <w:rsid w:val="00B54062"/>
    <w:rsid w:val="00B54256"/>
    <w:rsid w:val="00B54713"/>
    <w:rsid w:val="00B55D15"/>
    <w:rsid w:val="00B55FCA"/>
    <w:rsid w:val="00B56B71"/>
    <w:rsid w:val="00B570E3"/>
    <w:rsid w:val="00B57826"/>
    <w:rsid w:val="00B60AC5"/>
    <w:rsid w:val="00B60F39"/>
    <w:rsid w:val="00B612C8"/>
    <w:rsid w:val="00B61F53"/>
    <w:rsid w:val="00B62010"/>
    <w:rsid w:val="00B62511"/>
    <w:rsid w:val="00B6286F"/>
    <w:rsid w:val="00B62FA0"/>
    <w:rsid w:val="00B6313F"/>
    <w:rsid w:val="00B6336E"/>
    <w:rsid w:val="00B634F5"/>
    <w:rsid w:val="00B65832"/>
    <w:rsid w:val="00B66736"/>
    <w:rsid w:val="00B66870"/>
    <w:rsid w:val="00B66EE7"/>
    <w:rsid w:val="00B7008E"/>
    <w:rsid w:val="00B71CC3"/>
    <w:rsid w:val="00B726B7"/>
    <w:rsid w:val="00B733F1"/>
    <w:rsid w:val="00B74463"/>
    <w:rsid w:val="00B749C5"/>
    <w:rsid w:val="00B74ECC"/>
    <w:rsid w:val="00B75746"/>
    <w:rsid w:val="00B757CB"/>
    <w:rsid w:val="00B7582D"/>
    <w:rsid w:val="00B75B40"/>
    <w:rsid w:val="00B76277"/>
    <w:rsid w:val="00B774D1"/>
    <w:rsid w:val="00B775AA"/>
    <w:rsid w:val="00B77693"/>
    <w:rsid w:val="00B7796D"/>
    <w:rsid w:val="00B77B3A"/>
    <w:rsid w:val="00B77FB3"/>
    <w:rsid w:val="00B800CA"/>
    <w:rsid w:val="00B8040B"/>
    <w:rsid w:val="00B80F0E"/>
    <w:rsid w:val="00B814DB"/>
    <w:rsid w:val="00B81BE2"/>
    <w:rsid w:val="00B81D01"/>
    <w:rsid w:val="00B8239D"/>
    <w:rsid w:val="00B82EF2"/>
    <w:rsid w:val="00B838B1"/>
    <w:rsid w:val="00B8413C"/>
    <w:rsid w:val="00B8467D"/>
    <w:rsid w:val="00B853FC"/>
    <w:rsid w:val="00B85522"/>
    <w:rsid w:val="00B85EA1"/>
    <w:rsid w:val="00B85EDA"/>
    <w:rsid w:val="00B861ED"/>
    <w:rsid w:val="00B86463"/>
    <w:rsid w:val="00B8755B"/>
    <w:rsid w:val="00B875E5"/>
    <w:rsid w:val="00B87B90"/>
    <w:rsid w:val="00B90462"/>
    <w:rsid w:val="00B907B1"/>
    <w:rsid w:val="00B924E9"/>
    <w:rsid w:val="00B92698"/>
    <w:rsid w:val="00B92996"/>
    <w:rsid w:val="00B929A6"/>
    <w:rsid w:val="00B92E28"/>
    <w:rsid w:val="00B9312F"/>
    <w:rsid w:val="00B93198"/>
    <w:rsid w:val="00B933F3"/>
    <w:rsid w:val="00B94B70"/>
    <w:rsid w:val="00B9516A"/>
    <w:rsid w:val="00B953DD"/>
    <w:rsid w:val="00B95B89"/>
    <w:rsid w:val="00B95BDD"/>
    <w:rsid w:val="00B95E09"/>
    <w:rsid w:val="00B96076"/>
    <w:rsid w:val="00B967A7"/>
    <w:rsid w:val="00B967EC"/>
    <w:rsid w:val="00B9684F"/>
    <w:rsid w:val="00B96B34"/>
    <w:rsid w:val="00B97905"/>
    <w:rsid w:val="00B97E1D"/>
    <w:rsid w:val="00BA013F"/>
    <w:rsid w:val="00BA085A"/>
    <w:rsid w:val="00BA0879"/>
    <w:rsid w:val="00BA091B"/>
    <w:rsid w:val="00BA09B0"/>
    <w:rsid w:val="00BA0FCD"/>
    <w:rsid w:val="00BA183E"/>
    <w:rsid w:val="00BA2DC7"/>
    <w:rsid w:val="00BA30CD"/>
    <w:rsid w:val="00BA38FE"/>
    <w:rsid w:val="00BA3DB1"/>
    <w:rsid w:val="00BA4378"/>
    <w:rsid w:val="00BA441C"/>
    <w:rsid w:val="00BA4989"/>
    <w:rsid w:val="00BA49F8"/>
    <w:rsid w:val="00BA4A5C"/>
    <w:rsid w:val="00BA572E"/>
    <w:rsid w:val="00BA584C"/>
    <w:rsid w:val="00BA5E66"/>
    <w:rsid w:val="00BA5FDC"/>
    <w:rsid w:val="00BA683D"/>
    <w:rsid w:val="00BA6E6C"/>
    <w:rsid w:val="00BA7495"/>
    <w:rsid w:val="00BA7BFB"/>
    <w:rsid w:val="00BA7EAA"/>
    <w:rsid w:val="00BB0B8D"/>
    <w:rsid w:val="00BB0DF7"/>
    <w:rsid w:val="00BB0F73"/>
    <w:rsid w:val="00BB193B"/>
    <w:rsid w:val="00BB20E1"/>
    <w:rsid w:val="00BB2BB4"/>
    <w:rsid w:val="00BB32DD"/>
    <w:rsid w:val="00BB3C06"/>
    <w:rsid w:val="00BB5D26"/>
    <w:rsid w:val="00BB6729"/>
    <w:rsid w:val="00BB6B33"/>
    <w:rsid w:val="00BB727A"/>
    <w:rsid w:val="00BB735B"/>
    <w:rsid w:val="00BB7719"/>
    <w:rsid w:val="00BC0897"/>
    <w:rsid w:val="00BC1973"/>
    <w:rsid w:val="00BC1FC8"/>
    <w:rsid w:val="00BC2C59"/>
    <w:rsid w:val="00BC2E8E"/>
    <w:rsid w:val="00BC2ECA"/>
    <w:rsid w:val="00BC333C"/>
    <w:rsid w:val="00BC36EE"/>
    <w:rsid w:val="00BC3941"/>
    <w:rsid w:val="00BC3959"/>
    <w:rsid w:val="00BC45EE"/>
    <w:rsid w:val="00BC4724"/>
    <w:rsid w:val="00BC4CE8"/>
    <w:rsid w:val="00BC5083"/>
    <w:rsid w:val="00BC5320"/>
    <w:rsid w:val="00BC5712"/>
    <w:rsid w:val="00BC57C2"/>
    <w:rsid w:val="00BC5BAE"/>
    <w:rsid w:val="00BC68CE"/>
    <w:rsid w:val="00BC6F68"/>
    <w:rsid w:val="00BC73FA"/>
    <w:rsid w:val="00BD1089"/>
    <w:rsid w:val="00BD11A9"/>
    <w:rsid w:val="00BD1D4F"/>
    <w:rsid w:val="00BD2613"/>
    <w:rsid w:val="00BD3684"/>
    <w:rsid w:val="00BD3797"/>
    <w:rsid w:val="00BD3B30"/>
    <w:rsid w:val="00BD4001"/>
    <w:rsid w:val="00BD4724"/>
    <w:rsid w:val="00BD5511"/>
    <w:rsid w:val="00BD5BE6"/>
    <w:rsid w:val="00BD6263"/>
    <w:rsid w:val="00BD7945"/>
    <w:rsid w:val="00BD7AC7"/>
    <w:rsid w:val="00BD7BCE"/>
    <w:rsid w:val="00BD7EED"/>
    <w:rsid w:val="00BE034E"/>
    <w:rsid w:val="00BE1113"/>
    <w:rsid w:val="00BE1148"/>
    <w:rsid w:val="00BE1375"/>
    <w:rsid w:val="00BE1E45"/>
    <w:rsid w:val="00BE1E60"/>
    <w:rsid w:val="00BE2457"/>
    <w:rsid w:val="00BE2464"/>
    <w:rsid w:val="00BE25E2"/>
    <w:rsid w:val="00BE2F97"/>
    <w:rsid w:val="00BE3348"/>
    <w:rsid w:val="00BE4067"/>
    <w:rsid w:val="00BE460F"/>
    <w:rsid w:val="00BE46F9"/>
    <w:rsid w:val="00BE4C9C"/>
    <w:rsid w:val="00BE53FB"/>
    <w:rsid w:val="00BE5D99"/>
    <w:rsid w:val="00BE674C"/>
    <w:rsid w:val="00BE73BC"/>
    <w:rsid w:val="00BE76B0"/>
    <w:rsid w:val="00BE77EB"/>
    <w:rsid w:val="00BE79C3"/>
    <w:rsid w:val="00BF0246"/>
    <w:rsid w:val="00BF0A00"/>
    <w:rsid w:val="00BF0DC6"/>
    <w:rsid w:val="00BF106D"/>
    <w:rsid w:val="00BF137D"/>
    <w:rsid w:val="00BF1AD4"/>
    <w:rsid w:val="00BF205F"/>
    <w:rsid w:val="00BF292A"/>
    <w:rsid w:val="00BF30E7"/>
    <w:rsid w:val="00BF4501"/>
    <w:rsid w:val="00BF4A5C"/>
    <w:rsid w:val="00BF521B"/>
    <w:rsid w:val="00BF55AA"/>
    <w:rsid w:val="00BF577C"/>
    <w:rsid w:val="00BF6B05"/>
    <w:rsid w:val="00BF6FF9"/>
    <w:rsid w:val="00BF760F"/>
    <w:rsid w:val="00BF7CDA"/>
    <w:rsid w:val="00BF7E46"/>
    <w:rsid w:val="00C00400"/>
    <w:rsid w:val="00C00407"/>
    <w:rsid w:val="00C00A8D"/>
    <w:rsid w:val="00C01069"/>
    <w:rsid w:val="00C01101"/>
    <w:rsid w:val="00C01783"/>
    <w:rsid w:val="00C01A37"/>
    <w:rsid w:val="00C02378"/>
    <w:rsid w:val="00C02D08"/>
    <w:rsid w:val="00C03101"/>
    <w:rsid w:val="00C032CC"/>
    <w:rsid w:val="00C0331B"/>
    <w:rsid w:val="00C03342"/>
    <w:rsid w:val="00C0344E"/>
    <w:rsid w:val="00C03E04"/>
    <w:rsid w:val="00C03EA7"/>
    <w:rsid w:val="00C047C5"/>
    <w:rsid w:val="00C04960"/>
    <w:rsid w:val="00C05328"/>
    <w:rsid w:val="00C054CB"/>
    <w:rsid w:val="00C059CE"/>
    <w:rsid w:val="00C05A35"/>
    <w:rsid w:val="00C05F83"/>
    <w:rsid w:val="00C06108"/>
    <w:rsid w:val="00C06157"/>
    <w:rsid w:val="00C07E78"/>
    <w:rsid w:val="00C1039D"/>
    <w:rsid w:val="00C109FD"/>
    <w:rsid w:val="00C11912"/>
    <w:rsid w:val="00C11B9B"/>
    <w:rsid w:val="00C11BF3"/>
    <w:rsid w:val="00C11ECD"/>
    <w:rsid w:val="00C11FA5"/>
    <w:rsid w:val="00C1211B"/>
    <w:rsid w:val="00C12757"/>
    <w:rsid w:val="00C12851"/>
    <w:rsid w:val="00C131BC"/>
    <w:rsid w:val="00C13ACA"/>
    <w:rsid w:val="00C13E61"/>
    <w:rsid w:val="00C14377"/>
    <w:rsid w:val="00C1497F"/>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DD1"/>
    <w:rsid w:val="00C26E89"/>
    <w:rsid w:val="00C27644"/>
    <w:rsid w:val="00C27F4E"/>
    <w:rsid w:val="00C31351"/>
    <w:rsid w:val="00C3151E"/>
    <w:rsid w:val="00C31910"/>
    <w:rsid w:val="00C326BB"/>
    <w:rsid w:val="00C326D4"/>
    <w:rsid w:val="00C32A8C"/>
    <w:rsid w:val="00C33E55"/>
    <w:rsid w:val="00C34806"/>
    <w:rsid w:val="00C35478"/>
    <w:rsid w:val="00C35743"/>
    <w:rsid w:val="00C3601F"/>
    <w:rsid w:val="00C36126"/>
    <w:rsid w:val="00C36D8E"/>
    <w:rsid w:val="00C36FCD"/>
    <w:rsid w:val="00C370EC"/>
    <w:rsid w:val="00C37930"/>
    <w:rsid w:val="00C40118"/>
    <w:rsid w:val="00C40309"/>
    <w:rsid w:val="00C40840"/>
    <w:rsid w:val="00C409B9"/>
    <w:rsid w:val="00C40B5A"/>
    <w:rsid w:val="00C4123C"/>
    <w:rsid w:val="00C417F1"/>
    <w:rsid w:val="00C41C6F"/>
    <w:rsid w:val="00C41EF7"/>
    <w:rsid w:val="00C4231D"/>
    <w:rsid w:val="00C4277F"/>
    <w:rsid w:val="00C42DBB"/>
    <w:rsid w:val="00C4397D"/>
    <w:rsid w:val="00C43A50"/>
    <w:rsid w:val="00C44193"/>
    <w:rsid w:val="00C44669"/>
    <w:rsid w:val="00C4486D"/>
    <w:rsid w:val="00C45237"/>
    <w:rsid w:val="00C45406"/>
    <w:rsid w:val="00C45568"/>
    <w:rsid w:val="00C45FF6"/>
    <w:rsid w:val="00C461A5"/>
    <w:rsid w:val="00C46631"/>
    <w:rsid w:val="00C46939"/>
    <w:rsid w:val="00C46BE3"/>
    <w:rsid w:val="00C4710E"/>
    <w:rsid w:val="00C4731F"/>
    <w:rsid w:val="00C5017E"/>
    <w:rsid w:val="00C505C1"/>
    <w:rsid w:val="00C50863"/>
    <w:rsid w:val="00C5089A"/>
    <w:rsid w:val="00C50A48"/>
    <w:rsid w:val="00C50B77"/>
    <w:rsid w:val="00C50CB4"/>
    <w:rsid w:val="00C50E33"/>
    <w:rsid w:val="00C5250B"/>
    <w:rsid w:val="00C528F9"/>
    <w:rsid w:val="00C52E8F"/>
    <w:rsid w:val="00C53308"/>
    <w:rsid w:val="00C5344F"/>
    <w:rsid w:val="00C53DCE"/>
    <w:rsid w:val="00C54141"/>
    <w:rsid w:val="00C543F5"/>
    <w:rsid w:val="00C546BA"/>
    <w:rsid w:val="00C547E8"/>
    <w:rsid w:val="00C54D51"/>
    <w:rsid w:val="00C5563E"/>
    <w:rsid w:val="00C55E58"/>
    <w:rsid w:val="00C568A4"/>
    <w:rsid w:val="00C569AC"/>
    <w:rsid w:val="00C56AC7"/>
    <w:rsid w:val="00C56D63"/>
    <w:rsid w:val="00C571A3"/>
    <w:rsid w:val="00C57352"/>
    <w:rsid w:val="00C57490"/>
    <w:rsid w:val="00C5780D"/>
    <w:rsid w:val="00C60B78"/>
    <w:rsid w:val="00C61B72"/>
    <w:rsid w:val="00C621DC"/>
    <w:rsid w:val="00C632CB"/>
    <w:rsid w:val="00C63476"/>
    <w:rsid w:val="00C6372A"/>
    <w:rsid w:val="00C63BFA"/>
    <w:rsid w:val="00C64071"/>
    <w:rsid w:val="00C64079"/>
    <w:rsid w:val="00C64240"/>
    <w:rsid w:val="00C64A78"/>
    <w:rsid w:val="00C64E21"/>
    <w:rsid w:val="00C64E7D"/>
    <w:rsid w:val="00C64F39"/>
    <w:rsid w:val="00C6536C"/>
    <w:rsid w:val="00C6548F"/>
    <w:rsid w:val="00C6581E"/>
    <w:rsid w:val="00C6649C"/>
    <w:rsid w:val="00C664B0"/>
    <w:rsid w:val="00C66758"/>
    <w:rsid w:val="00C669E1"/>
    <w:rsid w:val="00C67580"/>
    <w:rsid w:val="00C70531"/>
    <w:rsid w:val="00C70B23"/>
    <w:rsid w:val="00C73A0D"/>
    <w:rsid w:val="00C7506A"/>
    <w:rsid w:val="00C75253"/>
    <w:rsid w:val="00C75719"/>
    <w:rsid w:val="00C76804"/>
    <w:rsid w:val="00C76A2D"/>
    <w:rsid w:val="00C77465"/>
    <w:rsid w:val="00C779B4"/>
    <w:rsid w:val="00C8024E"/>
    <w:rsid w:val="00C80653"/>
    <w:rsid w:val="00C81228"/>
    <w:rsid w:val="00C81248"/>
    <w:rsid w:val="00C81952"/>
    <w:rsid w:val="00C81B74"/>
    <w:rsid w:val="00C81DA2"/>
    <w:rsid w:val="00C82621"/>
    <w:rsid w:val="00C8321E"/>
    <w:rsid w:val="00C83583"/>
    <w:rsid w:val="00C83FB2"/>
    <w:rsid w:val="00C8467B"/>
    <w:rsid w:val="00C84954"/>
    <w:rsid w:val="00C85B2B"/>
    <w:rsid w:val="00C8614B"/>
    <w:rsid w:val="00C86273"/>
    <w:rsid w:val="00C86376"/>
    <w:rsid w:val="00C87E70"/>
    <w:rsid w:val="00C87E89"/>
    <w:rsid w:val="00C87FDB"/>
    <w:rsid w:val="00C90128"/>
    <w:rsid w:val="00C906F4"/>
    <w:rsid w:val="00C907D9"/>
    <w:rsid w:val="00C90925"/>
    <w:rsid w:val="00C90CF8"/>
    <w:rsid w:val="00C90F5C"/>
    <w:rsid w:val="00C915CA"/>
    <w:rsid w:val="00C916FE"/>
    <w:rsid w:val="00C91AED"/>
    <w:rsid w:val="00C91D26"/>
    <w:rsid w:val="00C9235A"/>
    <w:rsid w:val="00C923FE"/>
    <w:rsid w:val="00C925A5"/>
    <w:rsid w:val="00C926CC"/>
    <w:rsid w:val="00C9324F"/>
    <w:rsid w:val="00C938A4"/>
    <w:rsid w:val="00C93AA2"/>
    <w:rsid w:val="00C94DFF"/>
    <w:rsid w:val="00C94FD7"/>
    <w:rsid w:val="00C950AB"/>
    <w:rsid w:val="00C95300"/>
    <w:rsid w:val="00C9546A"/>
    <w:rsid w:val="00C956A6"/>
    <w:rsid w:val="00C95ADF"/>
    <w:rsid w:val="00C960D4"/>
    <w:rsid w:val="00C961DA"/>
    <w:rsid w:val="00C96C67"/>
    <w:rsid w:val="00C96E10"/>
    <w:rsid w:val="00CA0424"/>
    <w:rsid w:val="00CA052E"/>
    <w:rsid w:val="00CA1906"/>
    <w:rsid w:val="00CA1A43"/>
    <w:rsid w:val="00CA2383"/>
    <w:rsid w:val="00CA2667"/>
    <w:rsid w:val="00CA3102"/>
    <w:rsid w:val="00CA37A4"/>
    <w:rsid w:val="00CA3B6B"/>
    <w:rsid w:val="00CA4BBE"/>
    <w:rsid w:val="00CA578B"/>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B87"/>
    <w:rsid w:val="00CB0C90"/>
    <w:rsid w:val="00CB0FE0"/>
    <w:rsid w:val="00CB150C"/>
    <w:rsid w:val="00CB172F"/>
    <w:rsid w:val="00CB180E"/>
    <w:rsid w:val="00CB1852"/>
    <w:rsid w:val="00CB1980"/>
    <w:rsid w:val="00CB2244"/>
    <w:rsid w:val="00CB27C0"/>
    <w:rsid w:val="00CB2A8E"/>
    <w:rsid w:val="00CB3207"/>
    <w:rsid w:val="00CB354B"/>
    <w:rsid w:val="00CB3596"/>
    <w:rsid w:val="00CB36AF"/>
    <w:rsid w:val="00CB3738"/>
    <w:rsid w:val="00CB3C57"/>
    <w:rsid w:val="00CB3C78"/>
    <w:rsid w:val="00CB445F"/>
    <w:rsid w:val="00CB4502"/>
    <w:rsid w:val="00CB61BC"/>
    <w:rsid w:val="00CB72D7"/>
    <w:rsid w:val="00CB76A0"/>
    <w:rsid w:val="00CB7787"/>
    <w:rsid w:val="00CB7987"/>
    <w:rsid w:val="00CB7ACC"/>
    <w:rsid w:val="00CC058C"/>
    <w:rsid w:val="00CC1931"/>
    <w:rsid w:val="00CC2086"/>
    <w:rsid w:val="00CC2301"/>
    <w:rsid w:val="00CC3029"/>
    <w:rsid w:val="00CC3564"/>
    <w:rsid w:val="00CC44DF"/>
    <w:rsid w:val="00CC45D5"/>
    <w:rsid w:val="00CC47C3"/>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0A6C"/>
    <w:rsid w:val="00CD1447"/>
    <w:rsid w:val="00CD2C04"/>
    <w:rsid w:val="00CD327F"/>
    <w:rsid w:val="00CD3418"/>
    <w:rsid w:val="00CD4053"/>
    <w:rsid w:val="00CD431C"/>
    <w:rsid w:val="00CD45F3"/>
    <w:rsid w:val="00CD4930"/>
    <w:rsid w:val="00CD4E86"/>
    <w:rsid w:val="00CD60DB"/>
    <w:rsid w:val="00CD642C"/>
    <w:rsid w:val="00CD69DD"/>
    <w:rsid w:val="00CD7B7D"/>
    <w:rsid w:val="00CE00D6"/>
    <w:rsid w:val="00CE08AE"/>
    <w:rsid w:val="00CE16EA"/>
    <w:rsid w:val="00CE2135"/>
    <w:rsid w:val="00CE21F6"/>
    <w:rsid w:val="00CE2A8D"/>
    <w:rsid w:val="00CE3290"/>
    <w:rsid w:val="00CE4471"/>
    <w:rsid w:val="00CE4D68"/>
    <w:rsid w:val="00CE5289"/>
    <w:rsid w:val="00CE54B4"/>
    <w:rsid w:val="00CE668A"/>
    <w:rsid w:val="00CF0E01"/>
    <w:rsid w:val="00CF0E49"/>
    <w:rsid w:val="00CF10F4"/>
    <w:rsid w:val="00CF13BD"/>
    <w:rsid w:val="00CF1725"/>
    <w:rsid w:val="00CF178F"/>
    <w:rsid w:val="00CF2357"/>
    <w:rsid w:val="00CF23DC"/>
    <w:rsid w:val="00CF25B1"/>
    <w:rsid w:val="00CF3B45"/>
    <w:rsid w:val="00CF3CFB"/>
    <w:rsid w:val="00CF5771"/>
    <w:rsid w:val="00CF5C95"/>
    <w:rsid w:val="00CF67D8"/>
    <w:rsid w:val="00CF6B19"/>
    <w:rsid w:val="00CF73EF"/>
    <w:rsid w:val="00CF7C14"/>
    <w:rsid w:val="00D0015F"/>
    <w:rsid w:val="00D002E0"/>
    <w:rsid w:val="00D01754"/>
    <w:rsid w:val="00D019AD"/>
    <w:rsid w:val="00D01CEA"/>
    <w:rsid w:val="00D02BC7"/>
    <w:rsid w:val="00D030C8"/>
    <w:rsid w:val="00D03145"/>
    <w:rsid w:val="00D03BF1"/>
    <w:rsid w:val="00D053AF"/>
    <w:rsid w:val="00D057A3"/>
    <w:rsid w:val="00D05E2C"/>
    <w:rsid w:val="00D06397"/>
    <w:rsid w:val="00D06FF9"/>
    <w:rsid w:val="00D07263"/>
    <w:rsid w:val="00D07710"/>
    <w:rsid w:val="00D0799A"/>
    <w:rsid w:val="00D07D06"/>
    <w:rsid w:val="00D112DC"/>
    <w:rsid w:val="00D1144C"/>
    <w:rsid w:val="00D115DC"/>
    <w:rsid w:val="00D11674"/>
    <w:rsid w:val="00D12477"/>
    <w:rsid w:val="00D13B03"/>
    <w:rsid w:val="00D14D94"/>
    <w:rsid w:val="00D14E90"/>
    <w:rsid w:val="00D15B5D"/>
    <w:rsid w:val="00D16245"/>
    <w:rsid w:val="00D164D1"/>
    <w:rsid w:val="00D17676"/>
    <w:rsid w:val="00D17A50"/>
    <w:rsid w:val="00D20103"/>
    <w:rsid w:val="00D20340"/>
    <w:rsid w:val="00D205A1"/>
    <w:rsid w:val="00D2060C"/>
    <w:rsid w:val="00D20D4C"/>
    <w:rsid w:val="00D2115C"/>
    <w:rsid w:val="00D2166B"/>
    <w:rsid w:val="00D21BF6"/>
    <w:rsid w:val="00D21C7A"/>
    <w:rsid w:val="00D21F6C"/>
    <w:rsid w:val="00D22015"/>
    <w:rsid w:val="00D22223"/>
    <w:rsid w:val="00D22B35"/>
    <w:rsid w:val="00D2324B"/>
    <w:rsid w:val="00D235A1"/>
    <w:rsid w:val="00D235B9"/>
    <w:rsid w:val="00D23B1A"/>
    <w:rsid w:val="00D23CD0"/>
    <w:rsid w:val="00D24C8D"/>
    <w:rsid w:val="00D2503E"/>
    <w:rsid w:val="00D25287"/>
    <w:rsid w:val="00D264B7"/>
    <w:rsid w:val="00D2680B"/>
    <w:rsid w:val="00D26F1D"/>
    <w:rsid w:val="00D2770E"/>
    <w:rsid w:val="00D30037"/>
    <w:rsid w:val="00D30D82"/>
    <w:rsid w:val="00D31D1C"/>
    <w:rsid w:val="00D31E37"/>
    <w:rsid w:val="00D32181"/>
    <w:rsid w:val="00D321F8"/>
    <w:rsid w:val="00D321FF"/>
    <w:rsid w:val="00D32663"/>
    <w:rsid w:val="00D32FA5"/>
    <w:rsid w:val="00D334D5"/>
    <w:rsid w:val="00D33763"/>
    <w:rsid w:val="00D33E2A"/>
    <w:rsid w:val="00D33FD6"/>
    <w:rsid w:val="00D34BCC"/>
    <w:rsid w:val="00D34C31"/>
    <w:rsid w:val="00D34C43"/>
    <w:rsid w:val="00D34FDE"/>
    <w:rsid w:val="00D35129"/>
    <w:rsid w:val="00D36943"/>
    <w:rsid w:val="00D36A01"/>
    <w:rsid w:val="00D37756"/>
    <w:rsid w:val="00D37E6E"/>
    <w:rsid w:val="00D4041B"/>
    <w:rsid w:val="00D40E87"/>
    <w:rsid w:val="00D41365"/>
    <w:rsid w:val="00D417EB"/>
    <w:rsid w:val="00D41D19"/>
    <w:rsid w:val="00D41D3B"/>
    <w:rsid w:val="00D436D6"/>
    <w:rsid w:val="00D44175"/>
    <w:rsid w:val="00D442B6"/>
    <w:rsid w:val="00D44593"/>
    <w:rsid w:val="00D4503D"/>
    <w:rsid w:val="00D45662"/>
    <w:rsid w:val="00D45779"/>
    <w:rsid w:val="00D45AAC"/>
    <w:rsid w:val="00D4712E"/>
    <w:rsid w:val="00D47434"/>
    <w:rsid w:val="00D474AA"/>
    <w:rsid w:val="00D47973"/>
    <w:rsid w:val="00D47C72"/>
    <w:rsid w:val="00D47CC3"/>
    <w:rsid w:val="00D47EBB"/>
    <w:rsid w:val="00D5059F"/>
    <w:rsid w:val="00D5065B"/>
    <w:rsid w:val="00D509F8"/>
    <w:rsid w:val="00D5139D"/>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70D"/>
    <w:rsid w:val="00D56991"/>
    <w:rsid w:val="00D56BB9"/>
    <w:rsid w:val="00D56C22"/>
    <w:rsid w:val="00D56F63"/>
    <w:rsid w:val="00D57108"/>
    <w:rsid w:val="00D57698"/>
    <w:rsid w:val="00D57BBF"/>
    <w:rsid w:val="00D60902"/>
    <w:rsid w:val="00D615A4"/>
    <w:rsid w:val="00D61887"/>
    <w:rsid w:val="00D61DE6"/>
    <w:rsid w:val="00D62212"/>
    <w:rsid w:val="00D629B8"/>
    <w:rsid w:val="00D62E02"/>
    <w:rsid w:val="00D6446B"/>
    <w:rsid w:val="00D65054"/>
    <w:rsid w:val="00D6540E"/>
    <w:rsid w:val="00D65E4C"/>
    <w:rsid w:val="00D66502"/>
    <w:rsid w:val="00D66594"/>
    <w:rsid w:val="00D66A96"/>
    <w:rsid w:val="00D66AE6"/>
    <w:rsid w:val="00D66DF3"/>
    <w:rsid w:val="00D67074"/>
    <w:rsid w:val="00D70D5E"/>
    <w:rsid w:val="00D71E4A"/>
    <w:rsid w:val="00D720A5"/>
    <w:rsid w:val="00D722D0"/>
    <w:rsid w:val="00D731C0"/>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08AF"/>
    <w:rsid w:val="00D8109A"/>
    <w:rsid w:val="00D8130A"/>
    <w:rsid w:val="00D82651"/>
    <w:rsid w:val="00D831A4"/>
    <w:rsid w:val="00D83DFA"/>
    <w:rsid w:val="00D850D7"/>
    <w:rsid w:val="00D85275"/>
    <w:rsid w:val="00D85312"/>
    <w:rsid w:val="00D865B5"/>
    <w:rsid w:val="00D87092"/>
    <w:rsid w:val="00D87450"/>
    <w:rsid w:val="00D87ACC"/>
    <w:rsid w:val="00D901DB"/>
    <w:rsid w:val="00D90788"/>
    <w:rsid w:val="00D907FD"/>
    <w:rsid w:val="00D91C80"/>
    <w:rsid w:val="00D923ED"/>
    <w:rsid w:val="00D92A4A"/>
    <w:rsid w:val="00D92B8B"/>
    <w:rsid w:val="00D92E37"/>
    <w:rsid w:val="00D933CB"/>
    <w:rsid w:val="00D93657"/>
    <w:rsid w:val="00D93E39"/>
    <w:rsid w:val="00D9414B"/>
    <w:rsid w:val="00D9571B"/>
    <w:rsid w:val="00D95AAB"/>
    <w:rsid w:val="00D95C2E"/>
    <w:rsid w:val="00D95E73"/>
    <w:rsid w:val="00D965F7"/>
    <w:rsid w:val="00D96AB5"/>
    <w:rsid w:val="00D96C3B"/>
    <w:rsid w:val="00D971E8"/>
    <w:rsid w:val="00D97261"/>
    <w:rsid w:val="00DA023A"/>
    <w:rsid w:val="00DA03E3"/>
    <w:rsid w:val="00DA1E4E"/>
    <w:rsid w:val="00DA2018"/>
    <w:rsid w:val="00DA2246"/>
    <w:rsid w:val="00DA24BB"/>
    <w:rsid w:val="00DA32B4"/>
    <w:rsid w:val="00DA3D1F"/>
    <w:rsid w:val="00DA3D46"/>
    <w:rsid w:val="00DA49D9"/>
    <w:rsid w:val="00DA4FE5"/>
    <w:rsid w:val="00DA5830"/>
    <w:rsid w:val="00DA68D2"/>
    <w:rsid w:val="00DA6F27"/>
    <w:rsid w:val="00DA7D39"/>
    <w:rsid w:val="00DB012A"/>
    <w:rsid w:val="00DB0420"/>
    <w:rsid w:val="00DB0B96"/>
    <w:rsid w:val="00DB3189"/>
    <w:rsid w:val="00DB31AF"/>
    <w:rsid w:val="00DB3251"/>
    <w:rsid w:val="00DB34D7"/>
    <w:rsid w:val="00DB352F"/>
    <w:rsid w:val="00DB3D59"/>
    <w:rsid w:val="00DB419B"/>
    <w:rsid w:val="00DB437B"/>
    <w:rsid w:val="00DB4458"/>
    <w:rsid w:val="00DB44A5"/>
    <w:rsid w:val="00DB4FD7"/>
    <w:rsid w:val="00DB5130"/>
    <w:rsid w:val="00DB5280"/>
    <w:rsid w:val="00DB5E30"/>
    <w:rsid w:val="00DB6269"/>
    <w:rsid w:val="00DB6371"/>
    <w:rsid w:val="00DB6494"/>
    <w:rsid w:val="00DB65B6"/>
    <w:rsid w:val="00DB6B7F"/>
    <w:rsid w:val="00DB730E"/>
    <w:rsid w:val="00DB7EB2"/>
    <w:rsid w:val="00DC0368"/>
    <w:rsid w:val="00DC04F6"/>
    <w:rsid w:val="00DC1701"/>
    <w:rsid w:val="00DC1E7C"/>
    <w:rsid w:val="00DC26E9"/>
    <w:rsid w:val="00DC32DD"/>
    <w:rsid w:val="00DC34CF"/>
    <w:rsid w:val="00DC363A"/>
    <w:rsid w:val="00DC434B"/>
    <w:rsid w:val="00DC469D"/>
    <w:rsid w:val="00DC4A64"/>
    <w:rsid w:val="00DC5145"/>
    <w:rsid w:val="00DC59A7"/>
    <w:rsid w:val="00DC5B84"/>
    <w:rsid w:val="00DC612D"/>
    <w:rsid w:val="00DC6D32"/>
    <w:rsid w:val="00DC7CE0"/>
    <w:rsid w:val="00DC7D8A"/>
    <w:rsid w:val="00DC7E90"/>
    <w:rsid w:val="00DC7F9E"/>
    <w:rsid w:val="00DD081F"/>
    <w:rsid w:val="00DD0A30"/>
    <w:rsid w:val="00DD0BBE"/>
    <w:rsid w:val="00DD277C"/>
    <w:rsid w:val="00DD2E43"/>
    <w:rsid w:val="00DD30B7"/>
    <w:rsid w:val="00DD338B"/>
    <w:rsid w:val="00DD3AD5"/>
    <w:rsid w:val="00DD3B54"/>
    <w:rsid w:val="00DD4300"/>
    <w:rsid w:val="00DD468C"/>
    <w:rsid w:val="00DD4804"/>
    <w:rsid w:val="00DD4D2E"/>
    <w:rsid w:val="00DD64BD"/>
    <w:rsid w:val="00DD6ACD"/>
    <w:rsid w:val="00DD6B42"/>
    <w:rsid w:val="00DD6C7B"/>
    <w:rsid w:val="00DD6C8A"/>
    <w:rsid w:val="00DD7C6B"/>
    <w:rsid w:val="00DD7F70"/>
    <w:rsid w:val="00DE0817"/>
    <w:rsid w:val="00DE2149"/>
    <w:rsid w:val="00DE2A48"/>
    <w:rsid w:val="00DE2CDD"/>
    <w:rsid w:val="00DE36AB"/>
    <w:rsid w:val="00DE3F92"/>
    <w:rsid w:val="00DE3FCF"/>
    <w:rsid w:val="00DE40E9"/>
    <w:rsid w:val="00DE4BCA"/>
    <w:rsid w:val="00DE5069"/>
    <w:rsid w:val="00DE565F"/>
    <w:rsid w:val="00DE6409"/>
    <w:rsid w:val="00DE6C14"/>
    <w:rsid w:val="00DE70AA"/>
    <w:rsid w:val="00DE731D"/>
    <w:rsid w:val="00DE7B5E"/>
    <w:rsid w:val="00DF0120"/>
    <w:rsid w:val="00DF0981"/>
    <w:rsid w:val="00DF162D"/>
    <w:rsid w:val="00DF18DA"/>
    <w:rsid w:val="00DF199C"/>
    <w:rsid w:val="00DF1FBD"/>
    <w:rsid w:val="00DF26DA"/>
    <w:rsid w:val="00DF26E6"/>
    <w:rsid w:val="00DF2A20"/>
    <w:rsid w:val="00DF2B86"/>
    <w:rsid w:val="00DF5040"/>
    <w:rsid w:val="00DF5C25"/>
    <w:rsid w:val="00DF5DBE"/>
    <w:rsid w:val="00DF618A"/>
    <w:rsid w:val="00DF6244"/>
    <w:rsid w:val="00DF64BB"/>
    <w:rsid w:val="00DF6B51"/>
    <w:rsid w:val="00DF7489"/>
    <w:rsid w:val="00DF7633"/>
    <w:rsid w:val="00E00033"/>
    <w:rsid w:val="00E0076D"/>
    <w:rsid w:val="00E010CE"/>
    <w:rsid w:val="00E01726"/>
    <w:rsid w:val="00E01AF5"/>
    <w:rsid w:val="00E01DC2"/>
    <w:rsid w:val="00E021F7"/>
    <w:rsid w:val="00E022E0"/>
    <w:rsid w:val="00E02E7A"/>
    <w:rsid w:val="00E03D71"/>
    <w:rsid w:val="00E04463"/>
    <w:rsid w:val="00E0488A"/>
    <w:rsid w:val="00E04CD1"/>
    <w:rsid w:val="00E0534C"/>
    <w:rsid w:val="00E0563F"/>
    <w:rsid w:val="00E05CE6"/>
    <w:rsid w:val="00E0611E"/>
    <w:rsid w:val="00E06CF4"/>
    <w:rsid w:val="00E06EB6"/>
    <w:rsid w:val="00E06F07"/>
    <w:rsid w:val="00E078B0"/>
    <w:rsid w:val="00E07951"/>
    <w:rsid w:val="00E07CDA"/>
    <w:rsid w:val="00E07D35"/>
    <w:rsid w:val="00E101D8"/>
    <w:rsid w:val="00E1059E"/>
    <w:rsid w:val="00E10A58"/>
    <w:rsid w:val="00E10E49"/>
    <w:rsid w:val="00E11AE8"/>
    <w:rsid w:val="00E11D2B"/>
    <w:rsid w:val="00E11DDB"/>
    <w:rsid w:val="00E1305E"/>
    <w:rsid w:val="00E13B81"/>
    <w:rsid w:val="00E13DBF"/>
    <w:rsid w:val="00E143DB"/>
    <w:rsid w:val="00E15700"/>
    <w:rsid w:val="00E16163"/>
    <w:rsid w:val="00E16F68"/>
    <w:rsid w:val="00E17017"/>
    <w:rsid w:val="00E17551"/>
    <w:rsid w:val="00E201F2"/>
    <w:rsid w:val="00E206DE"/>
    <w:rsid w:val="00E2088A"/>
    <w:rsid w:val="00E20C46"/>
    <w:rsid w:val="00E20D45"/>
    <w:rsid w:val="00E2101E"/>
    <w:rsid w:val="00E2217F"/>
    <w:rsid w:val="00E22526"/>
    <w:rsid w:val="00E226B6"/>
    <w:rsid w:val="00E22948"/>
    <w:rsid w:val="00E229F4"/>
    <w:rsid w:val="00E22D1D"/>
    <w:rsid w:val="00E22D53"/>
    <w:rsid w:val="00E2433F"/>
    <w:rsid w:val="00E24A3B"/>
    <w:rsid w:val="00E24DC0"/>
    <w:rsid w:val="00E24EC1"/>
    <w:rsid w:val="00E25201"/>
    <w:rsid w:val="00E2521B"/>
    <w:rsid w:val="00E2545A"/>
    <w:rsid w:val="00E25BC8"/>
    <w:rsid w:val="00E26050"/>
    <w:rsid w:val="00E2627D"/>
    <w:rsid w:val="00E26916"/>
    <w:rsid w:val="00E2694E"/>
    <w:rsid w:val="00E273EC"/>
    <w:rsid w:val="00E27C86"/>
    <w:rsid w:val="00E27D62"/>
    <w:rsid w:val="00E27E76"/>
    <w:rsid w:val="00E301C7"/>
    <w:rsid w:val="00E308A5"/>
    <w:rsid w:val="00E30CA4"/>
    <w:rsid w:val="00E3150F"/>
    <w:rsid w:val="00E31A44"/>
    <w:rsid w:val="00E32E79"/>
    <w:rsid w:val="00E32F0C"/>
    <w:rsid w:val="00E33180"/>
    <w:rsid w:val="00E33355"/>
    <w:rsid w:val="00E339C0"/>
    <w:rsid w:val="00E340F2"/>
    <w:rsid w:val="00E3435B"/>
    <w:rsid w:val="00E3444D"/>
    <w:rsid w:val="00E35099"/>
    <w:rsid w:val="00E35378"/>
    <w:rsid w:val="00E35536"/>
    <w:rsid w:val="00E360C7"/>
    <w:rsid w:val="00E3702B"/>
    <w:rsid w:val="00E37328"/>
    <w:rsid w:val="00E40879"/>
    <w:rsid w:val="00E42665"/>
    <w:rsid w:val="00E428FF"/>
    <w:rsid w:val="00E42984"/>
    <w:rsid w:val="00E42B1A"/>
    <w:rsid w:val="00E42BBD"/>
    <w:rsid w:val="00E42EAF"/>
    <w:rsid w:val="00E43562"/>
    <w:rsid w:val="00E4512C"/>
    <w:rsid w:val="00E45448"/>
    <w:rsid w:val="00E459B9"/>
    <w:rsid w:val="00E45C02"/>
    <w:rsid w:val="00E46182"/>
    <w:rsid w:val="00E461F4"/>
    <w:rsid w:val="00E466A4"/>
    <w:rsid w:val="00E46CCD"/>
    <w:rsid w:val="00E46D11"/>
    <w:rsid w:val="00E46D7F"/>
    <w:rsid w:val="00E47F9D"/>
    <w:rsid w:val="00E5009C"/>
    <w:rsid w:val="00E504CE"/>
    <w:rsid w:val="00E50B70"/>
    <w:rsid w:val="00E50D49"/>
    <w:rsid w:val="00E50DA6"/>
    <w:rsid w:val="00E51BA6"/>
    <w:rsid w:val="00E523DF"/>
    <w:rsid w:val="00E524A1"/>
    <w:rsid w:val="00E52C03"/>
    <w:rsid w:val="00E52D7C"/>
    <w:rsid w:val="00E53362"/>
    <w:rsid w:val="00E53B85"/>
    <w:rsid w:val="00E53E95"/>
    <w:rsid w:val="00E53FDE"/>
    <w:rsid w:val="00E5402F"/>
    <w:rsid w:val="00E54084"/>
    <w:rsid w:val="00E54131"/>
    <w:rsid w:val="00E541CC"/>
    <w:rsid w:val="00E54E2D"/>
    <w:rsid w:val="00E55241"/>
    <w:rsid w:val="00E56891"/>
    <w:rsid w:val="00E56BB6"/>
    <w:rsid w:val="00E56F70"/>
    <w:rsid w:val="00E57CDF"/>
    <w:rsid w:val="00E6003B"/>
    <w:rsid w:val="00E601F2"/>
    <w:rsid w:val="00E60CD2"/>
    <w:rsid w:val="00E61202"/>
    <w:rsid w:val="00E6128D"/>
    <w:rsid w:val="00E615D2"/>
    <w:rsid w:val="00E61791"/>
    <w:rsid w:val="00E62B58"/>
    <w:rsid w:val="00E62C84"/>
    <w:rsid w:val="00E63221"/>
    <w:rsid w:val="00E642BD"/>
    <w:rsid w:val="00E6443B"/>
    <w:rsid w:val="00E6445C"/>
    <w:rsid w:val="00E6526E"/>
    <w:rsid w:val="00E6588D"/>
    <w:rsid w:val="00E65FD6"/>
    <w:rsid w:val="00E6607F"/>
    <w:rsid w:val="00E66432"/>
    <w:rsid w:val="00E66CE1"/>
    <w:rsid w:val="00E66D98"/>
    <w:rsid w:val="00E66E00"/>
    <w:rsid w:val="00E6738A"/>
    <w:rsid w:val="00E6750D"/>
    <w:rsid w:val="00E678F7"/>
    <w:rsid w:val="00E6793A"/>
    <w:rsid w:val="00E67C45"/>
    <w:rsid w:val="00E67D88"/>
    <w:rsid w:val="00E71003"/>
    <w:rsid w:val="00E713B7"/>
    <w:rsid w:val="00E71762"/>
    <w:rsid w:val="00E71ADE"/>
    <w:rsid w:val="00E71CDB"/>
    <w:rsid w:val="00E71D97"/>
    <w:rsid w:val="00E720C4"/>
    <w:rsid w:val="00E7295B"/>
    <w:rsid w:val="00E72D00"/>
    <w:rsid w:val="00E72F04"/>
    <w:rsid w:val="00E73305"/>
    <w:rsid w:val="00E73820"/>
    <w:rsid w:val="00E73DF8"/>
    <w:rsid w:val="00E74019"/>
    <w:rsid w:val="00E746E0"/>
    <w:rsid w:val="00E74A53"/>
    <w:rsid w:val="00E7523F"/>
    <w:rsid w:val="00E752A7"/>
    <w:rsid w:val="00E7563B"/>
    <w:rsid w:val="00E7564C"/>
    <w:rsid w:val="00E75A2D"/>
    <w:rsid w:val="00E75B3A"/>
    <w:rsid w:val="00E75DF4"/>
    <w:rsid w:val="00E76215"/>
    <w:rsid w:val="00E765CB"/>
    <w:rsid w:val="00E76A21"/>
    <w:rsid w:val="00E76C3A"/>
    <w:rsid w:val="00E770B8"/>
    <w:rsid w:val="00E77B4B"/>
    <w:rsid w:val="00E807CF"/>
    <w:rsid w:val="00E808CF"/>
    <w:rsid w:val="00E81081"/>
    <w:rsid w:val="00E81626"/>
    <w:rsid w:val="00E81958"/>
    <w:rsid w:val="00E81E07"/>
    <w:rsid w:val="00E82634"/>
    <w:rsid w:val="00E82642"/>
    <w:rsid w:val="00E8328B"/>
    <w:rsid w:val="00E836AF"/>
    <w:rsid w:val="00E83E16"/>
    <w:rsid w:val="00E83F0D"/>
    <w:rsid w:val="00E85063"/>
    <w:rsid w:val="00E854E2"/>
    <w:rsid w:val="00E85562"/>
    <w:rsid w:val="00E86198"/>
    <w:rsid w:val="00E86274"/>
    <w:rsid w:val="00E86736"/>
    <w:rsid w:val="00E8729C"/>
    <w:rsid w:val="00E87820"/>
    <w:rsid w:val="00E87927"/>
    <w:rsid w:val="00E879B7"/>
    <w:rsid w:val="00E902AB"/>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673F"/>
    <w:rsid w:val="00E96EF6"/>
    <w:rsid w:val="00E96F5D"/>
    <w:rsid w:val="00E97060"/>
    <w:rsid w:val="00E97A9C"/>
    <w:rsid w:val="00EA0638"/>
    <w:rsid w:val="00EA0AD8"/>
    <w:rsid w:val="00EA0AFF"/>
    <w:rsid w:val="00EA146C"/>
    <w:rsid w:val="00EA17C4"/>
    <w:rsid w:val="00EA1AF5"/>
    <w:rsid w:val="00EA297D"/>
    <w:rsid w:val="00EA3A87"/>
    <w:rsid w:val="00EA3B09"/>
    <w:rsid w:val="00EA3E3C"/>
    <w:rsid w:val="00EA3E78"/>
    <w:rsid w:val="00EA4417"/>
    <w:rsid w:val="00EA45BE"/>
    <w:rsid w:val="00EA4AF1"/>
    <w:rsid w:val="00EA6931"/>
    <w:rsid w:val="00EA694D"/>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2E10"/>
    <w:rsid w:val="00EB3125"/>
    <w:rsid w:val="00EB48EF"/>
    <w:rsid w:val="00EB517E"/>
    <w:rsid w:val="00EB566B"/>
    <w:rsid w:val="00EB65B3"/>
    <w:rsid w:val="00EB66D4"/>
    <w:rsid w:val="00EB67DC"/>
    <w:rsid w:val="00EB71EA"/>
    <w:rsid w:val="00EB766B"/>
    <w:rsid w:val="00EC0BAF"/>
    <w:rsid w:val="00EC0C0A"/>
    <w:rsid w:val="00EC1FE3"/>
    <w:rsid w:val="00EC2873"/>
    <w:rsid w:val="00EC2A02"/>
    <w:rsid w:val="00EC2DBB"/>
    <w:rsid w:val="00EC354F"/>
    <w:rsid w:val="00EC3DCA"/>
    <w:rsid w:val="00EC40C9"/>
    <w:rsid w:val="00EC45D3"/>
    <w:rsid w:val="00EC4719"/>
    <w:rsid w:val="00EC5544"/>
    <w:rsid w:val="00EC557F"/>
    <w:rsid w:val="00EC56CB"/>
    <w:rsid w:val="00EC5F56"/>
    <w:rsid w:val="00EC6220"/>
    <w:rsid w:val="00EC6266"/>
    <w:rsid w:val="00EC6496"/>
    <w:rsid w:val="00EC7215"/>
    <w:rsid w:val="00EC79B4"/>
    <w:rsid w:val="00EC7C52"/>
    <w:rsid w:val="00EC7C8A"/>
    <w:rsid w:val="00ED1487"/>
    <w:rsid w:val="00ED1A57"/>
    <w:rsid w:val="00ED24AC"/>
    <w:rsid w:val="00ED2EEF"/>
    <w:rsid w:val="00ED3704"/>
    <w:rsid w:val="00ED4266"/>
    <w:rsid w:val="00ED4982"/>
    <w:rsid w:val="00ED4BB3"/>
    <w:rsid w:val="00ED53BF"/>
    <w:rsid w:val="00ED5843"/>
    <w:rsid w:val="00ED5EDF"/>
    <w:rsid w:val="00ED6D8F"/>
    <w:rsid w:val="00ED6E82"/>
    <w:rsid w:val="00ED7290"/>
    <w:rsid w:val="00ED736B"/>
    <w:rsid w:val="00ED755F"/>
    <w:rsid w:val="00ED758B"/>
    <w:rsid w:val="00EE08AC"/>
    <w:rsid w:val="00EE0FFE"/>
    <w:rsid w:val="00EE13E0"/>
    <w:rsid w:val="00EE152B"/>
    <w:rsid w:val="00EE1D21"/>
    <w:rsid w:val="00EE2FDF"/>
    <w:rsid w:val="00EE30D3"/>
    <w:rsid w:val="00EE31FA"/>
    <w:rsid w:val="00EE34A5"/>
    <w:rsid w:val="00EE35D1"/>
    <w:rsid w:val="00EE35D3"/>
    <w:rsid w:val="00EE35DD"/>
    <w:rsid w:val="00EE396C"/>
    <w:rsid w:val="00EE4206"/>
    <w:rsid w:val="00EE42FD"/>
    <w:rsid w:val="00EE4F71"/>
    <w:rsid w:val="00EE5142"/>
    <w:rsid w:val="00EE5190"/>
    <w:rsid w:val="00EE5612"/>
    <w:rsid w:val="00EE5677"/>
    <w:rsid w:val="00EE5FEA"/>
    <w:rsid w:val="00EE683A"/>
    <w:rsid w:val="00EE6AA9"/>
    <w:rsid w:val="00EE6CB7"/>
    <w:rsid w:val="00EE73D4"/>
    <w:rsid w:val="00EE79AB"/>
    <w:rsid w:val="00EF056E"/>
    <w:rsid w:val="00EF0DC4"/>
    <w:rsid w:val="00EF10F2"/>
    <w:rsid w:val="00EF1252"/>
    <w:rsid w:val="00EF141B"/>
    <w:rsid w:val="00EF1C3A"/>
    <w:rsid w:val="00EF1D5D"/>
    <w:rsid w:val="00EF1D75"/>
    <w:rsid w:val="00EF20F1"/>
    <w:rsid w:val="00EF2247"/>
    <w:rsid w:val="00EF25AF"/>
    <w:rsid w:val="00EF2E44"/>
    <w:rsid w:val="00EF365C"/>
    <w:rsid w:val="00EF3EE0"/>
    <w:rsid w:val="00EF43E3"/>
    <w:rsid w:val="00EF4CA9"/>
    <w:rsid w:val="00EF56B0"/>
    <w:rsid w:val="00EF56F8"/>
    <w:rsid w:val="00EF5949"/>
    <w:rsid w:val="00EF69C0"/>
    <w:rsid w:val="00EF7AD2"/>
    <w:rsid w:val="00EF7D74"/>
    <w:rsid w:val="00EF7FDF"/>
    <w:rsid w:val="00F0003D"/>
    <w:rsid w:val="00F00D36"/>
    <w:rsid w:val="00F01996"/>
    <w:rsid w:val="00F02653"/>
    <w:rsid w:val="00F02AFC"/>
    <w:rsid w:val="00F02DD3"/>
    <w:rsid w:val="00F0309A"/>
    <w:rsid w:val="00F0316C"/>
    <w:rsid w:val="00F0325B"/>
    <w:rsid w:val="00F03849"/>
    <w:rsid w:val="00F04433"/>
    <w:rsid w:val="00F04B06"/>
    <w:rsid w:val="00F04E6A"/>
    <w:rsid w:val="00F0527E"/>
    <w:rsid w:val="00F05817"/>
    <w:rsid w:val="00F0604F"/>
    <w:rsid w:val="00F077F7"/>
    <w:rsid w:val="00F07E36"/>
    <w:rsid w:val="00F109CA"/>
    <w:rsid w:val="00F10DF2"/>
    <w:rsid w:val="00F115F4"/>
    <w:rsid w:val="00F11A1B"/>
    <w:rsid w:val="00F12BD5"/>
    <w:rsid w:val="00F12BDB"/>
    <w:rsid w:val="00F134F5"/>
    <w:rsid w:val="00F135B4"/>
    <w:rsid w:val="00F138D4"/>
    <w:rsid w:val="00F13CB6"/>
    <w:rsid w:val="00F14F2B"/>
    <w:rsid w:val="00F1501C"/>
    <w:rsid w:val="00F15838"/>
    <w:rsid w:val="00F15A86"/>
    <w:rsid w:val="00F15B2C"/>
    <w:rsid w:val="00F160A4"/>
    <w:rsid w:val="00F1642E"/>
    <w:rsid w:val="00F167BF"/>
    <w:rsid w:val="00F167DD"/>
    <w:rsid w:val="00F16D69"/>
    <w:rsid w:val="00F16F96"/>
    <w:rsid w:val="00F20823"/>
    <w:rsid w:val="00F20B36"/>
    <w:rsid w:val="00F20C7F"/>
    <w:rsid w:val="00F2104F"/>
    <w:rsid w:val="00F22945"/>
    <w:rsid w:val="00F2298C"/>
    <w:rsid w:val="00F2314F"/>
    <w:rsid w:val="00F234C7"/>
    <w:rsid w:val="00F23BD2"/>
    <w:rsid w:val="00F2448F"/>
    <w:rsid w:val="00F249DA"/>
    <w:rsid w:val="00F24BC4"/>
    <w:rsid w:val="00F251FD"/>
    <w:rsid w:val="00F253CF"/>
    <w:rsid w:val="00F25993"/>
    <w:rsid w:val="00F266C4"/>
    <w:rsid w:val="00F266EE"/>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37D"/>
    <w:rsid w:val="00F366CA"/>
    <w:rsid w:val="00F36893"/>
    <w:rsid w:val="00F37490"/>
    <w:rsid w:val="00F376C4"/>
    <w:rsid w:val="00F37A16"/>
    <w:rsid w:val="00F37D31"/>
    <w:rsid w:val="00F37DBF"/>
    <w:rsid w:val="00F37F27"/>
    <w:rsid w:val="00F4028F"/>
    <w:rsid w:val="00F40800"/>
    <w:rsid w:val="00F414E0"/>
    <w:rsid w:val="00F41734"/>
    <w:rsid w:val="00F417F7"/>
    <w:rsid w:val="00F41E88"/>
    <w:rsid w:val="00F4264A"/>
    <w:rsid w:val="00F430DE"/>
    <w:rsid w:val="00F4319F"/>
    <w:rsid w:val="00F4346A"/>
    <w:rsid w:val="00F43EFC"/>
    <w:rsid w:val="00F43F1B"/>
    <w:rsid w:val="00F4414D"/>
    <w:rsid w:val="00F44EBB"/>
    <w:rsid w:val="00F44FED"/>
    <w:rsid w:val="00F453AD"/>
    <w:rsid w:val="00F45761"/>
    <w:rsid w:val="00F459A4"/>
    <w:rsid w:val="00F45EAB"/>
    <w:rsid w:val="00F45EE9"/>
    <w:rsid w:val="00F46615"/>
    <w:rsid w:val="00F46CA3"/>
    <w:rsid w:val="00F47CBB"/>
    <w:rsid w:val="00F47DD3"/>
    <w:rsid w:val="00F503DC"/>
    <w:rsid w:val="00F5097C"/>
    <w:rsid w:val="00F50FD2"/>
    <w:rsid w:val="00F5132E"/>
    <w:rsid w:val="00F5138C"/>
    <w:rsid w:val="00F51B46"/>
    <w:rsid w:val="00F5220B"/>
    <w:rsid w:val="00F5225D"/>
    <w:rsid w:val="00F5298F"/>
    <w:rsid w:val="00F52AEF"/>
    <w:rsid w:val="00F534D8"/>
    <w:rsid w:val="00F5388C"/>
    <w:rsid w:val="00F53AC7"/>
    <w:rsid w:val="00F53B30"/>
    <w:rsid w:val="00F541F5"/>
    <w:rsid w:val="00F545E0"/>
    <w:rsid w:val="00F546CF"/>
    <w:rsid w:val="00F55974"/>
    <w:rsid w:val="00F56EF7"/>
    <w:rsid w:val="00F570DA"/>
    <w:rsid w:val="00F5763C"/>
    <w:rsid w:val="00F601DA"/>
    <w:rsid w:val="00F603FA"/>
    <w:rsid w:val="00F60620"/>
    <w:rsid w:val="00F6095A"/>
    <w:rsid w:val="00F60B9B"/>
    <w:rsid w:val="00F6115D"/>
    <w:rsid w:val="00F61543"/>
    <w:rsid w:val="00F62233"/>
    <w:rsid w:val="00F63190"/>
    <w:rsid w:val="00F648A2"/>
    <w:rsid w:val="00F64F01"/>
    <w:rsid w:val="00F6579E"/>
    <w:rsid w:val="00F66176"/>
    <w:rsid w:val="00F66313"/>
    <w:rsid w:val="00F66731"/>
    <w:rsid w:val="00F667E0"/>
    <w:rsid w:val="00F66903"/>
    <w:rsid w:val="00F66C5E"/>
    <w:rsid w:val="00F670D8"/>
    <w:rsid w:val="00F675A8"/>
    <w:rsid w:val="00F70463"/>
    <w:rsid w:val="00F70521"/>
    <w:rsid w:val="00F705FC"/>
    <w:rsid w:val="00F70D33"/>
    <w:rsid w:val="00F7145A"/>
    <w:rsid w:val="00F7153B"/>
    <w:rsid w:val="00F71DF2"/>
    <w:rsid w:val="00F71F1A"/>
    <w:rsid w:val="00F72124"/>
    <w:rsid w:val="00F721A2"/>
    <w:rsid w:val="00F725CA"/>
    <w:rsid w:val="00F727ED"/>
    <w:rsid w:val="00F73078"/>
    <w:rsid w:val="00F73C90"/>
    <w:rsid w:val="00F73EAB"/>
    <w:rsid w:val="00F74B38"/>
    <w:rsid w:val="00F751E1"/>
    <w:rsid w:val="00F753DE"/>
    <w:rsid w:val="00F755C5"/>
    <w:rsid w:val="00F75A74"/>
    <w:rsid w:val="00F75AF3"/>
    <w:rsid w:val="00F75C35"/>
    <w:rsid w:val="00F75C98"/>
    <w:rsid w:val="00F75D72"/>
    <w:rsid w:val="00F763B6"/>
    <w:rsid w:val="00F76601"/>
    <w:rsid w:val="00F76957"/>
    <w:rsid w:val="00F7796C"/>
    <w:rsid w:val="00F800A9"/>
    <w:rsid w:val="00F8090E"/>
    <w:rsid w:val="00F80A92"/>
    <w:rsid w:val="00F80EC4"/>
    <w:rsid w:val="00F8187B"/>
    <w:rsid w:val="00F81AFE"/>
    <w:rsid w:val="00F82475"/>
    <w:rsid w:val="00F83050"/>
    <w:rsid w:val="00F83740"/>
    <w:rsid w:val="00F83BC2"/>
    <w:rsid w:val="00F83BC5"/>
    <w:rsid w:val="00F84BF8"/>
    <w:rsid w:val="00F84D14"/>
    <w:rsid w:val="00F84DC0"/>
    <w:rsid w:val="00F84FCA"/>
    <w:rsid w:val="00F853C4"/>
    <w:rsid w:val="00F858E0"/>
    <w:rsid w:val="00F85ACA"/>
    <w:rsid w:val="00F85B49"/>
    <w:rsid w:val="00F86E5F"/>
    <w:rsid w:val="00F8710E"/>
    <w:rsid w:val="00F8765E"/>
    <w:rsid w:val="00F87C49"/>
    <w:rsid w:val="00F904BD"/>
    <w:rsid w:val="00F9093A"/>
    <w:rsid w:val="00F90F4C"/>
    <w:rsid w:val="00F9131E"/>
    <w:rsid w:val="00F91461"/>
    <w:rsid w:val="00F918BB"/>
    <w:rsid w:val="00F92B59"/>
    <w:rsid w:val="00F92B8A"/>
    <w:rsid w:val="00F92DDE"/>
    <w:rsid w:val="00F92F24"/>
    <w:rsid w:val="00F93067"/>
    <w:rsid w:val="00F930DC"/>
    <w:rsid w:val="00F93768"/>
    <w:rsid w:val="00F94101"/>
    <w:rsid w:val="00F941C5"/>
    <w:rsid w:val="00F94221"/>
    <w:rsid w:val="00F943AC"/>
    <w:rsid w:val="00F94CE8"/>
    <w:rsid w:val="00F94F09"/>
    <w:rsid w:val="00F9579C"/>
    <w:rsid w:val="00F95964"/>
    <w:rsid w:val="00F9617F"/>
    <w:rsid w:val="00F96AD4"/>
    <w:rsid w:val="00F96D94"/>
    <w:rsid w:val="00F973A0"/>
    <w:rsid w:val="00F97BB6"/>
    <w:rsid w:val="00FA1421"/>
    <w:rsid w:val="00FA18C8"/>
    <w:rsid w:val="00FA19B6"/>
    <w:rsid w:val="00FA1A42"/>
    <w:rsid w:val="00FA1E5A"/>
    <w:rsid w:val="00FA1F4A"/>
    <w:rsid w:val="00FA2ED6"/>
    <w:rsid w:val="00FA3757"/>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3C"/>
    <w:rsid w:val="00FB2242"/>
    <w:rsid w:val="00FB24C2"/>
    <w:rsid w:val="00FB2762"/>
    <w:rsid w:val="00FB27FE"/>
    <w:rsid w:val="00FB3360"/>
    <w:rsid w:val="00FB3373"/>
    <w:rsid w:val="00FB34E7"/>
    <w:rsid w:val="00FB3E14"/>
    <w:rsid w:val="00FB506A"/>
    <w:rsid w:val="00FB57EC"/>
    <w:rsid w:val="00FB5C7D"/>
    <w:rsid w:val="00FB5F82"/>
    <w:rsid w:val="00FB6131"/>
    <w:rsid w:val="00FB6CB6"/>
    <w:rsid w:val="00FB7B63"/>
    <w:rsid w:val="00FC017B"/>
    <w:rsid w:val="00FC067F"/>
    <w:rsid w:val="00FC0B8B"/>
    <w:rsid w:val="00FC18D4"/>
    <w:rsid w:val="00FC200E"/>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24D3"/>
    <w:rsid w:val="00FD2661"/>
    <w:rsid w:val="00FD2948"/>
    <w:rsid w:val="00FD2AD5"/>
    <w:rsid w:val="00FD2D4C"/>
    <w:rsid w:val="00FD3AD0"/>
    <w:rsid w:val="00FD4773"/>
    <w:rsid w:val="00FD4840"/>
    <w:rsid w:val="00FD4E4E"/>
    <w:rsid w:val="00FD5313"/>
    <w:rsid w:val="00FD5745"/>
    <w:rsid w:val="00FD5824"/>
    <w:rsid w:val="00FD5870"/>
    <w:rsid w:val="00FD6111"/>
    <w:rsid w:val="00FD6B38"/>
    <w:rsid w:val="00FD6E18"/>
    <w:rsid w:val="00FD7221"/>
    <w:rsid w:val="00FD76B4"/>
    <w:rsid w:val="00FE04DC"/>
    <w:rsid w:val="00FE06EC"/>
    <w:rsid w:val="00FE3048"/>
    <w:rsid w:val="00FE3704"/>
    <w:rsid w:val="00FE394B"/>
    <w:rsid w:val="00FE3DAB"/>
    <w:rsid w:val="00FE42D2"/>
    <w:rsid w:val="00FE4377"/>
    <w:rsid w:val="00FE48E8"/>
    <w:rsid w:val="00FE4A64"/>
    <w:rsid w:val="00FE4AC5"/>
    <w:rsid w:val="00FE6734"/>
    <w:rsid w:val="00FE75C4"/>
    <w:rsid w:val="00FE79A4"/>
    <w:rsid w:val="00FF00D9"/>
    <w:rsid w:val="00FF04BA"/>
    <w:rsid w:val="00FF0654"/>
    <w:rsid w:val="00FF1420"/>
    <w:rsid w:val="00FF258B"/>
    <w:rsid w:val="00FF2F3A"/>
    <w:rsid w:val="00FF2F7A"/>
    <w:rsid w:val="00FF381B"/>
    <w:rsid w:val="00FF3BF5"/>
    <w:rsid w:val="00FF43CC"/>
    <w:rsid w:val="00FF461C"/>
    <w:rsid w:val="00FF58A1"/>
    <w:rsid w:val="00FF603E"/>
    <w:rsid w:val="00FF60C4"/>
    <w:rsid w:val="00FF63B7"/>
    <w:rsid w:val="00FF667D"/>
    <w:rsid w:val="00FF7AC9"/>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annotation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annotation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character" w:customStyle="1" w:styleId="afffff3">
    <w:name w:val="Основной текст + Полужирный"/>
    <w:rsid w:val="006178A8"/>
    <w:rPr>
      <w:rFonts w:ascii="Times New Roman" w:eastAsia="Times New Roman" w:hAnsi="Times New Roman"/>
      <w:b/>
      <w:bCs/>
      <w:color w:val="000000"/>
      <w:spacing w:val="0"/>
      <w:w w:val="100"/>
      <w:position w:val="0"/>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488667571">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13052492">
      <w:bodyDiv w:val="1"/>
      <w:marLeft w:val="0"/>
      <w:marRight w:val="0"/>
      <w:marTop w:val="0"/>
      <w:marBottom w:val="0"/>
      <w:divBdr>
        <w:top w:val="none" w:sz="0" w:space="0" w:color="auto"/>
        <w:left w:val="none" w:sz="0" w:space="0" w:color="auto"/>
        <w:bottom w:val="none" w:sz="0" w:space="0" w:color="auto"/>
        <w:right w:val="none" w:sz="0" w:space="0" w:color="auto"/>
      </w:divBdr>
    </w:div>
    <w:div w:id="645276842">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23010226">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904412280">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4635744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3976052">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18663692">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86441792">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2824123">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D301B-7EEB-43BD-9E8C-3366C8D43928}">
  <ds:schemaRefs>
    <ds:schemaRef ds:uri="http://schemas.openxmlformats.org/officeDocument/2006/bibliography"/>
  </ds:schemaRefs>
</ds:datastoreItem>
</file>

<file path=customXml/itemProps2.xml><?xml version="1.0" encoding="utf-8"?>
<ds:datastoreItem xmlns:ds="http://schemas.openxmlformats.org/officeDocument/2006/customXml" ds:itemID="{9C0D3608-8AE8-44A9-B117-84B9B46CD8D3}">
  <ds:schemaRefs>
    <ds:schemaRef ds:uri="http://schemas.openxmlformats.org/officeDocument/2006/bibliography"/>
  </ds:schemaRefs>
</ds:datastoreItem>
</file>

<file path=customXml/itemProps3.xml><?xml version="1.0" encoding="utf-8"?>
<ds:datastoreItem xmlns:ds="http://schemas.openxmlformats.org/officeDocument/2006/customXml" ds:itemID="{B98205C1-668A-41D3-BC2B-CA7A03C76116}">
  <ds:schemaRefs>
    <ds:schemaRef ds:uri="http://schemas.openxmlformats.org/officeDocument/2006/bibliography"/>
  </ds:schemaRefs>
</ds:datastoreItem>
</file>

<file path=customXml/itemProps4.xml><?xml version="1.0" encoding="utf-8"?>
<ds:datastoreItem xmlns:ds="http://schemas.openxmlformats.org/officeDocument/2006/customXml" ds:itemID="{CA169B96-5371-439A-8A18-26B7B69461D2}">
  <ds:schemaRefs>
    <ds:schemaRef ds:uri="http://schemas.openxmlformats.org/officeDocument/2006/bibliography"/>
  </ds:schemaRefs>
</ds:datastoreItem>
</file>

<file path=customXml/itemProps5.xml><?xml version="1.0" encoding="utf-8"?>
<ds:datastoreItem xmlns:ds="http://schemas.openxmlformats.org/officeDocument/2006/customXml" ds:itemID="{48F95F0D-5059-4964-A1D5-AD779D50B9D2}">
  <ds:schemaRefs>
    <ds:schemaRef ds:uri="http://schemas.openxmlformats.org/officeDocument/2006/bibliography"/>
  </ds:schemaRefs>
</ds:datastoreItem>
</file>

<file path=customXml/itemProps6.xml><?xml version="1.0" encoding="utf-8"?>
<ds:datastoreItem xmlns:ds="http://schemas.openxmlformats.org/officeDocument/2006/customXml" ds:itemID="{DB3081B6-D886-45AA-AED4-3A862EFAF3FD}">
  <ds:schemaRefs>
    <ds:schemaRef ds:uri="http://schemas.openxmlformats.org/officeDocument/2006/bibliography"/>
  </ds:schemaRefs>
</ds:datastoreItem>
</file>

<file path=customXml/itemProps7.xml><?xml version="1.0" encoding="utf-8"?>
<ds:datastoreItem xmlns:ds="http://schemas.openxmlformats.org/officeDocument/2006/customXml" ds:itemID="{8461D66C-6E5A-4E1D-88EF-0E98AAE3ADA5}">
  <ds:schemaRefs>
    <ds:schemaRef ds:uri="http://schemas.openxmlformats.org/officeDocument/2006/bibliography"/>
  </ds:schemaRefs>
</ds:datastoreItem>
</file>

<file path=customXml/itemProps8.xml><?xml version="1.0" encoding="utf-8"?>
<ds:datastoreItem xmlns:ds="http://schemas.openxmlformats.org/officeDocument/2006/customXml" ds:itemID="{F64A200F-E0B7-4773-AB2F-BA5DCA3A9DA1}">
  <ds:schemaRefs>
    <ds:schemaRef ds:uri="http://schemas.openxmlformats.org/officeDocument/2006/bibliography"/>
  </ds:schemaRefs>
</ds:datastoreItem>
</file>

<file path=customXml/itemProps9.xml><?xml version="1.0" encoding="utf-8"?>
<ds:datastoreItem xmlns:ds="http://schemas.openxmlformats.org/officeDocument/2006/customXml" ds:itemID="{81F38755-79C6-494F-A8B4-2AECDDF6561F}">
  <ds:schemaRefs>
    <ds:schemaRef ds:uri="http://schemas.openxmlformats.org/officeDocument/2006/bibliography"/>
  </ds:schemaRefs>
</ds:datastoreItem>
</file>

<file path=customXml/itemProps10.xml><?xml version="1.0" encoding="utf-8"?>
<ds:datastoreItem xmlns:ds="http://schemas.openxmlformats.org/officeDocument/2006/customXml" ds:itemID="{E558403D-57E4-4B91-9372-1B9080A78FE2}">
  <ds:schemaRefs>
    <ds:schemaRef ds:uri="http://schemas.openxmlformats.org/officeDocument/2006/bibliography"/>
  </ds:schemaRefs>
</ds:datastoreItem>
</file>

<file path=customXml/itemProps11.xml><?xml version="1.0" encoding="utf-8"?>
<ds:datastoreItem xmlns:ds="http://schemas.openxmlformats.org/officeDocument/2006/customXml" ds:itemID="{678E21A5-00C7-47B4-BA8B-608469597C2D}">
  <ds:schemaRefs>
    <ds:schemaRef ds:uri="http://schemas.openxmlformats.org/officeDocument/2006/bibliography"/>
  </ds:schemaRefs>
</ds:datastoreItem>
</file>

<file path=customXml/itemProps12.xml><?xml version="1.0" encoding="utf-8"?>
<ds:datastoreItem xmlns:ds="http://schemas.openxmlformats.org/officeDocument/2006/customXml" ds:itemID="{FF7D14C0-BE76-4518-AB8A-79C239AF2A97}">
  <ds:schemaRefs>
    <ds:schemaRef ds:uri="http://schemas.openxmlformats.org/officeDocument/2006/bibliography"/>
  </ds:schemaRefs>
</ds:datastoreItem>
</file>

<file path=customXml/itemProps13.xml><?xml version="1.0" encoding="utf-8"?>
<ds:datastoreItem xmlns:ds="http://schemas.openxmlformats.org/officeDocument/2006/customXml" ds:itemID="{160F004C-E6D3-430F-80C9-D29EBBFBE4B4}">
  <ds:schemaRefs>
    <ds:schemaRef ds:uri="http://schemas.openxmlformats.org/officeDocument/2006/bibliography"/>
  </ds:schemaRefs>
</ds:datastoreItem>
</file>

<file path=customXml/itemProps14.xml><?xml version="1.0" encoding="utf-8"?>
<ds:datastoreItem xmlns:ds="http://schemas.openxmlformats.org/officeDocument/2006/customXml" ds:itemID="{4B2DFFA1-A415-466F-90AB-4C16E16824E7}">
  <ds:schemaRefs>
    <ds:schemaRef ds:uri="http://schemas.openxmlformats.org/officeDocument/2006/bibliography"/>
  </ds:schemaRefs>
</ds:datastoreItem>
</file>

<file path=customXml/itemProps15.xml><?xml version="1.0" encoding="utf-8"?>
<ds:datastoreItem xmlns:ds="http://schemas.openxmlformats.org/officeDocument/2006/customXml" ds:itemID="{DC6466AB-6051-452C-9815-872A8E8CE704}">
  <ds:schemaRefs>
    <ds:schemaRef ds:uri="http://schemas.openxmlformats.org/officeDocument/2006/bibliography"/>
  </ds:schemaRefs>
</ds:datastoreItem>
</file>

<file path=customXml/itemProps16.xml><?xml version="1.0" encoding="utf-8"?>
<ds:datastoreItem xmlns:ds="http://schemas.openxmlformats.org/officeDocument/2006/customXml" ds:itemID="{974945B2-F7CD-4CA7-8661-F7C00CC6D865}">
  <ds:schemaRefs>
    <ds:schemaRef ds:uri="http://schemas.openxmlformats.org/officeDocument/2006/bibliography"/>
  </ds:schemaRefs>
</ds:datastoreItem>
</file>

<file path=customXml/itemProps17.xml><?xml version="1.0" encoding="utf-8"?>
<ds:datastoreItem xmlns:ds="http://schemas.openxmlformats.org/officeDocument/2006/customXml" ds:itemID="{A0A57195-92D7-498A-B1DA-476DF2BF1425}">
  <ds:schemaRefs>
    <ds:schemaRef ds:uri="http://schemas.openxmlformats.org/officeDocument/2006/bibliography"/>
  </ds:schemaRefs>
</ds:datastoreItem>
</file>

<file path=customXml/itemProps18.xml><?xml version="1.0" encoding="utf-8"?>
<ds:datastoreItem xmlns:ds="http://schemas.openxmlformats.org/officeDocument/2006/customXml" ds:itemID="{8C87E365-9B0C-4B58-B683-D1741BE351CF}">
  <ds:schemaRefs>
    <ds:schemaRef ds:uri="http://schemas.openxmlformats.org/officeDocument/2006/bibliography"/>
  </ds:schemaRefs>
</ds:datastoreItem>
</file>

<file path=customXml/itemProps19.xml><?xml version="1.0" encoding="utf-8"?>
<ds:datastoreItem xmlns:ds="http://schemas.openxmlformats.org/officeDocument/2006/customXml" ds:itemID="{7BADC80E-020F-438F-9C6B-D0C9BC2CDB38}">
  <ds:schemaRefs>
    <ds:schemaRef ds:uri="http://schemas.openxmlformats.org/officeDocument/2006/bibliography"/>
  </ds:schemaRefs>
</ds:datastoreItem>
</file>

<file path=customXml/itemProps20.xml><?xml version="1.0" encoding="utf-8"?>
<ds:datastoreItem xmlns:ds="http://schemas.openxmlformats.org/officeDocument/2006/customXml" ds:itemID="{96A8EAFA-AADA-4DC1-BA7B-B68CF7D6A838}">
  <ds:schemaRefs>
    <ds:schemaRef ds:uri="http://schemas.openxmlformats.org/officeDocument/2006/bibliography"/>
  </ds:schemaRefs>
</ds:datastoreItem>
</file>

<file path=customXml/itemProps21.xml><?xml version="1.0" encoding="utf-8"?>
<ds:datastoreItem xmlns:ds="http://schemas.openxmlformats.org/officeDocument/2006/customXml" ds:itemID="{3A575A99-B53E-4B3F-85F9-B882A39C9F06}">
  <ds:schemaRefs>
    <ds:schemaRef ds:uri="http://schemas.openxmlformats.org/officeDocument/2006/bibliography"/>
  </ds:schemaRefs>
</ds:datastoreItem>
</file>

<file path=customXml/itemProps22.xml><?xml version="1.0" encoding="utf-8"?>
<ds:datastoreItem xmlns:ds="http://schemas.openxmlformats.org/officeDocument/2006/customXml" ds:itemID="{DA756927-CFA9-4404-90A3-7D287897F777}">
  <ds:schemaRefs>
    <ds:schemaRef ds:uri="http://schemas.openxmlformats.org/officeDocument/2006/bibliography"/>
  </ds:schemaRefs>
</ds:datastoreItem>
</file>

<file path=customXml/itemProps23.xml><?xml version="1.0" encoding="utf-8"?>
<ds:datastoreItem xmlns:ds="http://schemas.openxmlformats.org/officeDocument/2006/customXml" ds:itemID="{7DC52693-73FA-4A07-80A1-A80D08F39CF0}">
  <ds:schemaRefs>
    <ds:schemaRef ds:uri="http://schemas.openxmlformats.org/officeDocument/2006/bibliography"/>
  </ds:schemaRefs>
</ds:datastoreItem>
</file>

<file path=customXml/itemProps24.xml><?xml version="1.0" encoding="utf-8"?>
<ds:datastoreItem xmlns:ds="http://schemas.openxmlformats.org/officeDocument/2006/customXml" ds:itemID="{8D4DD15E-E5DF-47B9-8AE7-FF8E12D1A524}">
  <ds:schemaRefs>
    <ds:schemaRef ds:uri="http://schemas.openxmlformats.org/officeDocument/2006/bibliography"/>
  </ds:schemaRefs>
</ds:datastoreItem>
</file>

<file path=customXml/itemProps25.xml><?xml version="1.0" encoding="utf-8"?>
<ds:datastoreItem xmlns:ds="http://schemas.openxmlformats.org/officeDocument/2006/customXml" ds:itemID="{9A964676-B484-4AFE-A556-0FAF89CAEC08}">
  <ds:schemaRefs>
    <ds:schemaRef ds:uri="http://schemas.openxmlformats.org/officeDocument/2006/bibliography"/>
  </ds:schemaRefs>
</ds:datastoreItem>
</file>

<file path=customXml/itemProps26.xml><?xml version="1.0" encoding="utf-8"?>
<ds:datastoreItem xmlns:ds="http://schemas.openxmlformats.org/officeDocument/2006/customXml" ds:itemID="{D7D3AEF6-E51E-46F4-948C-F040FAFD6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14449</Words>
  <Characters>82360</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96616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5</cp:revision>
  <cp:lastPrinted>2016-05-16T09:38:00Z</cp:lastPrinted>
  <dcterms:created xsi:type="dcterms:W3CDTF">2017-04-18T05:02:00Z</dcterms:created>
  <dcterms:modified xsi:type="dcterms:W3CDTF">2017-04-19T14:25:00Z</dcterms:modified>
</cp:coreProperties>
</file>