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23B" w:rsidRPr="00F1736E" w:rsidRDefault="0009323B" w:rsidP="0009323B">
      <w:pPr>
        <w:jc w:val="right"/>
        <w:rPr>
          <w:bCs/>
          <w:sz w:val="24"/>
          <w:szCs w:val="24"/>
          <w:lang w:eastAsia="en-US"/>
        </w:rPr>
      </w:pPr>
      <w:bookmarkStart w:id="0" w:name="_Toc254968905"/>
      <w:r w:rsidRPr="00F1736E">
        <w:rPr>
          <w:bCs/>
          <w:sz w:val="24"/>
          <w:szCs w:val="24"/>
          <w:lang w:eastAsia="en-US"/>
        </w:rPr>
        <w:t xml:space="preserve">Приложение № 1 </w:t>
      </w:r>
    </w:p>
    <w:p w:rsidR="0009323B" w:rsidRPr="00F1736E" w:rsidRDefault="004E19DC" w:rsidP="0009323B">
      <w:pPr>
        <w:jc w:val="right"/>
        <w:rPr>
          <w:b/>
          <w:bCs/>
          <w:sz w:val="28"/>
          <w:szCs w:val="28"/>
          <w:lang w:eastAsia="en-US"/>
        </w:rPr>
      </w:pPr>
      <w:r>
        <w:rPr>
          <w:bCs/>
          <w:sz w:val="24"/>
          <w:szCs w:val="24"/>
          <w:lang w:eastAsia="en-US"/>
        </w:rPr>
        <w:t>к Извещению № з</w:t>
      </w:r>
      <w:r w:rsidRPr="004E19DC">
        <w:rPr>
          <w:bCs/>
          <w:sz w:val="24"/>
          <w:szCs w:val="24"/>
          <w:lang w:eastAsia="en-US"/>
        </w:rPr>
        <w:t>-17</w:t>
      </w:r>
      <w:r w:rsidR="0009323B" w:rsidRPr="00F1736E">
        <w:rPr>
          <w:bCs/>
          <w:sz w:val="24"/>
          <w:szCs w:val="24"/>
          <w:lang w:eastAsia="en-US"/>
        </w:rPr>
        <w:t>-50104/</w:t>
      </w:r>
      <w:r w:rsidR="006266F7" w:rsidRPr="006266F7">
        <w:rPr>
          <w:bCs/>
          <w:sz w:val="24"/>
          <w:szCs w:val="24"/>
          <w:lang w:eastAsia="en-US"/>
        </w:rPr>
        <w:t>37</w:t>
      </w:r>
      <w:r w:rsidR="0009323B" w:rsidRPr="000731EB">
        <w:rPr>
          <w:bCs/>
          <w:sz w:val="24"/>
          <w:szCs w:val="24"/>
          <w:lang w:eastAsia="en-US"/>
        </w:rPr>
        <w:t xml:space="preserve"> </w:t>
      </w:r>
      <w:r w:rsidR="0009323B" w:rsidRPr="00F1736E">
        <w:rPr>
          <w:bCs/>
          <w:sz w:val="24"/>
          <w:szCs w:val="24"/>
          <w:lang w:eastAsia="en-US"/>
        </w:rPr>
        <w:t xml:space="preserve">от  </w:t>
      </w:r>
      <w:r w:rsidR="006266F7" w:rsidRPr="006266F7">
        <w:rPr>
          <w:bCs/>
          <w:sz w:val="24"/>
          <w:szCs w:val="24"/>
          <w:lang w:eastAsia="en-US"/>
        </w:rPr>
        <w:t>17</w:t>
      </w:r>
      <w:r w:rsidR="00115D60">
        <w:rPr>
          <w:bCs/>
          <w:sz w:val="24"/>
          <w:szCs w:val="24"/>
          <w:lang w:eastAsia="en-US"/>
        </w:rPr>
        <w:t>.04</w:t>
      </w:r>
      <w:r w:rsidR="00AF12A2">
        <w:rPr>
          <w:bCs/>
          <w:sz w:val="24"/>
          <w:szCs w:val="24"/>
          <w:lang w:eastAsia="en-US"/>
        </w:rPr>
        <w:t>.2017</w:t>
      </w:r>
      <w:r w:rsidR="0009323B" w:rsidRPr="00F1736E">
        <w:rPr>
          <w:bCs/>
          <w:sz w:val="24"/>
          <w:szCs w:val="24"/>
          <w:lang w:eastAsia="en-US"/>
        </w:rPr>
        <w:t xml:space="preserve"> г.</w:t>
      </w:r>
    </w:p>
    <w:p w:rsidR="0009323B" w:rsidRPr="00F1736E" w:rsidRDefault="0009323B" w:rsidP="0009323B">
      <w:pPr>
        <w:jc w:val="center"/>
        <w:rPr>
          <w:b/>
          <w:bCs/>
          <w:sz w:val="28"/>
          <w:szCs w:val="28"/>
          <w:lang w:eastAsia="en-US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p w:rsidR="0009323B" w:rsidRDefault="0009323B" w:rsidP="0009323B">
      <w:pPr>
        <w:widowControl w:val="0"/>
        <w:tabs>
          <w:tab w:val="left" w:pos="993"/>
        </w:tabs>
        <w:spacing w:before="100" w:line="276" w:lineRule="auto"/>
        <w:ind w:firstLine="567"/>
        <w:jc w:val="center"/>
        <w:outlineLvl w:val="0"/>
        <w:rPr>
          <w:b/>
          <w:caps/>
          <w:sz w:val="28"/>
          <w:szCs w:val="28"/>
        </w:rPr>
      </w:pPr>
    </w:p>
    <w:bookmarkEnd w:id="0"/>
    <w:p w:rsidR="00EB70DB" w:rsidRPr="00767FAB" w:rsidRDefault="00EB70DB" w:rsidP="00EB70DB">
      <w:pPr>
        <w:jc w:val="center"/>
        <w:rPr>
          <w:b/>
          <w:sz w:val="32"/>
          <w:szCs w:val="32"/>
        </w:rPr>
      </w:pPr>
      <w:r w:rsidRPr="00767FAB">
        <w:rPr>
          <w:b/>
          <w:sz w:val="32"/>
          <w:szCs w:val="32"/>
        </w:rPr>
        <w:t xml:space="preserve">Техническое задание </w:t>
      </w:r>
    </w:p>
    <w:p w:rsidR="00EB70DB" w:rsidRDefault="00EB70DB" w:rsidP="00EB70DB">
      <w:pPr>
        <w:jc w:val="center"/>
        <w:rPr>
          <w:sz w:val="28"/>
          <w:szCs w:val="28"/>
        </w:rPr>
      </w:pPr>
    </w:p>
    <w:p w:rsidR="00EB70DB" w:rsidRDefault="00115D60" w:rsidP="00EB70DB">
      <w:pPr>
        <w:jc w:val="center"/>
        <w:rPr>
          <w:b/>
          <w:bCs/>
          <w:sz w:val="28"/>
        </w:rPr>
      </w:pPr>
      <w:r w:rsidRPr="00115D60">
        <w:rPr>
          <w:b/>
          <w:bCs/>
          <w:sz w:val="28"/>
        </w:rPr>
        <w:t xml:space="preserve">на выполнение комплекса строительно-монтажных работ по  системе вентиляции и </w:t>
      </w:r>
      <w:proofErr w:type="spellStart"/>
      <w:r w:rsidRPr="00115D60">
        <w:rPr>
          <w:b/>
          <w:bCs/>
          <w:sz w:val="28"/>
        </w:rPr>
        <w:t>противодымной</w:t>
      </w:r>
      <w:proofErr w:type="spellEnd"/>
      <w:r w:rsidRPr="00115D60">
        <w:rPr>
          <w:b/>
          <w:bCs/>
          <w:sz w:val="28"/>
        </w:rPr>
        <w:t xml:space="preserve"> вентиляции, подпор в зоны маломобильных групп населения,  с  последующей чистовой отделкой </w:t>
      </w:r>
    </w:p>
    <w:p w:rsidR="00115D60" w:rsidRDefault="00115D60" w:rsidP="00EB70DB">
      <w:pPr>
        <w:jc w:val="center"/>
        <w:rPr>
          <w:b/>
          <w:bCs/>
          <w:sz w:val="28"/>
        </w:rPr>
      </w:pPr>
    </w:p>
    <w:p w:rsidR="00115D60" w:rsidRPr="005D70F2" w:rsidRDefault="00115D60" w:rsidP="00EB70DB">
      <w:pPr>
        <w:jc w:val="center"/>
        <w:rPr>
          <w:sz w:val="28"/>
          <w:szCs w:val="28"/>
        </w:rPr>
      </w:pPr>
    </w:p>
    <w:p w:rsidR="00EB70DB" w:rsidRDefault="00EB70DB" w:rsidP="00EB70D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Объект: </w:t>
      </w:r>
      <w:r w:rsidR="00115D60" w:rsidRPr="00115D60">
        <w:rPr>
          <w:sz w:val="28"/>
          <w:szCs w:val="28"/>
        </w:rPr>
        <w:t>здани</w:t>
      </w:r>
      <w:r w:rsidR="00115D60">
        <w:rPr>
          <w:sz w:val="28"/>
          <w:szCs w:val="28"/>
        </w:rPr>
        <w:t>е</w:t>
      </w:r>
      <w:r w:rsidR="00115D60" w:rsidRPr="00115D60">
        <w:rPr>
          <w:sz w:val="28"/>
          <w:szCs w:val="28"/>
        </w:rPr>
        <w:t xml:space="preserve"> «Технопарк»</w:t>
      </w:r>
    </w:p>
    <w:p w:rsidR="00EB70DB" w:rsidRPr="005D70F2" w:rsidRDefault="004E19DC" w:rsidP="00115D60">
      <w:pPr>
        <w:jc w:val="center"/>
        <w:rPr>
          <w:sz w:val="28"/>
          <w:szCs w:val="28"/>
        </w:rPr>
      </w:pPr>
      <w:r>
        <w:rPr>
          <w:sz w:val="28"/>
          <w:szCs w:val="28"/>
        </w:rPr>
        <w:t>А</w:t>
      </w:r>
      <w:r w:rsidR="00EB70DB">
        <w:rPr>
          <w:sz w:val="28"/>
          <w:szCs w:val="28"/>
        </w:rPr>
        <w:t>дрес</w:t>
      </w:r>
      <w:r>
        <w:rPr>
          <w:sz w:val="28"/>
          <w:szCs w:val="28"/>
        </w:rPr>
        <w:t xml:space="preserve"> объекта</w:t>
      </w:r>
      <w:r w:rsidR="00EB70DB">
        <w:rPr>
          <w:sz w:val="28"/>
          <w:szCs w:val="28"/>
        </w:rPr>
        <w:t xml:space="preserve">: </w:t>
      </w:r>
      <w:r w:rsidR="00115D60" w:rsidRPr="00115D60">
        <w:rPr>
          <w:sz w:val="28"/>
          <w:szCs w:val="28"/>
        </w:rPr>
        <w:t>Российская Федерация, г. Москва, территория инновационного центра «Сколково»,   Большой бульвар, 42, стр. 1.</w:t>
      </w:r>
    </w:p>
    <w:p w:rsidR="0009323B" w:rsidRPr="008C05C0" w:rsidRDefault="0009323B" w:rsidP="0009323B">
      <w:pPr>
        <w:pStyle w:val="a5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9323B" w:rsidRPr="00FE5C9A" w:rsidRDefault="0009323B" w:rsidP="0009323B">
      <w:pPr>
        <w:pStyle w:val="a5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</w:p>
    <w:p w:rsidR="0009323B" w:rsidRPr="00601B86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 w:rsidRPr="00601B86">
        <w:rPr>
          <w:b/>
          <w:sz w:val="24"/>
          <w:szCs w:val="24"/>
        </w:rPr>
        <w:lastRenderedPageBreak/>
        <w:t>Заказчик:</w:t>
      </w:r>
    </w:p>
    <w:p w:rsidR="0009323B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</w:p>
    <w:p w:rsidR="009E5B6B" w:rsidRDefault="009E5B6B" w:rsidP="0009323B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Цель: </w:t>
      </w:r>
      <w:r w:rsidRPr="009E5B6B">
        <w:rPr>
          <w:sz w:val="24"/>
          <w:szCs w:val="24"/>
        </w:rPr>
        <w:t>Обеспечить</w:t>
      </w:r>
      <w:r>
        <w:rPr>
          <w:sz w:val="24"/>
          <w:szCs w:val="24"/>
        </w:rPr>
        <w:t xml:space="preserve"> функционирование на объекте системы противодымной вентиляции, подпор в зоны ММГН, согласно новой ревизии Рабочей документации </w:t>
      </w:r>
      <w:r>
        <w:rPr>
          <w:sz w:val="24"/>
          <w:szCs w:val="24"/>
        </w:rPr>
        <w:t>М1311472-00-ОВ2 «Вентиляция и противодымная вентиляция»</w:t>
      </w:r>
      <w:r>
        <w:rPr>
          <w:sz w:val="24"/>
          <w:szCs w:val="24"/>
        </w:rPr>
        <w:t xml:space="preserve"> ревизия проекта № 20.</w:t>
      </w:r>
    </w:p>
    <w:p w:rsidR="0009323B" w:rsidRPr="0097522E" w:rsidRDefault="0009323B" w:rsidP="0009323B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601B86">
        <w:rPr>
          <w:b/>
          <w:sz w:val="24"/>
          <w:szCs w:val="24"/>
        </w:rPr>
        <w:t>Предмет закупки:</w:t>
      </w:r>
    </w:p>
    <w:p w:rsidR="0009323B" w:rsidRDefault="009E5B6B" w:rsidP="0009323B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115D60" w:rsidRPr="00115D60">
        <w:rPr>
          <w:sz w:val="24"/>
          <w:szCs w:val="24"/>
        </w:rPr>
        <w:t>ыполнение комплекса</w:t>
      </w:r>
      <w:r>
        <w:rPr>
          <w:sz w:val="24"/>
          <w:szCs w:val="24"/>
        </w:rPr>
        <w:t xml:space="preserve"> строительно-монтажных работ по</w:t>
      </w:r>
      <w:r w:rsidR="00115D60" w:rsidRPr="00115D60">
        <w:rPr>
          <w:sz w:val="24"/>
          <w:szCs w:val="24"/>
        </w:rPr>
        <w:t xml:space="preserve"> системе вентиляции и противодымной вентиляции, подпор в зоны</w:t>
      </w:r>
      <w:r>
        <w:rPr>
          <w:sz w:val="24"/>
          <w:szCs w:val="24"/>
        </w:rPr>
        <w:t xml:space="preserve"> маломобильных групп населения,</w:t>
      </w:r>
      <w:r w:rsidR="00115D60" w:rsidRPr="00115D60">
        <w:rPr>
          <w:sz w:val="24"/>
          <w:szCs w:val="24"/>
        </w:rPr>
        <w:t xml:space="preserve"> с  последующей чистовой отделкой</w:t>
      </w:r>
      <w:r w:rsidR="00EB70DB">
        <w:rPr>
          <w:sz w:val="24"/>
          <w:szCs w:val="24"/>
        </w:rPr>
        <w:t>.</w:t>
      </w:r>
    </w:p>
    <w:p w:rsidR="00115D60" w:rsidRPr="006F4E3E" w:rsidRDefault="00937A83" w:rsidP="006F4E3E">
      <w:pPr>
        <w:tabs>
          <w:tab w:val="left" w:pos="993"/>
        </w:tabs>
        <w:spacing w:line="276" w:lineRule="auto"/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Объект</w:t>
      </w:r>
      <w:r w:rsidR="0009323B" w:rsidRPr="00601B86">
        <w:rPr>
          <w:b/>
          <w:sz w:val="24"/>
          <w:szCs w:val="24"/>
        </w:rPr>
        <w:t>:</w:t>
      </w:r>
      <w:r w:rsidR="006F4E3E" w:rsidRPr="006F4E3E">
        <w:rPr>
          <w:b/>
          <w:sz w:val="24"/>
          <w:szCs w:val="24"/>
        </w:rPr>
        <w:t xml:space="preserve"> </w:t>
      </w:r>
      <w:r w:rsidR="00115D60" w:rsidRPr="00115D60">
        <w:rPr>
          <w:sz w:val="24"/>
          <w:szCs w:val="24"/>
        </w:rPr>
        <w:t>здание «Технопарк»</w:t>
      </w:r>
    </w:p>
    <w:p w:rsidR="0009323B" w:rsidRPr="006F4E3E" w:rsidRDefault="0009323B" w:rsidP="006F4E3E">
      <w:pPr>
        <w:pStyle w:val="a3"/>
        <w:spacing w:line="276" w:lineRule="auto"/>
        <w:ind w:left="0" w:firstLine="567"/>
        <w:jc w:val="both"/>
        <w:rPr>
          <w:b/>
          <w:sz w:val="24"/>
          <w:szCs w:val="24"/>
        </w:rPr>
      </w:pPr>
      <w:r w:rsidRPr="000731EB">
        <w:rPr>
          <w:b/>
          <w:sz w:val="24"/>
          <w:szCs w:val="24"/>
        </w:rPr>
        <w:t>Адрес Объекта:</w:t>
      </w:r>
      <w:r w:rsidR="006F4E3E" w:rsidRPr="006F4E3E">
        <w:rPr>
          <w:b/>
          <w:sz w:val="24"/>
          <w:szCs w:val="24"/>
        </w:rPr>
        <w:t xml:space="preserve"> </w:t>
      </w:r>
      <w:r w:rsidR="00115D60" w:rsidRPr="00115D60">
        <w:rPr>
          <w:sz w:val="24"/>
          <w:szCs w:val="24"/>
        </w:rPr>
        <w:t>Российская Федерация, г. Москва, территория инновационного центра «Сколково»,</w:t>
      </w:r>
      <w:r w:rsidR="00115D60">
        <w:rPr>
          <w:sz w:val="24"/>
          <w:szCs w:val="24"/>
        </w:rPr>
        <w:t xml:space="preserve">   Большой бульвар, 42, стр. 1.</w:t>
      </w:r>
    </w:p>
    <w:p w:rsidR="00115D60" w:rsidRDefault="00115D60" w:rsidP="0009323B">
      <w:pPr>
        <w:tabs>
          <w:tab w:val="left" w:pos="851"/>
        </w:tabs>
        <w:spacing w:line="276" w:lineRule="auto"/>
        <w:jc w:val="both"/>
        <w:rPr>
          <w:sz w:val="24"/>
          <w:szCs w:val="24"/>
        </w:rPr>
      </w:pPr>
    </w:p>
    <w:p w:rsidR="0009323B" w:rsidRDefault="0009323B" w:rsidP="0009323B">
      <w:pPr>
        <w:tabs>
          <w:tab w:val="left" w:pos="567"/>
        </w:tabs>
        <w:spacing w:line="276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Pr="000731EB">
        <w:rPr>
          <w:b/>
          <w:sz w:val="24"/>
          <w:szCs w:val="24"/>
        </w:rPr>
        <w:t>Перечень, наименование и объемы товаров</w:t>
      </w:r>
      <w:r w:rsidR="00937A83">
        <w:rPr>
          <w:b/>
          <w:sz w:val="24"/>
          <w:szCs w:val="24"/>
        </w:rPr>
        <w:t xml:space="preserve"> и работ, являющих</w:t>
      </w:r>
      <w:r w:rsidRPr="000731EB">
        <w:rPr>
          <w:b/>
          <w:sz w:val="24"/>
          <w:szCs w:val="24"/>
        </w:rPr>
        <w:t xml:space="preserve">ся Предметом закупки: </w:t>
      </w:r>
    </w:p>
    <w:p w:rsidR="00115D60" w:rsidRPr="00115D60" w:rsidRDefault="00115D60" w:rsidP="00266135">
      <w:pPr>
        <w:keepLines/>
        <w:spacing w:line="276" w:lineRule="auto"/>
        <w:ind w:firstLine="567"/>
        <w:jc w:val="both"/>
        <w:rPr>
          <w:sz w:val="24"/>
          <w:szCs w:val="24"/>
        </w:rPr>
      </w:pPr>
      <w:r w:rsidRPr="00115D60">
        <w:rPr>
          <w:sz w:val="24"/>
          <w:szCs w:val="24"/>
        </w:rPr>
        <w:t xml:space="preserve">строительно-монтажные работы по системе </w:t>
      </w:r>
      <w:r w:rsidRPr="00115D60">
        <w:rPr>
          <w:iCs/>
          <w:color w:val="000000"/>
          <w:sz w:val="24"/>
          <w:szCs w:val="24"/>
        </w:rPr>
        <w:t xml:space="preserve">вентиляции и противодымная вентиляция, подпор в зоны </w:t>
      </w:r>
      <w:r>
        <w:rPr>
          <w:iCs/>
          <w:color w:val="000000"/>
          <w:sz w:val="24"/>
          <w:szCs w:val="24"/>
        </w:rPr>
        <w:t>маломобильных групп населения</w:t>
      </w:r>
      <w:r w:rsidRPr="00115D60">
        <w:rPr>
          <w:iCs/>
          <w:color w:val="000000"/>
          <w:sz w:val="24"/>
          <w:szCs w:val="24"/>
        </w:rPr>
        <w:t xml:space="preserve"> </w:t>
      </w:r>
      <w:r w:rsidRPr="00115D60">
        <w:rPr>
          <w:sz w:val="24"/>
          <w:szCs w:val="24"/>
        </w:rPr>
        <w:t>объекта, в соотве</w:t>
      </w:r>
      <w:r w:rsidR="00266135">
        <w:rPr>
          <w:sz w:val="24"/>
          <w:szCs w:val="24"/>
        </w:rPr>
        <w:t>тствии с решениями стадии «РД».</w:t>
      </w:r>
    </w:p>
    <w:p w:rsidR="00115D60" w:rsidRPr="00115D60" w:rsidRDefault="00115D60" w:rsidP="00115D60">
      <w:pPr>
        <w:keepLines/>
        <w:spacing w:line="276" w:lineRule="auto"/>
        <w:ind w:firstLine="567"/>
        <w:jc w:val="both"/>
        <w:rPr>
          <w:sz w:val="24"/>
          <w:szCs w:val="24"/>
        </w:rPr>
      </w:pPr>
      <w:r w:rsidRPr="00115D60">
        <w:rPr>
          <w:sz w:val="24"/>
          <w:szCs w:val="24"/>
        </w:rPr>
        <w:t xml:space="preserve">Перед началом и окончанием монтажных </w:t>
      </w:r>
      <w:r w:rsidR="006019ED">
        <w:rPr>
          <w:sz w:val="24"/>
          <w:szCs w:val="24"/>
        </w:rPr>
        <w:t xml:space="preserve">работ </w:t>
      </w:r>
      <w:r w:rsidRPr="00115D60">
        <w:rPr>
          <w:sz w:val="24"/>
          <w:szCs w:val="24"/>
        </w:rPr>
        <w:t>необходимо выполнить следующие мероприятия:</w:t>
      </w:r>
    </w:p>
    <w:p w:rsidR="00115D60" w:rsidRPr="00115D60" w:rsidRDefault="00115D60" w:rsidP="006F4E3E">
      <w:pPr>
        <w:spacing w:line="276" w:lineRule="auto"/>
        <w:jc w:val="both"/>
        <w:rPr>
          <w:iCs/>
          <w:color w:val="000000"/>
          <w:sz w:val="24"/>
          <w:szCs w:val="24"/>
        </w:rPr>
      </w:pPr>
      <w:r w:rsidRPr="00115D60">
        <w:rPr>
          <w:iCs/>
          <w:color w:val="000000"/>
          <w:sz w:val="24"/>
          <w:szCs w:val="24"/>
        </w:rPr>
        <w:t>- Устройство проема в стене из пазогребневых плит т.100 (на высоту 1,6 м от уровня подвесного потолка) – 120 м2;</w:t>
      </w:r>
    </w:p>
    <w:p w:rsidR="00115D60" w:rsidRPr="00115D60" w:rsidRDefault="00115D60" w:rsidP="006F4E3E">
      <w:pPr>
        <w:spacing w:line="276" w:lineRule="auto"/>
        <w:jc w:val="both"/>
        <w:rPr>
          <w:iCs/>
          <w:color w:val="000000"/>
          <w:sz w:val="24"/>
          <w:szCs w:val="24"/>
        </w:rPr>
      </w:pPr>
      <w:r w:rsidRPr="00115D60">
        <w:rPr>
          <w:iCs/>
          <w:color w:val="000000"/>
          <w:sz w:val="24"/>
          <w:szCs w:val="24"/>
        </w:rPr>
        <w:t>- Кладка стены из пазогребневых блоков (после монтажа воздуховодов) – 120 м2;</w:t>
      </w:r>
    </w:p>
    <w:p w:rsidR="00115D60" w:rsidRPr="00115D60" w:rsidRDefault="00115D60" w:rsidP="006F4E3E">
      <w:pPr>
        <w:spacing w:line="276" w:lineRule="auto"/>
        <w:jc w:val="both"/>
        <w:rPr>
          <w:iCs/>
          <w:color w:val="000000"/>
          <w:sz w:val="24"/>
          <w:szCs w:val="24"/>
        </w:rPr>
      </w:pPr>
      <w:r w:rsidRPr="00115D60">
        <w:rPr>
          <w:iCs/>
          <w:color w:val="000000"/>
          <w:sz w:val="24"/>
          <w:szCs w:val="24"/>
        </w:rPr>
        <w:t>- Устройство монтажного проема в потолке из ГКЛВ – 150 м2;</w:t>
      </w:r>
    </w:p>
    <w:p w:rsidR="00115D60" w:rsidRPr="00115D60" w:rsidRDefault="00115D60" w:rsidP="006F4E3E">
      <w:pPr>
        <w:spacing w:line="276" w:lineRule="auto"/>
        <w:jc w:val="both"/>
        <w:rPr>
          <w:iCs/>
          <w:color w:val="000000"/>
          <w:sz w:val="24"/>
          <w:szCs w:val="24"/>
        </w:rPr>
      </w:pPr>
      <w:r w:rsidRPr="00115D60">
        <w:rPr>
          <w:iCs/>
          <w:color w:val="000000"/>
          <w:sz w:val="24"/>
          <w:szCs w:val="24"/>
        </w:rPr>
        <w:t>- Устройство монтажного проема в перегородке С116 – 22 м</w:t>
      </w:r>
      <w:proofErr w:type="gramStart"/>
      <w:r w:rsidRPr="00115D60">
        <w:rPr>
          <w:iCs/>
          <w:color w:val="000000"/>
          <w:sz w:val="24"/>
          <w:szCs w:val="24"/>
        </w:rPr>
        <w:t>2</w:t>
      </w:r>
      <w:proofErr w:type="gramEnd"/>
      <w:r w:rsidRPr="00115D60">
        <w:rPr>
          <w:iCs/>
          <w:color w:val="000000"/>
          <w:sz w:val="24"/>
          <w:szCs w:val="24"/>
        </w:rPr>
        <w:t>;</w:t>
      </w:r>
    </w:p>
    <w:p w:rsidR="00115D60" w:rsidRPr="00115D60" w:rsidRDefault="00115D60" w:rsidP="006F4E3E">
      <w:pPr>
        <w:spacing w:line="276" w:lineRule="auto"/>
        <w:jc w:val="both"/>
        <w:rPr>
          <w:iCs/>
          <w:color w:val="000000"/>
          <w:sz w:val="24"/>
          <w:szCs w:val="24"/>
        </w:rPr>
      </w:pPr>
      <w:r w:rsidRPr="00115D60">
        <w:rPr>
          <w:iCs/>
          <w:color w:val="000000"/>
          <w:sz w:val="24"/>
          <w:szCs w:val="24"/>
        </w:rPr>
        <w:t>- Устройство потолка из ГКЛВ (гипсокартонный потолок П113 из листов ГКЛВ) – 150 м</w:t>
      </w:r>
      <w:proofErr w:type="gramStart"/>
      <w:r w:rsidRPr="00115D60">
        <w:rPr>
          <w:iCs/>
          <w:color w:val="000000"/>
          <w:sz w:val="24"/>
          <w:szCs w:val="24"/>
        </w:rPr>
        <w:t>2</w:t>
      </w:r>
      <w:proofErr w:type="gramEnd"/>
      <w:r w:rsidRPr="00115D60">
        <w:rPr>
          <w:iCs/>
          <w:color w:val="000000"/>
          <w:sz w:val="24"/>
          <w:szCs w:val="24"/>
        </w:rPr>
        <w:t>;</w:t>
      </w:r>
    </w:p>
    <w:p w:rsidR="00115D60" w:rsidRPr="00115D60" w:rsidRDefault="00115D60" w:rsidP="006F4E3E">
      <w:pPr>
        <w:spacing w:line="276" w:lineRule="auto"/>
        <w:jc w:val="both"/>
        <w:rPr>
          <w:iCs/>
          <w:color w:val="000000"/>
          <w:sz w:val="24"/>
          <w:szCs w:val="24"/>
        </w:rPr>
      </w:pPr>
      <w:r w:rsidRPr="00115D60">
        <w:rPr>
          <w:iCs/>
          <w:color w:val="000000"/>
          <w:sz w:val="24"/>
          <w:szCs w:val="24"/>
        </w:rPr>
        <w:t>- Высококачественная покраска потолка – 580 м</w:t>
      </w:r>
      <w:proofErr w:type="gramStart"/>
      <w:r w:rsidRPr="00115D60">
        <w:rPr>
          <w:iCs/>
          <w:color w:val="000000"/>
          <w:sz w:val="24"/>
          <w:szCs w:val="24"/>
        </w:rPr>
        <w:t>2</w:t>
      </w:r>
      <w:proofErr w:type="gramEnd"/>
      <w:r w:rsidRPr="00115D60">
        <w:rPr>
          <w:iCs/>
          <w:color w:val="000000"/>
          <w:sz w:val="24"/>
          <w:szCs w:val="24"/>
        </w:rPr>
        <w:t>;</w:t>
      </w:r>
    </w:p>
    <w:p w:rsidR="00115D60" w:rsidRPr="00115D60" w:rsidRDefault="00115D60" w:rsidP="006F4E3E">
      <w:pPr>
        <w:spacing w:line="276" w:lineRule="auto"/>
        <w:jc w:val="both"/>
        <w:rPr>
          <w:iCs/>
          <w:color w:val="000000"/>
          <w:sz w:val="24"/>
          <w:szCs w:val="24"/>
        </w:rPr>
      </w:pPr>
      <w:r w:rsidRPr="00115D60">
        <w:rPr>
          <w:iCs/>
          <w:color w:val="000000"/>
          <w:sz w:val="24"/>
          <w:szCs w:val="24"/>
        </w:rPr>
        <w:t xml:space="preserve">- Высококачественная окраска короба из </w:t>
      </w:r>
      <w:proofErr w:type="spellStart"/>
      <w:r w:rsidRPr="00115D60">
        <w:rPr>
          <w:iCs/>
          <w:color w:val="000000"/>
          <w:sz w:val="24"/>
          <w:szCs w:val="24"/>
        </w:rPr>
        <w:t>пазогребневых</w:t>
      </w:r>
      <w:proofErr w:type="spellEnd"/>
      <w:r w:rsidRPr="00115D60">
        <w:rPr>
          <w:iCs/>
          <w:color w:val="000000"/>
          <w:sz w:val="24"/>
          <w:szCs w:val="24"/>
        </w:rPr>
        <w:t xml:space="preserve"> плит (внутри санузла) – 210 м</w:t>
      </w:r>
      <w:proofErr w:type="gramStart"/>
      <w:r w:rsidRPr="00115D60">
        <w:rPr>
          <w:iCs/>
          <w:color w:val="000000"/>
          <w:sz w:val="24"/>
          <w:szCs w:val="24"/>
        </w:rPr>
        <w:t>2</w:t>
      </w:r>
      <w:proofErr w:type="gramEnd"/>
      <w:r w:rsidRPr="00115D60">
        <w:rPr>
          <w:iCs/>
          <w:color w:val="000000"/>
          <w:sz w:val="24"/>
          <w:szCs w:val="24"/>
        </w:rPr>
        <w:t>;</w:t>
      </w:r>
    </w:p>
    <w:p w:rsidR="00115D60" w:rsidRPr="00115D60" w:rsidRDefault="00115D60" w:rsidP="006F4E3E">
      <w:pPr>
        <w:spacing w:line="276" w:lineRule="auto"/>
        <w:jc w:val="both"/>
        <w:rPr>
          <w:iCs/>
          <w:color w:val="000000"/>
          <w:sz w:val="24"/>
          <w:szCs w:val="24"/>
        </w:rPr>
      </w:pPr>
      <w:r w:rsidRPr="00115D60">
        <w:rPr>
          <w:iCs/>
          <w:color w:val="000000"/>
          <w:sz w:val="24"/>
          <w:szCs w:val="24"/>
        </w:rPr>
        <w:t>- Монтаж светильников в потолок (без стоимости светильников) – 106 шт.</w:t>
      </w:r>
    </w:p>
    <w:p w:rsidR="00266135" w:rsidRDefault="00266135" w:rsidP="00115D60">
      <w:pPr>
        <w:spacing w:line="276" w:lineRule="auto"/>
        <w:contextualSpacing/>
        <w:rPr>
          <w:iCs/>
          <w:color w:val="000000"/>
          <w:sz w:val="24"/>
          <w:szCs w:val="24"/>
        </w:rPr>
      </w:pPr>
    </w:p>
    <w:p w:rsidR="00115D60" w:rsidRPr="00115D60" w:rsidRDefault="00266135" w:rsidP="00115D60">
      <w:pPr>
        <w:spacing w:line="276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Объём оборудования и материалов, необходимых для выполнения работ:</w:t>
      </w:r>
    </w:p>
    <w:p w:rsidR="00115D60" w:rsidRPr="00115D60" w:rsidRDefault="00115D60" w:rsidP="00115D60">
      <w:pPr>
        <w:spacing w:line="276" w:lineRule="auto"/>
        <w:ind w:firstLine="567"/>
        <w:contextualSpacing/>
        <w:jc w:val="both"/>
        <w:rPr>
          <w:b/>
          <w:sz w:val="24"/>
          <w:szCs w:val="24"/>
        </w:rPr>
      </w:pPr>
    </w:p>
    <w:tbl>
      <w:tblPr>
        <w:tblW w:w="10385" w:type="dxa"/>
        <w:tblInd w:w="-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7124"/>
        <w:gridCol w:w="16"/>
        <w:gridCol w:w="977"/>
        <w:gridCol w:w="1134"/>
        <w:gridCol w:w="1134"/>
      </w:tblGrid>
      <w:tr w:rsidR="00115D60" w:rsidRPr="00115D60" w:rsidTr="00266135">
        <w:trPr>
          <w:cantSplit/>
          <w:trHeight w:hRule="exact" w:val="454"/>
        </w:trPr>
        <w:tc>
          <w:tcPr>
            <w:tcW w:w="7140" w:type="dxa"/>
            <w:gridSpan w:val="2"/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rPr>
                <w:u w:val="single"/>
              </w:rPr>
            </w:pPr>
            <w:r w:rsidRPr="00115D60">
              <w:rPr>
                <w:b/>
              </w:rPr>
              <w:t>3А-200-L05-PF-23, 3А-200-L05-PF-23,1 Зона безопасности</w:t>
            </w:r>
          </w:p>
        </w:tc>
        <w:tc>
          <w:tcPr>
            <w:tcW w:w="977" w:type="dxa"/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Ед.</w:t>
            </w:r>
            <w:r w:rsidR="009E5B6B">
              <w:t xml:space="preserve"> </w:t>
            </w:r>
            <w:r w:rsidRPr="00115D60">
              <w:t>изм.</w:t>
            </w:r>
          </w:p>
        </w:tc>
        <w:tc>
          <w:tcPr>
            <w:tcW w:w="1134" w:type="dxa"/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Кол-во</w:t>
            </w:r>
          </w:p>
        </w:tc>
        <w:tc>
          <w:tcPr>
            <w:tcW w:w="1134" w:type="dxa"/>
            <w:shd w:val="clear" w:color="auto" w:fill="EEECE1" w:themeFill="background2"/>
          </w:tcPr>
          <w:p w:rsidR="00115D60" w:rsidRPr="00115D60" w:rsidRDefault="009E5B6B" w:rsidP="00115D60">
            <w:pPr>
              <w:spacing w:before="40" w:after="40"/>
              <w:jc w:val="center"/>
            </w:pPr>
            <w:r>
              <w:t>Прим.</w:t>
            </w:r>
          </w:p>
        </w:tc>
      </w:tr>
      <w:tr w:rsidR="00115D60" w:rsidRPr="00115D60" w:rsidTr="00115D60">
        <w:trPr>
          <w:cantSplit/>
          <w:trHeight w:hRule="exact" w:val="536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Вентилятор ОСА 301-056/А-52-Н-00400/2-У2-01 (</w:t>
            </w:r>
            <w:r w:rsidRPr="00115D60">
              <w:rPr>
                <w:lang w:val="en-US"/>
              </w:rPr>
              <w:t>L</w:t>
            </w:r>
            <w:r w:rsidRPr="00115D60">
              <w:t>=17600 м</w:t>
            </w:r>
            <w:r w:rsidRPr="00115D60">
              <w:rPr>
                <w:vertAlign w:val="superscript"/>
              </w:rPr>
              <w:t>3</w:t>
            </w:r>
            <w:r w:rsidRPr="00115D60">
              <w:t xml:space="preserve">/ч; </w:t>
            </w:r>
            <w:proofErr w:type="gramStart"/>
            <w:r w:rsidRPr="00115D60">
              <w:t>Р</w:t>
            </w:r>
            <w:proofErr w:type="gramEnd"/>
            <w:r w:rsidRPr="00115D60">
              <w:t>=500 Па)</w:t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шт.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1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jc w:val="center"/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Соединитель мягкий СОМ100-ОСА-056-Ц</w:t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шт.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2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jc w:val="center"/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Клапан ТЮЛЬПАН-</w:t>
            </w:r>
            <w:r w:rsidRPr="00115D60">
              <w:rPr>
                <w:lang w:val="en-US"/>
              </w:rPr>
              <w:t>1</w:t>
            </w:r>
            <w:r w:rsidRPr="00115D60">
              <w:t>-600*600-Н-0</w:t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шт.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1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jc w:val="center"/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Вентилятор Канал-КВАРК-П-50-30-25-2-220</w:t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шт.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1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jc w:val="center"/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Гибкая вставка Канал-ГКВ-50-30</w:t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шт.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2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jc w:val="center"/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Воздухонагреватель Канал-ЭКВ-50-30-17</w:t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шт.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1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jc w:val="center"/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Клапан ТЮЛЬПАН-</w:t>
            </w:r>
            <w:r w:rsidRPr="00115D60">
              <w:rPr>
                <w:lang w:val="en-US"/>
              </w:rPr>
              <w:t>1</w:t>
            </w:r>
            <w:r w:rsidRPr="00115D60">
              <w:t>-400х400-Н-0</w:t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шт.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1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jc w:val="center"/>
            </w:pPr>
          </w:p>
        </w:tc>
      </w:tr>
      <w:tr w:rsidR="00115D60" w:rsidRPr="00115D60" w:rsidTr="00115D60">
        <w:trPr>
          <w:cantSplit/>
          <w:trHeight w:hRule="exact" w:val="595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lastRenderedPageBreak/>
              <w:t>Клапан противопожарный КЛАД-3-К-600х600-МВЕ(24)-СН-ВГ-Н</w:t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rPr>
          <w:cantSplit/>
          <w:trHeight w:hRule="exact" w:val="547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 xml:space="preserve">Клапан противопожарный КЛАД-3-К-700х500-МВЕ(24)-СН-ВГ-Н </w:t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rPr>
          <w:cantSplit/>
          <w:trHeight w:hRule="exact" w:val="569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Решетка декоративная РКДМ-500х700-</w:t>
            </w:r>
            <w:proofErr w:type="gramStart"/>
            <w:r w:rsidRPr="00115D60">
              <w:rPr>
                <w:rFonts w:eastAsia="Calibri"/>
                <w:lang w:eastAsia="en-US"/>
              </w:rPr>
              <w:t>Р(</w:t>
            </w:r>
            <w:proofErr w:type="gramEnd"/>
            <w:r w:rsidRPr="00115D60">
              <w:rPr>
                <w:rFonts w:eastAsia="Calibri"/>
                <w:lang w:eastAsia="en-US"/>
              </w:rPr>
              <w:t>Ар)</w:t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Воздуховод сварной фланцевый из черной стали, толщиной 1,2 мм  500х300</w:t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  <w:rPr>
                <w:rFonts w:eastAsia="Calibri"/>
                <w:lang w:eastAsia="en-US"/>
              </w:rPr>
            </w:pPr>
            <w:r w:rsidRPr="00115D60">
              <w:t>м.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jc w:val="center"/>
              <w:rPr>
                <w:rFonts w:eastAsia="Calibri"/>
                <w:lang w:eastAsia="en-US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tabs>
                <w:tab w:val="left" w:pos="5940"/>
              </w:tabs>
              <w:spacing w:before="40" w:after="40"/>
              <w:ind w:left="98"/>
            </w:pPr>
            <w:r w:rsidRPr="00115D60">
              <w:rPr>
                <w:rFonts w:eastAsia="Calibri"/>
                <w:lang w:eastAsia="en-US"/>
              </w:rPr>
              <w:t xml:space="preserve">Воздуховод сварной фланцевый из черной стали, толщиной 1,2 мм  </w:t>
            </w:r>
            <w:r w:rsidRPr="00115D60">
              <w:tab/>
              <w:t>500х700</w:t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м.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25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40" w:type="dxa"/>
            <w:gridSpan w:val="2"/>
            <w:shd w:val="clear" w:color="auto" w:fill="auto"/>
          </w:tcPr>
          <w:p w:rsidR="00115D60" w:rsidRPr="00115D60" w:rsidRDefault="00115D60" w:rsidP="00115D60">
            <w:pPr>
              <w:tabs>
                <w:tab w:val="left" w:pos="5925"/>
              </w:tabs>
              <w:spacing w:before="40" w:after="40"/>
              <w:ind w:left="98"/>
            </w:pPr>
            <w:r w:rsidRPr="00115D60">
              <w:rPr>
                <w:rFonts w:eastAsia="Calibri"/>
                <w:lang w:eastAsia="en-US"/>
              </w:rPr>
              <w:t>Воздуховод сварной фланцевый из черной стали, толщиной 1,2 мм  600х600</w:t>
            </w:r>
            <w:r w:rsidRPr="00115D60">
              <w:tab/>
            </w:r>
          </w:p>
        </w:tc>
        <w:tc>
          <w:tcPr>
            <w:tcW w:w="977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м.</w:t>
            </w:r>
          </w:p>
        </w:tc>
        <w:tc>
          <w:tcPr>
            <w:tcW w:w="1134" w:type="dxa"/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22</w:t>
            </w:r>
          </w:p>
        </w:tc>
        <w:tc>
          <w:tcPr>
            <w:tcW w:w="1134" w:type="dxa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40" w:type="dxa"/>
            <w:gridSpan w:val="2"/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 xml:space="preserve">Изоляция противопожарная </w:t>
            </w:r>
            <w:r w:rsidRPr="00115D60">
              <w:rPr>
                <w:lang w:val="en-US"/>
              </w:rPr>
              <w:t>Rockwool</w:t>
            </w:r>
            <w:r w:rsidRPr="00115D60">
              <w:t>, толщиной 30 мм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jc w:val="center"/>
            </w:pPr>
            <w:r w:rsidRPr="00115D60">
              <w:t>м</w:t>
            </w:r>
            <w:proofErr w:type="gramStart"/>
            <w:r w:rsidRPr="00115D60">
              <w:t>2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115</w:t>
            </w:r>
          </w:p>
        </w:tc>
        <w:tc>
          <w:tcPr>
            <w:tcW w:w="1134" w:type="dxa"/>
            <w:vAlign w:val="center"/>
          </w:tcPr>
          <w:p w:rsidR="00115D60" w:rsidRPr="00115D60" w:rsidRDefault="00115D60" w:rsidP="00115D60">
            <w:pPr>
              <w:spacing w:before="40" w:after="40"/>
              <w:jc w:val="center"/>
            </w:pPr>
          </w:p>
        </w:tc>
      </w:tr>
      <w:tr w:rsidR="00115D60" w:rsidRPr="00115D60" w:rsidTr="00266135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rPr>
                <w:b/>
              </w:rPr>
              <w:t>3А-400-L05-PF-24, 3А-400-L05-PF-24,1 Зона безопасности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b/>
              </w:rPr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Вентилятор ОСА 301-056/А-52-Н-00400/2-У2-01 (</w:t>
            </w:r>
            <w:r w:rsidRPr="00115D60">
              <w:rPr>
                <w:lang w:val="en-US"/>
              </w:rPr>
              <w:t>L</w:t>
            </w:r>
            <w:r w:rsidRPr="00115D60">
              <w:t>=17600 м</w:t>
            </w:r>
            <w:r w:rsidRPr="00115D60">
              <w:rPr>
                <w:vertAlign w:val="superscript"/>
              </w:rPr>
              <w:t>3</w:t>
            </w:r>
            <w:r w:rsidRPr="00115D60">
              <w:t xml:space="preserve">/ч; </w:t>
            </w:r>
            <w:proofErr w:type="gramStart"/>
            <w:r w:rsidRPr="00115D60">
              <w:t>Р</w:t>
            </w:r>
            <w:proofErr w:type="gramEnd"/>
            <w:r w:rsidRPr="00115D60">
              <w:t>=500 Па)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Соединитель мягкий СОМ100-ОСА-056-Ц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Клапан ТЮЛЬПАН-</w:t>
            </w:r>
            <w:r w:rsidRPr="00115D60">
              <w:rPr>
                <w:lang w:val="en-US"/>
              </w:rPr>
              <w:t>1</w:t>
            </w:r>
            <w:r w:rsidRPr="00115D60">
              <w:t>-600*600-Н-0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Вентилятор Канал-КВАРК-П-50-30-25-2-220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Гибкая вставка Канал-ГКВ-50-30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Воздухонагреватель Канал-ЭКВ-50-30-17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Клапан ТЮЛЬПАН-</w:t>
            </w:r>
            <w:r w:rsidRPr="00115D60">
              <w:rPr>
                <w:lang w:val="en-US"/>
              </w:rPr>
              <w:t>1</w:t>
            </w:r>
            <w:r w:rsidRPr="00115D60">
              <w:t>-400х400-Н-0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13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Клапан противопожарный КЛАД-3-К-600х600-МВЕ(24)-СН-ВГ-Н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63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Клапан противопожарный КЛАД -3-К-700х500-МВЕ(24)-СН-ВГ-Н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57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Решетка декоративная РКДМ-500х700-</w:t>
            </w:r>
            <w:proofErr w:type="gramStart"/>
            <w:r w:rsidRPr="00115D60">
              <w:rPr>
                <w:rFonts w:eastAsia="Calibri"/>
                <w:lang w:eastAsia="en-US"/>
              </w:rPr>
              <w:t>Р(</w:t>
            </w:r>
            <w:proofErr w:type="gramEnd"/>
            <w:r w:rsidRPr="00115D60">
              <w:rPr>
                <w:rFonts w:eastAsia="Calibri"/>
                <w:lang w:eastAsia="en-US"/>
              </w:rPr>
              <w:t>Ар)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Воздуховод сварной фланцевый из черной стали, толщиной 1,2 мм. 500х300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6000"/>
              </w:tabs>
              <w:spacing w:before="40" w:after="40"/>
              <w:ind w:left="98"/>
            </w:pPr>
            <w:r w:rsidRPr="00115D60">
              <w:rPr>
                <w:rFonts w:eastAsia="Calibri"/>
                <w:lang w:eastAsia="en-US"/>
              </w:rPr>
              <w:t xml:space="preserve">Воздуховод сварной фланцевый из черной стали, толщиной 1,2 мм  </w:t>
            </w:r>
            <w:r w:rsidRPr="00115D60">
              <w:t xml:space="preserve">  500х700                                                                                                                  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5955"/>
              </w:tabs>
              <w:spacing w:before="40" w:after="40"/>
              <w:ind w:left="98"/>
            </w:pPr>
            <w:r w:rsidRPr="00115D60">
              <w:rPr>
                <w:rFonts w:eastAsia="Calibri"/>
                <w:lang w:eastAsia="en-US"/>
              </w:rPr>
              <w:t xml:space="preserve">Воздуховод сварной фланцевый из черной стали, толщиной 1,2 мм  </w:t>
            </w:r>
            <w:r w:rsidRPr="00115D60">
              <w:tab/>
              <w:t>600х600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 xml:space="preserve">Изоляция противопожарная </w:t>
            </w:r>
            <w:r w:rsidRPr="00115D60">
              <w:rPr>
                <w:lang w:val="en-US"/>
              </w:rPr>
              <w:t>Rockwool</w:t>
            </w:r>
            <w:r w:rsidRPr="00115D60">
              <w:t>, толщиной 30 мм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м</w:t>
            </w:r>
            <w:proofErr w:type="gramStart"/>
            <w:r w:rsidRPr="00115D60">
              <w:t>2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lang w:val="en-US"/>
              </w:rPr>
            </w:pPr>
            <w:r w:rsidRPr="00115D60">
              <w:t>1</w:t>
            </w:r>
            <w:r w:rsidRPr="00115D60">
              <w:rPr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266135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rPr>
                <w:b/>
              </w:rPr>
              <w:t>3А-600-L05-PF-25, 3А-600-L05-PF-25,1 Зона безопасности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b/>
              </w:rPr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Вентилятор ОСА 301-056/А-52-Н-00400/2-У2-01 (</w:t>
            </w:r>
            <w:r w:rsidRPr="00115D60">
              <w:rPr>
                <w:lang w:val="en-US"/>
              </w:rPr>
              <w:t>L</w:t>
            </w:r>
            <w:r w:rsidRPr="00115D60">
              <w:t>=17600 м</w:t>
            </w:r>
            <w:r w:rsidRPr="00115D60">
              <w:rPr>
                <w:vertAlign w:val="superscript"/>
              </w:rPr>
              <w:t>3</w:t>
            </w:r>
            <w:r w:rsidRPr="00115D60">
              <w:t xml:space="preserve">/ч; </w:t>
            </w:r>
            <w:proofErr w:type="gramStart"/>
            <w:r w:rsidRPr="00115D60">
              <w:t>Р</w:t>
            </w:r>
            <w:proofErr w:type="gramEnd"/>
            <w:r w:rsidRPr="00115D60">
              <w:t>=500 Па)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Соединитель мягкий СОМ100-ОСА-056-Ц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Клапан ТЮЛЬПАН-</w:t>
            </w:r>
            <w:r w:rsidRPr="00115D60">
              <w:rPr>
                <w:lang w:val="en-US"/>
              </w:rPr>
              <w:t>1</w:t>
            </w:r>
            <w:r w:rsidRPr="00115D60">
              <w:t>-600*600-Н-0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Вентилятор Канал-КВАРК-П-50-30-25-2-220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Гибкая вставка Канал-ГКВ-50-30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Воздухонагреватель Канал-ЭКВ-50-30-17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Клапан ТЮЛЬПАН-</w:t>
            </w:r>
            <w:r w:rsidRPr="00115D60">
              <w:rPr>
                <w:lang w:val="en-US"/>
              </w:rPr>
              <w:t>1</w:t>
            </w:r>
            <w:r w:rsidRPr="00115D60">
              <w:t>-400х400-Н-0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85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lastRenderedPageBreak/>
              <w:t>Клапан противопожарный КЛАД-3-К-600х600-МВЕ(24)-СН-ВГ-Н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65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 xml:space="preserve">Клапан противопожарный КЛАД-3-К-700х500-МВЕ(24)-СН-ВГ-Н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59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Решетка декоративная РКДМ-500х700-</w:t>
            </w:r>
            <w:proofErr w:type="gramStart"/>
            <w:r w:rsidRPr="00115D60">
              <w:rPr>
                <w:rFonts w:eastAsia="Calibri"/>
                <w:lang w:eastAsia="en-US"/>
              </w:rPr>
              <w:t>Р(</w:t>
            </w:r>
            <w:proofErr w:type="gramEnd"/>
            <w:r w:rsidRPr="00115D60">
              <w:rPr>
                <w:rFonts w:eastAsia="Calibri"/>
                <w:lang w:eastAsia="en-US"/>
              </w:rPr>
              <w:t>Ар)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Воздуховод сварной фланцевый из черной стали, толщиной 1,2 мм   500х300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5998"/>
              </w:tabs>
              <w:spacing w:before="40" w:after="40"/>
              <w:ind w:left="98"/>
            </w:pPr>
            <w:r w:rsidRPr="00115D60">
              <w:rPr>
                <w:rFonts w:eastAsia="Calibri"/>
                <w:lang w:eastAsia="en-US"/>
              </w:rPr>
              <w:t xml:space="preserve">Воздуховод сварной фланцевый из черной стали, толщиной 1,2 мм  </w:t>
            </w:r>
            <w:r w:rsidRPr="00115D60">
              <w:tab/>
              <w:t>500х700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5998"/>
              </w:tabs>
              <w:spacing w:before="40" w:after="40"/>
              <w:ind w:left="98"/>
            </w:pPr>
            <w:r w:rsidRPr="00115D60">
              <w:rPr>
                <w:rFonts w:eastAsia="Calibri"/>
                <w:lang w:eastAsia="en-US"/>
              </w:rPr>
              <w:t xml:space="preserve">Воздуховод сварной фланцевый из черной стали, толщиной 1,2 мм  </w:t>
            </w:r>
            <w:r w:rsidRPr="00115D60">
              <w:tab/>
              <w:t>600х600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 xml:space="preserve">Изоляция противопожарная </w:t>
            </w:r>
            <w:r w:rsidRPr="00115D60">
              <w:rPr>
                <w:lang w:val="en-US"/>
              </w:rPr>
              <w:t>Rockwool</w:t>
            </w:r>
            <w:r w:rsidRPr="00115D60">
              <w:t>, толщиной 30 мм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м</w:t>
            </w:r>
            <w:proofErr w:type="gramStart"/>
            <w:r w:rsidRPr="00115D60">
              <w:t>2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lang w:val="en-US"/>
              </w:rPr>
            </w:pPr>
            <w:r w:rsidRPr="00115D60">
              <w:t>1</w:t>
            </w:r>
            <w:r w:rsidRPr="00115D60">
              <w:rPr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266135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rPr>
                <w:b/>
              </w:rPr>
              <w:t>3B-200-L05-PF-20, 3B-200-L05-PF-20,1 Зона безопасности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jc w:val="both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jc w:val="both"/>
              <w:rPr>
                <w:b/>
              </w:rPr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Вентилятор ОСА 301-056/А-52-Н-00400/2-У2-01 (</w:t>
            </w:r>
            <w:r w:rsidRPr="00115D60">
              <w:rPr>
                <w:lang w:val="en-US"/>
              </w:rPr>
              <w:t>L</w:t>
            </w:r>
            <w:r w:rsidRPr="00115D60">
              <w:t>=17600 м</w:t>
            </w:r>
            <w:r w:rsidRPr="00115D60">
              <w:rPr>
                <w:vertAlign w:val="superscript"/>
              </w:rPr>
              <w:t>3</w:t>
            </w:r>
            <w:r w:rsidRPr="00115D60">
              <w:t xml:space="preserve">/ч; </w:t>
            </w:r>
            <w:proofErr w:type="gramStart"/>
            <w:r w:rsidRPr="00115D60">
              <w:t>Р</w:t>
            </w:r>
            <w:proofErr w:type="gramEnd"/>
            <w:r w:rsidRPr="00115D60">
              <w:t>=500 Па)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Соединитель мягкий СОМ100-ОСА-056-Ц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Клапан ТЮЛЬПАН-</w:t>
            </w:r>
            <w:r w:rsidRPr="00115D60">
              <w:rPr>
                <w:lang w:val="en-US"/>
              </w:rPr>
              <w:t>1</w:t>
            </w:r>
            <w:r w:rsidRPr="00115D60">
              <w:t>-600*600-Н-0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Вентилятор Канал-КВАРК-П-50-30-25-2-220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Гибкая вставка Канал-ГКВ-50-30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Воздухонагреватель Канал-ЭКВ-50-30-17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Клапан ТЮЛЬПАН-</w:t>
            </w:r>
            <w:r w:rsidRPr="00115D60">
              <w:rPr>
                <w:lang w:val="en-US"/>
              </w:rPr>
              <w:t>1</w:t>
            </w:r>
            <w:r w:rsidRPr="00115D60">
              <w:t>-400х400-Н-0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623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Клапан противопожарный КЛАД-3-К-600х600-МВЕ(24)-СН-ВГ-Н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61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Клапан противопожарный КЛАД -3-К-700х500-МВЕ(24)-СН-ВГ-Н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val="en-US" w:eastAsia="en-US"/>
              </w:rPr>
            </w:pPr>
            <w:r w:rsidRPr="00115D60">
              <w:rPr>
                <w:rFonts w:eastAsia="Calibri"/>
                <w:lang w:val="en-US"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69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Решетка декоративная РКДМ-500х700-</w:t>
            </w:r>
            <w:proofErr w:type="gramStart"/>
            <w:r w:rsidRPr="00115D60">
              <w:rPr>
                <w:rFonts w:eastAsia="Calibri"/>
                <w:lang w:eastAsia="en-US"/>
              </w:rPr>
              <w:t>Р(</w:t>
            </w:r>
            <w:proofErr w:type="gramEnd"/>
            <w:r w:rsidRPr="00115D60">
              <w:rPr>
                <w:rFonts w:eastAsia="Calibri"/>
                <w:lang w:eastAsia="en-US"/>
              </w:rPr>
              <w:t>Ар)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val="en-US" w:eastAsia="en-US"/>
              </w:rPr>
            </w:pPr>
            <w:r w:rsidRPr="00115D60">
              <w:rPr>
                <w:rFonts w:eastAsia="Calibri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63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Клапан противопожарный КЛАД -3-С-600х600-МВЕ(24)-СН-ВГ-Н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57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Решетка декоративная РКДМ-690х690-</w:t>
            </w:r>
            <w:proofErr w:type="gramStart"/>
            <w:r w:rsidRPr="00115D60">
              <w:rPr>
                <w:rFonts w:eastAsia="Calibri"/>
                <w:lang w:eastAsia="en-US"/>
              </w:rPr>
              <w:t>Р(</w:t>
            </w:r>
            <w:proofErr w:type="gramEnd"/>
            <w:r w:rsidRPr="00115D60">
              <w:rPr>
                <w:rFonts w:eastAsia="Calibri"/>
                <w:lang w:eastAsia="en-US"/>
              </w:rPr>
              <w:t>Ар)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33"/>
            </w:pPr>
            <w:r w:rsidRPr="00115D60">
              <w:t xml:space="preserve"> Воздуховод сварной фланцевый из черной стали, толщиной 1,2 мм   500х300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33"/>
              <w:jc w:val="center"/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33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33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5948"/>
              </w:tabs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 xml:space="preserve">Воздуховод сварной фланцевый из черной стали, толщиной 1,2 мм  </w:t>
            </w:r>
            <w:r w:rsidRPr="00115D60">
              <w:rPr>
                <w:rFonts w:eastAsia="Calibri"/>
                <w:lang w:eastAsia="en-US"/>
              </w:rPr>
              <w:tab/>
              <w:t>500х700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5948"/>
              </w:tabs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 xml:space="preserve">Воздуховод сварной фланцевый из черной стали, толщиной 1,2 мм  </w:t>
            </w:r>
            <w:r w:rsidRPr="00115D60">
              <w:rPr>
                <w:rFonts w:eastAsia="Calibri"/>
                <w:lang w:eastAsia="en-US"/>
              </w:rPr>
              <w:tab/>
              <w:t>600х600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 xml:space="preserve">Изоляция противопожарная </w:t>
            </w:r>
            <w:r w:rsidRPr="00115D60">
              <w:rPr>
                <w:lang w:val="en-US"/>
              </w:rPr>
              <w:t>Rockwool</w:t>
            </w:r>
            <w:r w:rsidRPr="00115D60">
              <w:t>, толщиной 30 мм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м</w:t>
            </w:r>
            <w:proofErr w:type="gramStart"/>
            <w:r w:rsidRPr="00115D60">
              <w:t>2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179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266135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rPr>
                <w:b/>
              </w:rPr>
              <w:t>3B-400-L05-PF-21, 3B-400-L05-PF-21.1 Зона безопасности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b/>
              </w:rPr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Вентилятор ОСА 301-056/А-52-Н-00400/2-У2-01 (</w:t>
            </w:r>
            <w:r w:rsidRPr="00115D60">
              <w:rPr>
                <w:lang w:val="en-US"/>
              </w:rPr>
              <w:t>L</w:t>
            </w:r>
            <w:r w:rsidRPr="00115D60">
              <w:t>=17600 м</w:t>
            </w:r>
            <w:r w:rsidRPr="00115D60">
              <w:rPr>
                <w:vertAlign w:val="superscript"/>
              </w:rPr>
              <w:t>3</w:t>
            </w:r>
            <w:r w:rsidRPr="00115D60">
              <w:t xml:space="preserve">/ч; </w:t>
            </w:r>
            <w:proofErr w:type="gramStart"/>
            <w:r w:rsidRPr="00115D60">
              <w:t>Р</w:t>
            </w:r>
            <w:proofErr w:type="gramEnd"/>
            <w:r w:rsidRPr="00115D60">
              <w:t>=500 Па)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Соединитель мягкий СОМ100-ОСА-056-Ц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Клапан ТЮЛЬПАН-</w:t>
            </w:r>
            <w:r w:rsidRPr="00115D60">
              <w:rPr>
                <w:lang w:val="en-US"/>
              </w:rPr>
              <w:t>1</w:t>
            </w:r>
            <w:r w:rsidRPr="00115D60">
              <w:t>-600*600-Н-0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Вентилятор Канал-КВАРК-П-50-30-25-2-220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lastRenderedPageBreak/>
              <w:t>Гибкая вставка Канал-ГКВ-50-30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Воздухонагреватель Канал-ЭКВ-50-30-17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Клапан ТЮЛЬПАН-</w:t>
            </w:r>
            <w:r w:rsidRPr="00115D60">
              <w:rPr>
                <w:lang w:val="en-US"/>
              </w:rPr>
              <w:t>1</w:t>
            </w:r>
            <w:r w:rsidRPr="00115D60">
              <w:t>-400х400-Н-0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647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Клапан противопожарный КЛАД-3-К-600х600-МВЕ(24)-СН-ВГ-Н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57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 xml:space="preserve">Клапан противопожарный КЛАД-3-К-700х500-МВЕ(24)-СН-ВГ-Н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79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Решетка декоративная РКДМ-500х700-</w:t>
            </w:r>
            <w:proofErr w:type="gramStart"/>
            <w:r w:rsidRPr="00115D60">
              <w:rPr>
                <w:rFonts w:eastAsia="Calibri"/>
                <w:lang w:eastAsia="en-US"/>
              </w:rPr>
              <w:t>Р(</w:t>
            </w:r>
            <w:proofErr w:type="gramEnd"/>
            <w:r w:rsidRPr="00115D60">
              <w:rPr>
                <w:rFonts w:eastAsia="Calibri"/>
                <w:lang w:eastAsia="en-US"/>
              </w:rPr>
              <w:t>Ар)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59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 xml:space="preserve">Клапан противопожарный КЛАД -3-С-600х600-МВЕ(24)-СН-ВГ-Н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53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Решетка декоративная РКДМ-690х690-</w:t>
            </w:r>
            <w:proofErr w:type="gramStart"/>
            <w:r w:rsidRPr="00115D60">
              <w:rPr>
                <w:rFonts w:eastAsia="Calibri"/>
                <w:lang w:eastAsia="en-US"/>
              </w:rPr>
              <w:t>Р(</w:t>
            </w:r>
            <w:proofErr w:type="gramEnd"/>
            <w:r w:rsidRPr="00115D60">
              <w:rPr>
                <w:rFonts w:eastAsia="Calibri"/>
                <w:lang w:eastAsia="en-US"/>
              </w:rPr>
              <w:t>Ар)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Воздуховод сварной фланцевый из черной стали, толщиной 1,2 мм   500х300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rPr>
                <w:rFonts w:eastAsia="Calibri"/>
                <w:lang w:eastAsia="en-US"/>
              </w:rPr>
              <w:t>Воздуховод сварной фланцевый из черной стали, толщиной 1,2 мм  500х700</w:t>
            </w:r>
            <w:r w:rsidRPr="00115D60">
              <w:t xml:space="preserve">                                                                                                                     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rPr>
                <w:rFonts w:eastAsia="Calibri"/>
                <w:lang w:eastAsia="en-US"/>
              </w:rPr>
              <w:t xml:space="preserve">Воздуховод сварной фланцевый из черной стали, толщиной 1,2 мм  </w:t>
            </w:r>
            <w:r w:rsidRPr="00115D60">
              <w:t xml:space="preserve"> 600х600                                                                                                          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 xml:space="preserve">Изоляция противопожарная </w:t>
            </w:r>
            <w:r w:rsidRPr="00115D60">
              <w:rPr>
                <w:lang w:val="en-US"/>
              </w:rPr>
              <w:t>Rockwool</w:t>
            </w:r>
            <w:r w:rsidRPr="00115D60">
              <w:t>, толщиной 30 мм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м</w:t>
            </w:r>
            <w:proofErr w:type="gramStart"/>
            <w:r w:rsidRPr="00115D60">
              <w:t>2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155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266135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rPr>
                <w:b/>
              </w:rPr>
              <w:t>3B-600-L05-PF-22, 3B-600-L05-PF-22,1 Зона безопасности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b/>
              </w:rPr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Вентилятор ОСА 301-056/А-52-Н-00400/2-У2-01 (</w:t>
            </w:r>
            <w:r w:rsidRPr="00115D60">
              <w:rPr>
                <w:lang w:val="en-US"/>
              </w:rPr>
              <w:t>L</w:t>
            </w:r>
            <w:r w:rsidRPr="00115D60">
              <w:t>=17600 м</w:t>
            </w:r>
            <w:r w:rsidRPr="00115D60">
              <w:rPr>
                <w:vertAlign w:val="superscript"/>
              </w:rPr>
              <w:t>3</w:t>
            </w:r>
            <w:r w:rsidRPr="00115D60">
              <w:t xml:space="preserve">/ч; </w:t>
            </w:r>
            <w:proofErr w:type="gramStart"/>
            <w:r w:rsidRPr="00115D60">
              <w:t>Р</w:t>
            </w:r>
            <w:proofErr w:type="gramEnd"/>
            <w:r w:rsidRPr="00115D60">
              <w:t>=500 Па)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Соединитель мягкий СОМ100-ОСА-056-Ц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Клапан ТЮЛЬПАН-</w:t>
            </w:r>
            <w:r w:rsidRPr="00115D60">
              <w:rPr>
                <w:lang w:val="en-US"/>
              </w:rPr>
              <w:t>1</w:t>
            </w:r>
            <w:r w:rsidRPr="00115D60">
              <w:t>-600*600-Н-0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Вентилятор Канал-КВАРК-П-50-30-25-2-220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Гибкая вставка Канал-ГКВ-50-30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Воздухонагреватель Канал-ЭКВ-50-30-17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t>Клапан ТЮЛЬПАН-</w:t>
            </w:r>
            <w:r w:rsidRPr="00115D60">
              <w:rPr>
                <w:lang w:val="en-US"/>
              </w:rPr>
              <w:t>1</w:t>
            </w:r>
            <w:r w:rsidRPr="00115D60">
              <w:t>-400х400-Н-0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653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Клапан противопожарный КЛАД-3-К-600х600-МВЕ(24)-СН-ВГ-Н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705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 xml:space="preserve">Клапан противопожарный КЛАД-3-К-700х500-МВЕ(24)-СН-ВГ-Н 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676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Решетка декоративная РКДМ-500х700-</w:t>
            </w:r>
            <w:proofErr w:type="gramStart"/>
            <w:r w:rsidRPr="00115D60">
              <w:rPr>
                <w:rFonts w:eastAsia="Calibri"/>
                <w:lang w:eastAsia="en-US"/>
              </w:rPr>
              <w:t>Р(</w:t>
            </w:r>
            <w:proofErr w:type="gramEnd"/>
            <w:r w:rsidRPr="00115D60">
              <w:rPr>
                <w:rFonts w:eastAsia="Calibri"/>
                <w:lang w:eastAsia="en-US"/>
              </w:rPr>
              <w:t>Ар)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71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Клапан противопожарный КЛАД -3-С-600х600-МВЕ(24)-СН-ВГ-Н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565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Решетка декоративная РКДМ-690х690-</w:t>
            </w:r>
            <w:proofErr w:type="gramStart"/>
            <w:r w:rsidRPr="00115D60">
              <w:rPr>
                <w:rFonts w:eastAsia="Calibri"/>
                <w:lang w:eastAsia="en-US"/>
              </w:rPr>
              <w:t>Р(</w:t>
            </w:r>
            <w:proofErr w:type="gramEnd"/>
            <w:r w:rsidRPr="00115D60">
              <w:rPr>
                <w:rFonts w:eastAsia="Calibri"/>
                <w:lang w:eastAsia="en-US"/>
              </w:rPr>
              <w:t>Ар)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Воздуховод сварной фланцевый из черной стали, толщиной 1,2 мм   500х300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rFonts w:eastAsia="Calibri"/>
                <w:lang w:eastAsia="en-US"/>
              </w:rPr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6023"/>
              </w:tabs>
              <w:spacing w:before="40" w:after="40"/>
              <w:ind w:left="98"/>
            </w:pPr>
            <w:r w:rsidRPr="00115D60">
              <w:rPr>
                <w:rFonts w:eastAsia="Calibri"/>
                <w:lang w:eastAsia="en-US"/>
              </w:rPr>
              <w:t xml:space="preserve">Воздуховод сварной фланцевый из черной стали, толщиной 1,2 мм  </w:t>
            </w:r>
            <w:r w:rsidRPr="00115D60">
              <w:tab/>
              <w:t>500х700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6048"/>
              </w:tabs>
              <w:spacing w:before="40" w:after="40"/>
              <w:ind w:left="98"/>
            </w:pPr>
            <w:r w:rsidRPr="00115D60">
              <w:rPr>
                <w:rFonts w:eastAsia="Calibri"/>
                <w:lang w:eastAsia="en-US"/>
              </w:rPr>
              <w:t xml:space="preserve">Воздуховод сварной фланцевый из черной стали, толщиной 1,2 мм  </w:t>
            </w:r>
            <w:r w:rsidRPr="00115D60">
              <w:tab/>
              <w:t>600х600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rPr>
                <w:rFonts w:eastAsia="Calibri"/>
                <w:lang w:eastAsia="en-US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  <w:tr w:rsidR="00115D60" w:rsidRPr="00115D60" w:rsidTr="00115D60">
        <w:tblPrEx>
          <w:tblBorders>
            <w:top w:val="none" w:sz="0" w:space="0" w:color="auto"/>
            <w:left w:val="none" w:sz="0" w:space="0" w:color="auto"/>
            <w:bottom w:val="single" w:sz="12" w:space="0" w:color="000000"/>
            <w:right w:val="none" w:sz="0" w:space="0" w:color="auto"/>
          </w:tblBorders>
        </w:tblPrEx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ind w:left="98"/>
            </w:pPr>
            <w:r w:rsidRPr="00115D60">
              <w:lastRenderedPageBreak/>
              <w:t xml:space="preserve">Изоляция противопожарная </w:t>
            </w:r>
            <w:r w:rsidRPr="00115D60">
              <w:rPr>
                <w:lang w:val="en-US"/>
              </w:rPr>
              <w:t>Rockwool</w:t>
            </w:r>
            <w:r w:rsidRPr="00115D60">
              <w:t>, толщиной 30 мм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  <w:r w:rsidRPr="00115D60">
              <w:t>м</w:t>
            </w:r>
            <w:proofErr w:type="gramStart"/>
            <w:r w:rsidRPr="00115D60">
              <w:t>2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153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D60" w:rsidRPr="00115D60" w:rsidRDefault="00115D60" w:rsidP="00115D60">
            <w:pPr>
              <w:spacing w:before="40" w:after="40"/>
              <w:ind w:left="98"/>
              <w:jc w:val="center"/>
            </w:pPr>
          </w:p>
        </w:tc>
      </w:tr>
    </w:tbl>
    <w:p w:rsidR="00115D60" w:rsidRDefault="00115D60" w:rsidP="00115D60">
      <w:pPr>
        <w:spacing w:after="120"/>
        <w:jc w:val="both"/>
        <w:rPr>
          <w:lang w:val="en-US"/>
        </w:rPr>
      </w:pPr>
    </w:p>
    <w:p w:rsidR="006266F7" w:rsidRPr="006266F7" w:rsidRDefault="006266F7" w:rsidP="00115D60">
      <w:pPr>
        <w:spacing w:after="120"/>
        <w:jc w:val="both"/>
        <w:rPr>
          <w:lang w:val="en-US"/>
        </w:rPr>
      </w:pPr>
    </w:p>
    <w:tbl>
      <w:tblPr>
        <w:tblW w:w="10385" w:type="dxa"/>
        <w:tblInd w:w="-278" w:type="dxa"/>
        <w:tblBorders>
          <w:bottom w:val="single" w:sz="12" w:space="0" w:color="000000"/>
          <w:insideH w:val="single" w:sz="4" w:space="0" w:color="auto"/>
          <w:insideV w:val="single" w:sz="4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7124"/>
        <w:gridCol w:w="993"/>
        <w:gridCol w:w="1134"/>
        <w:gridCol w:w="1134"/>
      </w:tblGrid>
      <w:tr w:rsidR="00115D60" w:rsidRPr="00115D60" w:rsidTr="00266135">
        <w:trPr>
          <w:cantSplit/>
          <w:trHeight w:hRule="exact" w:val="303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rPr>
                <w:u w:val="single"/>
              </w:rPr>
            </w:pPr>
            <w:r w:rsidRPr="00115D60">
              <w:rPr>
                <w:b/>
              </w:rPr>
              <w:t>3C/500/LBS/PF-01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</w:p>
        </w:tc>
      </w:tr>
      <w:tr w:rsidR="00115D60" w:rsidRPr="00115D60" w:rsidTr="00115D60">
        <w:trPr>
          <w:cantSplit/>
          <w:trHeight w:hRule="exact" w:val="550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</w:pPr>
            <w:r w:rsidRPr="00115D60">
              <w:t xml:space="preserve"> Вентилятор </w:t>
            </w:r>
            <w:r w:rsidRPr="00115D60">
              <w:rPr>
                <w:lang w:val="en-US"/>
              </w:rPr>
              <w:t>AXC</w:t>
            </w:r>
            <w:r w:rsidRPr="00115D60">
              <w:t xml:space="preserve"> 560-6/10</w:t>
            </w:r>
            <w:r w:rsidRPr="00115D60">
              <w:rPr>
                <w:b/>
                <w:bCs/>
                <w:color w:val="252525"/>
                <w:shd w:val="clear" w:color="auto" w:fill="FFFFFF"/>
              </w:rPr>
              <w:t>°</w:t>
            </w:r>
            <w:r w:rsidRPr="00115D60">
              <w:t xml:space="preserve">-2 (2,20 </w:t>
            </w:r>
            <w:r w:rsidRPr="00115D60">
              <w:rPr>
                <w:lang w:val="en-US"/>
              </w:rPr>
              <w:t>Kw</w:t>
            </w:r>
            <w:r w:rsidRPr="00115D60">
              <w:t xml:space="preserve">) </w:t>
            </w:r>
            <w:r w:rsidRPr="00115D60">
              <w:rPr>
                <w:lang w:val="en-US"/>
              </w:rPr>
              <w:t>S</w:t>
            </w:r>
            <w:r w:rsidRPr="00115D60">
              <w:t xml:space="preserve"> </w:t>
            </w:r>
            <w:r w:rsidRPr="00115D60">
              <w:rPr>
                <w:lang w:val="en-US"/>
              </w:rPr>
              <w:t>V</w:t>
            </w:r>
            <w:r w:rsidRPr="00115D60">
              <w:t>1 (</w:t>
            </w:r>
            <w:r w:rsidRPr="00115D60">
              <w:rPr>
                <w:lang w:val="en-US"/>
              </w:rPr>
              <w:t>L</w:t>
            </w:r>
            <w:r w:rsidRPr="00115D60">
              <w:t>=10000 м</w:t>
            </w:r>
            <w:r w:rsidRPr="00115D60">
              <w:rPr>
                <w:vertAlign w:val="superscript"/>
              </w:rPr>
              <w:t>3</w:t>
            </w:r>
            <w:r w:rsidRPr="00115D60">
              <w:t xml:space="preserve">/ч; </w:t>
            </w:r>
            <w:proofErr w:type="gramStart"/>
            <w:r w:rsidRPr="00115D60">
              <w:t>Р</w:t>
            </w:r>
            <w:proofErr w:type="gramEnd"/>
            <w:r w:rsidRPr="00115D60">
              <w:t xml:space="preserve">=350 Па) с защитной решеткой </w:t>
            </w:r>
            <w:r w:rsidRPr="00115D60">
              <w:rPr>
                <w:lang w:val="en-US"/>
              </w:rPr>
              <w:t>SG</w:t>
            </w:r>
            <w:r w:rsidRPr="00115D60">
              <w:t xml:space="preserve"> </w:t>
            </w:r>
            <w:r w:rsidRPr="00115D60">
              <w:rPr>
                <w:lang w:val="en-US"/>
              </w:rPr>
              <w:t>AXC</w:t>
            </w:r>
            <w:r w:rsidRPr="00115D60">
              <w:t>/</w:t>
            </w:r>
            <w:r w:rsidRPr="00115D60">
              <w:rPr>
                <w:lang w:val="en-US"/>
              </w:rPr>
              <w:t>AM</w:t>
            </w:r>
            <w:r w:rsidRPr="00115D60">
              <w:t>/</w:t>
            </w:r>
            <w:r w:rsidRPr="00115D60">
              <w:rPr>
                <w:lang w:val="en-US"/>
              </w:rPr>
              <w:t>AR</w:t>
            </w:r>
            <w:r w:rsidRPr="00115D60">
              <w:t xml:space="preserve"> 560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both"/>
              <w:rPr>
                <w:color w:val="000000"/>
              </w:rPr>
            </w:pPr>
            <w:r w:rsidRPr="00115D60">
              <w:rPr>
                <w:color w:val="000000"/>
              </w:rPr>
              <w:t xml:space="preserve"> Клапан воздушный ВК, мощность нагрева 800 Вт/м</w:t>
            </w:r>
            <w:proofErr w:type="gramStart"/>
            <w:r w:rsidRPr="00115D60">
              <w:rPr>
                <w:color w:val="000000"/>
              </w:rPr>
              <w:t>2</w:t>
            </w:r>
            <w:proofErr w:type="gramEnd"/>
            <w:r w:rsidRPr="00115D60">
              <w:rPr>
                <w:color w:val="000000"/>
              </w:rPr>
              <w:t>,</w:t>
            </w:r>
            <w:r w:rsidRPr="00115D60">
              <w:rPr>
                <w:color w:val="000000"/>
                <w:lang w:val="en-US"/>
              </w:rPr>
              <w:t> </w:t>
            </w:r>
            <w:r w:rsidRPr="00115D60">
              <w:rPr>
                <w:color w:val="000000"/>
              </w:rPr>
              <w:t>400х700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color w:val="000000"/>
              </w:rPr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 xml:space="preserve"> Решетка жалюзийная с москитной сеткой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color w:val="000000"/>
              </w:rPr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jc w:val="both"/>
              <w:rPr>
                <w:rFonts w:eastAsia="Calibri"/>
                <w:lang w:eastAsia="en-US"/>
              </w:rPr>
            </w:pPr>
            <w:r w:rsidRPr="00115D60">
              <w:rPr>
                <w:color w:val="000000"/>
              </w:rPr>
              <w:t xml:space="preserve"> Воздуховод сварной фланцевый из черной стали, толщиной 1,2 мм 400х700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5860"/>
              </w:tabs>
              <w:spacing w:before="40" w:after="40"/>
            </w:pPr>
            <w:r w:rsidRPr="00115D60">
              <w:rPr>
                <w:rFonts w:eastAsia="Calibri"/>
                <w:lang w:eastAsia="en-US"/>
              </w:rPr>
              <w:t xml:space="preserve"> Воздуховод сварной фланцевый из черной стали, толщиной 1,2 мм  </w:t>
            </w:r>
            <w:r w:rsidRPr="00115D60">
              <w:t xml:space="preserve"> 900х900                                      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</w:pPr>
            <w:r w:rsidRPr="00115D60">
              <w:t xml:space="preserve"> Изоляция противопожарная </w:t>
            </w:r>
            <w:r w:rsidRPr="00115D60">
              <w:rPr>
                <w:lang w:val="en-US"/>
              </w:rPr>
              <w:t>Rockwool</w:t>
            </w:r>
            <w:r w:rsidRPr="00115D60">
              <w:t>, толщиной 30 мм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  <w:proofErr w:type="gramStart"/>
            <w:r w:rsidRPr="00115D60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rPr>
                <w:lang w:val="en-US"/>
              </w:rPr>
            </w:pPr>
            <w:r w:rsidRPr="00115D60">
              <w:rPr>
                <w:lang w:val="en-US"/>
              </w:rPr>
              <w:t xml:space="preserve">        34.4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266135">
        <w:trPr>
          <w:cantSplit/>
          <w:trHeight w:hRule="exact" w:val="263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rPr>
                <w:u w:val="single"/>
              </w:rPr>
            </w:pPr>
            <w:r w:rsidRPr="00115D60">
              <w:rPr>
                <w:b/>
              </w:rPr>
              <w:t>3C/600/LBS/PF-02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</w:p>
        </w:tc>
      </w:tr>
      <w:tr w:rsidR="00115D60" w:rsidRPr="00115D60" w:rsidTr="00115D60">
        <w:trPr>
          <w:cantSplit/>
          <w:trHeight w:hRule="exact" w:val="526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</w:pPr>
            <w:r w:rsidRPr="00115D60">
              <w:t xml:space="preserve"> Вентилятор </w:t>
            </w:r>
            <w:r w:rsidRPr="00115D60">
              <w:rPr>
                <w:lang w:val="en-US"/>
              </w:rPr>
              <w:t>AXC</w:t>
            </w:r>
            <w:r w:rsidRPr="00115D60">
              <w:t xml:space="preserve"> 560-6/10</w:t>
            </w:r>
            <w:r w:rsidRPr="00115D60">
              <w:rPr>
                <w:b/>
                <w:bCs/>
                <w:color w:val="252525"/>
                <w:shd w:val="clear" w:color="auto" w:fill="FFFFFF"/>
              </w:rPr>
              <w:t>°</w:t>
            </w:r>
            <w:r w:rsidRPr="00115D60">
              <w:t xml:space="preserve">-2 (2,20 </w:t>
            </w:r>
            <w:r w:rsidRPr="00115D60">
              <w:rPr>
                <w:lang w:val="en-US"/>
              </w:rPr>
              <w:t>Kw</w:t>
            </w:r>
            <w:r w:rsidRPr="00115D60">
              <w:t xml:space="preserve">) </w:t>
            </w:r>
            <w:r w:rsidRPr="00115D60">
              <w:rPr>
                <w:lang w:val="en-US"/>
              </w:rPr>
              <w:t>S</w:t>
            </w:r>
            <w:r w:rsidRPr="00115D60">
              <w:t xml:space="preserve"> </w:t>
            </w:r>
            <w:r w:rsidRPr="00115D60">
              <w:rPr>
                <w:lang w:val="en-US"/>
              </w:rPr>
              <w:t>V</w:t>
            </w:r>
            <w:r w:rsidRPr="00115D60">
              <w:t>1 (</w:t>
            </w:r>
            <w:r w:rsidRPr="00115D60">
              <w:rPr>
                <w:lang w:val="en-US"/>
              </w:rPr>
              <w:t>L</w:t>
            </w:r>
            <w:r w:rsidRPr="00115D60">
              <w:t>=10000 м</w:t>
            </w:r>
            <w:r w:rsidRPr="00115D60">
              <w:rPr>
                <w:vertAlign w:val="superscript"/>
              </w:rPr>
              <w:t>3</w:t>
            </w:r>
            <w:r w:rsidRPr="00115D60">
              <w:t xml:space="preserve">/ч; </w:t>
            </w:r>
            <w:proofErr w:type="gramStart"/>
            <w:r w:rsidRPr="00115D60">
              <w:t>Р</w:t>
            </w:r>
            <w:proofErr w:type="gramEnd"/>
            <w:r w:rsidRPr="00115D60">
              <w:t xml:space="preserve">=350 Па) с защитной решеткой </w:t>
            </w:r>
            <w:r w:rsidRPr="00115D60">
              <w:rPr>
                <w:lang w:val="en-US"/>
              </w:rPr>
              <w:t>SG</w:t>
            </w:r>
            <w:r w:rsidRPr="00115D60">
              <w:t xml:space="preserve"> </w:t>
            </w:r>
            <w:r w:rsidRPr="00115D60">
              <w:rPr>
                <w:lang w:val="en-US"/>
              </w:rPr>
              <w:t>AXC</w:t>
            </w:r>
            <w:r w:rsidRPr="00115D60">
              <w:t>/</w:t>
            </w:r>
            <w:r w:rsidRPr="00115D60">
              <w:rPr>
                <w:lang w:val="en-US"/>
              </w:rPr>
              <w:t>AM</w:t>
            </w:r>
            <w:r w:rsidRPr="00115D60">
              <w:t>/</w:t>
            </w:r>
            <w:r w:rsidRPr="00115D60">
              <w:rPr>
                <w:lang w:val="en-US"/>
              </w:rPr>
              <w:t>AR</w:t>
            </w:r>
            <w:r w:rsidRPr="00115D60">
              <w:t xml:space="preserve"> 560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both"/>
              <w:rPr>
                <w:color w:val="000000"/>
              </w:rPr>
            </w:pPr>
            <w:r w:rsidRPr="00115D60">
              <w:rPr>
                <w:color w:val="000000"/>
              </w:rPr>
              <w:t xml:space="preserve"> Клапан воздушный ВК, мощность нагрева 800 Вт/м</w:t>
            </w:r>
            <w:proofErr w:type="gramStart"/>
            <w:r w:rsidRPr="00115D60">
              <w:rPr>
                <w:color w:val="000000"/>
              </w:rPr>
              <w:t>2</w:t>
            </w:r>
            <w:proofErr w:type="gramEnd"/>
            <w:r w:rsidRPr="00115D60">
              <w:rPr>
                <w:color w:val="000000"/>
              </w:rPr>
              <w:t>, 400х700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color w:val="000000"/>
              </w:rPr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 xml:space="preserve"> Воздуховод сварной фланцевый из черной стали, толщиной 1,2 мм 400х700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5793"/>
              </w:tabs>
              <w:spacing w:before="40" w:after="40"/>
            </w:pPr>
            <w:r w:rsidRPr="00115D60">
              <w:rPr>
                <w:rFonts w:eastAsia="Calibri"/>
                <w:lang w:eastAsia="en-US"/>
              </w:rPr>
              <w:t xml:space="preserve"> Воздуховод сварной фланцевый из черной стали, толщиной 1,2 мм </w:t>
            </w:r>
            <w:r w:rsidRPr="00115D60">
              <w:t>400х1100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5777"/>
              </w:tabs>
              <w:spacing w:before="40" w:after="40"/>
            </w:pPr>
            <w:r w:rsidRPr="00115D60">
              <w:rPr>
                <w:rFonts w:eastAsia="Calibri"/>
                <w:lang w:eastAsia="en-US"/>
              </w:rPr>
              <w:t xml:space="preserve"> Воздуховод сварной фланцевый из черной стали, толщиной 1,2 мм  </w:t>
            </w:r>
            <w:r w:rsidRPr="00115D60">
              <w:t>500х600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</w:pPr>
            <w:r w:rsidRPr="00115D60">
              <w:t xml:space="preserve"> Изоляция противопожарная </w:t>
            </w:r>
            <w:r w:rsidRPr="00115D60">
              <w:rPr>
                <w:lang w:val="en-US"/>
              </w:rPr>
              <w:t>Rockwool</w:t>
            </w:r>
            <w:r w:rsidRPr="00115D60">
              <w:t>, толщиной 30 мм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  <w:proofErr w:type="gramStart"/>
            <w:r w:rsidRPr="00115D60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82.2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266135">
        <w:trPr>
          <w:cantSplit/>
          <w:trHeight w:hRule="exact" w:val="292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rPr>
                <w:b/>
              </w:rPr>
            </w:pPr>
            <w:r w:rsidRPr="00115D60">
              <w:rPr>
                <w:b/>
              </w:rPr>
              <w:t>3C/600/LBS/PF-03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</w:p>
        </w:tc>
      </w:tr>
      <w:tr w:rsidR="00115D60" w:rsidRPr="00115D60" w:rsidTr="00115D60">
        <w:trPr>
          <w:cantSplit/>
          <w:trHeight w:hRule="exact" w:val="520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</w:pPr>
            <w:r w:rsidRPr="00115D60">
              <w:t xml:space="preserve"> Вентилятор </w:t>
            </w:r>
            <w:r w:rsidRPr="00115D60">
              <w:rPr>
                <w:lang w:val="en-US"/>
              </w:rPr>
              <w:t>AXC</w:t>
            </w:r>
            <w:r w:rsidRPr="00115D60">
              <w:t xml:space="preserve"> 560-6/10</w:t>
            </w:r>
            <w:r w:rsidRPr="00115D60">
              <w:rPr>
                <w:b/>
                <w:bCs/>
                <w:color w:val="252525"/>
                <w:shd w:val="clear" w:color="auto" w:fill="FFFFFF"/>
              </w:rPr>
              <w:t>°</w:t>
            </w:r>
            <w:r w:rsidRPr="00115D60">
              <w:t xml:space="preserve">-2 (2,20 </w:t>
            </w:r>
            <w:r w:rsidRPr="00115D60">
              <w:rPr>
                <w:lang w:val="en-US"/>
              </w:rPr>
              <w:t>Kw</w:t>
            </w:r>
            <w:r w:rsidRPr="00115D60">
              <w:t xml:space="preserve">) </w:t>
            </w:r>
            <w:r w:rsidRPr="00115D60">
              <w:rPr>
                <w:lang w:val="en-US"/>
              </w:rPr>
              <w:t>S</w:t>
            </w:r>
            <w:r w:rsidRPr="00115D60">
              <w:t xml:space="preserve"> </w:t>
            </w:r>
            <w:r w:rsidRPr="00115D60">
              <w:rPr>
                <w:lang w:val="en-US"/>
              </w:rPr>
              <w:t>V</w:t>
            </w:r>
            <w:r w:rsidRPr="00115D60">
              <w:t>1 (</w:t>
            </w:r>
            <w:r w:rsidRPr="00115D60">
              <w:rPr>
                <w:lang w:val="en-US"/>
              </w:rPr>
              <w:t>L</w:t>
            </w:r>
            <w:r w:rsidRPr="00115D60">
              <w:t>=10000 м</w:t>
            </w:r>
            <w:r w:rsidRPr="00115D60">
              <w:rPr>
                <w:vertAlign w:val="superscript"/>
              </w:rPr>
              <w:t>3</w:t>
            </w:r>
            <w:r w:rsidRPr="00115D60">
              <w:t xml:space="preserve">/ч; </w:t>
            </w:r>
            <w:proofErr w:type="gramStart"/>
            <w:r w:rsidRPr="00115D60">
              <w:t>Р</w:t>
            </w:r>
            <w:proofErr w:type="gramEnd"/>
            <w:r w:rsidRPr="00115D60">
              <w:t xml:space="preserve">=350 Па) с защитной решеткой </w:t>
            </w:r>
            <w:r w:rsidRPr="00115D60">
              <w:rPr>
                <w:lang w:val="en-US"/>
              </w:rPr>
              <w:t>SG</w:t>
            </w:r>
            <w:r w:rsidRPr="00115D60">
              <w:t xml:space="preserve"> </w:t>
            </w:r>
            <w:r w:rsidRPr="00115D60">
              <w:rPr>
                <w:lang w:val="en-US"/>
              </w:rPr>
              <w:t>AXC</w:t>
            </w:r>
            <w:r w:rsidRPr="00115D60">
              <w:t>/</w:t>
            </w:r>
            <w:r w:rsidRPr="00115D60">
              <w:rPr>
                <w:lang w:val="en-US"/>
              </w:rPr>
              <w:t>AM</w:t>
            </w:r>
            <w:r w:rsidRPr="00115D60">
              <w:t>/</w:t>
            </w:r>
            <w:r w:rsidRPr="00115D60">
              <w:rPr>
                <w:lang w:val="en-US"/>
              </w:rPr>
              <w:t>AR</w:t>
            </w:r>
            <w:r w:rsidRPr="00115D60">
              <w:t xml:space="preserve"> 560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both"/>
              <w:rPr>
                <w:color w:val="000000"/>
              </w:rPr>
            </w:pPr>
            <w:r w:rsidRPr="00115D60">
              <w:rPr>
                <w:color w:val="000000"/>
              </w:rPr>
              <w:t xml:space="preserve"> Клапан воздушный ВК, мощность нагрева 800 Вт/м</w:t>
            </w:r>
            <w:proofErr w:type="gramStart"/>
            <w:r w:rsidRPr="00115D60">
              <w:rPr>
                <w:color w:val="000000"/>
              </w:rPr>
              <w:t>2</w:t>
            </w:r>
            <w:proofErr w:type="gramEnd"/>
            <w:r w:rsidRPr="00115D60">
              <w:rPr>
                <w:color w:val="000000"/>
              </w:rPr>
              <w:t>, 400х700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115D60">
              <w:rPr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 xml:space="preserve"> Воздуховод сварной фланцевый из черной стали, толщиной 1,2 мм 400х700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5743"/>
              </w:tabs>
              <w:spacing w:before="40" w:after="40"/>
            </w:pPr>
            <w:r w:rsidRPr="00115D60">
              <w:rPr>
                <w:rFonts w:eastAsia="Calibri"/>
                <w:lang w:eastAsia="en-US"/>
              </w:rPr>
              <w:t xml:space="preserve"> Воздуховод сварной фланцевый из черной стали, толщиной 1,2 мм  </w:t>
            </w:r>
            <w:r w:rsidRPr="00115D60">
              <w:t>400х1100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5743"/>
              </w:tabs>
              <w:spacing w:before="40" w:after="40"/>
            </w:pPr>
            <w:r w:rsidRPr="00115D60">
              <w:rPr>
                <w:rFonts w:eastAsia="Calibri"/>
                <w:lang w:eastAsia="en-US"/>
              </w:rPr>
              <w:t xml:space="preserve"> Воздуховод сварной фланцевый из черной стали, толщиной 1,2 мм  </w:t>
            </w:r>
            <w:r w:rsidRPr="00115D60">
              <w:t>500х600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</w:pPr>
            <w:r w:rsidRPr="00115D60">
              <w:t xml:space="preserve"> Изоляция противопожарная </w:t>
            </w:r>
            <w:r w:rsidRPr="00115D60">
              <w:rPr>
                <w:lang w:val="en-US"/>
              </w:rPr>
              <w:t>Rockwool</w:t>
            </w:r>
            <w:r w:rsidRPr="00115D60">
              <w:t>, толщиной 30 мм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  <w:proofErr w:type="gramStart"/>
            <w:r w:rsidRPr="00115D60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75.6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266135">
        <w:trPr>
          <w:cantSplit/>
          <w:trHeight w:hRule="exact" w:val="309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</w:tcPr>
          <w:p w:rsidR="00115D60" w:rsidRPr="00115D60" w:rsidRDefault="00115D60" w:rsidP="00115D60">
            <w:pPr>
              <w:spacing w:before="40" w:after="40"/>
              <w:ind w:left="98"/>
              <w:rPr>
                <w:b/>
              </w:rPr>
            </w:pPr>
            <w:r w:rsidRPr="00115D60">
              <w:rPr>
                <w:b/>
              </w:rPr>
              <w:t>3C/600/LBS/PF-04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</w:p>
        </w:tc>
      </w:tr>
      <w:tr w:rsidR="00115D60" w:rsidRPr="00115D60" w:rsidTr="00115D60">
        <w:trPr>
          <w:cantSplit/>
          <w:trHeight w:hRule="exact" w:val="515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</w:pPr>
            <w:r w:rsidRPr="00115D60">
              <w:t xml:space="preserve"> Вентилятор </w:t>
            </w:r>
            <w:r w:rsidRPr="00115D60">
              <w:rPr>
                <w:lang w:val="en-US"/>
              </w:rPr>
              <w:t>AXC</w:t>
            </w:r>
            <w:r w:rsidRPr="00115D60">
              <w:t xml:space="preserve"> 560-6/10</w:t>
            </w:r>
            <w:r w:rsidRPr="00115D60">
              <w:rPr>
                <w:b/>
                <w:bCs/>
                <w:color w:val="252525"/>
                <w:shd w:val="clear" w:color="auto" w:fill="FFFFFF"/>
              </w:rPr>
              <w:t>°</w:t>
            </w:r>
            <w:r w:rsidRPr="00115D60">
              <w:t xml:space="preserve">-2 (2,20 </w:t>
            </w:r>
            <w:r w:rsidRPr="00115D60">
              <w:rPr>
                <w:lang w:val="en-US"/>
              </w:rPr>
              <w:t>Kw</w:t>
            </w:r>
            <w:r w:rsidRPr="00115D60">
              <w:t xml:space="preserve">) </w:t>
            </w:r>
            <w:r w:rsidRPr="00115D60">
              <w:rPr>
                <w:lang w:val="en-US"/>
              </w:rPr>
              <w:t>S</w:t>
            </w:r>
            <w:r w:rsidRPr="00115D60">
              <w:t xml:space="preserve"> </w:t>
            </w:r>
            <w:r w:rsidRPr="00115D60">
              <w:rPr>
                <w:lang w:val="en-US"/>
              </w:rPr>
              <w:t>V</w:t>
            </w:r>
            <w:r w:rsidRPr="00115D60">
              <w:t>1 (</w:t>
            </w:r>
            <w:r w:rsidRPr="00115D60">
              <w:rPr>
                <w:lang w:val="en-US"/>
              </w:rPr>
              <w:t>L</w:t>
            </w:r>
            <w:r w:rsidRPr="00115D60">
              <w:t>=10000 м</w:t>
            </w:r>
            <w:r w:rsidRPr="00115D60">
              <w:rPr>
                <w:vertAlign w:val="superscript"/>
              </w:rPr>
              <w:t>3</w:t>
            </w:r>
            <w:r w:rsidRPr="00115D60">
              <w:t xml:space="preserve">/ч; </w:t>
            </w:r>
            <w:proofErr w:type="gramStart"/>
            <w:r w:rsidRPr="00115D60">
              <w:t>Р</w:t>
            </w:r>
            <w:proofErr w:type="gramEnd"/>
            <w:r w:rsidRPr="00115D60">
              <w:t xml:space="preserve">=350 Па) с защитной решеткой </w:t>
            </w:r>
            <w:r w:rsidRPr="00115D60">
              <w:rPr>
                <w:lang w:val="en-US"/>
              </w:rPr>
              <w:t>SG</w:t>
            </w:r>
            <w:r w:rsidRPr="00115D60">
              <w:t xml:space="preserve"> </w:t>
            </w:r>
            <w:r w:rsidRPr="00115D60">
              <w:rPr>
                <w:lang w:val="en-US"/>
              </w:rPr>
              <w:t>AXC</w:t>
            </w:r>
            <w:r w:rsidRPr="00115D60">
              <w:t>/</w:t>
            </w:r>
            <w:r w:rsidRPr="00115D60">
              <w:rPr>
                <w:lang w:val="en-US"/>
              </w:rPr>
              <w:t>AM</w:t>
            </w:r>
            <w:r w:rsidRPr="00115D60">
              <w:t>/</w:t>
            </w:r>
            <w:r w:rsidRPr="00115D60">
              <w:rPr>
                <w:lang w:val="en-US"/>
              </w:rPr>
              <w:t>AR</w:t>
            </w:r>
            <w:r w:rsidRPr="00115D60">
              <w:t xml:space="preserve"> 560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  <w:r w:rsidRPr="00115D60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rPr>
                <w:color w:val="000000"/>
              </w:rPr>
            </w:pPr>
            <w:r w:rsidRPr="00115D60">
              <w:rPr>
                <w:color w:val="000000"/>
              </w:rPr>
              <w:t xml:space="preserve"> Клапан воздушный ВК, мощность нагрева 800 Вт/м</w:t>
            </w:r>
            <w:proofErr w:type="gramStart"/>
            <w:r w:rsidRPr="00115D60">
              <w:rPr>
                <w:color w:val="000000"/>
              </w:rPr>
              <w:t>2</w:t>
            </w:r>
            <w:proofErr w:type="gramEnd"/>
            <w:r w:rsidRPr="00115D60">
              <w:rPr>
                <w:color w:val="000000"/>
              </w:rPr>
              <w:t>, 400х700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115D60">
              <w:rPr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rFonts w:eastAsia="Calibri"/>
                <w:lang w:eastAsia="en-US"/>
              </w:rPr>
              <w:t>Материал Заказчика</w:t>
            </w: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 xml:space="preserve"> Решетка жалюзийная с москитной сеткой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proofErr w:type="spellStart"/>
            <w:proofErr w:type="gramStart"/>
            <w:r w:rsidRPr="00115D60">
              <w:rPr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  <w:r w:rsidRPr="00115D60">
              <w:rPr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jc w:val="center"/>
              <w:rPr>
                <w:color w:val="000000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spacing w:before="40" w:after="40"/>
              <w:rPr>
                <w:rFonts w:eastAsia="Calibri"/>
                <w:lang w:eastAsia="en-US"/>
              </w:rPr>
            </w:pPr>
            <w:r w:rsidRPr="00115D60">
              <w:rPr>
                <w:rFonts w:eastAsia="Calibri"/>
                <w:lang w:eastAsia="en-US"/>
              </w:rPr>
              <w:t xml:space="preserve"> Воздуховод сварной фланцевый из черной стали, толщиной 1,2 мм 400х700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5777"/>
              </w:tabs>
              <w:spacing w:before="40" w:after="40"/>
            </w:pPr>
            <w:r w:rsidRPr="00115D60">
              <w:rPr>
                <w:rFonts w:eastAsia="Calibri"/>
                <w:lang w:eastAsia="en-US"/>
              </w:rPr>
              <w:t xml:space="preserve"> Воздуховод сварной фланцевый из черной стали, толщиной 1,2 мм  </w:t>
            </w:r>
            <w:r w:rsidRPr="00115D60">
              <w:t>400х1100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115D60">
        <w:trPr>
          <w:cantSplit/>
          <w:trHeight w:hRule="exact" w:val="410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D60" w:rsidRPr="00115D60" w:rsidRDefault="00115D60" w:rsidP="00115D60">
            <w:pPr>
              <w:tabs>
                <w:tab w:val="left" w:pos="5810"/>
              </w:tabs>
              <w:spacing w:before="40" w:after="40"/>
            </w:pPr>
            <w:r w:rsidRPr="00115D60">
              <w:rPr>
                <w:rFonts w:eastAsia="Calibri"/>
                <w:lang w:eastAsia="en-US"/>
              </w:rPr>
              <w:t xml:space="preserve"> Воздуховод сварной фланцевый из черной стали, толщиной 1,2 мм  </w:t>
            </w:r>
            <w:r w:rsidRPr="00115D60">
              <w:t>Ø 560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  <w:tr w:rsidR="00115D60" w:rsidRPr="00115D60" w:rsidTr="00115D60">
        <w:trPr>
          <w:cantSplit/>
          <w:trHeight w:hRule="exact" w:val="454"/>
        </w:trPr>
        <w:tc>
          <w:tcPr>
            <w:tcW w:w="7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</w:pPr>
            <w:r w:rsidRPr="00115D60">
              <w:t xml:space="preserve"> Изоляция противопожарная </w:t>
            </w:r>
            <w:r w:rsidRPr="00115D60">
              <w:rPr>
                <w:lang w:val="en-US"/>
              </w:rPr>
              <w:t>Rockwool</w:t>
            </w:r>
            <w:r w:rsidRPr="00115D60">
              <w:t>, толщиной 30 мм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tabs>
                <w:tab w:val="left" w:pos="1066"/>
              </w:tabs>
              <w:spacing w:before="40" w:after="40"/>
              <w:jc w:val="center"/>
            </w:pPr>
            <w:r w:rsidRPr="00115D60">
              <w:t>м</w:t>
            </w:r>
            <w:proofErr w:type="gramStart"/>
            <w:r w:rsidRPr="00115D60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  <w:r w:rsidRPr="00115D60">
              <w:rPr>
                <w:lang w:val="en-US"/>
              </w:rPr>
              <w:t>58.44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D60" w:rsidRPr="00115D60" w:rsidRDefault="00115D60" w:rsidP="00115D60">
            <w:pPr>
              <w:spacing w:before="40" w:after="40"/>
              <w:ind w:right="-69"/>
              <w:jc w:val="center"/>
              <w:rPr>
                <w:lang w:val="en-US"/>
              </w:rPr>
            </w:pPr>
          </w:p>
        </w:tc>
      </w:tr>
    </w:tbl>
    <w:p w:rsidR="0009323B" w:rsidRPr="000731EB" w:rsidRDefault="0009323B" w:rsidP="0009323B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</w:p>
    <w:p w:rsidR="009E5B6B" w:rsidRDefault="009E5B6B" w:rsidP="0009323B">
      <w:pPr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</w:p>
    <w:p w:rsidR="0009323B" w:rsidRPr="000731EB" w:rsidRDefault="0009323B" w:rsidP="0009323B">
      <w:pPr>
        <w:tabs>
          <w:tab w:val="left" w:pos="851"/>
        </w:tabs>
        <w:spacing w:after="60" w:line="276" w:lineRule="auto"/>
        <w:ind w:left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Сроки выполнения работ</w:t>
      </w:r>
      <w:r w:rsidRPr="000731EB">
        <w:rPr>
          <w:b/>
          <w:sz w:val="24"/>
          <w:szCs w:val="24"/>
        </w:rPr>
        <w:t>:</w:t>
      </w:r>
    </w:p>
    <w:p w:rsidR="007A12AC" w:rsidRPr="007A12AC" w:rsidRDefault="007A12AC" w:rsidP="00115D60">
      <w:pPr>
        <w:ind w:firstLine="567"/>
        <w:jc w:val="both"/>
        <w:rPr>
          <w:sz w:val="22"/>
          <w:szCs w:val="22"/>
        </w:rPr>
      </w:pPr>
      <w:r w:rsidRPr="007A12AC">
        <w:rPr>
          <w:sz w:val="22"/>
          <w:szCs w:val="22"/>
        </w:rPr>
        <w:t xml:space="preserve">не более </w:t>
      </w:r>
      <w:r w:rsidR="00115D60">
        <w:rPr>
          <w:sz w:val="22"/>
          <w:szCs w:val="22"/>
        </w:rPr>
        <w:t>6</w:t>
      </w:r>
      <w:r w:rsidRPr="007A12AC">
        <w:rPr>
          <w:sz w:val="22"/>
          <w:szCs w:val="22"/>
        </w:rPr>
        <w:t xml:space="preserve">0 </w:t>
      </w:r>
      <w:r w:rsidR="009E5B6B">
        <w:rPr>
          <w:sz w:val="22"/>
          <w:szCs w:val="22"/>
        </w:rPr>
        <w:t xml:space="preserve">(Шестидесяти) </w:t>
      </w:r>
      <w:r w:rsidR="00115D60">
        <w:rPr>
          <w:sz w:val="22"/>
          <w:szCs w:val="22"/>
        </w:rPr>
        <w:t xml:space="preserve">календарных </w:t>
      </w:r>
      <w:r w:rsidRPr="007A12AC">
        <w:rPr>
          <w:sz w:val="22"/>
          <w:szCs w:val="22"/>
        </w:rPr>
        <w:t>дней</w:t>
      </w:r>
      <w:r w:rsidR="009E5B6B">
        <w:rPr>
          <w:sz w:val="22"/>
          <w:szCs w:val="22"/>
        </w:rPr>
        <w:t xml:space="preserve"> </w:t>
      </w:r>
      <w:proofErr w:type="gramStart"/>
      <w:r w:rsidR="009E5B6B">
        <w:rPr>
          <w:sz w:val="22"/>
          <w:szCs w:val="22"/>
        </w:rPr>
        <w:t>с даты</w:t>
      </w:r>
      <w:r w:rsidR="00115D60">
        <w:rPr>
          <w:sz w:val="22"/>
          <w:szCs w:val="22"/>
        </w:rPr>
        <w:t xml:space="preserve"> заключения</w:t>
      </w:r>
      <w:proofErr w:type="gramEnd"/>
      <w:r w:rsidR="00115D60">
        <w:rPr>
          <w:sz w:val="22"/>
          <w:szCs w:val="22"/>
        </w:rPr>
        <w:t xml:space="preserve"> договора.</w:t>
      </w:r>
    </w:p>
    <w:p w:rsidR="009E5B6B" w:rsidRDefault="009E5B6B" w:rsidP="00266135">
      <w:pPr>
        <w:tabs>
          <w:tab w:val="left" w:pos="567"/>
          <w:tab w:val="left" w:pos="851"/>
        </w:tabs>
        <w:spacing w:after="60"/>
        <w:ind w:firstLine="567"/>
        <w:contextualSpacing/>
        <w:jc w:val="both"/>
        <w:rPr>
          <w:b/>
          <w:sz w:val="24"/>
          <w:szCs w:val="24"/>
        </w:rPr>
      </w:pPr>
    </w:p>
    <w:p w:rsidR="00716F6C" w:rsidRDefault="00716F6C" w:rsidP="00266135">
      <w:pPr>
        <w:tabs>
          <w:tab w:val="left" w:pos="567"/>
          <w:tab w:val="left" w:pos="851"/>
        </w:tabs>
        <w:spacing w:after="60"/>
        <w:ind w:firstLine="567"/>
        <w:contextualSpacing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Исходные данные: </w:t>
      </w:r>
      <w:r w:rsidRPr="00716F6C">
        <w:rPr>
          <w:sz w:val="24"/>
          <w:szCs w:val="24"/>
        </w:rPr>
        <w:t>рабочая документация, разработанная ЗАО «СИГНИ ГРУП»</w:t>
      </w:r>
      <w:r w:rsidR="009E5B6B">
        <w:rPr>
          <w:sz w:val="24"/>
          <w:szCs w:val="24"/>
        </w:rPr>
        <w:t xml:space="preserve">, М1311472-00-ОВ2 «Вентиляция и </w:t>
      </w:r>
      <w:proofErr w:type="spellStart"/>
      <w:r w:rsidR="009E5B6B">
        <w:rPr>
          <w:sz w:val="24"/>
          <w:szCs w:val="24"/>
        </w:rPr>
        <w:t>противодымная</w:t>
      </w:r>
      <w:proofErr w:type="spellEnd"/>
      <w:r w:rsidR="009E5B6B">
        <w:rPr>
          <w:sz w:val="24"/>
          <w:szCs w:val="24"/>
        </w:rPr>
        <w:t xml:space="preserve"> вентиляция».</w:t>
      </w:r>
    </w:p>
    <w:p w:rsidR="009E5B6B" w:rsidRPr="009E5B6B" w:rsidRDefault="009E5B6B" w:rsidP="00266135">
      <w:pPr>
        <w:tabs>
          <w:tab w:val="left" w:pos="567"/>
          <w:tab w:val="left" w:pos="851"/>
        </w:tabs>
        <w:spacing w:after="60"/>
        <w:ind w:firstLine="567"/>
        <w:contextualSpacing/>
        <w:jc w:val="both"/>
        <w:rPr>
          <w:b/>
          <w:sz w:val="24"/>
          <w:szCs w:val="24"/>
        </w:rPr>
      </w:pPr>
    </w:p>
    <w:p w:rsidR="00266135" w:rsidRPr="00266135" w:rsidRDefault="00266135" w:rsidP="00266135">
      <w:pPr>
        <w:tabs>
          <w:tab w:val="left" w:pos="567"/>
          <w:tab w:val="left" w:pos="851"/>
        </w:tabs>
        <w:spacing w:after="60"/>
        <w:ind w:firstLine="567"/>
        <w:contextualSpacing/>
        <w:jc w:val="both"/>
        <w:rPr>
          <w:b/>
          <w:sz w:val="24"/>
          <w:szCs w:val="24"/>
        </w:rPr>
      </w:pPr>
      <w:r w:rsidRPr="00266135">
        <w:rPr>
          <w:b/>
          <w:sz w:val="24"/>
          <w:szCs w:val="24"/>
        </w:rPr>
        <w:t>Требования к сроку и/или о</w:t>
      </w:r>
      <w:bookmarkStart w:id="1" w:name="_GoBack"/>
      <w:bookmarkEnd w:id="1"/>
      <w:r w:rsidRPr="00266135">
        <w:rPr>
          <w:b/>
          <w:sz w:val="24"/>
          <w:szCs w:val="24"/>
        </w:rPr>
        <w:t xml:space="preserve">бъему </w:t>
      </w:r>
      <w:proofErr w:type="gramStart"/>
      <w:r w:rsidRPr="00266135">
        <w:rPr>
          <w:b/>
          <w:sz w:val="24"/>
          <w:szCs w:val="24"/>
        </w:rPr>
        <w:t>предоставления гарантий качества товара/работ</w:t>
      </w:r>
      <w:proofErr w:type="gramEnd"/>
      <w:r w:rsidRPr="00266135">
        <w:rPr>
          <w:b/>
          <w:sz w:val="24"/>
          <w:szCs w:val="24"/>
        </w:rPr>
        <w:t>/услуг, к обслуживанию товара:</w:t>
      </w:r>
    </w:p>
    <w:p w:rsidR="00266135" w:rsidRPr="00266135" w:rsidRDefault="00266135" w:rsidP="00266135">
      <w:pPr>
        <w:tabs>
          <w:tab w:val="left" w:pos="993"/>
        </w:tabs>
        <w:spacing w:line="276" w:lineRule="auto"/>
        <w:ind w:firstLine="567"/>
        <w:contextualSpacing/>
        <w:jc w:val="both"/>
        <w:rPr>
          <w:snapToGrid w:val="0"/>
          <w:color w:val="000000"/>
          <w:sz w:val="24"/>
          <w:szCs w:val="24"/>
        </w:rPr>
      </w:pPr>
      <w:r w:rsidRPr="00266135">
        <w:rPr>
          <w:snapToGrid w:val="0"/>
          <w:color w:val="000000"/>
          <w:sz w:val="24"/>
          <w:szCs w:val="24"/>
        </w:rPr>
        <w:t>Гарантийный пери</w:t>
      </w:r>
      <w:r w:rsidR="006F4E3E">
        <w:rPr>
          <w:snapToGrid w:val="0"/>
          <w:color w:val="000000"/>
          <w:sz w:val="24"/>
          <w:szCs w:val="24"/>
        </w:rPr>
        <w:t xml:space="preserve">од на поставляемое оборудование, материалы и выполняемые работы </w:t>
      </w:r>
      <w:r w:rsidRPr="00266135">
        <w:rPr>
          <w:snapToGrid w:val="0"/>
          <w:color w:val="000000"/>
          <w:sz w:val="24"/>
          <w:szCs w:val="24"/>
        </w:rPr>
        <w:t>составляе</w:t>
      </w:r>
      <w:r w:rsidR="00664242">
        <w:rPr>
          <w:snapToGrid w:val="0"/>
          <w:color w:val="000000"/>
          <w:sz w:val="24"/>
          <w:szCs w:val="24"/>
        </w:rPr>
        <w:t>т 24 (Двадцать четыре) месяца с</w:t>
      </w:r>
      <w:r w:rsidRPr="00266135">
        <w:rPr>
          <w:snapToGrid w:val="0"/>
          <w:color w:val="000000"/>
          <w:sz w:val="24"/>
          <w:szCs w:val="24"/>
        </w:rPr>
        <w:t xml:space="preserve"> </w:t>
      </w:r>
      <w:r w:rsidR="006F4E3E">
        <w:rPr>
          <w:snapToGrid w:val="0"/>
          <w:color w:val="000000"/>
          <w:sz w:val="24"/>
          <w:szCs w:val="24"/>
        </w:rPr>
        <w:t>даты приемки</w:t>
      </w:r>
      <w:r>
        <w:rPr>
          <w:snapToGrid w:val="0"/>
          <w:color w:val="000000"/>
          <w:sz w:val="24"/>
          <w:szCs w:val="24"/>
        </w:rPr>
        <w:t xml:space="preserve"> работ</w:t>
      </w:r>
      <w:r w:rsidRPr="00266135">
        <w:rPr>
          <w:snapToGrid w:val="0"/>
          <w:color w:val="000000"/>
          <w:sz w:val="24"/>
          <w:szCs w:val="24"/>
        </w:rPr>
        <w:t xml:space="preserve">. В течение гарантийного периода </w:t>
      </w:r>
      <w:r>
        <w:rPr>
          <w:snapToGrid w:val="0"/>
          <w:color w:val="000000"/>
          <w:sz w:val="24"/>
          <w:szCs w:val="24"/>
        </w:rPr>
        <w:t>Подрядчик</w:t>
      </w:r>
      <w:r w:rsidRPr="00266135">
        <w:rPr>
          <w:snapToGrid w:val="0"/>
          <w:color w:val="000000"/>
          <w:sz w:val="24"/>
          <w:szCs w:val="24"/>
        </w:rPr>
        <w:t xml:space="preserve"> устраняет недостатки и дефекты за свой счёт.</w:t>
      </w:r>
    </w:p>
    <w:p w:rsidR="00176793" w:rsidRDefault="00176793" w:rsidP="00266135">
      <w:pPr>
        <w:tabs>
          <w:tab w:val="left" w:pos="567"/>
        </w:tabs>
        <w:spacing w:line="276" w:lineRule="auto"/>
        <w:jc w:val="both"/>
        <w:rPr>
          <w:b/>
          <w:sz w:val="24"/>
          <w:szCs w:val="24"/>
        </w:rPr>
      </w:pPr>
    </w:p>
    <w:p w:rsidR="0009323B" w:rsidRDefault="0009323B" w:rsidP="0009323B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  <w:r w:rsidRPr="001503A8">
        <w:rPr>
          <w:b/>
          <w:sz w:val="24"/>
          <w:szCs w:val="24"/>
        </w:rPr>
        <w:t>Возможность проведения Переторжки:</w:t>
      </w:r>
      <w:r w:rsidRPr="001503A8">
        <w:rPr>
          <w:sz w:val="24"/>
          <w:szCs w:val="24"/>
        </w:rPr>
        <w:t xml:space="preserve"> предусматривается.</w:t>
      </w:r>
    </w:p>
    <w:p w:rsidR="00F0299F" w:rsidRPr="001503A8" w:rsidRDefault="00F0299F" w:rsidP="0009323B">
      <w:pPr>
        <w:tabs>
          <w:tab w:val="left" w:pos="0"/>
        </w:tabs>
        <w:spacing w:line="276" w:lineRule="auto"/>
        <w:ind w:firstLine="567"/>
        <w:jc w:val="both"/>
        <w:rPr>
          <w:sz w:val="24"/>
          <w:szCs w:val="24"/>
        </w:rPr>
      </w:pPr>
    </w:p>
    <w:p w:rsidR="0009323B" w:rsidRDefault="00F0299F" w:rsidP="00F0299F">
      <w:pPr>
        <w:pStyle w:val="a3"/>
        <w:tabs>
          <w:tab w:val="left" w:pos="851"/>
        </w:tabs>
        <w:spacing w:after="60" w:line="276" w:lineRule="auto"/>
        <w:ind w:left="0" w:firstLine="567"/>
        <w:jc w:val="both"/>
        <w:rPr>
          <w:b/>
          <w:sz w:val="24"/>
          <w:szCs w:val="24"/>
        </w:rPr>
      </w:pPr>
      <w:r w:rsidRPr="00F0299F">
        <w:rPr>
          <w:b/>
          <w:sz w:val="24"/>
          <w:szCs w:val="24"/>
        </w:rPr>
        <w:t>Исходные данные:</w:t>
      </w:r>
    </w:p>
    <w:p w:rsidR="00C11E0C" w:rsidRPr="00C11E0C" w:rsidRDefault="00C11E0C" w:rsidP="00F0299F">
      <w:pPr>
        <w:pStyle w:val="a3"/>
        <w:tabs>
          <w:tab w:val="left" w:pos="851"/>
        </w:tabs>
        <w:spacing w:after="60" w:line="276" w:lineRule="auto"/>
        <w:ind w:left="0" w:firstLine="567"/>
        <w:jc w:val="both"/>
        <w:rPr>
          <w:sz w:val="24"/>
          <w:szCs w:val="24"/>
        </w:rPr>
      </w:pPr>
      <w:r w:rsidRPr="00C11E0C">
        <w:rPr>
          <w:sz w:val="24"/>
          <w:szCs w:val="24"/>
        </w:rPr>
        <w:t>предоставляются по запросу участника в соответствии с разд</w:t>
      </w:r>
      <w:r w:rsidR="006266F7">
        <w:rPr>
          <w:sz w:val="24"/>
          <w:szCs w:val="24"/>
        </w:rPr>
        <w:t>елом 3 Извещения № з-17-50104/</w:t>
      </w:r>
      <w:r w:rsidR="006266F7" w:rsidRPr="006266F7">
        <w:rPr>
          <w:sz w:val="24"/>
          <w:szCs w:val="24"/>
        </w:rPr>
        <w:t>37</w:t>
      </w:r>
      <w:r w:rsidR="006266F7">
        <w:rPr>
          <w:sz w:val="24"/>
          <w:szCs w:val="24"/>
        </w:rPr>
        <w:t xml:space="preserve"> от  </w:t>
      </w:r>
      <w:r w:rsidR="006266F7" w:rsidRPr="006266F7">
        <w:rPr>
          <w:sz w:val="24"/>
          <w:szCs w:val="24"/>
        </w:rPr>
        <w:t>17</w:t>
      </w:r>
      <w:r w:rsidRPr="00C11E0C">
        <w:rPr>
          <w:sz w:val="24"/>
          <w:szCs w:val="24"/>
        </w:rPr>
        <w:t>.04.2017 г.</w:t>
      </w:r>
    </w:p>
    <w:p w:rsidR="0009323B" w:rsidRDefault="0009323B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09323B" w:rsidRDefault="0009323B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09323B" w:rsidRDefault="0009323B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176793" w:rsidRPr="00F1736E" w:rsidRDefault="00176793" w:rsidP="0009323B">
      <w:pPr>
        <w:tabs>
          <w:tab w:val="left" w:pos="0"/>
        </w:tabs>
        <w:spacing w:line="276" w:lineRule="auto"/>
        <w:ind w:left="705"/>
        <w:jc w:val="both"/>
        <w:rPr>
          <w:sz w:val="24"/>
          <w:szCs w:val="24"/>
        </w:rPr>
      </w:pPr>
    </w:p>
    <w:p w:rsidR="008161CB" w:rsidRDefault="008161CB"/>
    <w:sectPr w:rsidR="00816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C343567"/>
    <w:multiLevelType w:val="hybridMultilevel"/>
    <w:tmpl w:val="D7E86D06"/>
    <w:lvl w:ilvl="0" w:tplc="D45C560E">
      <w:start w:val="1"/>
      <w:numFmt w:val="decimal"/>
      <w:lvlText w:val="%1."/>
      <w:lvlJc w:val="left"/>
      <w:pPr>
        <w:ind w:left="1410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26B763E4"/>
    <w:multiLevelType w:val="hybridMultilevel"/>
    <w:tmpl w:val="08422A68"/>
    <w:lvl w:ilvl="0" w:tplc="D43E0A2E">
      <w:start w:val="1"/>
      <w:numFmt w:val="decimal"/>
      <w:lvlText w:val="%1."/>
      <w:lvlJc w:val="left"/>
      <w:pPr>
        <w:ind w:left="1977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</w:lvl>
    <w:lvl w:ilvl="2">
      <w:start w:val="1"/>
      <w:numFmt w:val="decimalZero"/>
      <w:isLgl/>
      <w:lvlText w:val="%1.%2.%3."/>
      <w:lvlJc w:val="left"/>
      <w:pPr>
        <w:ind w:left="1288" w:hanging="720"/>
      </w:pPr>
    </w:lvl>
    <w:lvl w:ilvl="3">
      <w:start w:val="1"/>
      <w:numFmt w:val="decimal"/>
      <w:isLgl/>
      <w:lvlText w:val="%1.%2.%3.%4."/>
      <w:lvlJc w:val="left"/>
      <w:pPr>
        <w:ind w:left="1288" w:hanging="720"/>
      </w:pPr>
    </w:lvl>
    <w:lvl w:ilvl="4">
      <w:start w:val="1"/>
      <w:numFmt w:val="decimal"/>
      <w:isLgl/>
      <w:lvlText w:val="%1.%2.%3.%4.%5."/>
      <w:lvlJc w:val="left"/>
      <w:pPr>
        <w:ind w:left="1648" w:hanging="1080"/>
      </w:pPr>
    </w:lvl>
    <w:lvl w:ilvl="5">
      <w:start w:val="1"/>
      <w:numFmt w:val="decimal"/>
      <w:isLgl/>
      <w:lvlText w:val="%1.%2.%3.%4.%5.%6."/>
      <w:lvlJc w:val="left"/>
      <w:pPr>
        <w:ind w:left="1648" w:hanging="1080"/>
      </w:pPr>
    </w:lvl>
    <w:lvl w:ilvl="6">
      <w:start w:val="1"/>
      <w:numFmt w:val="decimal"/>
      <w:isLgl/>
      <w:lvlText w:val="%1.%2.%3.%4.%5.%6.%7."/>
      <w:lvlJc w:val="left"/>
      <w:pPr>
        <w:ind w:left="2008" w:hanging="1440"/>
      </w:p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</w:lvl>
  </w:abstractNum>
  <w:abstractNum w:abstractNumId="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20D"/>
    <w:rsid w:val="0009323B"/>
    <w:rsid w:val="00115D60"/>
    <w:rsid w:val="00162B39"/>
    <w:rsid w:val="00176793"/>
    <w:rsid w:val="00266135"/>
    <w:rsid w:val="00275CD6"/>
    <w:rsid w:val="004E19DC"/>
    <w:rsid w:val="006019ED"/>
    <w:rsid w:val="00622DCC"/>
    <w:rsid w:val="006266F7"/>
    <w:rsid w:val="00664242"/>
    <w:rsid w:val="006F4E3E"/>
    <w:rsid w:val="00716F6C"/>
    <w:rsid w:val="007A12AC"/>
    <w:rsid w:val="008161CB"/>
    <w:rsid w:val="00881350"/>
    <w:rsid w:val="00937A83"/>
    <w:rsid w:val="0099620D"/>
    <w:rsid w:val="009E5B6B"/>
    <w:rsid w:val="00AF12A2"/>
    <w:rsid w:val="00C11E0C"/>
    <w:rsid w:val="00C45A16"/>
    <w:rsid w:val="00CB7756"/>
    <w:rsid w:val="00E16D85"/>
    <w:rsid w:val="00EB70DB"/>
    <w:rsid w:val="00F0299F"/>
    <w:rsid w:val="00F53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2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9323B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09323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5">
    <w:name w:val="Знак Знак Знак Знак"/>
    <w:basedOn w:val="a"/>
    <w:link w:val="a6"/>
    <w:rsid w:val="0009323B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6">
    <w:name w:val="Знак Знак Знак Знак Знак"/>
    <w:link w:val="a5"/>
    <w:locked/>
    <w:rsid w:val="0009323B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styleId="a7">
    <w:name w:val="annotation reference"/>
    <w:basedOn w:val="a0"/>
    <w:uiPriority w:val="99"/>
    <w:semiHidden/>
    <w:unhideWhenUsed/>
    <w:rsid w:val="00176793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76793"/>
    <w:rPr>
      <w:lang w:val="en-US" w:eastAsia="en-US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7679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76793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7679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176793"/>
    <w:rPr>
      <w:rFonts w:ascii="Tahoma" w:hAnsi="Tahoma" w:cs="Tahoma"/>
      <w:sz w:val="16"/>
      <w:szCs w:val="16"/>
      <w:lang w:val="en-US" w:eastAsia="en-US"/>
    </w:rPr>
  </w:style>
  <w:style w:type="character" w:customStyle="1" w:styleId="ad">
    <w:name w:val="Текст выноски Знак"/>
    <w:basedOn w:val="a0"/>
    <w:link w:val="ac"/>
    <w:uiPriority w:val="99"/>
    <w:semiHidden/>
    <w:rsid w:val="00176793"/>
    <w:rPr>
      <w:rFonts w:ascii="Tahoma" w:eastAsia="Times New Roman" w:hAnsi="Tahoma" w:cs="Tahoma"/>
      <w:sz w:val="16"/>
      <w:szCs w:val="16"/>
      <w:lang w:val="en-US"/>
    </w:rPr>
  </w:style>
  <w:style w:type="table" w:styleId="ae">
    <w:name w:val="Table Grid"/>
    <w:basedOn w:val="a1"/>
    <w:uiPriority w:val="99"/>
    <w:rsid w:val="00176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176793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7679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176793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af2">
    <w:name w:val="Нижний колонтитул Знак"/>
    <w:basedOn w:val="a0"/>
    <w:link w:val="af1"/>
    <w:uiPriority w:val="99"/>
    <w:rsid w:val="0017679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3">
    <w:name w:val="Normal (Web)"/>
    <w:basedOn w:val="a"/>
    <w:uiPriority w:val="99"/>
    <w:unhideWhenUsed/>
    <w:rsid w:val="00176793"/>
    <w:pPr>
      <w:spacing w:before="100" w:beforeAutospacing="1" w:after="100" w:afterAutospacing="1"/>
    </w:pPr>
    <w:rPr>
      <w:sz w:val="24"/>
      <w:szCs w:val="24"/>
    </w:rPr>
  </w:style>
  <w:style w:type="paragraph" w:customStyle="1" w:styleId="-">
    <w:name w:val="Контракт-пункт"/>
    <w:basedOn w:val="a"/>
    <w:rsid w:val="00176793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2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9323B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09323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5">
    <w:name w:val="Знак Знак Знак Знак"/>
    <w:basedOn w:val="a"/>
    <w:link w:val="a6"/>
    <w:rsid w:val="0009323B"/>
    <w:pPr>
      <w:spacing w:after="160" w:line="240" w:lineRule="exact"/>
      <w:jc w:val="both"/>
    </w:pPr>
    <w:rPr>
      <w:rFonts w:ascii="Verdana" w:hAnsi="Verdana"/>
      <w:lang w:val="en-US"/>
    </w:rPr>
  </w:style>
  <w:style w:type="character" w:customStyle="1" w:styleId="a6">
    <w:name w:val="Знак Знак Знак Знак Знак"/>
    <w:link w:val="a5"/>
    <w:locked/>
    <w:rsid w:val="0009323B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styleId="a7">
    <w:name w:val="annotation reference"/>
    <w:basedOn w:val="a0"/>
    <w:uiPriority w:val="99"/>
    <w:semiHidden/>
    <w:unhideWhenUsed/>
    <w:rsid w:val="00176793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76793"/>
    <w:rPr>
      <w:lang w:val="en-US" w:eastAsia="en-US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7679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76793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7679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176793"/>
    <w:rPr>
      <w:rFonts w:ascii="Tahoma" w:hAnsi="Tahoma" w:cs="Tahoma"/>
      <w:sz w:val="16"/>
      <w:szCs w:val="16"/>
      <w:lang w:val="en-US" w:eastAsia="en-US"/>
    </w:rPr>
  </w:style>
  <w:style w:type="character" w:customStyle="1" w:styleId="ad">
    <w:name w:val="Текст выноски Знак"/>
    <w:basedOn w:val="a0"/>
    <w:link w:val="ac"/>
    <w:uiPriority w:val="99"/>
    <w:semiHidden/>
    <w:rsid w:val="00176793"/>
    <w:rPr>
      <w:rFonts w:ascii="Tahoma" w:eastAsia="Times New Roman" w:hAnsi="Tahoma" w:cs="Tahoma"/>
      <w:sz w:val="16"/>
      <w:szCs w:val="16"/>
      <w:lang w:val="en-US"/>
    </w:rPr>
  </w:style>
  <w:style w:type="table" w:styleId="ae">
    <w:name w:val="Table Grid"/>
    <w:basedOn w:val="a1"/>
    <w:uiPriority w:val="99"/>
    <w:rsid w:val="001767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176793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17679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176793"/>
    <w:pPr>
      <w:tabs>
        <w:tab w:val="center" w:pos="4677"/>
        <w:tab w:val="right" w:pos="9355"/>
      </w:tabs>
    </w:pPr>
    <w:rPr>
      <w:lang w:val="en-US" w:eastAsia="en-US"/>
    </w:rPr>
  </w:style>
  <w:style w:type="character" w:customStyle="1" w:styleId="af2">
    <w:name w:val="Нижний колонтитул Знак"/>
    <w:basedOn w:val="a0"/>
    <w:link w:val="af1"/>
    <w:uiPriority w:val="99"/>
    <w:rsid w:val="0017679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3">
    <w:name w:val="Normal (Web)"/>
    <w:basedOn w:val="a"/>
    <w:uiPriority w:val="99"/>
    <w:unhideWhenUsed/>
    <w:rsid w:val="00176793"/>
    <w:pPr>
      <w:spacing w:before="100" w:beforeAutospacing="1" w:after="100" w:afterAutospacing="1"/>
    </w:pPr>
    <w:rPr>
      <w:sz w:val="24"/>
      <w:szCs w:val="24"/>
    </w:rPr>
  </w:style>
  <w:style w:type="paragraph" w:customStyle="1" w:styleId="-">
    <w:name w:val="Контракт-пункт"/>
    <w:basedOn w:val="a"/>
    <w:rsid w:val="00176793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54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7</Pages>
  <Words>1717</Words>
  <Characters>9790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Sokolova Maria</cp:lastModifiedBy>
  <cp:revision>14</cp:revision>
  <dcterms:created xsi:type="dcterms:W3CDTF">2017-01-13T13:26:00Z</dcterms:created>
  <dcterms:modified xsi:type="dcterms:W3CDTF">2017-04-18T06:38:00Z</dcterms:modified>
</cp:coreProperties>
</file>