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D6543F" w:rsidRDefault="00363697" w:rsidP="00AF11A5">
      <w:pPr>
        <w:jc w:val="right"/>
        <w:rPr>
          <w:sz w:val="24"/>
          <w:szCs w:val="24"/>
          <w:lang w:val="ru-RU" w:eastAsia="ru-RU"/>
        </w:rPr>
      </w:pPr>
      <w:r>
        <w:rPr>
          <w:sz w:val="24"/>
          <w:szCs w:val="24"/>
          <w:lang w:val="ru-RU" w:eastAsia="ru-RU"/>
        </w:rPr>
        <w:t>П</w:t>
      </w:r>
      <w:r w:rsidRPr="00117910">
        <w:rPr>
          <w:sz w:val="24"/>
          <w:szCs w:val="24"/>
          <w:lang w:val="ru-RU" w:eastAsia="ru-RU"/>
        </w:rPr>
        <w:t>риложение №</w:t>
      </w:r>
      <w:r w:rsidR="004C3613">
        <w:rPr>
          <w:sz w:val="24"/>
          <w:szCs w:val="24"/>
          <w:lang w:val="ru-RU" w:eastAsia="ru-RU"/>
        </w:rPr>
        <w:t>4</w:t>
      </w:r>
      <w:r w:rsidR="00580DCC">
        <w:rPr>
          <w:sz w:val="24"/>
          <w:szCs w:val="24"/>
          <w:lang w:val="ru-RU" w:eastAsia="ru-RU"/>
        </w:rPr>
        <w:t xml:space="preserve"> </w:t>
      </w:r>
    </w:p>
    <w:p w:rsidR="00363697" w:rsidRPr="00580E0B" w:rsidRDefault="00580DCC" w:rsidP="00AF11A5">
      <w:pPr>
        <w:jc w:val="right"/>
        <w:rPr>
          <w:color w:val="FF0000"/>
          <w:sz w:val="24"/>
          <w:szCs w:val="24"/>
          <w:lang w:val="ru-RU" w:eastAsia="ru-RU"/>
        </w:rPr>
      </w:pPr>
      <w:r>
        <w:rPr>
          <w:sz w:val="24"/>
          <w:szCs w:val="24"/>
          <w:lang w:val="ru-RU" w:eastAsia="ru-RU"/>
        </w:rPr>
        <w:t>к Извещению</w:t>
      </w:r>
      <w:r w:rsidR="00172C9E">
        <w:rPr>
          <w:sz w:val="24"/>
          <w:szCs w:val="24"/>
          <w:lang w:val="ru-RU" w:eastAsia="ru-RU"/>
        </w:rPr>
        <w:t xml:space="preserve"> </w:t>
      </w:r>
      <w:r w:rsidR="00172C9E" w:rsidRPr="00D6543F">
        <w:rPr>
          <w:sz w:val="24"/>
          <w:szCs w:val="24"/>
          <w:lang w:val="ru-RU" w:eastAsia="ru-RU"/>
        </w:rPr>
        <w:t xml:space="preserve">№ </w:t>
      </w:r>
      <w:r w:rsidR="00BE2696">
        <w:rPr>
          <w:sz w:val="24"/>
          <w:szCs w:val="24"/>
          <w:lang w:val="ru-RU" w:eastAsia="ru-RU"/>
        </w:rPr>
        <w:t>з-17</w:t>
      </w:r>
      <w:r w:rsidR="0042373C">
        <w:rPr>
          <w:sz w:val="24"/>
          <w:szCs w:val="24"/>
          <w:lang w:val="ru-RU" w:eastAsia="ru-RU"/>
        </w:rPr>
        <w:t>-50104</w:t>
      </w:r>
      <w:r w:rsidR="0017631C">
        <w:rPr>
          <w:sz w:val="24"/>
          <w:szCs w:val="24"/>
          <w:lang w:val="ru-RU" w:eastAsia="ru-RU"/>
        </w:rPr>
        <w:t>/</w:t>
      </w:r>
      <w:r w:rsidR="00E56D17" w:rsidRPr="00E56D17">
        <w:rPr>
          <w:sz w:val="24"/>
          <w:szCs w:val="24"/>
          <w:lang w:val="ru-RU" w:eastAsia="ru-RU"/>
        </w:rPr>
        <w:t xml:space="preserve">35 </w:t>
      </w:r>
      <w:r w:rsidR="00E53494" w:rsidRPr="00D6543F">
        <w:rPr>
          <w:sz w:val="24"/>
          <w:szCs w:val="24"/>
          <w:lang w:val="ru-RU" w:eastAsia="ru-RU"/>
        </w:rPr>
        <w:t xml:space="preserve">от </w:t>
      </w:r>
      <w:r w:rsidR="0017631C">
        <w:rPr>
          <w:sz w:val="24"/>
          <w:szCs w:val="24"/>
          <w:lang w:val="ru-RU" w:eastAsia="ru-RU"/>
        </w:rPr>
        <w:t xml:space="preserve"> </w:t>
      </w:r>
      <w:r w:rsidR="00E56D17">
        <w:rPr>
          <w:sz w:val="24"/>
          <w:szCs w:val="24"/>
          <w:lang w:eastAsia="ru-RU"/>
        </w:rPr>
        <w:t>13</w:t>
      </w:r>
      <w:bookmarkStart w:id="0" w:name="_GoBack"/>
      <w:bookmarkEnd w:id="0"/>
      <w:r w:rsidR="003F205D" w:rsidRPr="001C1BD4">
        <w:rPr>
          <w:sz w:val="24"/>
          <w:szCs w:val="24"/>
          <w:lang w:val="ru-RU" w:eastAsia="ru-RU"/>
        </w:rPr>
        <w:t>.</w:t>
      </w:r>
      <w:r w:rsidR="00BE2696">
        <w:rPr>
          <w:sz w:val="24"/>
          <w:szCs w:val="24"/>
          <w:lang w:val="ru-RU" w:eastAsia="ru-RU"/>
        </w:rPr>
        <w:t>0</w:t>
      </w:r>
      <w:r w:rsidR="002364C2">
        <w:rPr>
          <w:sz w:val="24"/>
          <w:szCs w:val="24"/>
          <w:lang w:val="ru-RU" w:eastAsia="ru-RU"/>
        </w:rPr>
        <w:t>4</w:t>
      </w:r>
      <w:r w:rsidR="001B0930">
        <w:rPr>
          <w:sz w:val="24"/>
          <w:szCs w:val="24"/>
          <w:lang w:val="ru-RU" w:eastAsia="ru-RU"/>
        </w:rPr>
        <w:t>.</w:t>
      </w:r>
      <w:r w:rsidR="00FD6643">
        <w:rPr>
          <w:sz w:val="24"/>
          <w:szCs w:val="24"/>
          <w:lang w:val="ru-RU" w:eastAsia="ru-RU"/>
        </w:rPr>
        <w:t>201</w:t>
      </w:r>
      <w:r w:rsidR="00FD6643" w:rsidRPr="00BE2696">
        <w:rPr>
          <w:sz w:val="24"/>
          <w:szCs w:val="24"/>
          <w:lang w:val="ru-RU" w:eastAsia="ru-RU"/>
        </w:rPr>
        <w:t>7</w:t>
      </w:r>
      <w:r w:rsidR="00580E0B" w:rsidRPr="00580E0B">
        <w:rPr>
          <w:sz w:val="24"/>
          <w:szCs w:val="24"/>
          <w:lang w:val="ru-RU" w:eastAsia="ru-RU"/>
        </w:rPr>
        <w:t xml:space="preserve"> </w:t>
      </w:r>
      <w:r w:rsidR="00580E0B">
        <w:rPr>
          <w:sz w:val="24"/>
          <w:szCs w:val="24"/>
          <w:lang w:val="ru-RU" w:eastAsia="ru-RU"/>
        </w:rPr>
        <w:t>г.</w:t>
      </w:r>
    </w:p>
    <w:p w:rsidR="00AF11A5" w:rsidRPr="00E53494" w:rsidRDefault="00AF11A5" w:rsidP="00AF11A5">
      <w:pPr>
        <w:jc w:val="right"/>
        <w:rPr>
          <w:b/>
          <w:sz w:val="24"/>
          <w:szCs w:val="24"/>
          <w:lang w:val="ru-RU" w:eastAsia="ru-RU"/>
        </w:rPr>
      </w:pPr>
    </w:p>
    <w:p w:rsidR="00363697" w:rsidRPr="00117910" w:rsidRDefault="00363697" w:rsidP="00363697">
      <w:pPr>
        <w:jc w:val="center"/>
        <w:rPr>
          <w:b/>
          <w:caps/>
          <w:sz w:val="28"/>
          <w:szCs w:val="28"/>
          <w:lang w:val="ru-RU" w:eastAsia="ru-RU"/>
        </w:rPr>
      </w:pPr>
      <w:r w:rsidRPr="00117910">
        <w:rPr>
          <w:b/>
          <w:caps/>
          <w:sz w:val="28"/>
          <w:szCs w:val="28"/>
          <w:lang w:val="ru-RU" w:eastAsia="ru-RU"/>
        </w:rPr>
        <w:t>АНКЕТА УЧАСТНИКА</w:t>
      </w:r>
      <w:r>
        <w:rPr>
          <w:b/>
          <w:caps/>
          <w:sz w:val="28"/>
          <w:szCs w:val="28"/>
          <w:lang w:val="ru-RU" w:eastAsia="ru-RU"/>
        </w:rPr>
        <w:t xml:space="preserve"> ПРОЦЕДУРЫ ЗАКУПКИ</w:t>
      </w:r>
    </w:p>
    <w:p w:rsidR="00363697" w:rsidRPr="00117910" w:rsidRDefault="00363697" w:rsidP="00363697">
      <w:pPr>
        <w:jc w:val="center"/>
        <w:rPr>
          <w:b/>
          <w:sz w:val="24"/>
          <w:szCs w:val="24"/>
          <w:lang w:val="ru-RU" w:eastAsia="ru-RU"/>
        </w:rPr>
      </w:pPr>
      <w:r>
        <w:rPr>
          <w:b/>
          <w:noProof/>
          <w:sz w:val="24"/>
          <w:szCs w:val="24"/>
          <w:lang w:val="ru-RU" w:eastAsia="ru-RU"/>
        </w:rPr>
        <mc:AlternateContent>
          <mc:Choice Requires="wps">
            <w:drawing>
              <wp:anchor distT="0" distB="0" distL="114300" distR="114300" simplePos="0" relativeHeight="251660288" behindDoc="0" locked="0" layoutInCell="1" allowOverlap="1" wp14:anchorId="0093A9FA" wp14:editId="3BEC8BC6">
                <wp:simplePos x="0" y="0"/>
                <wp:positionH relativeFrom="column">
                  <wp:posOffset>0</wp:posOffset>
                </wp:positionH>
                <wp:positionV relativeFrom="paragraph">
                  <wp:posOffset>60325</wp:posOffset>
                </wp:positionV>
                <wp:extent cx="5943600" cy="0"/>
                <wp:effectExtent l="15240" t="19050" r="13335" b="19050"/>
                <wp:wrapNone/>
                <wp:docPr id="1" name="Прямая соединительная линия 1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5943600" cy="0"/>
                        </a:xfrm>
                        <a:prstGeom prst="line">
                          <a:avLst/>
                        </a:prstGeom>
                        <a:noFill/>
                        <a:ln w="25400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line id="Прямая соединительная линия 1" o:spid="_x0000_s1026" style="position:absolute;z-index:25166028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from="0,4.75pt" to="468pt,4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" strokeweight="2pt"/>
            </w:pict>
          </mc:Fallback>
        </mc:AlternateContent>
      </w:r>
    </w:p>
    <w:p w:rsidR="00363697" w:rsidRPr="00117910" w:rsidRDefault="00363697" w:rsidP="00363697">
      <w:pPr>
        <w:keepNext/>
        <w:suppressAutoHyphens/>
        <w:jc w:val="center"/>
        <w:outlineLvl w:val="0"/>
        <w:rPr>
          <w:b/>
          <w:sz w:val="24"/>
          <w:szCs w:val="24"/>
          <w:lang w:val="ru-RU" w:eastAsia="ru-RU"/>
        </w:rPr>
      </w:pPr>
    </w:p>
    <w:p w:rsidR="00363697" w:rsidRPr="003021D8" w:rsidRDefault="00E63A59" w:rsidP="00363697">
      <w:pPr>
        <w:jc w:val="center"/>
        <w:outlineLvl w:val="4"/>
        <w:rPr>
          <w:b/>
          <w:bCs/>
          <w:iCs/>
          <w:sz w:val="26"/>
          <w:szCs w:val="26"/>
          <w:lang w:val="ru-RU" w:eastAsia="ru-RU"/>
        </w:rPr>
      </w:pPr>
      <w:r w:rsidRPr="003021D8">
        <w:rPr>
          <w:b/>
          <w:bCs/>
          <w:iCs/>
          <w:sz w:val="26"/>
          <w:szCs w:val="26"/>
          <w:lang w:val="ru-RU" w:eastAsia="ru-RU"/>
        </w:rPr>
        <w:t xml:space="preserve">ОТКРЫТЫЙ </w:t>
      </w:r>
      <w:r w:rsidR="00363697" w:rsidRPr="003021D8">
        <w:rPr>
          <w:b/>
          <w:bCs/>
          <w:iCs/>
          <w:sz w:val="26"/>
          <w:szCs w:val="26"/>
          <w:lang w:val="ru-RU" w:eastAsia="ru-RU"/>
        </w:rPr>
        <w:t xml:space="preserve">ЗАПРОС ЦЕН </w:t>
      </w:r>
    </w:p>
    <w:p w:rsidR="003427F1" w:rsidRPr="003427F1" w:rsidRDefault="003427F1" w:rsidP="003427F1">
      <w:pPr>
        <w:jc w:val="center"/>
        <w:outlineLvl w:val="4"/>
        <w:rPr>
          <w:bCs/>
          <w:sz w:val="24"/>
          <w:szCs w:val="24"/>
          <w:lang w:val="ru-RU"/>
        </w:rPr>
      </w:pPr>
      <w:r w:rsidRPr="003427F1">
        <w:rPr>
          <w:bCs/>
          <w:sz w:val="24"/>
          <w:szCs w:val="24"/>
          <w:lang w:val="ru-RU"/>
        </w:rPr>
        <w:t xml:space="preserve">на право заключения </w:t>
      </w:r>
      <w:proofErr w:type="gramStart"/>
      <w:r w:rsidRPr="003427F1">
        <w:rPr>
          <w:bCs/>
          <w:sz w:val="24"/>
          <w:szCs w:val="24"/>
          <w:lang w:val="ru-RU"/>
        </w:rPr>
        <w:t>договора</w:t>
      </w:r>
      <w:proofErr w:type="gramEnd"/>
      <w:r w:rsidRPr="003427F1">
        <w:rPr>
          <w:bCs/>
          <w:sz w:val="24"/>
          <w:szCs w:val="24"/>
          <w:lang w:val="ru-RU"/>
        </w:rPr>
        <w:t xml:space="preserve"> на выполнение работ по монтажу </w:t>
      </w:r>
      <w:r w:rsidR="000F477A">
        <w:rPr>
          <w:bCs/>
          <w:sz w:val="24"/>
          <w:szCs w:val="24"/>
          <w:lang w:val="ru-RU"/>
        </w:rPr>
        <w:t>москитных</w:t>
      </w:r>
      <w:r w:rsidRPr="003427F1">
        <w:rPr>
          <w:bCs/>
          <w:sz w:val="24"/>
          <w:szCs w:val="24"/>
          <w:lang w:val="ru-RU"/>
        </w:rPr>
        <w:t xml:space="preserve"> сеток под ламелями на техническом этаже здания «Технопарк»</w:t>
      </w:r>
    </w:p>
    <w:p w:rsidR="003427F1" w:rsidRPr="003427F1" w:rsidRDefault="003427F1" w:rsidP="003427F1">
      <w:pPr>
        <w:jc w:val="center"/>
        <w:outlineLvl w:val="4"/>
        <w:rPr>
          <w:bCs/>
          <w:sz w:val="24"/>
          <w:szCs w:val="24"/>
          <w:lang w:val="ru-RU"/>
        </w:rPr>
      </w:pPr>
      <w:r w:rsidRPr="003427F1">
        <w:rPr>
          <w:bCs/>
          <w:sz w:val="24"/>
          <w:szCs w:val="24"/>
          <w:lang w:val="ru-RU"/>
        </w:rPr>
        <w:t>для нужд ООО «ОДПС Сколково»</w:t>
      </w:r>
    </w:p>
    <w:p w:rsidR="00D2673C" w:rsidRPr="00D2673C" w:rsidRDefault="00D2673C" w:rsidP="00D2673C">
      <w:pPr>
        <w:jc w:val="center"/>
        <w:outlineLvl w:val="4"/>
        <w:rPr>
          <w:sz w:val="26"/>
          <w:szCs w:val="26"/>
          <w:lang w:val="ru-RU" w:eastAsia="ru-RU"/>
        </w:rPr>
      </w:pPr>
    </w:p>
    <w:tbl>
      <w:tblPr>
        <w:tblW w:w="9356" w:type="dxa"/>
        <w:tblInd w:w="108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ook w:val="01E0" w:firstRow="1" w:lastRow="1" w:firstColumn="1" w:lastColumn="1" w:noHBand="0" w:noVBand="0"/>
      </w:tblPr>
      <w:tblGrid>
        <w:gridCol w:w="720"/>
        <w:gridCol w:w="5760"/>
        <w:gridCol w:w="2876"/>
      </w:tblGrid>
      <w:tr w:rsidR="00363697" w:rsidRPr="00117910" w:rsidTr="00B02A7D">
        <w:tc>
          <w:tcPr>
            <w:tcW w:w="720" w:type="dxa"/>
          </w:tcPr>
          <w:p w:rsidR="00363697" w:rsidRPr="00117910" w:rsidRDefault="00363697" w:rsidP="00DD13E5">
            <w:pPr>
              <w:rPr>
                <w:sz w:val="24"/>
                <w:szCs w:val="24"/>
                <w:lang w:val="ru-RU" w:eastAsia="ru-RU"/>
              </w:rPr>
            </w:pPr>
            <w:r w:rsidRPr="00117910">
              <w:rPr>
                <w:sz w:val="24"/>
                <w:szCs w:val="24"/>
                <w:lang w:val="ru-RU" w:eastAsia="ru-RU"/>
              </w:rPr>
              <w:t>№ п/п</w:t>
            </w:r>
          </w:p>
        </w:tc>
        <w:tc>
          <w:tcPr>
            <w:tcW w:w="5760" w:type="dxa"/>
          </w:tcPr>
          <w:p w:rsidR="00363697" w:rsidRPr="00117910" w:rsidRDefault="00363697" w:rsidP="00DD13E5">
            <w:pPr>
              <w:jc w:val="center"/>
              <w:rPr>
                <w:sz w:val="24"/>
                <w:szCs w:val="24"/>
                <w:lang w:val="ru-RU" w:eastAsia="ru-RU"/>
              </w:rPr>
            </w:pPr>
            <w:r w:rsidRPr="00117910">
              <w:rPr>
                <w:sz w:val="24"/>
                <w:szCs w:val="24"/>
                <w:lang w:val="ru-RU" w:eastAsia="ru-RU"/>
              </w:rPr>
              <w:t>Наименование</w:t>
            </w:r>
          </w:p>
          <w:p w:rsidR="00363697" w:rsidRPr="00117910" w:rsidRDefault="00363697" w:rsidP="00DD13E5">
            <w:pPr>
              <w:rPr>
                <w:sz w:val="24"/>
                <w:szCs w:val="24"/>
                <w:lang w:val="ru-RU" w:eastAsia="ru-RU"/>
              </w:rPr>
            </w:pPr>
          </w:p>
        </w:tc>
        <w:tc>
          <w:tcPr>
            <w:tcW w:w="2876" w:type="dxa"/>
          </w:tcPr>
          <w:p w:rsidR="00363697" w:rsidRPr="00117910" w:rsidRDefault="00363697" w:rsidP="00DD13E5">
            <w:pPr>
              <w:jc w:val="center"/>
              <w:rPr>
                <w:sz w:val="24"/>
                <w:szCs w:val="24"/>
                <w:lang w:val="ru-RU" w:eastAsia="ru-RU"/>
              </w:rPr>
            </w:pPr>
            <w:r w:rsidRPr="00117910">
              <w:rPr>
                <w:sz w:val="24"/>
                <w:szCs w:val="24"/>
                <w:lang w:val="ru-RU" w:eastAsia="ru-RU"/>
              </w:rPr>
              <w:t>Сведения об участнике</w:t>
            </w:r>
          </w:p>
        </w:tc>
      </w:tr>
      <w:tr w:rsidR="00363697" w:rsidRPr="00E56D17" w:rsidTr="00B02A7D">
        <w:tc>
          <w:tcPr>
            <w:tcW w:w="720" w:type="dxa"/>
          </w:tcPr>
          <w:p w:rsidR="00363697" w:rsidRPr="00117910" w:rsidRDefault="00363697" w:rsidP="00DD13E5">
            <w:pPr>
              <w:numPr>
                <w:ilvl w:val="0"/>
                <w:numId w:val="1"/>
              </w:numPr>
              <w:tabs>
                <w:tab w:val="left" w:pos="0"/>
              </w:tabs>
              <w:rPr>
                <w:sz w:val="24"/>
                <w:szCs w:val="24"/>
                <w:lang w:val="ru-RU" w:eastAsia="ru-RU"/>
              </w:rPr>
            </w:pPr>
          </w:p>
        </w:tc>
        <w:tc>
          <w:tcPr>
            <w:tcW w:w="5760" w:type="dxa"/>
          </w:tcPr>
          <w:p w:rsidR="00363697" w:rsidRPr="00D2673C" w:rsidRDefault="00363697" w:rsidP="00D2673C">
            <w:pPr>
              <w:jc w:val="both"/>
              <w:rPr>
                <w:sz w:val="24"/>
                <w:szCs w:val="24"/>
                <w:lang w:val="ru-RU" w:eastAsia="ru-RU"/>
              </w:rPr>
            </w:pPr>
            <w:r w:rsidRPr="00117910">
              <w:rPr>
                <w:iCs/>
                <w:color w:val="000000"/>
                <w:sz w:val="24"/>
                <w:szCs w:val="24"/>
                <w:lang w:val="ru-RU" w:eastAsia="ru-RU"/>
              </w:rPr>
              <w:t>Полное наименование и сокращенное наименование (для юридического лица)</w:t>
            </w:r>
            <w:r w:rsidR="008F34C7">
              <w:rPr>
                <w:iCs/>
                <w:color w:val="000000"/>
                <w:sz w:val="24"/>
                <w:szCs w:val="24"/>
                <w:lang w:val="ru-RU" w:eastAsia="ru-RU"/>
              </w:rPr>
              <w:t xml:space="preserve"> </w:t>
            </w:r>
            <w:r w:rsidRPr="00117910">
              <w:rPr>
                <w:iCs/>
                <w:color w:val="000000"/>
                <w:sz w:val="24"/>
                <w:szCs w:val="24"/>
                <w:lang w:val="ru-RU" w:eastAsia="ru-RU"/>
              </w:rPr>
              <w:t>/</w:t>
            </w:r>
            <w:r w:rsidR="008F34C7">
              <w:rPr>
                <w:iCs/>
                <w:color w:val="000000"/>
                <w:sz w:val="24"/>
                <w:szCs w:val="24"/>
                <w:lang w:val="ru-RU" w:eastAsia="ru-RU"/>
              </w:rPr>
              <w:t xml:space="preserve"> </w:t>
            </w:r>
            <w:r w:rsidRPr="00117910">
              <w:rPr>
                <w:iCs/>
                <w:color w:val="000000"/>
                <w:sz w:val="24"/>
                <w:szCs w:val="24"/>
                <w:lang w:val="ru-RU" w:eastAsia="ru-RU"/>
              </w:rPr>
              <w:t xml:space="preserve">ФИО (для </w:t>
            </w:r>
            <w:r w:rsidR="008F34C7">
              <w:rPr>
                <w:iCs/>
                <w:color w:val="000000"/>
                <w:sz w:val="24"/>
                <w:szCs w:val="24"/>
                <w:lang w:val="ru-RU" w:eastAsia="ru-RU"/>
              </w:rPr>
              <w:t xml:space="preserve"> </w:t>
            </w:r>
            <w:r w:rsidRPr="00117910">
              <w:rPr>
                <w:iCs/>
                <w:color w:val="000000"/>
                <w:sz w:val="24"/>
                <w:szCs w:val="24"/>
                <w:lang w:val="ru-RU" w:eastAsia="ru-RU"/>
              </w:rPr>
              <w:t>физического лица</w:t>
            </w:r>
            <w:r>
              <w:rPr>
                <w:iCs/>
                <w:color w:val="000000"/>
                <w:sz w:val="24"/>
                <w:szCs w:val="24"/>
                <w:lang w:val="ru-RU" w:eastAsia="ru-RU"/>
              </w:rPr>
              <w:t>, и</w:t>
            </w:r>
            <w:r w:rsidR="00D2673C">
              <w:rPr>
                <w:iCs/>
                <w:color w:val="000000"/>
                <w:sz w:val="24"/>
                <w:szCs w:val="24"/>
                <w:lang w:val="ru-RU" w:eastAsia="ru-RU"/>
              </w:rPr>
              <w:t>ндивидуального предпринимателя</w:t>
            </w:r>
            <w:r w:rsidRPr="00117910">
              <w:rPr>
                <w:iCs/>
                <w:color w:val="000000"/>
                <w:sz w:val="24"/>
                <w:szCs w:val="24"/>
                <w:lang w:val="ru-RU" w:eastAsia="ru-RU"/>
              </w:rPr>
              <w:t>)</w:t>
            </w:r>
          </w:p>
        </w:tc>
        <w:tc>
          <w:tcPr>
            <w:tcW w:w="2876" w:type="dxa"/>
          </w:tcPr>
          <w:p w:rsidR="0042373C" w:rsidRDefault="00F91C1B" w:rsidP="00DD13E5">
            <w:pPr>
              <w:rPr>
                <w:sz w:val="24"/>
                <w:szCs w:val="24"/>
                <w:lang w:val="ru-RU" w:eastAsia="ru-RU"/>
              </w:rPr>
            </w:pPr>
            <w:r>
              <w:rPr>
                <w:sz w:val="24"/>
                <w:szCs w:val="24"/>
                <w:lang w:val="ru-RU" w:eastAsia="ru-RU"/>
              </w:rPr>
              <w:t xml:space="preserve"> </w:t>
            </w:r>
          </w:p>
          <w:p w:rsidR="0042373C" w:rsidRPr="0042373C" w:rsidRDefault="0042373C" w:rsidP="0042373C">
            <w:pPr>
              <w:rPr>
                <w:sz w:val="24"/>
                <w:szCs w:val="24"/>
                <w:lang w:val="ru-RU" w:eastAsia="ru-RU"/>
              </w:rPr>
            </w:pPr>
          </w:p>
          <w:p w:rsidR="00363697" w:rsidRPr="0042373C" w:rsidRDefault="00363697" w:rsidP="0042373C">
            <w:pPr>
              <w:rPr>
                <w:sz w:val="24"/>
                <w:szCs w:val="24"/>
                <w:lang w:val="ru-RU" w:eastAsia="ru-RU"/>
              </w:rPr>
            </w:pPr>
          </w:p>
        </w:tc>
      </w:tr>
      <w:tr w:rsidR="00363697" w:rsidRPr="00117910" w:rsidTr="00B02A7D">
        <w:tc>
          <w:tcPr>
            <w:tcW w:w="720" w:type="dxa"/>
          </w:tcPr>
          <w:p w:rsidR="00363697" w:rsidRPr="00117910" w:rsidRDefault="00363697" w:rsidP="00DD13E5">
            <w:pPr>
              <w:numPr>
                <w:ilvl w:val="0"/>
                <w:numId w:val="1"/>
              </w:numPr>
              <w:tabs>
                <w:tab w:val="left" w:pos="0"/>
              </w:tabs>
              <w:rPr>
                <w:sz w:val="24"/>
                <w:szCs w:val="24"/>
                <w:lang w:val="ru-RU" w:eastAsia="ru-RU"/>
              </w:rPr>
            </w:pPr>
          </w:p>
        </w:tc>
        <w:tc>
          <w:tcPr>
            <w:tcW w:w="5760" w:type="dxa"/>
          </w:tcPr>
          <w:p w:rsidR="00363697" w:rsidRPr="00117910" w:rsidRDefault="00561A9D" w:rsidP="00DD13E5">
            <w:pPr>
              <w:jc w:val="both"/>
              <w:rPr>
                <w:sz w:val="24"/>
                <w:szCs w:val="24"/>
                <w:lang w:val="ru-RU" w:eastAsia="ru-RU"/>
              </w:rPr>
            </w:pPr>
            <w:r w:rsidRPr="00561A9D">
              <w:rPr>
                <w:sz w:val="24"/>
                <w:szCs w:val="24"/>
                <w:lang w:val="ru-RU" w:eastAsia="ru-RU"/>
              </w:rPr>
              <w:t xml:space="preserve">ИНН / КПП </w:t>
            </w:r>
            <w:r>
              <w:rPr>
                <w:sz w:val="24"/>
                <w:szCs w:val="24"/>
                <w:lang w:val="ru-RU" w:eastAsia="ru-RU"/>
              </w:rPr>
              <w:t>/</w:t>
            </w:r>
            <w:r w:rsidR="00363697" w:rsidRPr="00117910">
              <w:rPr>
                <w:sz w:val="24"/>
                <w:szCs w:val="24"/>
                <w:lang w:val="ru-RU" w:eastAsia="ru-RU"/>
              </w:rPr>
              <w:t>ОГРН</w:t>
            </w:r>
          </w:p>
        </w:tc>
        <w:tc>
          <w:tcPr>
            <w:tcW w:w="2876" w:type="dxa"/>
          </w:tcPr>
          <w:p w:rsidR="00363697" w:rsidRPr="00117910" w:rsidRDefault="00363697" w:rsidP="00DD13E5">
            <w:pPr>
              <w:rPr>
                <w:sz w:val="24"/>
                <w:szCs w:val="24"/>
                <w:lang w:val="ru-RU" w:eastAsia="ru-RU"/>
              </w:rPr>
            </w:pPr>
          </w:p>
        </w:tc>
      </w:tr>
      <w:tr w:rsidR="00363697" w:rsidRPr="00E56D17" w:rsidTr="00B02A7D">
        <w:tc>
          <w:tcPr>
            <w:tcW w:w="720" w:type="dxa"/>
          </w:tcPr>
          <w:p w:rsidR="00363697" w:rsidRPr="00117910" w:rsidRDefault="00363697" w:rsidP="00DD13E5">
            <w:pPr>
              <w:numPr>
                <w:ilvl w:val="0"/>
                <w:numId w:val="1"/>
              </w:numPr>
              <w:tabs>
                <w:tab w:val="left" w:pos="0"/>
              </w:tabs>
              <w:rPr>
                <w:sz w:val="24"/>
                <w:szCs w:val="24"/>
                <w:lang w:val="ru-RU" w:eastAsia="ru-RU"/>
              </w:rPr>
            </w:pPr>
          </w:p>
        </w:tc>
        <w:tc>
          <w:tcPr>
            <w:tcW w:w="5760" w:type="dxa"/>
          </w:tcPr>
          <w:p w:rsidR="00363697" w:rsidRPr="00117910" w:rsidRDefault="00561A9D" w:rsidP="00DD13E5">
            <w:pPr>
              <w:jc w:val="both"/>
              <w:rPr>
                <w:sz w:val="24"/>
                <w:szCs w:val="24"/>
                <w:lang w:val="ru-RU" w:eastAsia="ru-RU"/>
              </w:rPr>
            </w:pPr>
            <w:r w:rsidRPr="00561A9D">
              <w:rPr>
                <w:sz w:val="24"/>
                <w:szCs w:val="24"/>
                <w:lang w:val="ru-RU" w:eastAsia="ru-RU"/>
              </w:rPr>
              <w:t>Сведения о регистрации в ЕГРЮЛ (ЕГРИП)  (дата и номер Свидетельства, кем выдано)</w:t>
            </w:r>
          </w:p>
        </w:tc>
        <w:tc>
          <w:tcPr>
            <w:tcW w:w="2876" w:type="dxa"/>
          </w:tcPr>
          <w:p w:rsidR="00363697" w:rsidRPr="00117910" w:rsidRDefault="00363697" w:rsidP="00DD13E5">
            <w:pPr>
              <w:rPr>
                <w:sz w:val="24"/>
                <w:szCs w:val="24"/>
                <w:lang w:val="ru-RU" w:eastAsia="ru-RU"/>
              </w:rPr>
            </w:pPr>
          </w:p>
        </w:tc>
      </w:tr>
      <w:tr w:rsidR="00363697" w:rsidRPr="00E56D17" w:rsidTr="00B02A7D">
        <w:tc>
          <w:tcPr>
            <w:tcW w:w="720" w:type="dxa"/>
          </w:tcPr>
          <w:p w:rsidR="00363697" w:rsidRPr="00117910" w:rsidRDefault="00363697" w:rsidP="00DD13E5">
            <w:pPr>
              <w:numPr>
                <w:ilvl w:val="0"/>
                <w:numId w:val="1"/>
              </w:numPr>
              <w:tabs>
                <w:tab w:val="left" w:pos="0"/>
              </w:tabs>
              <w:rPr>
                <w:sz w:val="24"/>
                <w:szCs w:val="24"/>
                <w:lang w:val="ru-RU" w:eastAsia="ru-RU"/>
              </w:rPr>
            </w:pPr>
          </w:p>
        </w:tc>
        <w:tc>
          <w:tcPr>
            <w:tcW w:w="5760" w:type="dxa"/>
          </w:tcPr>
          <w:p w:rsidR="00363697" w:rsidRPr="00117910" w:rsidRDefault="00363697" w:rsidP="00D2673C">
            <w:pPr>
              <w:spacing w:before="100" w:beforeAutospacing="1" w:after="100" w:afterAutospacing="1" w:line="75" w:lineRule="atLeast"/>
              <w:jc w:val="both"/>
              <w:rPr>
                <w:sz w:val="24"/>
                <w:szCs w:val="24"/>
                <w:lang w:val="ru-RU" w:eastAsia="ru-RU"/>
              </w:rPr>
            </w:pPr>
            <w:r>
              <w:rPr>
                <w:iCs/>
                <w:color w:val="000000"/>
                <w:sz w:val="24"/>
                <w:szCs w:val="24"/>
                <w:lang w:val="ru-RU" w:eastAsia="ru-RU"/>
              </w:rPr>
              <w:t>Юридический/фактический а</w:t>
            </w:r>
            <w:r w:rsidRPr="00117910">
              <w:rPr>
                <w:iCs/>
                <w:color w:val="000000"/>
                <w:sz w:val="24"/>
                <w:szCs w:val="24"/>
                <w:lang w:val="ru-RU" w:eastAsia="ru-RU"/>
              </w:rPr>
              <w:t xml:space="preserve">дрес </w:t>
            </w:r>
            <w:r>
              <w:rPr>
                <w:iCs/>
                <w:color w:val="000000"/>
                <w:sz w:val="24"/>
                <w:szCs w:val="24"/>
                <w:lang w:val="ru-RU" w:eastAsia="ru-RU"/>
              </w:rPr>
              <w:t xml:space="preserve">(адрес регистрации, адрес места фактического нахождения </w:t>
            </w:r>
            <w:proofErr w:type="gramStart"/>
            <w:r>
              <w:rPr>
                <w:iCs/>
                <w:color w:val="000000"/>
                <w:sz w:val="24"/>
                <w:szCs w:val="24"/>
                <w:lang w:val="ru-RU" w:eastAsia="ru-RU"/>
              </w:rPr>
              <w:t>-д</w:t>
            </w:r>
            <w:proofErr w:type="gramEnd"/>
            <w:r>
              <w:rPr>
                <w:iCs/>
                <w:color w:val="000000"/>
                <w:sz w:val="24"/>
                <w:szCs w:val="24"/>
                <w:lang w:val="ru-RU" w:eastAsia="ru-RU"/>
              </w:rPr>
              <w:t>ля юридического лица; место жительства -</w:t>
            </w:r>
            <w:r w:rsidR="008F34C7">
              <w:rPr>
                <w:iCs/>
                <w:color w:val="000000"/>
                <w:sz w:val="24"/>
                <w:szCs w:val="24"/>
                <w:lang w:val="ru-RU" w:eastAsia="ru-RU"/>
              </w:rPr>
              <w:t xml:space="preserve"> </w:t>
            </w:r>
            <w:r w:rsidRPr="00117910">
              <w:rPr>
                <w:iCs/>
                <w:color w:val="000000"/>
                <w:sz w:val="24"/>
                <w:szCs w:val="24"/>
                <w:lang w:val="ru-RU" w:eastAsia="ru-RU"/>
              </w:rPr>
              <w:t>для физического лица</w:t>
            </w:r>
            <w:r>
              <w:rPr>
                <w:iCs/>
                <w:color w:val="000000"/>
                <w:sz w:val="24"/>
                <w:szCs w:val="24"/>
                <w:lang w:val="ru-RU" w:eastAsia="ru-RU"/>
              </w:rPr>
              <w:t xml:space="preserve">, </w:t>
            </w:r>
            <w:r w:rsidR="00D2673C">
              <w:rPr>
                <w:iCs/>
                <w:color w:val="000000"/>
                <w:sz w:val="24"/>
                <w:szCs w:val="24"/>
                <w:lang w:val="ru-RU" w:eastAsia="ru-RU"/>
              </w:rPr>
              <w:t>индивидуального предпринимателя</w:t>
            </w:r>
            <w:r>
              <w:rPr>
                <w:iCs/>
                <w:color w:val="000000"/>
                <w:sz w:val="24"/>
                <w:szCs w:val="24"/>
                <w:lang w:val="ru-RU" w:eastAsia="ru-RU"/>
              </w:rPr>
              <w:t>)</w:t>
            </w:r>
          </w:p>
        </w:tc>
        <w:tc>
          <w:tcPr>
            <w:tcW w:w="2876" w:type="dxa"/>
          </w:tcPr>
          <w:p w:rsidR="00363697" w:rsidRPr="00117910" w:rsidRDefault="00363697" w:rsidP="00DD13E5">
            <w:pPr>
              <w:rPr>
                <w:sz w:val="24"/>
                <w:szCs w:val="24"/>
                <w:lang w:val="ru-RU" w:eastAsia="ru-RU"/>
              </w:rPr>
            </w:pPr>
          </w:p>
        </w:tc>
      </w:tr>
      <w:tr w:rsidR="00363697" w:rsidRPr="00E56D17" w:rsidTr="00B02A7D">
        <w:tc>
          <w:tcPr>
            <w:tcW w:w="720" w:type="dxa"/>
          </w:tcPr>
          <w:p w:rsidR="00363697" w:rsidRPr="00117910" w:rsidRDefault="00363697" w:rsidP="00DD13E5">
            <w:pPr>
              <w:numPr>
                <w:ilvl w:val="0"/>
                <w:numId w:val="1"/>
              </w:numPr>
              <w:tabs>
                <w:tab w:val="left" w:pos="0"/>
              </w:tabs>
              <w:rPr>
                <w:sz w:val="24"/>
                <w:szCs w:val="24"/>
                <w:lang w:val="ru-RU" w:eastAsia="ru-RU"/>
              </w:rPr>
            </w:pPr>
          </w:p>
        </w:tc>
        <w:tc>
          <w:tcPr>
            <w:tcW w:w="5760" w:type="dxa"/>
          </w:tcPr>
          <w:p w:rsidR="00363697" w:rsidRPr="00117910" w:rsidRDefault="00363697" w:rsidP="00DD13E5">
            <w:pPr>
              <w:spacing w:before="100" w:beforeAutospacing="1" w:after="100" w:afterAutospacing="1"/>
              <w:jc w:val="both"/>
              <w:rPr>
                <w:sz w:val="24"/>
                <w:szCs w:val="24"/>
                <w:lang w:val="ru-RU" w:eastAsia="ru-RU"/>
              </w:rPr>
            </w:pPr>
            <w:r w:rsidRPr="00117910">
              <w:rPr>
                <w:sz w:val="24"/>
                <w:szCs w:val="24"/>
                <w:lang w:val="ru-RU" w:eastAsia="ru-RU"/>
              </w:rPr>
              <w:t>Должность, Ф.И.О. единоличного исполнительного органа юридического лица.</w:t>
            </w:r>
          </w:p>
        </w:tc>
        <w:tc>
          <w:tcPr>
            <w:tcW w:w="2876" w:type="dxa"/>
          </w:tcPr>
          <w:p w:rsidR="00363697" w:rsidRPr="00117910" w:rsidRDefault="00363697" w:rsidP="00DD13E5">
            <w:pPr>
              <w:rPr>
                <w:sz w:val="24"/>
                <w:szCs w:val="24"/>
                <w:lang w:val="ru-RU" w:eastAsia="ru-RU"/>
              </w:rPr>
            </w:pPr>
          </w:p>
        </w:tc>
      </w:tr>
      <w:tr w:rsidR="00363697" w:rsidRPr="00E56D17" w:rsidTr="00B02A7D">
        <w:tc>
          <w:tcPr>
            <w:tcW w:w="720" w:type="dxa"/>
          </w:tcPr>
          <w:p w:rsidR="00363697" w:rsidRPr="00117910" w:rsidRDefault="00363697" w:rsidP="00DD13E5">
            <w:pPr>
              <w:numPr>
                <w:ilvl w:val="0"/>
                <w:numId w:val="1"/>
              </w:numPr>
              <w:tabs>
                <w:tab w:val="left" w:pos="0"/>
              </w:tabs>
              <w:rPr>
                <w:sz w:val="24"/>
                <w:szCs w:val="24"/>
                <w:lang w:val="ru-RU" w:eastAsia="ru-RU"/>
              </w:rPr>
            </w:pPr>
          </w:p>
        </w:tc>
        <w:tc>
          <w:tcPr>
            <w:tcW w:w="5760" w:type="dxa"/>
          </w:tcPr>
          <w:p w:rsidR="00363697" w:rsidRPr="00117910" w:rsidRDefault="00363697" w:rsidP="00DD13E5">
            <w:pPr>
              <w:spacing w:before="100" w:beforeAutospacing="1" w:after="100" w:afterAutospacing="1"/>
              <w:jc w:val="both"/>
              <w:rPr>
                <w:sz w:val="24"/>
                <w:szCs w:val="24"/>
                <w:lang w:val="ru-RU" w:eastAsia="ru-RU"/>
              </w:rPr>
            </w:pPr>
            <w:r w:rsidRPr="00117910">
              <w:rPr>
                <w:sz w:val="24"/>
                <w:szCs w:val="24"/>
                <w:lang w:val="ru-RU" w:eastAsia="ru-RU"/>
              </w:rPr>
              <w:t>Должность, Ф.И.О. лица, действующего на основании доверенности</w:t>
            </w:r>
            <w:r>
              <w:rPr>
                <w:sz w:val="24"/>
                <w:szCs w:val="24"/>
                <w:lang w:val="ru-RU" w:eastAsia="ru-RU"/>
              </w:rPr>
              <w:t xml:space="preserve"> от имени участника </w:t>
            </w:r>
            <w:r w:rsidRPr="00F643F8">
              <w:rPr>
                <w:sz w:val="24"/>
                <w:szCs w:val="24"/>
                <w:lang w:val="ru-RU" w:eastAsia="ru-RU"/>
              </w:rPr>
              <w:t>Процедуры закупки</w:t>
            </w:r>
            <w:r w:rsidRPr="00117910">
              <w:rPr>
                <w:sz w:val="24"/>
                <w:szCs w:val="24"/>
                <w:lang w:val="ru-RU" w:eastAsia="ru-RU"/>
              </w:rPr>
              <w:t xml:space="preserve"> (в случае подписания документов лицом, действующим по доверенности).</w:t>
            </w:r>
          </w:p>
        </w:tc>
        <w:tc>
          <w:tcPr>
            <w:tcW w:w="2876" w:type="dxa"/>
          </w:tcPr>
          <w:p w:rsidR="00363697" w:rsidRPr="00117910" w:rsidRDefault="00363697" w:rsidP="00DD13E5">
            <w:pPr>
              <w:rPr>
                <w:sz w:val="24"/>
                <w:szCs w:val="24"/>
                <w:lang w:val="ru-RU" w:eastAsia="ru-RU"/>
              </w:rPr>
            </w:pPr>
          </w:p>
        </w:tc>
      </w:tr>
      <w:tr w:rsidR="00363697" w:rsidRPr="00E56D17" w:rsidTr="00B02A7D">
        <w:tc>
          <w:tcPr>
            <w:tcW w:w="720" w:type="dxa"/>
          </w:tcPr>
          <w:p w:rsidR="00363697" w:rsidRPr="00117910" w:rsidRDefault="00363697" w:rsidP="00DD13E5">
            <w:pPr>
              <w:numPr>
                <w:ilvl w:val="0"/>
                <w:numId w:val="1"/>
              </w:numPr>
              <w:tabs>
                <w:tab w:val="left" w:pos="0"/>
              </w:tabs>
              <w:rPr>
                <w:sz w:val="24"/>
                <w:szCs w:val="24"/>
                <w:lang w:val="ru-RU" w:eastAsia="ru-RU"/>
              </w:rPr>
            </w:pPr>
          </w:p>
        </w:tc>
        <w:tc>
          <w:tcPr>
            <w:tcW w:w="5760" w:type="dxa"/>
          </w:tcPr>
          <w:p w:rsidR="00363697" w:rsidRPr="00117910" w:rsidRDefault="00363697" w:rsidP="00CE2F67">
            <w:pPr>
              <w:spacing w:before="100" w:beforeAutospacing="1" w:after="100" w:afterAutospacing="1" w:line="60" w:lineRule="atLeast"/>
              <w:jc w:val="both"/>
              <w:rPr>
                <w:sz w:val="24"/>
                <w:szCs w:val="24"/>
                <w:lang w:val="ru-RU" w:eastAsia="ru-RU"/>
              </w:rPr>
            </w:pPr>
            <w:r w:rsidRPr="00117910">
              <w:rPr>
                <w:sz w:val="24"/>
                <w:szCs w:val="24"/>
                <w:lang w:val="ru-RU" w:eastAsia="ru-RU"/>
              </w:rPr>
              <w:t>Должность, Ф.И.О., контактные телефоны,</w:t>
            </w:r>
            <w:r w:rsidR="009F6163" w:rsidRPr="009F6163">
              <w:rPr>
                <w:sz w:val="24"/>
                <w:szCs w:val="24"/>
                <w:lang w:val="ru-RU" w:eastAsia="ru-RU"/>
              </w:rPr>
              <w:t xml:space="preserve"> </w:t>
            </w:r>
            <w:r w:rsidR="009F6163">
              <w:rPr>
                <w:sz w:val="24"/>
                <w:szCs w:val="24"/>
                <w:lang w:val="ru-RU" w:eastAsia="ru-RU"/>
              </w:rPr>
              <w:t>адрес электронной почты</w:t>
            </w:r>
            <w:r w:rsidRPr="00117910">
              <w:rPr>
                <w:sz w:val="24"/>
                <w:szCs w:val="24"/>
                <w:lang w:val="ru-RU" w:eastAsia="ru-RU"/>
              </w:rPr>
              <w:t xml:space="preserve"> ответственного лица Участника</w:t>
            </w:r>
            <w:r w:rsidR="00CE2F67">
              <w:rPr>
                <w:sz w:val="24"/>
                <w:szCs w:val="24"/>
                <w:lang w:val="ru-RU" w:eastAsia="ru-RU"/>
              </w:rPr>
              <w:t xml:space="preserve"> Процедуры закупки</w:t>
            </w:r>
            <w:r w:rsidRPr="00117910">
              <w:rPr>
                <w:sz w:val="24"/>
                <w:szCs w:val="24"/>
                <w:lang w:val="ru-RU" w:eastAsia="ru-RU"/>
              </w:rPr>
              <w:t xml:space="preserve"> (с указанием кода города)</w:t>
            </w:r>
          </w:p>
        </w:tc>
        <w:tc>
          <w:tcPr>
            <w:tcW w:w="2876" w:type="dxa"/>
          </w:tcPr>
          <w:p w:rsidR="00363697" w:rsidRPr="00117910" w:rsidRDefault="00363697" w:rsidP="00DD13E5">
            <w:pPr>
              <w:rPr>
                <w:sz w:val="24"/>
                <w:szCs w:val="24"/>
                <w:lang w:val="ru-RU" w:eastAsia="ru-RU"/>
              </w:rPr>
            </w:pPr>
          </w:p>
        </w:tc>
      </w:tr>
      <w:tr w:rsidR="00363697" w:rsidRPr="00E56D17" w:rsidTr="00B02A7D">
        <w:tc>
          <w:tcPr>
            <w:tcW w:w="720" w:type="dxa"/>
          </w:tcPr>
          <w:p w:rsidR="00363697" w:rsidRPr="00117910" w:rsidRDefault="00363697" w:rsidP="00DD13E5">
            <w:pPr>
              <w:numPr>
                <w:ilvl w:val="0"/>
                <w:numId w:val="1"/>
              </w:numPr>
              <w:tabs>
                <w:tab w:val="left" w:pos="0"/>
              </w:tabs>
              <w:rPr>
                <w:sz w:val="24"/>
                <w:szCs w:val="24"/>
                <w:lang w:val="ru-RU" w:eastAsia="ru-RU"/>
              </w:rPr>
            </w:pPr>
          </w:p>
        </w:tc>
        <w:tc>
          <w:tcPr>
            <w:tcW w:w="5760" w:type="dxa"/>
          </w:tcPr>
          <w:p w:rsidR="00363697" w:rsidRPr="00117910" w:rsidRDefault="00363697" w:rsidP="00DD13E5">
            <w:pPr>
              <w:spacing w:before="100" w:beforeAutospacing="1" w:after="100" w:afterAutospacing="1" w:line="15" w:lineRule="atLeast"/>
              <w:jc w:val="both"/>
              <w:rPr>
                <w:sz w:val="24"/>
                <w:szCs w:val="24"/>
                <w:lang w:val="ru-RU" w:eastAsia="ru-RU"/>
              </w:rPr>
            </w:pPr>
            <w:r w:rsidRPr="00117910">
              <w:rPr>
                <w:sz w:val="24"/>
                <w:szCs w:val="24"/>
                <w:lang w:val="ru-RU" w:eastAsia="ru-RU"/>
              </w:rPr>
              <w:t>Телефон/факс (с указанием кода города)</w:t>
            </w:r>
          </w:p>
        </w:tc>
        <w:tc>
          <w:tcPr>
            <w:tcW w:w="2876" w:type="dxa"/>
          </w:tcPr>
          <w:p w:rsidR="00363697" w:rsidRPr="00117910" w:rsidRDefault="00363697" w:rsidP="00DD13E5">
            <w:pPr>
              <w:rPr>
                <w:sz w:val="24"/>
                <w:szCs w:val="24"/>
                <w:lang w:val="ru-RU" w:eastAsia="ru-RU"/>
              </w:rPr>
            </w:pPr>
          </w:p>
        </w:tc>
      </w:tr>
      <w:tr w:rsidR="00363697" w:rsidRPr="00117910" w:rsidTr="00B02A7D">
        <w:tc>
          <w:tcPr>
            <w:tcW w:w="720" w:type="dxa"/>
          </w:tcPr>
          <w:p w:rsidR="00363697" w:rsidRPr="00117910" w:rsidRDefault="00363697" w:rsidP="00DD13E5">
            <w:pPr>
              <w:numPr>
                <w:ilvl w:val="0"/>
                <w:numId w:val="1"/>
              </w:numPr>
              <w:tabs>
                <w:tab w:val="left" w:pos="0"/>
              </w:tabs>
              <w:rPr>
                <w:sz w:val="24"/>
                <w:szCs w:val="24"/>
                <w:lang w:val="ru-RU" w:eastAsia="ru-RU"/>
              </w:rPr>
            </w:pPr>
          </w:p>
        </w:tc>
        <w:tc>
          <w:tcPr>
            <w:tcW w:w="5760" w:type="dxa"/>
          </w:tcPr>
          <w:p w:rsidR="00363697" w:rsidRPr="00117910" w:rsidRDefault="00363697" w:rsidP="00DD13E5">
            <w:pPr>
              <w:spacing w:before="100" w:beforeAutospacing="1" w:after="100" w:afterAutospacing="1"/>
              <w:rPr>
                <w:sz w:val="24"/>
                <w:szCs w:val="24"/>
                <w:lang w:val="ru-RU" w:eastAsia="ru-RU"/>
              </w:rPr>
            </w:pPr>
            <w:r w:rsidRPr="00117910">
              <w:rPr>
                <w:sz w:val="24"/>
                <w:szCs w:val="24"/>
                <w:lang w:val="ru-RU" w:eastAsia="ru-RU"/>
              </w:rPr>
              <w:t xml:space="preserve">Адрес электронной почты </w:t>
            </w:r>
          </w:p>
        </w:tc>
        <w:tc>
          <w:tcPr>
            <w:tcW w:w="2876" w:type="dxa"/>
          </w:tcPr>
          <w:p w:rsidR="00363697" w:rsidRPr="00117910" w:rsidRDefault="00363697" w:rsidP="00DD13E5">
            <w:pPr>
              <w:rPr>
                <w:sz w:val="24"/>
                <w:szCs w:val="24"/>
                <w:lang w:val="ru-RU" w:eastAsia="ru-RU"/>
              </w:rPr>
            </w:pPr>
          </w:p>
        </w:tc>
      </w:tr>
      <w:tr w:rsidR="00363697" w:rsidRPr="00117910" w:rsidTr="00B02A7D">
        <w:tc>
          <w:tcPr>
            <w:tcW w:w="720" w:type="dxa"/>
          </w:tcPr>
          <w:p w:rsidR="00363697" w:rsidRPr="00117910" w:rsidRDefault="00363697" w:rsidP="00DD13E5">
            <w:pPr>
              <w:numPr>
                <w:ilvl w:val="0"/>
                <w:numId w:val="1"/>
              </w:numPr>
              <w:tabs>
                <w:tab w:val="left" w:pos="0"/>
              </w:tabs>
              <w:rPr>
                <w:sz w:val="24"/>
                <w:szCs w:val="24"/>
                <w:lang w:val="ru-RU" w:eastAsia="ru-RU"/>
              </w:rPr>
            </w:pPr>
          </w:p>
        </w:tc>
        <w:tc>
          <w:tcPr>
            <w:tcW w:w="5760" w:type="dxa"/>
          </w:tcPr>
          <w:p w:rsidR="00363697" w:rsidRPr="00117910" w:rsidRDefault="00363697" w:rsidP="00DD13E5">
            <w:pPr>
              <w:spacing w:before="100" w:beforeAutospacing="1" w:after="100" w:afterAutospacing="1" w:line="15" w:lineRule="atLeast"/>
              <w:rPr>
                <w:sz w:val="24"/>
                <w:szCs w:val="24"/>
                <w:lang w:val="ru-RU" w:eastAsia="ru-RU"/>
              </w:rPr>
            </w:pPr>
            <w:r w:rsidRPr="00117910">
              <w:rPr>
                <w:sz w:val="24"/>
                <w:szCs w:val="24"/>
                <w:lang w:val="ru-RU" w:eastAsia="ru-RU"/>
              </w:rPr>
              <w:t xml:space="preserve">Банковские реквизиты </w:t>
            </w:r>
          </w:p>
        </w:tc>
        <w:tc>
          <w:tcPr>
            <w:tcW w:w="2876" w:type="dxa"/>
          </w:tcPr>
          <w:p w:rsidR="00363697" w:rsidRPr="00117910" w:rsidRDefault="00363697" w:rsidP="00DD13E5">
            <w:pPr>
              <w:rPr>
                <w:sz w:val="24"/>
                <w:szCs w:val="24"/>
                <w:lang w:val="ru-RU" w:eastAsia="ru-RU"/>
              </w:rPr>
            </w:pPr>
          </w:p>
        </w:tc>
      </w:tr>
      <w:tr w:rsidR="00363697" w:rsidRPr="00EE320E" w:rsidTr="00B02A7D">
        <w:tc>
          <w:tcPr>
            <w:tcW w:w="720" w:type="dxa"/>
          </w:tcPr>
          <w:p w:rsidR="00363697" w:rsidRPr="00117910" w:rsidRDefault="00363697" w:rsidP="00DD13E5">
            <w:pPr>
              <w:numPr>
                <w:ilvl w:val="0"/>
                <w:numId w:val="1"/>
              </w:numPr>
              <w:tabs>
                <w:tab w:val="left" w:pos="0"/>
              </w:tabs>
              <w:rPr>
                <w:sz w:val="24"/>
                <w:szCs w:val="24"/>
                <w:lang w:val="ru-RU" w:eastAsia="ru-RU"/>
              </w:rPr>
            </w:pPr>
          </w:p>
        </w:tc>
        <w:tc>
          <w:tcPr>
            <w:tcW w:w="5760" w:type="dxa"/>
          </w:tcPr>
          <w:p w:rsidR="00363697" w:rsidRPr="00117910" w:rsidRDefault="00561A9D" w:rsidP="00E979D2">
            <w:pPr>
              <w:spacing w:before="100" w:beforeAutospacing="1" w:after="100" w:afterAutospacing="1" w:line="45" w:lineRule="atLeast"/>
              <w:jc w:val="both"/>
              <w:rPr>
                <w:sz w:val="24"/>
                <w:szCs w:val="24"/>
                <w:lang w:val="ru-RU" w:eastAsia="ru-RU"/>
              </w:rPr>
            </w:pPr>
            <w:r w:rsidRPr="00561A9D">
              <w:rPr>
                <w:sz w:val="24"/>
                <w:szCs w:val="24"/>
                <w:lang w:val="ru-RU" w:eastAsia="ru-RU"/>
              </w:rPr>
              <w:t>Балансовая стоимость активов</w:t>
            </w:r>
          </w:p>
        </w:tc>
        <w:tc>
          <w:tcPr>
            <w:tcW w:w="2876" w:type="dxa"/>
          </w:tcPr>
          <w:p w:rsidR="00363697" w:rsidRPr="00117910" w:rsidRDefault="00363697" w:rsidP="00DD13E5">
            <w:pPr>
              <w:rPr>
                <w:sz w:val="24"/>
                <w:szCs w:val="24"/>
                <w:lang w:val="ru-RU" w:eastAsia="ru-RU"/>
              </w:rPr>
            </w:pPr>
          </w:p>
        </w:tc>
      </w:tr>
    </w:tbl>
    <w:p w:rsidR="002B19CD" w:rsidRDefault="002B19CD" w:rsidP="00363697">
      <w:pPr>
        <w:ind w:firstLine="540"/>
        <w:jc w:val="both"/>
        <w:rPr>
          <w:sz w:val="24"/>
          <w:szCs w:val="24"/>
          <w:lang w:val="ru-RU" w:eastAsia="ru-RU"/>
        </w:rPr>
      </w:pPr>
    </w:p>
    <w:p w:rsidR="002B19CD" w:rsidRDefault="002B19CD" w:rsidP="00363697">
      <w:pPr>
        <w:ind w:firstLine="540"/>
        <w:jc w:val="both"/>
        <w:rPr>
          <w:sz w:val="24"/>
          <w:szCs w:val="24"/>
          <w:lang w:val="ru-RU" w:eastAsia="ru-RU"/>
        </w:rPr>
      </w:pPr>
    </w:p>
    <w:p w:rsidR="002B19CD" w:rsidRPr="00117910" w:rsidRDefault="002B19CD" w:rsidP="00363697">
      <w:pPr>
        <w:ind w:firstLine="540"/>
        <w:jc w:val="both"/>
        <w:rPr>
          <w:sz w:val="24"/>
          <w:szCs w:val="24"/>
          <w:lang w:val="ru-RU" w:eastAsia="ru-RU"/>
        </w:rPr>
      </w:pPr>
    </w:p>
    <w:p w:rsidR="00363697" w:rsidRPr="00117910" w:rsidRDefault="00363697" w:rsidP="00363697">
      <w:pPr>
        <w:ind w:firstLine="540"/>
        <w:jc w:val="both"/>
        <w:rPr>
          <w:sz w:val="24"/>
          <w:szCs w:val="24"/>
          <w:lang w:val="ru-RU" w:eastAsia="ru-RU"/>
        </w:rPr>
      </w:pPr>
      <w:r w:rsidRPr="00117910">
        <w:rPr>
          <w:sz w:val="24"/>
          <w:szCs w:val="24"/>
          <w:lang w:val="ru-RU" w:eastAsia="ru-RU"/>
        </w:rPr>
        <w:t>____________________</w:t>
      </w:r>
      <w:r w:rsidRPr="00117910">
        <w:rPr>
          <w:sz w:val="24"/>
          <w:szCs w:val="24"/>
          <w:lang w:val="ru-RU" w:eastAsia="ru-RU"/>
        </w:rPr>
        <w:tab/>
      </w:r>
      <w:r w:rsidRPr="00117910">
        <w:rPr>
          <w:sz w:val="24"/>
          <w:szCs w:val="24"/>
          <w:lang w:val="ru-RU" w:eastAsia="ru-RU"/>
        </w:rPr>
        <w:tab/>
      </w:r>
      <w:r w:rsidRPr="00117910">
        <w:rPr>
          <w:sz w:val="24"/>
          <w:szCs w:val="24"/>
          <w:lang w:val="ru-RU" w:eastAsia="ru-RU"/>
        </w:rPr>
        <w:tab/>
        <w:t>_______________ ( _________________ )</w:t>
      </w:r>
    </w:p>
    <w:p w:rsidR="00363697" w:rsidRPr="00117910" w:rsidRDefault="00363697" w:rsidP="00363697">
      <w:pPr>
        <w:ind w:firstLine="540"/>
        <w:jc w:val="both"/>
        <w:rPr>
          <w:sz w:val="24"/>
          <w:szCs w:val="24"/>
          <w:lang w:val="ru-RU" w:eastAsia="ru-RU"/>
        </w:rPr>
      </w:pPr>
      <w:r w:rsidRPr="00117910">
        <w:rPr>
          <w:sz w:val="24"/>
          <w:szCs w:val="24"/>
          <w:lang w:val="ru-RU" w:eastAsia="ru-RU"/>
        </w:rPr>
        <w:t xml:space="preserve">           должность</w:t>
      </w:r>
      <w:r w:rsidRPr="00117910">
        <w:rPr>
          <w:sz w:val="24"/>
          <w:szCs w:val="24"/>
          <w:lang w:val="ru-RU" w:eastAsia="ru-RU"/>
        </w:rPr>
        <w:tab/>
      </w:r>
      <w:r w:rsidRPr="00117910">
        <w:rPr>
          <w:sz w:val="24"/>
          <w:szCs w:val="24"/>
          <w:lang w:val="ru-RU" w:eastAsia="ru-RU"/>
        </w:rPr>
        <w:tab/>
      </w:r>
      <w:r w:rsidRPr="00117910">
        <w:rPr>
          <w:sz w:val="24"/>
          <w:szCs w:val="24"/>
          <w:lang w:val="ru-RU" w:eastAsia="ru-RU"/>
        </w:rPr>
        <w:tab/>
      </w:r>
      <w:r w:rsidRPr="00117910">
        <w:rPr>
          <w:sz w:val="24"/>
          <w:szCs w:val="24"/>
          <w:lang w:val="ru-RU" w:eastAsia="ru-RU"/>
        </w:rPr>
        <w:tab/>
      </w:r>
      <w:r w:rsidRPr="00117910">
        <w:rPr>
          <w:sz w:val="24"/>
          <w:szCs w:val="24"/>
          <w:lang w:val="ru-RU" w:eastAsia="ru-RU"/>
        </w:rPr>
        <w:tab/>
        <w:t>подпись</w:t>
      </w:r>
      <w:r w:rsidRPr="00117910">
        <w:rPr>
          <w:sz w:val="24"/>
          <w:szCs w:val="24"/>
          <w:lang w:val="ru-RU" w:eastAsia="ru-RU"/>
        </w:rPr>
        <w:tab/>
      </w:r>
      <w:r w:rsidRPr="00117910">
        <w:rPr>
          <w:sz w:val="24"/>
          <w:szCs w:val="24"/>
          <w:lang w:val="ru-RU" w:eastAsia="ru-RU"/>
        </w:rPr>
        <w:tab/>
        <w:t>Ф.И.О.</w:t>
      </w:r>
    </w:p>
    <w:p w:rsidR="00601079" w:rsidRPr="00403A6E" w:rsidRDefault="004703FA" w:rsidP="00403A6E">
      <w:pPr>
        <w:ind w:firstLine="540"/>
        <w:jc w:val="both"/>
        <w:rPr>
          <w:sz w:val="24"/>
          <w:szCs w:val="24"/>
          <w:lang w:val="ru-RU" w:eastAsia="ru-RU"/>
        </w:rPr>
      </w:pPr>
      <w:r>
        <w:rPr>
          <w:sz w:val="24"/>
          <w:szCs w:val="24"/>
          <w:lang w:val="ru-RU" w:eastAsia="ru-RU"/>
        </w:rPr>
        <w:tab/>
      </w:r>
      <w:r>
        <w:rPr>
          <w:sz w:val="24"/>
          <w:szCs w:val="24"/>
          <w:lang w:val="ru-RU" w:eastAsia="ru-RU"/>
        </w:rPr>
        <w:tab/>
      </w:r>
      <w:r>
        <w:rPr>
          <w:sz w:val="24"/>
          <w:szCs w:val="24"/>
          <w:lang w:val="ru-RU" w:eastAsia="ru-RU"/>
        </w:rPr>
        <w:tab/>
        <w:t xml:space="preserve">         </w:t>
      </w:r>
      <w:proofErr w:type="spellStart"/>
      <w:r w:rsidR="00363697" w:rsidRPr="00117910">
        <w:rPr>
          <w:sz w:val="24"/>
          <w:szCs w:val="24"/>
          <w:lang w:val="ru-RU" w:eastAsia="ru-RU"/>
        </w:rPr>
        <w:t>м.п</w:t>
      </w:r>
      <w:proofErr w:type="spellEnd"/>
      <w:r w:rsidR="00363697" w:rsidRPr="00117910">
        <w:rPr>
          <w:sz w:val="24"/>
          <w:szCs w:val="24"/>
          <w:lang w:val="ru-RU" w:eastAsia="ru-RU"/>
        </w:rPr>
        <w:t>.</w:t>
      </w:r>
    </w:p>
    <w:sectPr w:rsidR="00601079" w:rsidRPr="00403A6E" w:rsidSect="00CA0C41">
      <w:pgSz w:w="11906" w:h="16838"/>
      <w:pgMar w:top="709" w:right="850" w:bottom="851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411C028C"/>
    <w:multiLevelType w:val="hybridMultilevel"/>
    <w:tmpl w:val="03D2D62A"/>
    <w:lvl w:ilvl="0" w:tplc="4FF24732">
      <w:start w:val="1"/>
      <w:numFmt w:val="decimal"/>
      <w:lvlText w:val="%1."/>
      <w:lvlJc w:val="center"/>
      <w:pPr>
        <w:tabs>
          <w:tab w:val="num" w:pos="720"/>
        </w:tabs>
        <w:ind w:left="284" w:firstLine="4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2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363697"/>
    <w:rsid w:val="00005097"/>
    <w:rsid w:val="000F477A"/>
    <w:rsid w:val="0011580E"/>
    <w:rsid w:val="0013488A"/>
    <w:rsid w:val="0014014E"/>
    <w:rsid w:val="00172C9E"/>
    <w:rsid w:val="0017631C"/>
    <w:rsid w:val="00177455"/>
    <w:rsid w:val="00196ABE"/>
    <w:rsid w:val="001A1EEE"/>
    <w:rsid w:val="001B0930"/>
    <w:rsid w:val="001C1BD4"/>
    <w:rsid w:val="002074E5"/>
    <w:rsid w:val="00233FF5"/>
    <w:rsid w:val="002364C2"/>
    <w:rsid w:val="002600FE"/>
    <w:rsid w:val="0027040D"/>
    <w:rsid w:val="00291AEC"/>
    <w:rsid w:val="002951D9"/>
    <w:rsid w:val="002A2877"/>
    <w:rsid w:val="002B19CD"/>
    <w:rsid w:val="002B4BF8"/>
    <w:rsid w:val="003021D8"/>
    <w:rsid w:val="003427F1"/>
    <w:rsid w:val="00363697"/>
    <w:rsid w:val="00385658"/>
    <w:rsid w:val="003A6DF4"/>
    <w:rsid w:val="003D3370"/>
    <w:rsid w:val="003F205D"/>
    <w:rsid w:val="004020FC"/>
    <w:rsid w:val="00403A6E"/>
    <w:rsid w:val="004157CF"/>
    <w:rsid w:val="0042373C"/>
    <w:rsid w:val="0043122C"/>
    <w:rsid w:val="00450194"/>
    <w:rsid w:val="004616C4"/>
    <w:rsid w:val="004700D6"/>
    <w:rsid w:val="004703FA"/>
    <w:rsid w:val="00481521"/>
    <w:rsid w:val="004A73F8"/>
    <w:rsid w:val="004C3613"/>
    <w:rsid w:val="004E3AD3"/>
    <w:rsid w:val="004E5258"/>
    <w:rsid w:val="00517E8E"/>
    <w:rsid w:val="00540866"/>
    <w:rsid w:val="00561A9D"/>
    <w:rsid w:val="00566EDC"/>
    <w:rsid w:val="00580DCC"/>
    <w:rsid w:val="00580E0B"/>
    <w:rsid w:val="005A756D"/>
    <w:rsid w:val="005B3568"/>
    <w:rsid w:val="005C5808"/>
    <w:rsid w:val="005D3FF6"/>
    <w:rsid w:val="00601673"/>
    <w:rsid w:val="00607430"/>
    <w:rsid w:val="00635F25"/>
    <w:rsid w:val="00656E50"/>
    <w:rsid w:val="006908FE"/>
    <w:rsid w:val="00694CE1"/>
    <w:rsid w:val="00695328"/>
    <w:rsid w:val="006A3EC0"/>
    <w:rsid w:val="006B031F"/>
    <w:rsid w:val="006B0862"/>
    <w:rsid w:val="006E0ABF"/>
    <w:rsid w:val="006F2FDF"/>
    <w:rsid w:val="00700E3F"/>
    <w:rsid w:val="00720750"/>
    <w:rsid w:val="007216BD"/>
    <w:rsid w:val="00737E10"/>
    <w:rsid w:val="00753C34"/>
    <w:rsid w:val="00766F9F"/>
    <w:rsid w:val="00784263"/>
    <w:rsid w:val="00791E98"/>
    <w:rsid w:val="007A5BAB"/>
    <w:rsid w:val="007C7C89"/>
    <w:rsid w:val="007E3B28"/>
    <w:rsid w:val="00801547"/>
    <w:rsid w:val="0084776B"/>
    <w:rsid w:val="008741E7"/>
    <w:rsid w:val="008749E1"/>
    <w:rsid w:val="008F05CB"/>
    <w:rsid w:val="008F0B55"/>
    <w:rsid w:val="008F34C7"/>
    <w:rsid w:val="009663C3"/>
    <w:rsid w:val="009727CB"/>
    <w:rsid w:val="009A6B5F"/>
    <w:rsid w:val="009C76AA"/>
    <w:rsid w:val="009F6163"/>
    <w:rsid w:val="00AD60B9"/>
    <w:rsid w:val="00AF11A5"/>
    <w:rsid w:val="00B02A7D"/>
    <w:rsid w:val="00B62145"/>
    <w:rsid w:val="00B72617"/>
    <w:rsid w:val="00BB18FD"/>
    <w:rsid w:val="00BD0129"/>
    <w:rsid w:val="00BD0C9B"/>
    <w:rsid w:val="00BE2696"/>
    <w:rsid w:val="00C01A89"/>
    <w:rsid w:val="00C32885"/>
    <w:rsid w:val="00C70ACA"/>
    <w:rsid w:val="00C80C2C"/>
    <w:rsid w:val="00C848F6"/>
    <w:rsid w:val="00C95C20"/>
    <w:rsid w:val="00CA0C41"/>
    <w:rsid w:val="00CC1AC9"/>
    <w:rsid w:val="00CC373D"/>
    <w:rsid w:val="00CD53C1"/>
    <w:rsid w:val="00CE2F67"/>
    <w:rsid w:val="00CF5959"/>
    <w:rsid w:val="00D16A6E"/>
    <w:rsid w:val="00D2673C"/>
    <w:rsid w:val="00D6543F"/>
    <w:rsid w:val="00D76503"/>
    <w:rsid w:val="00DB2D0C"/>
    <w:rsid w:val="00DD08B2"/>
    <w:rsid w:val="00DD226B"/>
    <w:rsid w:val="00DD7503"/>
    <w:rsid w:val="00E325F4"/>
    <w:rsid w:val="00E53494"/>
    <w:rsid w:val="00E56D17"/>
    <w:rsid w:val="00E63A59"/>
    <w:rsid w:val="00E81E61"/>
    <w:rsid w:val="00E979D2"/>
    <w:rsid w:val="00EB3B16"/>
    <w:rsid w:val="00EC1F6F"/>
    <w:rsid w:val="00EE320E"/>
    <w:rsid w:val="00F32110"/>
    <w:rsid w:val="00F42CC2"/>
    <w:rsid w:val="00F76934"/>
    <w:rsid w:val="00F91C1B"/>
    <w:rsid w:val="00FD6643"/>
    <w:rsid w:val="00FF4BF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363697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val="en-US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annotation reference"/>
    <w:basedOn w:val="a0"/>
    <w:uiPriority w:val="99"/>
    <w:semiHidden/>
    <w:unhideWhenUsed/>
    <w:rsid w:val="00DD226B"/>
    <w:rPr>
      <w:sz w:val="16"/>
      <w:szCs w:val="16"/>
    </w:rPr>
  </w:style>
  <w:style w:type="paragraph" w:styleId="a4">
    <w:name w:val="annotation text"/>
    <w:basedOn w:val="a"/>
    <w:link w:val="a5"/>
    <w:uiPriority w:val="99"/>
    <w:semiHidden/>
    <w:unhideWhenUsed/>
    <w:rsid w:val="00DD226B"/>
  </w:style>
  <w:style w:type="character" w:customStyle="1" w:styleId="a5">
    <w:name w:val="Текст примечания Знак"/>
    <w:basedOn w:val="a0"/>
    <w:link w:val="a4"/>
    <w:uiPriority w:val="99"/>
    <w:semiHidden/>
    <w:rsid w:val="00DD226B"/>
    <w:rPr>
      <w:rFonts w:ascii="Times New Roman" w:eastAsia="Times New Roman" w:hAnsi="Times New Roman" w:cs="Times New Roman"/>
      <w:sz w:val="20"/>
      <w:szCs w:val="20"/>
      <w:lang w:val="en-US"/>
    </w:rPr>
  </w:style>
  <w:style w:type="paragraph" w:styleId="a6">
    <w:name w:val="annotation subject"/>
    <w:basedOn w:val="a4"/>
    <w:next w:val="a4"/>
    <w:link w:val="a7"/>
    <w:uiPriority w:val="99"/>
    <w:semiHidden/>
    <w:unhideWhenUsed/>
    <w:rsid w:val="00DD226B"/>
    <w:rPr>
      <w:b/>
      <w:bCs/>
    </w:rPr>
  </w:style>
  <w:style w:type="character" w:customStyle="1" w:styleId="a7">
    <w:name w:val="Тема примечания Знак"/>
    <w:basedOn w:val="a5"/>
    <w:link w:val="a6"/>
    <w:uiPriority w:val="99"/>
    <w:semiHidden/>
    <w:rsid w:val="00DD226B"/>
    <w:rPr>
      <w:rFonts w:ascii="Times New Roman" w:eastAsia="Times New Roman" w:hAnsi="Times New Roman" w:cs="Times New Roman"/>
      <w:b/>
      <w:bCs/>
      <w:sz w:val="20"/>
      <w:szCs w:val="20"/>
      <w:lang w:val="en-US"/>
    </w:rPr>
  </w:style>
  <w:style w:type="paragraph" w:styleId="a8">
    <w:name w:val="Balloon Text"/>
    <w:basedOn w:val="a"/>
    <w:link w:val="a9"/>
    <w:uiPriority w:val="99"/>
    <w:semiHidden/>
    <w:unhideWhenUsed/>
    <w:rsid w:val="00DD226B"/>
    <w:rPr>
      <w:rFonts w:ascii="Tahoma" w:hAnsi="Tahoma" w:cs="Tahoma"/>
      <w:sz w:val="16"/>
      <w:szCs w:val="16"/>
    </w:rPr>
  </w:style>
  <w:style w:type="character" w:customStyle="1" w:styleId="a9">
    <w:name w:val="Текст выноски Знак"/>
    <w:basedOn w:val="a0"/>
    <w:link w:val="a8"/>
    <w:uiPriority w:val="99"/>
    <w:semiHidden/>
    <w:rsid w:val="00DD226B"/>
    <w:rPr>
      <w:rFonts w:ascii="Tahoma" w:eastAsia="Times New Roman" w:hAnsi="Tahoma" w:cs="Tahoma"/>
      <w:sz w:val="16"/>
      <w:szCs w:val="16"/>
      <w:lang w:val="en-US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363697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val="en-US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annotation reference"/>
    <w:basedOn w:val="a0"/>
    <w:uiPriority w:val="99"/>
    <w:semiHidden/>
    <w:unhideWhenUsed/>
    <w:rsid w:val="00DD226B"/>
    <w:rPr>
      <w:sz w:val="16"/>
      <w:szCs w:val="16"/>
    </w:rPr>
  </w:style>
  <w:style w:type="paragraph" w:styleId="a4">
    <w:name w:val="annotation text"/>
    <w:basedOn w:val="a"/>
    <w:link w:val="a5"/>
    <w:uiPriority w:val="99"/>
    <w:semiHidden/>
    <w:unhideWhenUsed/>
    <w:rsid w:val="00DD226B"/>
  </w:style>
  <w:style w:type="character" w:customStyle="1" w:styleId="a5">
    <w:name w:val="Текст примечания Знак"/>
    <w:basedOn w:val="a0"/>
    <w:link w:val="a4"/>
    <w:uiPriority w:val="99"/>
    <w:semiHidden/>
    <w:rsid w:val="00DD226B"/>
    <w:rPr>
      <w:rFonts w:ascii="Times New Roman" w:eastAsia="Times New Roman" w:hAnsi="Times New Roman" w:cs="Times New Roman"/>
      <w:sz w:val="20"/>
      <w:szCs w:val="20"/>
      <w:lang w:val="en-US"/>
    </w:rPr>
  </w:style>
  <w:style w:type="paragraph" w:styleId="a6">
    <w:name w:val="annotation subject"/>
    <w:basedOn w:val="a4"/>
    <w:next w:val="a4"/>
    <w:link w:val="a7"/>
    <w:uiPriority w:val="99"/>
    <w:semiHidden/>
    <w:unhideWhenUsed/>
    <w:rsid w:val="00DD226B"/>
    <w:rPr>
      <w:b/>
      <w:bCs/>
    </w:rPr>
  </w:style>
  <w:style w:type="character" w:customStyle="1" w:styleId="a7">
    <w:name w:val="Тема примечания Знак"/>
    <w:basedOn w:val="a5"/>
    <w:link w:val="a6"/>
    <w:uiPriority w:val="99"/>
    <w:semiHidden/>
    <w:rsid w:val="00DD226B"/>
    <w:rPr>
      <w:rFonts w:ascii="Times New Roman" w:eastAsia="Times New Roman" w:hAnsi="Times New Roman" w:cs="Times New Roman"/>
      <w:b/>
      <w:bCs/>
      <w:sz w:val="20"/>
      <w:szCs w:val="20"/>
      <w:lang w:val="en-US"/>
    </w:rPr>
  </w:style>
  <w:style w:type="paragraph" w:styleId="a8">
    <w:name w:val="Balloon Text"/>
    <w:basedOn w:val="a"/>
    <w:link w:val="a9"/>
    <w:uiPriority w:val="99"/>
    <w:semiHidden/>
    <w:unhideWhenUsed/>
    <w:rsid w:val="00DD226B"/>
    <w:rPr>
      <w:rFonts w:ascii="Tahoma" w:hAnsi="Tahoma" w:cs="Tahoma"/>
      <w:sz w:val="16"/>
      <w:szCs w:val="16"/>
    </w:rPr>
  </w:style>
  <w:style w:type="character" w:customStyle="1" w:styleId="a9">
    <w:name w:val="Текст выноски Знак"/>
    <w:basedOn w:val="a0"/>
    <w:link w:val="a8"/>
    <w:uiPriority w:val="99"/>
    <w:semiHidden/>
    <w:rsid w:val="00DD226B"/>
    <w:rPr>
      <w:rFonts w:ascii="Tahoma" w:eastAsia="Times New Roman" w:hAnsi="Tahoma" w:cs="Tahoma"/>
      <w:sz w:val="16"/>
      <w:szCs w:val="16"/>
      <w:lang w:val="en-US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microsoft.com/office/2007/relationships/stylesWithEffects" Target="stylesWithEffect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29</TotalTime>
  <Pages>1</Pages>
  <Words>207</Words>
  <Characters>1184</Characters>
  <Application>Microsoft Office Word</Application>
  <DocSecurity>0</DocSecurity>
  <Lines>9</Lines>
  <Paragraphs>2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1389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Kornilieva Olga</dc:creator>
  <cp:lastModifiedBy>Darmonuk Natalia</cp:lastModifiedBy>
  <cp:revision>28</cp:revision>
  <cp:lastPrinted>2015-12-29T07:56:00Z</cp:lastPrinted>
  <dcterms:created xsi:type="dcterms:W3CDTF">2016-07-26T12:56:00Z</dcterms:created>
  <dcterms:modified xsi:type="dcterms:W3CDTF">2017-04-13T08:01:00Z</dcterms:modified>
</cp:coreProperties>
</file>