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707253" w:rsidRPr="00707253" w:rsidRDefault="00707253" w:rsidP="0070725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707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</w:t>
      </w:r>
      <w:r w:rsidR="00A25B40" w:rsidRPr="00A25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№з-17-50104/14 от 03.03.2017 </w:t>
      </w:r>
      <w:r w:rsidR="00A03D67" w:rsidRPr="00A03D67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707253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707253" w:rsidRPr="00707253" w:rsidRDefault="00707253" w:rsidP="004C5394">
      <w:pPr>
        <w:jc w:val="center"/>
        <w:rPr>
          <w:rFonts w:ascii="Arial" w:hAnsi="Arial"/>
          <w:b/>
          <w:sz w:val="24"/>
        </w:rPr>
      </w:pPr>
    </w:p>
    <w:p w:rsidR="00C87022" w:rsidRPr="00C87022" w:rsidRDefault="00C87022" w:rsidP="004C539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707253" w:rsidRPr="00707253" w:rsidRDefault="004C5394" w:rsidP="004C5394">
      <w:pPr>
        <w:jc w:val="center"/>
        <w:rPr>
          <w:rFonts w:ascii="Arial" w:hAnsi="Arial"/>
        </w:rPr>
      </w:pPr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поставк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 </w:t>
      </w:r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оборудования системы отопления и теплоснабжения здания «Технопарк»: конвекторы торговой марки «</w:t>
      </w:r>
      <w:proofErr w:type="spellStart"/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Kampmann</w:t>
      </w:r>
      <w:proofErr w:type="spellEnd"/>
      <w:r w:rsidRPr="004C5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707253" w:rsidRPr="00707253" w:rsidRDefault="00707253" w:rsidP="004C5394">
      <w:pPr>
        <w:jc w:val="center"/>
        <w:rPr>
          <w:rFonts w:ascii="Arial" w:hAnsi="Arial"/>
        </w:rPr>
      </w:pPr>
      <w:r w:rsidRPr="00707253">
        <w:rPr>
          <w:rFonts w:ascii="Arial" w:hAnsi="Arial"/>
        </w:rPr>
        <w:br w:type="page"/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Заказчик: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закупки: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закупки – поставка оборудования системы отопления и теплоснабжения здания «Технопарк»: конвекторы торговой марки «</w:t>
      </w:r>
      <w:proofErr w:type="spellStart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Kampmann</w:t>
      </w:r>
      <w:proofErr w:type="spellEnd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Объект, по которому выполняются строительно-монтажные работы: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объекта «Технопарк»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Объекта: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Российская Федерация, г. Москва, территория инновационного центра </w:t>
      </w:r>
      <w:r w:rsidR="00522715">
        <w:rPr>
          <w:rFonts w:ascii="Times New Roman" w:eastAsia="Times New Roman" w:hAnsi="Times New Roman" w:cs="Times New Roman"/>
          <w:sz w:val="24"/>
          <w:szCs w:val="24"/>
          <w:lang w:eastAsia="ru-RU"/>
        </w:rPr>
        <w:t>«Сколково»,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Большой бульвар, 42, стр. 1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(максимальная) цена Предмета закупки: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3 400 419,91 руб., вкл. НДС 18%.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Исходных данных:</w:t>
      </w:r>
    </w:p>
    <w:p w:rsidR="004C5394" w:rsidRPr="00522715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документация, разработанная ЗАО «СИГНИ ГРУП» по Договору </w:t>
      </w:r>
      <w:r w:rsidR="00522715" w:rsidRPr="005227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№ 50104/05-05003/143-2015 от 22.01.2016 г., раздел ОВ</w:t>
      </w:r>
      <w:proofErr w:type="gramStart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М1311472- 00-ОВ1 </w:t>
      </w:r>
      <w:r w:rsidRPr="004C53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C53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="00522715" w:rsidRPr="00522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2715" w:rsidRPr="00522715" w:rsidRDefault="00522715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Мотивированное обоснование состава лота.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Необходимость заключения Договора на поставку оборудования (конвекторов </w:t>
      </w:r>
      <w:proofErr w:type="spellStart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Kampmann</w:t>
      </w:r>
      <w:proofErr w:type="spellEnd"/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) с целью доработки системы отопления и теплоснабжения Объекта «Технопарк».</w:t>
      </w:r>
    </w:p>
    <w:p w:rsidR="00522715" w:rsidRDefault="00522715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наименование и объемы товаров, являющихся предметом закупки:</w:t>
      </w:r>
    </w:p>
    <w:p w:rsid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640"/>
        <w:gridCol w:w="6321"/>
        <w:gridCol w:w="2268"/>
      </w:tblGrid>
      <w:tr w:rsidR="00522715" w:rsidRPr="004C5394" w:rsidTr="00CF5632">
        <w:trPr>
          <w:trHeight w:val="5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п.п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  <w:tc>
          <w:tcPr>
            <w:tcW w:w="6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Количество</w:t>
            </w:r>
          </w:p>
        </w:tc>
      </w:tr>
      <w:tr w:rsidR="00522715" w:rsidRPr="004C5394" w:rsidTr="00CF5632">
        <w:trPr>
          <w:trHeight w:val="108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Конвектор настенный с боковым подключением в комплекте с воздуховыпускным клапаном и кронштейнами для крепления к стене  P</w:t>
            </w:r>
            <w:proofErr w:type="gram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proofErr w:type="gram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WERKON+W  120-550-900  код продукции 126065512109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</w:tr>
      <w:tr w:rsidR="00522715" w:rsidRPr="004C5394" w:rsidTr="00CF5632">
        <w:trPr>
          <w:trHeight w:val="112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Конвектор настенный с боковым подключением в комплекте с воздуховыпускным клапаном и кронштейнами для крепления к стене   P</w:t>
            </w:r>
            <w:proofErr w:type="gram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proofErr w:type="gram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WERKON+W 120-550-1400  код продукции 126065512114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</w:tr>
      <w:tr w:rsidR="00522715" w:rsidRPr="004C5394" w:rsidTr="00CF5632">
        <w:trPr>
          <w:trHeight w:val="831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Воздушно - тепловая завеса горизонтальная, электрическая в комплекте с беспроводным пультом управления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Tandem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300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Elektro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ТР15  код продукции 25100011546000W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522715" w:rsidRPr="004C5394" w:rsidTr="00CF5632">
        <w:trPr>
          <w:trHeight w:val="559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Кожух для воздушно - тепловой завесы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Tandem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300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Elektro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ТР15  код продукции 251000115900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522715" w:rsidRPr="004C5394" w:rsidTr="00CF5632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Настенные консоли для воздушно - тепловой завесы 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Tandem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300 </w:t>
            </w:r>
            <w:proofErr w:type="spellStart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Elektro</w:t>
            </w:r>
            <w:proofErr w:type="spellEnd"/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ТР15 код продукции 251000100990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522715" w:rsidRPr="004C5394" w:rsidTr="00CF5632">
        <w:trPr>
          <w:trHeight w:val="300"/>
        </w:trPr>
        <w:tc>
          <w:tcPr>
            <w:tcW w:w="6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2715" w:rsidRPr="004C5394" w:rsidRDefault="00522715" w:rsidP="00CF56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C539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</w:tr>
    </w:tbl>
    <w:p w:rsidR="00522715" w:rsidRP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</w:t>
      </w:r>
      <w:r w:rsid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теристикам представляемого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52271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определены настоящим Техническим заданием и Рабочей документацией</w:t>
      </w:r>
      <w:r w:rsidR="006E4A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E4A4E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М1311472- 00-ОВ1 </w:t>
      </w:r>
      <w:r w:rsidR="006E4A4E" w:rsidRPr="004C53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6E4A4E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6E4A4E" w:rsidRPr="004C539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="006223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разработанной </w:t>
      </w:r>
      <w:r w:rsidR="00622365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ЗАО «СИГНИ ГРУП»</w:t>
      </w:r>
      <w:r w:rsidR="006E4A4E" w:rsidRPr="0052271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2715" w:rsidRPr="0052271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</w:t>
      </w:r>
      <w:r w:rsidR="006223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</w:t>
      </w:r>
      <w:r w:rsidR="00E313E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арантийный период на поставляемый товар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составляет не менее 24 (Двадцать четыре) месяцев со дня поставки.</w:t>
      </w:r>
    </w:p>
    <w:p w:rsid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lastRenderedPageBreak/>
        <w:t>В течение гарантийного периода Поставщик устраняет недостатки и дефекты за свой счёт.</w:t>
      </w:r>
    </w:p>
    <w:p w:rsidR="00E313E2" w:rsidRPr="004C5394" w:rsidRDefault="00E313E2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4C5394" w:rsidRPr="004C5394" w:rsidRDefault="00E313E2" w:rsidP="004C5394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  <w:r w:rsidR="004C5394" w:rsidRPr="004C5394" w:rsidDel="00F13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.3.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.6. Отсутствовать в Реестре недобросовестных Поставщиков.</w:t>
      </w:r>
    </w:p>
    <w:p w:rsidR="004C5394" w:rsidRPr="004C5394" w:rsidRDefault="003F199C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Не иметь на дату подачи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Заявки</w:t>
      </w:r>
      <w:proofErr w:type="gramEnd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4C5394" w:rsidRPr="004C5394" w:rsidRDefault="00A25B40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5B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Сроки поставки</w:t>
      </w:r>
      <w:r w:rsid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45 календарных дней со дня заключения договора.   </w:t>
      </w:r>
    </w:p>
    <w:p w:rsidR="004C5394" w:rsidRPr="004C5394" w:rsidRDefault="00A25B40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</w:t>
      </w:r>
      <w:bookmarkStart w:id="0" w:name="_GoBack"/>
      <w:bookmarkEnd w:id="0"/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Возможность проведения Переторжки: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предусматривается.</w:t>
      </w:r>
    </w:p>
    <w:p w:rsidR="004C5394" w:rsidRPr="004C5394" w:rsidRDefault="004C5394" w:rsidP="004C5394">
      <w:pPr>
        <w:tabs>
          <w:tab w:val="left" w:pos="0"/>
        </w:tabs>
        <w:spacing w:after="0"/>
        <w:ind w:left="7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0578A" w:rsidRDefault="0010578A"/>
    <w:sectPr w:rsidR="00105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0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8"/>
  </w:num>
  <w:num w:numId="5">
    <w:abstractNumId w:val="12"/>
  </w:num>
  <w:num w:numId="6">
    <w:abstractNumId w:val="13"/>
  </w:num>
  <w:num w:numId="7">
    <w:abstractNumId w:val="16"/>
  </w:num>
  <w:num w:numId="8">
    <w:abstractNumId w:val="20"/>
  </w:num>
  <w:num w:numId="9">
    <w:abstractNumId w:val="10"/>
  </w:num>
  <w:num w:numId="10">
    <w:abstractNumId w:val="7"/>
  </w:num>
  <w:num w:numId="11">
    <w:abstractNumId w:val="1"/>
  </w:num>
  <w:num w:numId="12">
    <w:abstractNumId w:val="11"/>
  </w:num>
  <w:num w:numId="13">
    <w:abstractNumId w:val="17"/>
  </w:num>
  <w:num w:numId="14">
    <w:abstractNumId w:val="15"/>
  </w:num>
  <w:num w:numId="15">
    <w:abstractNumId w:val="14"/>
  </w:num>
  <w:num w:numId="16">
    <w:abstractNumId w:val="4"/>
  </w:num>
  <w:num w:numId="17">
    <w:abstractNumId w:val="5"/>
  </w:num>
  <w:num w:numId="18">
    <w:abstractNumId w:val="2"/>
  </w:num>
  <w:num w:numId="19">
    <w:abstractNumId w:val="8"/>
  </w:num>
  <w:num w:numId="20">
    <w:abstractNumId w:val="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F7FD2"/>
    <w:rsid w:val="0010578A"/>
    <w:rsid w:val="003F199C"/>
    <w:rsid w:val="004C5394"/>
    <w:rsid w:val="00522715"/>
    <w:rsid w:val="006013DC"/>
    <w:rsid w:val="00622365"/>
    <w:rsid w:val="006E4A4E"/>
    <w:rsid w:val="00707253"/>
    <w:rsid w:val="007F63D0"/>
    <w:rsid w:val="00932267"/>
    <w:rsid w:val="00935F59"/>
    <w:rsid w:val="00A03D67"/>
    <w:rsid w:val="00A25B40"/>
    <w:rsid w:val="00C87022"/>
    <w:rsid w:val="00E3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8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13</cp:revision>
  <dcterms:created xsi:type="dcterms:W3CDTF">2017-01-27T05:08:00Z</dcterms:created>
  <dcterms:modified xsi:type="dcterms:W3CDTF">2017-03-03T12:07:00Z</dcterms:modified>
</cp:coreProperties>
</file>