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A3A" w:rsidRPr="00F1736E" w:rsidRDefault="00035A3A" w:rsidP="00035A3A">
      <w:pPr>
        <w:jc w:val="right"/>
        <w:rPr>
          <w:bCs/>
          <w:lang w:eastAsia="en-US"/>
        </w:rPr>
      </w:pPr>
      <w:r>
        <w:rPr>
          <w:bCs/>
          <w:lang w:eastAsia="en-US"/>
        </w:rPr>
        <w:t xml:space="preserve">Приложение № </w:t>
      </w:r>
      <w:r w:rsidRPr="00911A4A">
        <w:rPr>
          <w:bCs/>
          <w:lang w:eastAsia="en-US"/>
        </w:rPr>
        <w:t>6</w:t>
      </w:r>
      <w:r w:rsidRPr="00F1736E">
        <w:rPr>
          <w:bCs/>
          <w:lang w:eastAsia="en-US"/>
        </w:rPr>
        <w:t xml:space="preserve"> </w:t>
      </w:r>
    </w:p>
    <w:p w:rsidR="00035A3A" w:rsidRPr="00F1736E" w:rsidRDefault="00836441" w:rsidP="00035A3A">
      <w:pPr>
        <w:jc w:val="right"/>
        <w:rPr>
          <w:b/>
          <w:bCs/>
          <w:sz w:val="28"/>
          <w:szCs w:val="28"/>
          <w:lang w:eastAsia="en-US"/>
        </w:rPr>
      </w:pPr>
      <w:r>
        <w:rPr>
          <w:bCs/>
          <w:lang w:eastAsia="en-US"/>
        </w:rPr>
        <w:t>к Извещению № з-17</w:t>
      </w:r>
      <w:r w:rsidR="00035A3A" w:rsidRPr="00F1736E">
        <w:rPr>
          <w:bCs/>
          <w:lang w:eastAsia="en-US"/>
        </w:rPr>
        <w:t>-50104/</w:t>
      </w:r>
      <w:r>
        <w:rPr>
          <w:bCs/>
          <w:lang w:eastAsia="en-US"/>
        </w:rPr>
        <w:t>05</w:t>
      </w:r>
      <w:r w:rsidR="00035A3A" w:rsidRPr="000731EB">
        <w:rPr>
          <w:bCs/>
          <w:lang w:eastAsia="en-US"/>
        </w:rPr>
        <w:t xml:space="preserve"> </w:t>
      </w:r>
      <w:r w:rsidR="00035A3A" w:rsidRPr="00F1736E">
        <w:rPr>
          <w:bCs/>
          <w:lang w:eastAsia="en-US"/>
        </w:rPr>
        <w:t xml:space="preserve">от  </w:t>
      </w:r>
      <w:r>
        <w:rPr>
          <w:bCs/>
          <w:lang w:eastAsia="en-US"/>
        </w:rPr>
        <w:t>01</w:t>
      </w:r>
      <w:r w:rsidR="00911A4A">
        <w:rPr>
          <w:bCs/>
          <w:lang w:eastAsia="en-US"/>
        </w:rPr>
        <w:t>.</w:t>
      </w:r>
      <w:r>
        <w:rPr>
          <w:bCs/>
          <w:lang w:eastAsia="en-US"/>
        </w:rPr>
        <w:t>02</w:t>
      </w:r>
      <w:r w:rsidR="00911A4A">
        <w:rPr>
          <w:bCs/>
          <w:lang w:eastAsia="en-US"/>
        </w:rPr>
        <w:t>.201</w:t>
      </w:r>
      <w:r w:rsidR="00911A4A" w:rsidRPr="00836441">
        <w:rPr>
          <w:bCs/>
          <w:lang w:eastAsia="en-US"/>
        </w:rPr>
        <w:t>7</w:t>
      </w:r>
      <w:r w:rsidR="00035A3A" w:rsidRPr="00F1736E">
        <w:rPr>
          <w:bCs/>
          <w:lang w:eastAsia="en-US"/>
        </w:rPr>
        <w:t xml:space="preserve"> г.</w:t>
      </w:r>
    </w:p>
    <w:p w:rsidR="00CB31AC" w:rsidRPr="00734BF3" w:rsidRDefault="00CB31AC" w:rsidP="00CB31AC"/>
    <w:p w:rsidR="00CB31AC" w:rsidRPr="00FD1D0B" w:rsidRDefault="00CB31AC" w:rsidP="00CB31AC">
      <w:pPr>
        <w:pStyle w:val="1"/>
        <w:suppressLineNumbers/>
        <w:suppressAutoHyphens/>
        <w:ind w:left="0" w:firstLine="0"/>
        <w:contextualSpacing/>
        <w:rPr>
          <w:rFonts w:ascii="Times New Roman" w:hAnsi="Times New Roman"/>
          <w:b w:val="0"/>
          <w:caps w:val="0"/>
          <w:sz w:val="24"/>
        </w:rPr>
      </w:pPr>
      <w:r w:rsidRPr="00FD1D0B">
        <w:rPr>
          <w:rFonts w:ascii="Times New Roman" w:hAnsi="Times New Roman"/>
          <w:b w:val="0"/>
          <w:caps w:val="0"/>
          <w:sz w:val="24"/>
        </w:rPr>
        <w:t>«</w:t>
      </w:r>
      <w:r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Рекомендуемая форма</w:t>
      </w:r>
      <w:r w:rsidRPr="00FD1D0B">
        <w:rPr>
          <w:rFonts w:ascii="Times New Roman" w:hAnsi="Times New Roman"/>
          <w:b w:val="0"/>
          <w:caps w:val="0"/>
          <w:sz w:val="24"/>
        </w:rPr>
        <w:t xml:space="preserve"> безотзывной банковской </w:t>
      </w:r>
      <w:proofErr w:type="gramStart"/>
      <w:r w:rsidRPr="00FD1D0B">
        <w:rPr>
          <w:rFonts w:ascii="Times New Roman" w:hAnsi="Times New Roman"/>
          <w:b w:val="0"/>
          <w:caps w:val="0"/>
          <w:sz w:val="24"/>
        </w:rPr>
        <w:t>гаранти</w:t>
      </w:r>
      <w:r w:rsidR="00836441">
        <w:rPr>
          <w:rFonts w:ascii="Times New Roman" w:hAnsi="Times New Roman"/>
          <w:b w:val="0"/>
          <w:caps w:val="0"/>
          <w:sz w:val="24"/>
        </w:rPr>
        <w:t>и обеспечения заявки Участника П</w:t>
      </w:r>
      <w:r w:rsidRPr="00FD1D0B">
        <w:rPr>
          <w:rFonts w:ascii="Times New Roman" w:hAnsi="Times New Roman"/>
          <w:b w:val="0"/>
          <w:caps w:val="0"/>
          <w:sz w:val="24"/>
        </w:rPr>
        <w:t>роцедуры закупки</w:t>
      </w:r>
      <w:proofErr w:type="gramEnd"/>
      <w:r w:rsidRPr="00FD1D0B">
        <w:rPr>
          <w:rFonts w:ascii="Times New Roman" w:hAnsi="Times New Roman"/>
          <w:b w:val="0"/>
          <w:caps w:val="0"/>
          <w:sz w:val="24"/>
        </w:rPr>
        <w:t>»</w:t>
      </w:r>
    </w:p>
    <w:p w:rsidR="00CB31AC" w:rsidRPr="00FD1D0B" w:rsidRDefault="00CB31AC" w:rsidP="00CB31AC">
      <w:pPr>
        <w:shd w:val="clear" w:color="auto" w:fill="FFFFFF"/>
        <w:ind w:left="4859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center"/>
      </w:pPr>
      <w:r w:rsidRPr="00FD1D0B">
        <w:t>БАНКОВСКАЯ ГАРАНТИЯ № ..-…-XX-XXXX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Москва                                                          __ _________ </w:t>
      </w:r>
      <w:proofErr w:type="gramStart"/>
      <w:r w:rsidRPr="00FD1D0B">
        <w:t>г</w:t>
      </w:r>
      <w:proofErr w:type="gramEnd"/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Гарант</w:t>
      </w:r>
      <w:proofErr w:type="gramStart"/>
      <w:r w:rsidRPr="00FD1D0B">
        <w:t>:: __________________________________________________________ (</w:t>
      </w:r>
      <w:proofErr w:type="gramEnd"/>
      <w:r w:rsidRPr="00FD1D0B">
        <w:t>наименование банка, адрес, ИНН и т.д.)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Принципал: _______________________________________________________________________ (наименование, адрес, ИНН и т.д.)_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Бенефициар:________________________________________________________________________ (наименование, адрес, ИНН и т.д.)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</w:t>
      </w:r>
      <w:r w:rsidRPr="00FD1D0B">
        <w:tab/>
      </w:r>
      <w:proofErr w:type="gramStart"/>
      <w:r w:rsidRPr="00FD1D0B">
        <w:t>Мы</w:t>
      </w:r>
      <w:r w:rsidR="00851F9C">
        <w:t xml:space="preserve"> </w:t>
      </w:r>
      <w:r w:rsidRPr="00FD1D0B">
        <w:t>- Гарант были проинформированы, что ________________________ (наименование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FD1D0B">
        <w:t xml:space="preserve">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_________________________________________________________________________________ по __________________________________________________________________________________ на общую сумму</w:t>
      </w:r>
      <w:proofErr w:type="gramStart"/>
      <w:r w:rsidRPr="00FD1D0B">
        <w:t xml:space="preserve"> _____________ (__________________).</w:t>
      </w:r>
      <w:proofErr w:type="gramEnd"/>
    </w:p>
    <w:p w:rsidR="00CB31AC" w:rsidRPr="00FD1D0B" w:rsidRDefault="00CB31AC" w:rsidP="00CB31AC">
      <w:pPr>
        <w:shd w:val="clear" w:color="auto" w:fill="FFFFFF"/>
        <w:ind w:left="-40" w:firstLine="748"/>
        <w:contextualSpacing/>
        <w:jc w:val="both"/>
      </w:pPr>
      <w:r w:rsidRPr="00FD1D0B">
        <w:t xml:space="preserve">Мы - Гарант принимаем, соглашаемся и основываемся на том </w:t>
      </w:r>
      <w:proofErr w:type="gramStart"/>
      <w:r w:rsidRPr="00FD1D0B">
        <w:t>положении</w:t>
      </w:r>
      <w:proofErr w:type="gramEnd"/>
      <w:r w:rsidRPr="00FD1D0B">
        <w:t xml:space="preserve"> что Порядок проведения Процедуры закупки, терминология которая используется в тексте настоящей Банковской гарантии, регламентируются Приказом Некоммерческой организации Фонд развития Центра разработки и коммерциализации новых технологий от 23 января 2012 №4, в том числе утвержденным им Положением о закупках.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 w:firstLine="748"/>
        <w:contextualSpacing/>
        <w:jc w:val="both"/>
      </w:pPr>
      <w:r w:rsidRPr="00FD1D0B">
        <w:t xml:space="preserve">Документацией Процедуры закупки №_______от _____________________г., утвержденной Бенефициаром, регламентирующей порядок проведения Процедуры закупки, в целях обеспечения исполнения обязательства Принципала </w:t>
      </w:r>
      <w:r w:rsidRPr="008E6D5B">
        <w:t xml:space="preserve">по заключению Договора по итогам проведения указанной Процедуры закупки </w:t>
      </w:r>
      <w:r w:rsidRPr="00FD1D0B">
        <w:t xml:space="preserve">в случае признания его победителем Процедуры закупки либо Участником процедуры закупки, заявке на </w:t>
      </w:r>
      <w:proofErr w:type="gramStart"/>
      <w:r w:rsidRPr="00FD1D0B">
        <w:t>участие</w:t>
      </w:r>
      <w:proofErr w:type="gramEnd"/>
      <w:r w:rsidRPr="00FD1D0B">
        <w:t xml:space="preserve"> в Процедуре закупки которого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FD1D0B">
        <w:t xml:space="preserve">той или иной причине не заключен,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</w:t>
      </w:r>
      <w:r w:rsidRPr="00FD1D0B">
        <w:lastRenderedPageBreak/>
        <w:t>закупки,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FD1D0B">
        <w:t xml:space="preserve"> гарантии.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</w:t>
      </w:r>
      <w:r w:rsidRPr="00FD1D0B">
        <w:tab/>
        <w:t>В связи с этим Мы</w:t>
      </w:r>
      <w:r w:rsidR="00836441">
        <w:t xml:space="preserve"> </w:t>
      </w:r>
      <w:bookmarkStart w:id="0" w:name="_GoBack"/>
      <w:bookmarkEnd w:id="0"/>
      <w:r w:rsidRPr="00FD1D0B">
        <w:t>- Гарант ____________________________ (наименование кредитной организации)__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FD1D0B">
        <w:t xml:space="preserve"> ______________ (______________), </w:t>
      </w:r>
      <w:proofErr w:type="gramEnd"/>
      <w:r w:rsidRPr="00FD1D0B">
        <w:t>в течение 5 (пяти) рабочих дней после получения письменного требования Бенефициара о ее уплате в любом из следующих случаев: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а)</w:t>
      </w:r>
      <w:r w:rsidRPr="00FD1D0B">
        <w:tab/>
        <w:t xml:space="preserve">уклонения Принципала, являющегося победителем Процедуры закупки, от заключения Договора </w:t>
      </w:r>
      <w:proofErr w:type="gramStart"/>
      <w:r w:rsidRPr="00FD1D0B">
        <w:t>на</w:t>
      </w:r>
      <w:proofErr w:type="gramEnd"/>
      <w:r w:rsidRPr="00FD1D0B">
        <w:t xml:space="preserve"> __________________________________________ </w:t>
      </w:r>
      <w:proofErr w:type="gramStart"/>
      <w:r w:rsidRPr="00FD1D0B">
        <w:t>с</w:t>
      </w:r>
      <w:proofErr w:type="gramEnd"/>
      <w:r w:rsidRPr="00FD1D0B">
        <w:t xml:space="preserve"> _________________________ (наименование Заказчика – бенефициара) по результатам Процедуры закупки;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б)</w:t>
      </w:r>
      <w:r w:rsidRPr="00FD1D0B">
        <w:tab/>
        <w:t xml:space="preserve">уклонения Принципала, являющегося Участником Процедуры закупки, заявке на </w:t>
      </w:r>
      <w:proofErr w:type="gramStart"/>
      <w:r w:rsidRPr="00FD1D0B">
        <w:t>участие</w:t>
      </w:r>
      <w:proofErr w:type="gramEnd"/>
      <w:r w:rsidRPr="00FD1D0B">
        <w:t xml:space="preserve"> в Процедуре закупки которого присвоен второй номер, от заключения Договора с Бенефициаром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в)</w:t>
      </w:r>
      <w:r w:rsidRPr="00FD1D0B">
        <w:tab/>
        <w:t xml:space="preserve">уклонения Принципала, являющегося Участником процедуры закупки, </w:t>
      </w:r>
      <w:r>
        <w:t>подавшим</w:t>
      </w:r>
      <w:r w:rsidRPr="00FD1D0B">
        <w:t xml:space="preserve"> единственную заявку на участие в Процедуре закупки от заключения Договора с Бенефициаром </w:t>
      </w:r>
      <w:proofErr w:type="gramStart"/>
      <w:r w:rsidRPr="00FD1D0B">
        <w:t>на</w:t>
      </w:r>
      <w:proofErr w:type="gramEnd"/>
      <w:r w:rsidRPr="00FD1D0B">
        <w:t xml:space="preserve">_____________________________________, если </w:t>
      </w:r>
      <w:proofErr w:type="gramStart"/>
      <w:r w:rsidRPr="00FD1D0B">
        <w:t>указанная</w:t>
      </w:r>
      <w:proofErr w:type="gramEnd"/>
      <w:r w:rsidRPr="00FD1D0B">
        <w:t xml:space="preserve">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</w:t>
      </w:r>
      <w:r>
        <w:t>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г)</w:t>
      </w:r>
      <w:r w:rsidRPr="00FD1D0B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FD1D0B">
        <w:t>на</w:t>
      </w:r>
      <w:proofErr w:type="gramEnd"/>
      <w:r w:rsidRPr="00FD1D0B">
        <w:t xml:space="preserve"> _____________________________ </w:t>
      </w:r>
      <w:proofErr w:type="gramStart"/>
      <w:r w:rsidRPr="00FD1D0B">
        <w:t>с</w:t>
      </w:r>
      <w:proofErr w:type="gramEnd"/>
      <w:r w:rsidRPr="00FD1D0B">
        <w:t xml:space="preserve"> _____________________________ (наименование Заказчика Бенефициара) по результатам Процедуры закупки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Письменное требование Бенефициара должно содержать указание на нарушение Принципалом основного обязательства по заключению Договора с Бенефициаром </w:t>
      </w:r>
      <w:proofErr w:type="gramStart"/>
      <w:r w:rsidRPr="00FD1D0B">
        <w:t>на</w:t>
      </w:r>
      <w:proofErr w:type="gramEnd"/>
      <w:r w:rsidRPr="00FD1D0B">
        <w:t xml:space="preserve"> ______________________________________, </w:t>
      </w:r>
      <w:proofErr w:type="gramStart"/>
      <w:r w:rsidRPr="00FD1D0B">
        <w:t>в</w:t>
      </w:r>
      <w:proofErr w:type="gramEnd"/>
      <w:r w:rsidRPr="00FD1D0B">
        <w:t xml:space="preserve"> обесп</w:t>
      </w:r>
      <w:r>
        <w:t>ечение которого выдана гарантия;</w:t>
      </w:r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C81B9C">
        <w:t>д) непредставления Принципалом, являющимся:</w:t>
      </w:r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Победителем Процедуры закупки, либо 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>Участником Процедуры закупки</w:t>
      </w:r>
      <w:r>
        <w:t>,</w:t>
      </w:r>
      <w:r w:rsidRPr="00C81B9C">
        <w:t xml:space="preserve"> заявке на </w:t>
      </w:r>
      <w:proofErr w:type="gramStart"/>
      <w:r w:rsidRPr="00C81B9C">
        <w:t>участие</w:t>
      </w:r>
      <w:proofErr w:type="gramEnd"/>
      <w:r w:rsidRPr="00C81B9C">
        <w:t xml:space="preserve"> в Процедуре закупки которого присвоен второй номер, в том случае если Договор с Победителем Процедуры закупки не был заключен, либо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>Участником Процедуры закуп</w:t>
      </w:r>
      <w:r>
        <w:t>к</w:t>
      </w:r>
      <w:r w:rsidRPr="00C81B9C">
        <w:t>и, подавшим единственную заявку на участие в Процедуре закупки, в случае если указанная единственная заявка признана соответствующей требованиям и условиям, предусмотренным Положением о закупках, Документацией Процедуры закупки, Извещением о проведении процедуры закупки, либо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 Единственным участником Процедуры закупки, допущенным к участию в Процедуре закупки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</w:t>
      </w:r>
      <w:r>
        <w:t xml:space="preserve"> </w:t>
      </w:r>
      <w:r w:rsidRPr="00C81B9C">
        <w:t>- Принципал, или учредительными документами юридического лиц</w:t>
      </w:r>
      <w:proofErr w:type="gramStart"/>
      <w:r w:rsidRPr="00C81B9C">
        <w:t>а-</w:t>
      </w:r>
      <w:proofErr w:type="gramEnd"/>
      <w:r w:rsidRPr="00C81B9C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К письменному требованию должны быть приложены следующие соответствующие документы: 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-_______________.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Данная гарантия вступает в силу со дня выдачи.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lastRenderedPageBreak/>
        <w:t xml:space="preserve"> Данная гарантия действует до «___» ___________</w:t>
      </w:r>
      <w:proofErr w:type="gramStart"/>
      <w:r w:rsidRPr="00FD1D0B">
        <w:t xml:space="preserve"> .</w:t>
      </w:r>
      <w:proofErr w:type="gramEnd"/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FD1D0B"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5D1BDF">
        <w:t>Все споры, возникающие в связи с действительностью, толкованием или исполнением настоящей гарантии, подлежат рассмотрению в Арбитражном суде г</w:t>
      </w:r>
      <w:r>
        <w:t>орода</w:t>
      </w:r>
      <w:r w:rsidRPr="005D1BDF">
        <w:t xml:space="preserve"> Москвы.</w:t>
      </w:r>
    </w:p>
    <w:p w:rsidR="00CB31AC" w:rsidRDefault="00CB31AC" w:rsidP="00CB31AC">
      <w:pPr>
        <w:pStyle w:val="aff"/>
        <w:widowControl w:val="0"/>
        <w:ind w:left="0" w:right="0" w:firstLine="0"/>
        <w:rPr>
          <w:i/>
        </w:rPr>
      </w:pPr>
      <w:r w:rsidRPr="009B2AA4">
        <w:rPr>
          <w:i/>
        </w:rPr>
        <w:t>Подписи уполномоченных лиц</w:t>
      </w:r>
    </w:p>
    <w:p w:rsidR="00CB31AC" w:rsidRPr="009B2AA4" w:rsidRDefault="00CB31AC" w:rsidP="00CB31AC">
      <w:pPr>
        <w:pStyle w:val="aff"/>
        <w:widowControl w:val="0"/>
        <w:ind w:left="0" w:right="0" w:firstLine="0"/>
        <w:rPr>
          <w:i/>
        </w:rPr>
      </w:pPr>
    </w:p>
    <w:p w:rsidR="00CB31AC" w:rsidRPr="001C0B8A" w:rsidRDefault="00CB31AC" w:rsidP="00CB31AC">
      <w:pPr>
        <w:shd w:val="clear" w:color="auto" w:fill="FFFFFF"/>
        <w:contextualSpacing/>
        <w:jc w:val="both"/>
      </w:pPr>
      <w:r w:rsidRPr="001C0B8A">
        <w:t>Должность уполномоченного представителя Гаранта</w:t>
      </w:r>
      <w:r w:rsidRPr="001C0B8A">
        <w:tab/>
        <w:t>________________ (Ф.И.О.)</w:t>
      </w:r>
    </w:p>
    <w:p w:rsidR="00CB31AC" w:rsidRPr="001C0B8A" w:rsidRDefault="00CB31AC" w:rsidP="00CB31AC">
      <w:pPr>
        <w:shd w:val="clear" w:color="auto" w:fill="FFFFFF"/>
        <w:ind w:firstLine="748"/>
        <w:contextualSpacing/>
        <w:jc w:val="both"/>
      </w:pPr>
    </w:p>
    <w:p w:rsidR="00CB31AC" w:rsidRPr="00FD1D0B" w:rsidRDefault="00CB31AC" w:rsidP="00CB31AC">
      <w:pPr>
        <w:shd w:val="clear" w:color="auto" w:fill="FFFFFF"/>
        <w:tabs>
          <w:tab w:val="left" w:pos="4500"/>
        </w:tabs>
        <w:jc w:val="both"/>
      </w:pPr>
      <w:r w:rsidRPr="00FD1D0B">
        <w:t xml:space="preserve">Главный бухгалтер </w:t>
      </w:r>
      <w:r w:rsidRPr="001C0B8A">
        <w:t>Гаранта</w:t>
      </w:r>
      <w:r w:rsidRPr="001C0B8A">
        <w:tab/>
      </w:r>
      <w:r w:rsidRPr="001C0B8A">
        <w:tab/>
      </w:r>
      <w:r w:rsidRPr="001C0B8A">
        <w:tab/>
      </w:r>
      <w:r w:rsidRPr="001C0B8A">
        <w:tab/>
        <w:t>________________ (Ф.И.О.)</w:t>
      </w:r>
    </w:p>
    <w:p w:rsidR="00CB31AC" w:rsidRPr="001C0B8A" w:rsidRDefault="00CB31AC" w:rsidP="00CB31AC"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  <w:t>М.П.</w:t>
      </w:r>
    </w:p>
    <w:p w:rsidR="00CB31AC" w:rsidRDefault="00CB31AC" w:rsidP="00CB31AC"/>
    <w:sectPr w:rsidR="00CB31AC" w:rsidSect="006E46C5">
      <w:pgSz w:w="11906" w:h="16838"/>
      <w:pgMar w:top="1134" w:right="707" w:bottom="1134" w:left="1276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195" w:rsidRDefault="00C26195" w:rsidP="006A0EC6">
      <w:r>
        <w:separator/>
      </w:r>
    </w:p>
  </w:endnote>
  <w:endnote w:type="continuationSeparator" w:id="0">
    <w:p w:rsidR="00C26195" w:rsidRDefault="00C26195" w:rsidP="006A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195" w:rsidRDefault="00C26195" w:rsidP="006A0EC6">
      <w:r>
        <w:separator/>
      </w:r>
    </w:p>
  </w:footnote>
  <w:footnote w:type="continuationSeparator" w:id="0">
    <w:p w:rsidR="00C26195" w:rsidRDefault="00C26195" w:rsidP="006A0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ADE2D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20C463F"/>
    <w:multiLevelType w:val="multilevel"/>
    <w:tmpl w:val="4C9667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025477DA"/>
    <w:multiLevelType w:val="hybridMultilevel"/>
    <w:tmpl w:val="1A98ABBC"/>
    <w:lvl w:ilvl="0" w:tplc="789C84D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4654446"/>
    <w:multiLevelType w:val="multilevel"/>
    <w:tmpl w:val="7D1E81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05B46F50"/>
    <w:multiLevelType w:val="hybridMultilevel"/>
    <w:tmpl w:val="2A28C2B2"/>
    <w:lvl w:ilvl="0" w:tplc="5BFAE6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BFC661D"/>
    <w:multiLevelType w:val="hybridMultilevel"/>
    <w:tmpl w:val="7E785DFA"/>
    <w:lvl w:ilvl="0" w:tplc="D6DE9F9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>
    <w:nsid w:val="0C08386F"/>
    <w:multiLevelType w:val="hybridMultilevel"/>
    <w:tmpl w:val="2294C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901790"/>
    <w:multiLevelType w:val="multilevel"/>
    <w:tmpl w:val="2D14E7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>
    <w:nsid w:val="0D8F5704"/>
    <w:multiLevelType w:val="hybridMultilevel"/>
    <w:tmpl w:val="C1940318"/>
    <w:lvl w:ilvl="0" w:tplc="3E56E6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FD332DA"/>
    <w:multiLevelType w:val="multilevel"/>
    <w:tmpl w:val="7D7C8708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98"/>
        </w:tabs>
        <w:ind w:left="24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1512096B"/>
    <w:multiLevelType w:val="multilevel"/>
    <w:tmpl w:val="0952E0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B7E6DB2"/>
    <w:multiLevelType w:val="hybridMultilevel"/>
    <w:tmpl w:val="294488EA"/>
    <w:lvl w:ilvl="0" w:tplc="EA461D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0959A6"/>
    <w:multiLevelType w:val="hybridMultilevel"/>
    <w:tmpl w:val="8BAEF7CC"/>
    <w:lvl w:ilvl="0" w:tplc="0B32D4B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D403624"/>
    <w:multiLevelType w:val="multilevel"/>
    <w:tmpl w:val="66F437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5">
    <w:nsid w:val="3479418A"/>
    <w:multiLevelType w:val="hybridMultilevel"/>
    <w:tmpl w:val="2D44DA32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6">
    <w:nsid w:val="38FA2032"/>
    <w:multiLevelType w:val="multilevel"/>
    <w:tmpl w:val="8B40A39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7">
    <w:nsid w:val="3BE05399"/>
    <w:multiLevelType w:val="hybridMultilevel"/>
    <w:tmpl w:val="4D44BA04"/>
    <w:lvl w:ilvl="0" w:tplc="6CE4D61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40C75868"/>
    <w:multiLevelType w:val="hybridMultilevel"/>
    <w:tmpl w:val="43E64C00"/>
    <w:lvl w:ilvl="0" w:tplc="FF90E3FE">
      <w:start w:val="6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28701BA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47755CE"/>
    <w:multiLevelType w:val="hybridMultilevel"/>
    <w:tmpl w:val="B01EEE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1E74E3"/>
    <w:multiLevelType w:val="multilevel"/>
    <w:tmpl w:val="291C7D3E"/>
    <w:styleLink w:val="a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00"/>
        </w:tabs>
        <w:ind w:left="24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0"/>
        </w:tabs>
        <w:ind w:left="29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80"/>
        </w:tabs>
        <w:ind w:left="34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40"/>
        </w:tabs>
        <w:ind w:left="39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60"/>
        </w:tabs>
        <w:ind w:left="4500" w:hanging="1440"/>
      </w:pPr>
      <w:rPr>
        <w:rFonts w:hint="default"/>
      </w:rPr>
    </w:lvl>
  </w:abstractNum>
  <w:abstractNum w:abstractNumId="22">
    <w:nsid w:val="48372829"/>
    <w:multiLevelType w:val="multilevel"/>
    <w:tmpl w:val="E7149B9A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eastAsiaTheme="minorEastAsia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Theme="minorEastAsia" w:hint="default"/>
      </w:rPr>
    </w:lvl>
  </w:abstractNum>
  <w:abstractNum w:abstractNumId="23">
    <w:nsid w:val="50D666B2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41E593B"/>
    <w:multiLevelType w:val="hybridMultilevel"/>
    <w:tmpl w:val="04020BEE"/>
    <w:lvl w:ilvl="0" w:tplc="873A513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27">
    <w:nsid w:val="5B84290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6511080D"/>
    <w:multiLevelType w:val="hybridMultilevel"/>
    <w:tmpl w:val="5D64398E"/>
    <w:lvl w:ilvl="0" w:tplc="00448D8A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66E4007F"/>
    <w:multiLevelType w:val="hybridMultilevel"/>
    <w:tmpl w:val="53122FF8"/>
    <w:lvl w:ilvl="0" w:tplc="5F20D6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7712426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A825D0B"/>
    <w:multiLevelType w:val="hybridMultilevel"/>
    <w:tmpl w:val="8BAEF7CC"/>
    <w:lvl w:ilvl="0" w:tplc="0B32D4B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3124AD2"/>
    <w:multiLevelType w:val="hybridMultilevel"/>
    <w:tmpl w:val="1F68302E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37">
    <w:nsid w:val="73B110E9"/>
    <w:multiLevelType w:val="hybridMultilevel"/>
    <w:tmpl w:val="EAC67568"/>
    <w:lvl w:ilvl="0" w:tplc="6642935E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38">
    <w:nsid w:val="772D5B49"/>
    <w:multiLevelType w:val="hybridMultilevel"/>
    <w:tmpl w:val="5072B93E"/>
    <w:lvl w:ilvl="0" w:tplc="D7D492DA">
      <w:start w:val="1"/>
      <w:numFmt w:val="decimal"/>
      <w:lvlText w:val="%1."/>
      <w:lvlJc w:val="left"/>
      <w:pPr>
        <w:ind w:left="1684" w:hanging="9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93631B"/>
    <w:multiLevelType w:val="hybridMultilevel"/>
    <w:tmpl w:val="AEFECFE4"/>
    <w:lvl w:ilvl="0" w:tplc="24E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7"/>
  </w:num>
  <w:num w:numId="2">
    <w:abstractNumId w:val="0"/>
  </w:num>
  <w:num w:numId="3">
    <w:abstractNumId w:val="21"/>
  </w:num>
  <w:num w:numId="4">
    <w:abstractNumId w:val="7"/>
  </w:num>
  <w:num w:numId="5">
    <w:abstractNumId w:val="30"/>
  </w:num>
  <w:num w:numId="6">
    <w:abstractNumId w:val="1"/>
  </w:num>
  <w:num w:numId="7">
    <w:abstractNumId w:val="31"/>
  </w:num>
  <w:num w:numId="8">
    <w:abstractNumId w:val="35"/>
  </w:num>
  <w:num w:numId="9">
    <w:abstractNumId w:val="29"/>
  </w:num>
  <w:num w:numId="10">
    <w:abstractNumId w:val="26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32"/>
  </w:num>
  <w:num w:numId="14">
    <w:abstractNumId w:val="3"/>
  </w:num>
  <w:num w:numId="15">
    <w:abstractNumId w:val="9"/>
  </w:num>
  <w:num w:numId="16">
    <w:abstractNumId w:val="34"/>
  </w:num>
  <w:num w:numId="17">
    <w:abstractNumId w:val="36"/>
  </w:num>
  <w:num w:numId="18">
    <w:abstractNumId w:val="6"/>
  </w:num>
  <w:num w:numId="19">
    <w:abstractNumId w:val="33"/>
  </w:num>
  <w:num w:numId="20">
    <w:abstractNumId w:val="13"/>
  </w:num>
  <w:num w:numId="21">
    <w:abstractNumId w:val="12"/>
  </w:num>
  <w:num w:numId="22">
    <w:abstractNumId w:val="17"/>
  </w:num>
  <w:num w:numId="23">
    <w:abstractNumId w:val="23"/>
  </w:num>
  <w:num w:numId="24">
    <w:abstractNumId w:val="38"/>
  </w:num>
  <w:num w:numId="25">
    <w:abstractNumId w:val="39"/>
  </w:num>
  <w:num w:numId="26">
    <w:abstractNumId w:val="20"/>
  </w:num>
  <w:num w:numId="27">
    <w:abstractNumId w:val="25"/>
  </w:num>
  <w:num w:numId="28">
    <w:abstractNumId w:val="28"/>
  </w:num>
  <w:num w:numId="29">
    <w:abstractNumId w:val="5"/>
  </w:num>
  <w:num w:numId="30">
    <w:abstractNumId w:val="19"/>
  </w:num>
  <w:num w:numId="31">
    <w:abstractNumId w:val="15"/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22"/>
  </w:num>
  <w:num w:numId="35">
    <w:abstractNumId w:val="16"/>
  </w:num>
  <w:num w:numId="36">
    <w:abstractNumId w:val="2"/>
  </w:num>
  <w:num w:numId="37">
    <w:abstractNumId w:val="8"/>
  </w:num>
  <w:num w:numId="38">
    <w:abstractNumId w:val="11"/>
  </w:num>
  <w:num w:numId="39">
    <w:abstractNumId w:val="18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C6"/>
    <w:rsid w:val="00035A3A"/>
    <w:rsid w:val="0004200A"/>
    <w:rsid w:val="001374A4"/>
    <w:rsid w:val="00207AC1"/>
    <w:rsid w:val="0026592D"/>
    <w:rsid w:val="003178C3"/>
    <w:rsid w:val="0037328A"/>
    <w:rsid w:val="00390FB1"/>
    <w:rsid w:val="003B74CC"/>
    <w:rsid w:val="0050325C"/>
    <w:rsid w:val="005C38EF"/>
    <w:rsid w:val="006A0EC6"/>
    <w:rsid w:val="006E46C5"/>
    <w:rsid w:val="00836441"/>
    <w:rsid w:val="00851F9C"/>
    <w:rsid w:val="00872F5D"/>
    <w:rsid w:val="00911A4A"/>
    <w:rsid w:val="009152B0"/>
    <w:rsid w:val="009B6B75"/>
    <w:rsid w:val="00A771AC"/>
    <w:rsid w:val="00AF023D"/>
    <w:rsid w:val="00C12BF9"/>
    <w:rsid w:val="00C26195"/>
    <w:rsid w:val="00C809E0"/>
    <w:rsid w:val="00C877F5"/>
    <w:rsid w:val="00CB31AC"/>
    <w:rsid w:val="00CD6636"/>
    <w:rsid w:val="00E10EA6"/>
    <w:rsid w:val="00F91A80"/>
    <w:rsid w:val="00FB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Outline List 2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E4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CB31AC"/>
    <w:pPr>
      <w:keepNext/>
      <w:tabs>
        <w:tab w:val="left" w:pos="0"/>
        <w:tab w:val="num" w:pos="540"/>
      </w:tabs>
      <w:spacing w:before="240" w:after="120"/>
      <w:ind w:left="540" w:hanging="360"/>
      <w:jc w:val="center"/>
      <w:outlineLvl w:val="0"/>
    </w:pPr>
    <w:rPr>
      <w:rFonts w:ascii="Tahoma" w:hAnsi="Tahoma" w:cs="Tahoma"/>
      <w:b/>
      <w:bCs/>
      <w:caps/>
      <w:sz w:val="20"/>
      <w:szCs w:val="20"/>
    </w:rPr>
  </w:style>
  <w:style w:type="paragraph" w:styleId="2">
    <w:name w:val="heading 2"/>
    <w:basedOn w:val="a1"/>
    <w:next w:val="a1"/>
    <w:link w:val="20"/>
    <w:qFormat/>
    <w:rsid w:val="00CB31AC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semiHidden/>
    <w:unhideWhenUsed/>
    <w:rsid w:val="006A0EC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2"/>
    <w:link w:val="a5"/>
    <w:semiHidden/>
    <w:rsid w:val="006A0EC6"/>
    <w:rPr>
      <w:rFonts w:ascii="Tahoma" w:hAnsi="Tahoma" w:cs="Tahoma"/>
      <w:sz w:val="16"/>
      <w:szCs w:val="16"/>
    </w:rPr>
  </w:style>
  <w:style w:type="paragraph" w:styleId="a7">
    <w:name w:val="header"/>
    <w:basedOn w:val="a1"/>
    <w:link w:val="a8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2"/>
    <w:link w:val="a7"/>
    <w:uiPriority w:val="99"/>
    <w:rsid w:val="006A0EC6"/>
  </w:style>
  <w:style w:type="paragraph" w:styleId="a9">
    <w:name w:val="footer"/>
    <w:basedOn w:val="a1"/>
    <w:link w:val="aa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2"/>
    <w:link w:val="a9"/>
    <w:uiPriority w:val="99"/>
    <w:rsid w:val="006A0EC6"/>
  </w:style>
  <w:style w:type="paragraph" w:styleId="ab">
    <w:name w:val="Body Text"/>
    <w:basedOn w:val="a1"/>
    <w:link w:val="ac"/>
    <w:unhideWhenUsed/>
    <w:rsid w:val="006E46C5"/>
    <w:pPr>
      <w:autoSpaceDE w:val="0"/>
      <w:autoSpaceDN w:val="0"/>
      <w:jc w:val="both"/>
    </w:pPr>
    <w:rPr>
      <w:sz w:val="20"/>
      <w:szCs w:val="20"/>
    </w:rPr>
  </w:style>
  <w:style w:type="character" w:customStyle="1" w:styleId="ac">
    <w:name w:val="Основной текст Знак"/>
    <w:basedOn w:val="a2"/>
    <w:link w:val="ab"/>
    <w:rsid w:val="006E46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6E4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d">
    <w:name w:val="No Spacing"/>
    <w:uiPriority w:val="1"/>
    <w:qFormat/>
    <w:rsid w:val="0037328A"/>
    <w:pPr>
      <w:spacing w:after="0" w:line="240" w:lineRule="auto"/>
    </w:pPr>
  </w:style>
  <w:style w:type="character" w:customStyle="1" w:styleId="10">
    <w:name w:val="Заголовок 1 Знак"/>
    <w:basedOn w:val="a2"/>
    <w:link w:val="1"/>
    <w:rsid w:val="00CB31AC"/>
    <w:rPr>
      <w:rFonts w:ascii="Tahoma" w:eastAsia="Times New Roman" w:hAnsi="Tahoma" w:cs="Tahoma"/>
      <w:b/>
      <w:bCs/>
      <w:caps/>
      <w:sz w:val="2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CB31AC"/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paragraph" w:styleId="21">
    <w:name w:val="Body Text Indent 2"/>
    <w:basedOn w:val="a1"/>
    <w:link w:val="22"/>
    <w:rsid w:val="00CB31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2"/>
    <w:link w:val="21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1"/>
    <w:next w:val="a1"/>
    <w:rsid w:val="00CB31AC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Таблицы (моноширинный)"/>
    <w:basedOn w:val="a1"/>
    <w:next w:val="a1"/>
    <w:rsid w:val="00CB31AC"/>
    <w:pPr>
      <w:autoSpaceDE w:val="0"/>
      <w:autoSpaceDN w:val="0"/>
      <w:adjustRightInd w:val="0"/>
      <w:jc w:val="both"/>
    </w:pPr>
    <w:rPr>
      <w:rFonts w:ascii="Courier New" w:hAnsi="Courier New" w:cs="Courier New"/>
      <w:sz w:val="26"/>
      <w:szCs w:val="26"/>
    </w:rPr>
  </w:style>
  <w:style w:type="paragraph" w:customStyle="1" w:styleId="af">
    <w:name w:val="Письмо"/>
    <w:basedOn w:val="a1"/>
    <w:rsid w:val="00CB31AC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table" w:styleId="af0">
    <w:name w:val="Table Grid"/>
    <w:basedOn w:val="a3"/>
    <w:uiPriority w:val="59"/>
    <w:rsid w:val="00CB31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4"/>
    <w:uiPriority w:val="99"/>
    <w:semiHidden/>
    <w:unhideWhenUsed/>
    <w:rsid w:val="00CB31AC"/>
  </w:style>
  <w:style w:type="paragraph" w:styleId="af1">
    <w:name w:val="List Paragraph"/>
    <w:basedOn w:val="a1"/>
    <w:uiPriority w:val="34"/>
    <w:qFormat/>
    <w:rsid w:val="00CB31AC"/>
    <w:pPr>
      <w:spacing w:after="60" w:line="276" w:lineRule="auto"/>
      <w:ind w:left="720"/>
      <w:contextualSpacing/>
      <w:jc w:val="both"/>
    </w:pPr>
    <w:rPr>
      <w:rFonts w:ascii="Calibri" w:hAnsi="Calibri"/>
      <w:szCs w:val="22"/>
    </w:rPr>
  </w:style>
  <w:style w:type="numbering" w:styleId="111111">
    <w:name w:val="Outline List 2"/>
    <w:basedOn w:val="a4"/>
    <w:semiHidden/>
    <w:unhideWhenUsed/>
    <w:rsid w:val="00CB31AC"/>
    <w:pPr>
      <w:numPr>
        <w:numId w:val="1"/>
      </w:numPr>
    </w:pPr>
  </w:style>
  <w:style w:type="character" w:styleId="af2">
    <w:name w:val="annotation reference"/>
    <w:basedOn w:val="a2"/>
    <w:unhideWhenUsed/>
    <w:rsid w:val="00CB31AC"/>
    <w:rPr>
      <w:sz w:val="16"/>
      <w:szCs w:val="16"/>
    </w:rPr>
  </w:style>
  <w:style w:type="paragraph" w:styleId="af3">
    <w:name w:val="annotation text"/>
    <w:basedOn w:val="a1"/>
    <w:link w:val="af4"/>
    <w:unhideWhenUsed/>
    <w:rsid w:val="00CB31AC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rsid w:val="00CB31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nhideWhenUsed/>
    <w:rsid w:val="00CB31AC"/>
    <w:rPr>
      <w:b/>
      <w:bCs/>
    </w:rPr>
  </w:style>
  <w:style w:type="character" w:customStyle="1" w:styleId="af6">
    <w:name w:val="Тема примечания Знак"/>
    <w:basedOn w:val="af4"/>
    <w:link w:val="af5"/>
    <w:rsid w:val="00CB31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7">
    <w:name w:val="Hyperlink"/>
    <w:basedOn w:val="a2"/>
    <w:unhideWhenUsed/>
    <w:rsid w:val="00CB31AC"/>
    <w:rPr>
      <w:color w:val="0000FF" w:themeColor="hyperlink"/>
      <w:u w:val="single"/>
    </w:rPr>
  </w:style>
  <w:style w:type="character" w:customStyle="1" w:styleId="FontStyle12">
    <w:name w:val="Font Style12"/>
    <w:rsid w:val="00CB31AC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page number"/>
    <w:basedOn w:val="a2"/>
    <w:rsid w:val="00CB31AC"/>
  </w:style>
  <w:style w:type="paragraph" w:customStyle="1" w:styleId="Style4">
    <w:name w:val="Style4"/>
    <w:basedOn w:val="a1"/>
    <w:rsid w:val="00CB31AC"/>
    <w:pPr>
      <w:widowControl w:val="0"/>
      <w:autoSpaceDE w:val="0"/>
      <w:autoSpaceDN w:val="0"/>
      <w:adjustRightInd w:val="0"/>
      <w:spacing w:line="205" w:lineRule="exact"/>
      <w:jc w:val="both"/>
    </w:pPr>
    <w:rPr>
      <w:rFonts w:eastAsia="SimSun"/>
      <w:lang w:eastAsia="zh-CN"/>
    </w:rPr>
  </w:style>
  <w:style w:type="paragraph" w:customStyle="1" w:styleId="Style7">
    <w:name w:val="Style7"/>
    <w:basedOn w:val="a1"/>
    <w:rsid w:val="00CB31AC"/>
    <w:pPr>
      <w:widowControl w:val="0"/>
      <w:autoSpaceDE w:val="0"/>
      <w:autoSpaceDN w:val="0"/>
      <w:adjustRightInd w:val="0"/>
      <w:spacing w:line="202" w:lineRule="exact"/>
      <w:jc w:val="both"/>
    </w:pPr>
    <w:rPr>
      <w:rFonts w:eastAsia="SimSun"/>
      <w:lang w:eastAsia="zh-CN"/>
    </w:rPr>
  </w:style>
  <w:style w:type="character" w:customStyle="1" w:styleId="FontStyle15">
    <w:name w:val="Font Style15"/>
    <w:rsid w:val="00CB31AC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CB31AC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CB31AC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1"/>
    <w:link w:val="afa"/>
    <w:uiPriority w:val="99"/>
    <w:rsid w:val="00CB31AC"/>
    <w:rPr>
      <w:rFonts w:eastAsia="SimSun"/>
      <w:sz w:val="20"/>
      <w:szCs w:val="20"/>
      <w:lang w:eastAsia="zh-CN"/>
    </w:rPr>
  </w:style>
  <w:style w:type="character" w:customStyle="1" w:styleId="afa">
    <w:name w:val="Текст сноски Знак"/>
    <w:basedOn w:val="a2"/>
    <w:link w:val="af9"/>
    <w:uiPriority w:val="99"/>
    <w:rsid w:val="00CB31AC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b">
    <w:name w:val="footnote reference"/>
    <w:uiPriority w:val="99"/>
    <w:rsid w:val="00CB31AC"/>
    <w:rPr>
      <w:vertAlign w:val="superscript"/>
    </w:rPr>
  </w:style>
  <w:style w:type="numbering" w:customStyle="1" w:styleId="110">
    <w:name w:val="Нет списка11"/>
    <w:next w:val="a4"/>
    <w:semiHidden/>
    <w:unhideWhenUsed/>
    <w:rsid w:val="00CB31AC"/>
  </w:style>
  <w:style w:type="paragraph" w:customStyle="1" w:styleId="ConsPlusNormal">
    <w:name w:val="ConsPlu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2"/>
    <w:rsid w:val="00CB31AC"/>
  </w:style>
  <w:style w:type="table" w:customStyle="1" w:styleId="23">
    <w:name w:val="Сетка таблицы2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4"/>
    <w:uiPriority w:val="99"/>
    <w:semiHidden/>
    <w:unhideWhenUsed/>
    <w:rsid w:val="00CB31AC"/>
  </w:style>
  <w:style w:type="table" w:customStyle="1" w:styleId="4">
    <w:name w:val="Сетка таблицы4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4"/>
    <w:semiHidden/>
    <w:unhideWhenUsed/>
    <w:rsid w:val="00CB31AC"/>
  </w:style>
  <w:style w:type="table" w:customStyle="1" w:styleId="5">
    <w:name w:val="Сетка таблицы5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3"/>
    <w:next w:val="af0"/>
    <w:uiPriority w:val="59"/>
    <w:rsid w:val="00CB31AC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1"/>
    <w:uiPriority w:val="99"/>
    <w:unhideWhenUsed/>
    <w:rsid w:val="00CB31AC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25">
    <w:name w:val="Пропуск2"/>
    <w:basedOn w:val="afc"/>
    <w:rsid w:val="00CB31AC"/>
    <w:pPr>
      <w:tabs>
        <w:tab w:val="num" w:pos="1080"/>
      </w:tabs>
      <w:spacing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c">
    <w:name w:val="Body Text Indent"/>
    <w:basedOn w:val="a1"/>
    <w:link w:val="afd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d">
    <w:name w:val="Основной текст с отступом Знак"/>
    <w:basedOn w:val="a2"/>
    <w:link w:val="afc"/>
    <w:uiPriority w:val="99"/>
    <w:semiHidden/>
    <w:rsid w:val="00CB31AC"/>
    <w:rPr>
      <w:rFonts w:eastAsiaTheme="minorEastAsia"/>
      <w:lang w:eastAsia="ru-RU"/>
    </w:rPr>
  </w:style>
  <w:style w:type="numbering" w:customStyle="1" w:styleId="a0">
    <w:name w:val="Стиль многоуровневый"/>
    <w:rsid w:val="00CB31AC"/>
    <w:pPr>
      <w:numPr>
        <w:numId w:val="3"/>
      </w:numPr>
    </w:pPr>
  </w:style>
  <w:style w:type="character" w:customStyle="1" w:styleId="googqs-tidbit">
    <w:name w:val="goog_qs-tidbit"/>
    <w:basedOn w:val="a2"/>
    <w:rsid w:val="00CB31AC"/>
  </w:style>
  <w:style w:type="character" w:customStyle="1" w:styleId="googqs-tidbit1">
    <w:name w:val="goog_qs-tidbit1"/>
    <w:basedOn w:val="a2"/>
    <w:rsid w:val="00CB31AC"/>
    <w:rPr>
      <w:vanish w:val="0"/>
      <w:webHidden w:val="0"/>
      <w:specVanish w:val="0"/>
    </w:rPr>
  </w:style>
  <w:style w:type="paragraph" w:customStyle="1" w:styleId="NumericList">
    <w:name w:val="Numeric List"/>
    <w:basedOn w:val="a1"/>
    <w:rsid w:val="00CB31AC"/>
    <w:pPr>
      <w:keepLines/>
      <w:tabs>
        <w:tab w:val="num" w:pos="540"/>
      </w:tabs>
      <w:spacing w:after="200"/>
      <w:ind w:left="187"/>
      <w:jc w:val="both"/>
    </w:pPr>
    <w:rPr>
      <w:rFonts w:ascii="Tahoma" w:hAnsi="Tahoma"/>
      <w:bCs/>
      <w:sz w:val="20"/>
      <w:lang w:eastAsia="en-US"/>
    </w:rPr>
  </w:style>
  <w:style w:type="paragraph" w:styleId="afe">
    <w:name w:val="Normal (Web)"/>
    <w:basedOn w:val="a1"/>
    <w:uiPriority w:val="99"/>
    <w:unhideWhenUsed/>
    <w:rsid w:val="00CB31AC"/>
    <w:pPr>
      <w:spacing w:before="100" w:beforeAutospacing="1" w:after="100" w:afterAutospacing="1"/>
    </w:pPr>
  </w:style>
  <w:style w:type="paragraph" w:customStyle="1" w:styleId="-">
    <w:name w:val="_Маркер (номер) - с заголовком"/>
    <w:basedOn w:val="a1"/>
    <w:rsid w:val="00CB31AC"/>
    <w:pPr>
      <w:spacing w:before="240" w:after="60" w:line="360" w:lineRule="auto"/>
    </w:pPr>
    <w:rPr>
      <w:b/>
      <w:bCs/>
      <w:szCs w:val="20"/>
    </w:rPr>
  </w:style>
  <w:style w:type="paragraph" w:styleId="aff">
    <w:name w:val="Block Text"/>
    <w:basedOn w:val="a1"/>
    <w:rsid w:val="00CB31AC"/>
    <w:pPr>
      <w:ind w:left="-360" w:right="-511" w:firstLine="900"/>
      <w:jc w:val="both"/>
    </w:pPr>
    <w:rPr>
      <w:lang w:eastAsia="en-US"/>
    </w:rPr>
  </w:style>
  <w:style w:type="paragraph" w:customStyle="1" w:styleId="ConsNormal">
    <w:name w:val="Con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0">
    <w:name w:val="Body Text Indent 3"/>
    <w:basedOn w:val="a1"/>
    <w:link w:val="31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1">
    <w:name w:val="Основной текст с отступом 3 Знак"/>
    <w:basedOn w:val="a2"/>
    <w:link w:val="30"/>
    <w:uiPriority w:val="99"/>
    <w:semiHidden/>
    <w:rsid w:val="00CB31AC"/>
    <w:rPr>
      <w:rFonts w:eastAsiaTheme="minorEastAsia"/>
      <w:sz w:val="16"/>
      <w:szCs w:val="16"/>
      <w:lang w:eastAsia="ru-RU"/>
    </w:rPr>
  </w:style>
  <w:style w:type="paragraph" w:styleId="26">
    <w:name w:val="Body Text 2"/>
    <w:basedOn w:val="a1"/>
    <w:link w:val="27"/>
    <w:rsid w:val="00CB31AC"/>
    <w:pPr>
      <w:spacing w:after="120" w:line="480" w:lineRule="auto"/>
    </w:pPr>
  </w:style>
  <w:style w:type="character" w:customStyle="1" w:styleId="27">
    <w:name w:val="Основной текст 2 Знак"/>
    <w:basedOn w:val="a2"/>
    <w:link w:val="26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1"/>
    <w:link w:val="33"/>
    <w:rsid w:val="00CB31A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2"/>
    <w:link w:val="32"/>
    <w:rsid w:val="00CB31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Revision"/>
    <w:hidden/>
    <w:uiPriority w:val="99"/>
    <w:semiHidden/>
    <w:rsid w:val="00CB31AC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Outline List 2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E4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CB31AC"/>
    <w:pPr>
      <w:keepNext/>
      <w:tabs>
        <w:tab w:val="left" w:pos="0"/>
        <w:tab w:val="num" w:pos="540"/>
      </w:tabs>
      <w:spacing w:before="240" w:after="120"/>
      <w:ind w:left="540" w:hanging="360"/>
      <w:jc w:val="center"/>
      <w:outlineLvl w:val="0"/>
    </w:pPr>
    <w:rPr>
      <w:rFonts w:ascii="Tahoma" w:hAnsi="Tahoma" w:cs="Tahoma"/>
      <w:b/>
      <w:bCs/>
      <w:caps/>
      <w:sz w:val="20"/>
      <w:szCs w:val="20"/>
    </w:rPr>
  </w:style>
  <w:style w:type="paragraph" w:styleId="2">
    <w:name w:val="heading 2"/>
    <w:basedOn w:val="a1"/>
    <w:next w:val="a1"/>
    <w:link w:val="20"/>
    <w:qFormat/>
    <w:rsid w:val="00CB31AC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semiHidden/>
    <w:unhideWhenUsed/>
    <w:rsid w:val="006A0EC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2"/>
    <w:link w:val="a5"/>
    <w:semiHidden/>
    <w:rsid w:val="006A0EC6"/>
    <w:rPr>
      <w:rFonts w:ascii="Tahoma" w:hAnsi="Tahoma" w:cs="Tahoma"/>
      <w:sz w:val="16"/>
      <w:szCs w:val="16"/>
    </w:rPr>
  </w:style>
  <w:style w:type="paragraph" w:styleId="a7">
    <w:name w:val="header"/>
    <w:basedOn w:val="a1"/>
    <w:link w:val="a8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2"/>
    <w:link w:val="a7"/>
    <w:uiPriority w:val="99"/>
    <w:rsid w:val="006A0EC6"/>
  </w:style>
  <w:style w:type="paragraph" w:styleId="a9">
    <w:name w:val="footer"/>
    <w:basedOn w:val="a1"/>
    <w:link w:val="aa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2"/>
    <w:link w:val="a9"/>
    <w:uiPriority w:val="99"/>
    <w:rsid w:val="006A0EC6"/>
  </w:style>
  <w:style w:type="paragraph" w:styleId="ab">
    <w:name w:val="Body Text"/>
    <w:basedOn w:val="a1"/>
    <w:link w:val="ac"/>
    <w:unhideWhenUsed/>
    <w:rsid w:val="006E46C5"/>
    <w:pPr>
      <w:autoSpaceDE w:val="0"/>
      <w:autoSpaceDN w:val="0"/>
      <w:jc w:val="both"/>
    </w:pPr>
    <w:rPr>
      <w:sz w:val="20"/>
      <w:szCs w:val="20"/>
    </w:rPr>
  </w:style>
  <w:style w:type="character" w:customStyle="1" w:styleId="ac">
    <w:name w:val="Основной текст Знак"/>
    <w:basedOn w:val="a2"/>
    <w:link w:val="ab"/>
    <w:rsid w:val="006E46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6E4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d">
    <w:name w:val="No Spacing"/>
    <w:uiPriority w:val="1"/>
    <w:qFormat/>
    <w:rsid w:val="0037328A"/>
    <w:pPr>
      <w:spacing w:after="0" w:line="240" w:lineRule="auto"/>
    </w:pPr>
  </w:style>
  <w:style w:type="character" w:customStyle="1" w:styleId="10">
    <w:name w:val="Заголовок 1 Знак"/>
    <w:basedOn w:val="a2"/>
    <w:link w:val="1"/>
    <w:rsid w:val="00CB31AC"/>
    <w:rPr>
      <w:rFonts w:ascii="Tahoma" w:eastAsia="Times New Roman" w:hAnsi="Tahoma" w:cs="Tahoma"/>
      <w:b/>
      <w:bCs/>
      <w:caps/>
      <w:sz w:val="2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CB31AC"/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paragraph" w:styleId="21">
    <w:name w:val="Body Text Indent 2"/>
    <w:basedOn w:val="a1"/>
    <w:link w:val="22"/>
    <w:rsid w:val="00CB31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2"/>
    <w:link w:val="21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1"/>
    <w:next w:val="a1"/>
    <w:rsid w:val="00CB31AC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Таблицы (моноширинный)"/>
    <w:basedOn w:val="a1"/>
    <w:next w:val="a1"/>
    <w:rsid w:val="00CB31AC"/>
    <w:pPr>
      <w:autoSpaceDE w:val="0"/>
      <w:autoSpaceDN w:val="0"/>
      <w:adjustRightInd w:val="0"/>
      <w:jc w:val="both"/>
    </w:pPr>
    <w:rPr>
      <w:rFonts w:ascii="Courier New" w:hAnsi="Courier New" w:cs="Courier New"/>
      <w:sz w:val="26"/>
      <w:szCs w:val="26"/>
    </w:rPr>
  </w:style>
  <w:style w:type="paragraph" w:customStyle="1" w:styleId="af">
    <w:name w:val="Письмо"/>
    <w:basedOn w:val="a1"/>
    <w:rsid w:val="00CB31AC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table" w:styleId="af0">
    <w:name w:val="Table Grid"/>
    <w:basedOn w:val="a3"/>
    <w:uiPriority w:val="59"/>
    <w:rsid w:val="00CB31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4"/>
    <w:uiPriority w:val="99"/>
    <w:semiHidden/>
    <w:unhideWhenUsed/>
    <w:rsid w:val="00CB31AC"/>
  </w:style>
  <w:style w:type="paragraph" w:styleId="af1">
    <w:name w:val="List Paragraph"/>
    <w:basedOn w:val="a1"/>
    <w:uiPriority w:val="34"/>
    <w:qFormat/>
    <w:rsid w:val="00CB31AC"/>
    <w:pPr>
      <w:spacing w:after="60" w:line="276" w:lineRule="auto"/>
      <w:ind w:left="720"/>
      <w:contextualSpacing/>
      <w:jc w:val="both"/>
    </w:pPr>
    <w:rPr>
      <w:rFonts w:ascii="Calibri" w:hAnsi="Calibri"/>
      <w:szCs w:val="22"/>
    </w:rPr>
  </w:style>
  <w:style w:type="numbering" w:styleId="111111">
    <w:name w:val="Outline List 2"/>
    <w:basedOn w:val="a4"/>
    <w:semiHidden/>
    <w:unhideWhenUsed/>
    <w:rsid w:val="00CB31AC"/>
    <w:pPr>
      <w:numPr>
        <w:numId w:val="1"/>
      </w:numPr>
    </w:pPr>
  </w:style>
  <w:style w:type="character" w:styleId="af2">
    <w:name w:val="annotation reference"/>
    <w:basedOn w:val="a2"/>
    <w:unhideWhenUsed/>
    <w:rsid w:val="00CB31AC"/>
    <w:rPr>
      <w:sz w:val="16"/>
      <w:szCs w:val="16"/>
    </w:rPr>
  </w:style>
  <w:style w:type="paragraph" w:styleId="af3">
    <w:name w:val="annotation text"/>
    <w:basedOn w:val="a1"/>
    <w:link w:val="af4"/>
    <w:unhideWhenUsed/>
    <w:rsid w:val="00CB31AC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rsid w:val="00CB31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nhideWhenUsed/>
    <w:rsid w:val="00CB31AC"/>
    <w:rPr>
      <w:b/>
      <w:bCs/>
    </w:rPr>
  </w:style>
  <w:style w:type="character" w:customStyle="1" w:styleId="af6">
    <w:name w:val="Тема примечания Знак"/>
    <w:basedOn w:val="af4"/>
    <w:link w:val="af5"/>
    <w:rsid w:val="00CB31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7">
    <w:name w:val="Hyperlink"/>
    <w:basedOn w:val="a2"/>
    <w:unhideWhenUsed/>
    <w:rsid w:val="00CB31AC"/>
    <w:rPr>
      <w:color w:val="0000FF" w:themeColor="hyperlink"/>
      <w:u w:val="single"/>
    </w:rPr>
  </w:style>
  <w:style w:type="character" w:customStyle="1" w:styleId="FontStyle12">
    <w:name w:val="Font Style12"/>
    <w:rsid w:val="00CB31AC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page number"/>
    <w:basedOn w:val="a2"/>
    <w:rsid w:val="00CB31AC"/>
  </w:style>
  <w:style w:type="paragraph" w:customStyle="1" w:styleId="Style4">
    <w:name w:val="Style4"/>
    <w:basedOn w:val="a1"/>
    <w:rsid w:val="00CB31AC"/>
    <w:pPr>
      <w:widowControl w:val="0"/>
      <w:autoSpaceDE w:val="0"/>
      <w:autoSpaceDN w:val="0"/>
      <w:adjustRightInd w:val="0"/>
      <w:spacing w:line="205" w:lineRule="exact"/>
      <w:jc w:val="both"/>
    </w:pPr>
    <w:rPr>
      <w:rFonts w:eastAsia="SimSun"/>
      <w:lang w:eastAsia="zh-CN"/>
    </w:rPr>
  </w:style>
  <w:style w:type="paragraph" w:customStyle="1" w:styleId="Style7">
    <w:name w:val="Style7"/>
    <w:basedOn w:val="a1"/>
    <w:rsid w:val="00CB31AC"/>
    <w:pPr>
      <w:widowControl w:val="0"/>
      <w:autoSpaceDE w:val="0"/>
      <w:autoSpaceDN w:val="0"/>
      <w:adjustRightInd w:val="0"/>
      <w:spacing w:line="202" w:lineRule="exact"/>
      <w:jc w:val="both"/>
    </w:pPr>
    <w:rPr>
      <w:rFonts w:eastAsia="SimSun"/>
      <w:lang w:eastAsia="zh-CN"/>
    </w:rPr>
  </w:style>
  <w:style w:type="character" w:customStyle="1" w:styleId="FontStyle15">
    <w:name w:val="Font Style15"/>
    <w:rsid w:val="00CB31AC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CB31AC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CB31AC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1"/>
    <w:link w:val="afa"/>
    <w:uiPriority w:val="99"/>
    <w:rsid w:val="00CB31AC"/>
    <w:rPr>
      <w:rFonts w:eastAsia="SimSun"/>
      <w:sz w:val="20"/>
      <w:szCs w:val="20"/>
      <w:lang w:eastAsia="zh-CN"/>
    </w:rPr>
  </w:style>
  <w:style w:type="character" w:customStyle="1" w:styleId="afa">
    <w:name w:val="Текст сноски Знак"/>
    <w:basedOn w:val="a2"/>
    <w:link w:val="af9"/>
    <w:uiPriority w:val="99"/>
    <w:rsid w:val="00CB31AC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b">
    <w:name w:val="footnote reference"/>
    <w:uiPriority w:val="99"/>
    <w:rsid w:val="00CB31AC"/>
    <w:rPr>
      <w:vertAlign w:val="superscript"/>
    </w:rPr>
  </w:style>
  <w:style w:type="numbering" w:customStyle="1" w:styleId="110">
    <w:name w:val="Нет списка11"/>
    <w:next w:val="a4"/>
    <w:semiHidden/>
    <w:unhideWhenUsed/>
    <w:rsid w:val="00CB31AC"/>
  </w:style>
  <w:style w:type="paragraph" w:customStyle="1" w:styleId="ConsPlusNormal">
    <w:name w:val="ConsPlu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2"/>
    <w:rsid w:val="00CB31AC"/>
  </w:style>
  <w:style w:type="table" w:customStyle="1" w:styleId="23">
    <w:name w:val="Сетка таблицы2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4"/>
    <w:uiPriority w:val="99"/>
    <w:semiHidden/>
    <w:unhideWhenUsed/>
    <w:rsid w:val="00CB31AC"/>
  </w:style>
  <w:style w:type="table" w:customStyle="1" w:styleId="4">
    <w:name w:val="Сетка таблицы4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4"/>
    <w:semiHidden/>
    <w:unhideWhenUsed/>
    <w:rsid w:val="00CB31AC"/>
  </w:style>
  <w:style w:type="table" w:customStyle="1" w:styleId="5">
    <w:name w:val="Сетка таблицы5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3"/>
    <w:next w:val="af0"/>
    <w:uiPriority w:val="59"/>
    <w:rsid w:val="00CB31AC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1"/>
    <w:uiPriority w:val="99"/>
    <w:unhideWhenUsed/>
    <w:rsid w:val="00CB31AC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25">
    <w:name w:val="Пропуск2"/>
    <w:basedOn w:val="afc"/>
    <w:rsid w:val="00CB31AC"/>
    <w:pPr>
      <w:tabs>
        <w:tab w:val="num" w:pos="1080"/>
      </w:tabs>
      <w:spacing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c">
    <w:name w:val="Body Text Indent"/>
    <w:basedOn w:val="a1"/>
    <w:link w:val="afd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d">
    <w:name w:val="Основной текст с отступом Знак"/>
    <w:basedOn w:val="a2"/>
    <w:link w:val="afc"/>
    <w:uiPriority w:val="99"/>
    <w:semiHidden/>
    <w:rsid w:val="00CB31AC"/>
    <w:rPr>
      <w:rFonts w:eastAsiaTheme="minorEastAsia"/>
      <w:lang w:eastAsia="ru-RU"/>
    </w:rPr>
  </w:style>
  <w:style w:type="numbering" w:customStyle="1" w:styleId="a0">
    <w:name w:val="Стиль многоуровневый"/>
    <w:rsid w:val="00CB31AC"/>
    <w:pPr>
      <w:numPr>
        <w:numId w:val="3"/>
      </w:numPr>
    </w:pPr>
  </w:style>
  <w:style w:type="character" w:customStyle="1" w:styleId="googqs-tidbit">
    <w:name w:val="goog_qs-tidbit"/>
    <w:basedOn w:val="a2"/>
    <w:rsid w:val="00CB31AC"/>
  </w:style>
  <w:style w:type="character" w:customStyle="1" w:styleId="googqs-tidbit1">
    <w:name w:val="goog_qs-tidbit1"/>
    <w:basedOn w:val="a2"/>
    <w:rsid w:val="00CB31AC"/>
    <w:rPr>
      <w:vanish w:val="0"/>
      <w:webHidden w:val="0"/>
      <w:specVanish w:val="0"/>
    </w:rPr>
  </w:style>
  <w:style w:type="paragraph" w:customStyle="1" w:styleId="NumericList">
    <w:name w:val="Numeric List"/>
    <w:basedOn w:val="a1"/>
    <w:rsid w:val="00CB31AC"/>
    <w:pPr>
      <w:keepLines/>
      <w:tabs>
        <w:tab w:val="num" w:pos="540"/>
      </w:tabs>
      <w:spacing w:after="200"/>
      <w:ind w:left="187"/>
      <w:jc w:val="both"/>
    </w:pPr>
    <w:rPr>
      <w:rFonts w:ascii="Tahoma" w:hAnsi="Tahoma"/>
      <w:bCs/>
      <w:sz w:val="20"/>
      <w:lang w:eastAsia="en-US"/>
    </w:rPr>
  </w:style>
  <w:style w:type="paragraph" w:styleId="afe">
    <w:name w:val="Normal (Web)"/>
    <w:basedOn w:val="a1"/>
    <w:uiPriority w:val="99"/>
    <w:unhideWhenUsed/>
    <w:rsid w:val="00CB31AC"/>
    <w:pPr>
      <w:spacing w:before="100" w:beforeAutospacing="1" w:after="100" w:afterAutospacing="1"/>
    </w:pPr>
  </w:style>
  <w:style w:type="paragraph" w:customStyle="1" w:styleId="-">
    <w:name w:val="_Маркер (номер) - с заголовком"/>
    <w:basedOn w:val="a1"/>
    <w:rsid w:val="00CB31AC"/>
    <w:pPr>
      <w:spacing w:before="240" w:after="60" w:line="360" w:lineRule="auto"/>
    </w:pPr>
    <w:rPr>
      <w:b/>
      <w:bCs/>
      <w:szCs w:val="20"/>
    </w:rPr>
  </w:style>
  <w:style w:type="paragraph" w:styleId="aff">
    <w:name w:val="Block Text"/>
    <w:basedOn w:val="a1"/>
    <w:rsid w:val="00CB31AC"/>
    <w:pPr>
      <w:ind w:left="-360" w:right="-511" w:firstLine="900"/>
      <w:jc w:val="both"/>
    </w:pPr>
    <w:rPr>
      <w:lang w:eastAsia="en-US"/>
    </w:rPr>
  </w:style>
  <w:style w:type="paragraph" w:customStyle="1" w:styleId="ConsNormal">
    <w:name w:val="Con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0">
    <w:name w:val="Body Text Indent 3"/>
    <w:basedOn w:val="a1"/>
    <w:link w:val="31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1">
    <w:name w:val="Основной текст с отступом 3 Знак"/>
    <w:basedOn w:val="a2"/>
    <w:link w:val="30"/>
    <w:uiPriority w:val="99"/>
    <w:semiHidden/>
    <w:rsid w:val="00CB31AC"/>
    <w:rPr>
      <w:rFonts w:eastAsiaTheme="minorEastAsia"/>
      <w:sz w:val="16"/>
      <w:szCs w:val="16"/>
      <w:lang w:eastAsia="ru-RU"/>
    </w:rPr>
  </w:style>
  <w:style w:type="paragraph" w:styleId="26">
    <w:name w:val="Body Text 2"/>
    <w:basedOn w:val="a1"/>
    <w:link w:val="27"/>
    <w:rsid w:val="00CB31AC"/>
    <w:pPr>
      <w:spacing w:after="120" w:line="480" w:lineRule="auto"/>
    </w:pPr>
  </w:style>
  <w:style w:type="character" w:customStyle="1" w:styleId="27">
    <w:name w:val="Основной текст 2 Знак"/>
    <w:basedOn w:val="a2"/>
    <w:link w:val="26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1"/>
    <w:link w:val="33"/>
    <w:rsid w:val="00CB31A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2"/>
    <w:link w:val="32"/>
    <w:rsid w:val="00CB31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Revision"/>
    <w:hidden/>
    <w:uiPriority w:val="99"/>
    <w:semiHidden/>
    <w:rsid w:val="00CB31AC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Busel Anton</dc:creator>
  <cp:lastModifiedBy>Sokolova Maria</cp:lastModifiedBy>
  <cp:revision>7</cp:revision>
  <dcterms:created xsi:type="dcterms:W3CDTF">2015-11-12T07:03:00Z</dcterms:created>
  <dcterms:modified xsi:type="dcterms:W3CDTF">2017-02-01T11:06:00Z</dcterms:modified>
</cp:coreProperties>
</file>