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E2B478" wp14:editId="24322FE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614A8D" w:rsidRDefault="00C91327" w:rsidP="00ED1645">
      <w:pPr>
        <w:jc w:val="center"/>
        <w:rPr>
          <w:b/>
          <w:bCs/>
          <w:sz w:val="24"/>
          <w:szCs w:val="24"/>
          <w:lang w:val="ru-RU"/>
        </w:rPr>
      </w:pPr>
      <w:r w:rsidRPr="00C91327">
        <w:rPr>
          <w:b/>
          <w:bCs/>
          <w:sz w:val="24"/>
          <w:szCs w:val="24"/>
          <w:lang w:val="ru-RU"/>
        </w:rPr>
        <w:t>на право заключения договора на поставку, монтаж и ПНР медиа оборудования для объекта «Технопарк»</w:t>
      </w:r>
    </w:p>
    <w:p w:rsidR="00C91327" w:rsidRDefault="00C91327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F43B51">
        <w:rPr>
          <w:sz w:val="24"/>
          <w:szCs w:val="24"/>
          <w:lang w:val="ru-RU" w:eastAsia="ru-RU"/>
        </w:rPr>
        <w:t>16-50104/</w:t>
      </w:r>
      <w:r w:rsidR="00C91327">
        <w:rPr>
          <w:sz w:val="24"/>
          <w:szCs w:val="24"/>
          <w:lang w:val="ru-RU" w:eastAsia="ru-RU"/>
        </w:rPr>
        <w:t>449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C91327">
        <w:rPr>
          <w:sz w:val="24"/>
          <w:szCs w:val="24"/>
          <w:lang w:val="ru-RU" w:eastAsia="ru-RU"/>
        </w:rPr>
        <w:t>19</w:t>
      </w:r>
      <w:r w:rsidR="00624F15" w:rsidRPr="00624F15">
        <w:rPr>
          <w:sz w:val="24"/>
          <w:szCs w:val="24"/>
          <w:lang w:val="ru-RU" w:eastAsia="ru-RU"/>
        </w:rPr>
        <w:t>.1</w:t>
      </w:r>
      <w:r w:rsidR="001C6530">
        <w:rPr>
          <w:sz w:val="24"/>
          <w:szCs w:val="24"/>
          <w:lang w:val="ru-RU" w:eastAsia="ru-RU"/>
        </w:rPr>
        <w:t>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>
        <w:rPr>
          <w:sz w:val="24"/>
          <w:szCs w:val="24"/>
          <w:lang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>
        <w:rPr>
          <w:sz w:val="24"/>
          <w:szCs w:val="24"/>
          <w:lang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91327">
        <w:rPr>
          <w:sz w:val="24"/>
          <w:szCs w:val="24"/>
          <w:lang w:val="ru-RU" w:eastAsia="ru-RU"/>
        </w:rPr>
        <w:t xml:space="preserve">на </w:t>
      </w:r>
      <w:r w:rsidR="00C91327" w:rsidRPr="00C91327">
        <w:rPr>
          <w:b/>
          <w:sz w:val="24"/>
          <w:szCs w:val="24"/>
          <w:lang w:val="ru-RU" w:eastAsia="ru-RU"/>
        </w:rPr>
        <w:t xml:space="preserve">поставку, монтаж и ПНР медиа оборудования для объекта «Технопарк»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</w:t>
      </w:r>
      <w:r w:rsidR="00C91327">
        <w:rPr>
          <w:sz w:val="24"/>
          <w:szCs w:val="24"/>
        </w:rPr>
        <w:t>449</w:t>
      </w:r>
      <w:r w:rsidR="00624F15" w:rsidRPr="00624F15">
        <w:rPr>
          <w:sz w:val="24"/>
          <w:szCs w:val="24"/>
        </w:rPr>
        <w:t xml:space="preserve"> от </w:t>
      </w:r>
      <w:r w:rsidR="00C91327">
        <w:rPr>
          <w:sz w:val="24"/>
          <w:szCs w:val="24"/>
        </w:rPr>
        <w:t>19</w:t>
      </w:r>
      <w:r w:rsidR="00624F15" w:rsidRPr="00624F15">
        <w:rPr>
          <w:sz w:val="24"/>
          <w:szCs w:val="24"/>
        </w:rPr>
        <w:t>.1</w:t>
      </w:r>
      <w:r w:rsidR="001C6530">
        <w:rPr>
          <w:sz w:val="24"/>
          <w:szCs w:val="24"/>
        </w:rPr>
        <w:t>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624F15" w:rsidRPr="00624F15">
        <w:rPr>
          <w:sz w:val="24"/>
          <w:szCs w:val="24"/>
        </w:rPr>
        <w:t>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9B7A33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p w:rsidR="00110346" w:rsidRPr="0074302D" w:rsidRDefault="0011034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Style w:val="ac"/>
        <w:tblW w:w="103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3402"/>
        <w:gridCol w:w="1276"/>
        <w:gridCol w:w="850"/>
        <w:gridCol w:w="1984"/>
        <w:gridCol w:w="2271"/>
      </w:tblGrid>
      <w:tr w:rsidR="0024069B" w:rsidRPr="00725703" w:rsidTr="00725703">
        <w:trPr>
          <w:trHeight w:val="1162"/>
        </w:trPr>
        <w:tc>
          <w:tcPr>
            <w:tcW w:w="567" w:type="dxa"/>
            <w:shd w:val="clear" w:color="auto" w:fill="DDD9C3" w:themeFill="background2" w:themeFillShade="E6"/>
            <w:vAlign w:val="center"/>
          </w:tcPr>
          <w:p w:rsidR="0024069B" w:rsidRPr="0024069B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402" w:type="dxa"/>
            <w:shd w:val="clear" w:color="auto" w:fill="DDD9C3" w:themeFill="background2" w:themeFillShade="E6"/>
            <w:noWrap/>
            <w:vAlign w:val="center"/>
            <w:hideMark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Наименование</w:t>
            </w:r>
            <w:r>
              <w:rPr>
                <w:sz w:val="22"/>
                <w:szCs w:val="22"/>
                <w:lang w:val="ru-RU" w:eastAsia="ru-RU"/>
              </w:rPr>
              <w:t xml:space="preserve"> оборудования</w:t>
            </w:r>
          </w:p>
        </w:tc>
        <w:tc>
          <w:tcPr>
            <w:tcW w:w="1276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Ед</w:t>
            </w:r>
            <w:r>
              <w:rPr>
                <w:sz w:val="22"/>
                <w:szCs w:val="22"/>
                <w:lang w:val="ru-RU" w:eastAsia="ru-RU"/>
              </w:rPr>
              <w:t>иница измерения</w:t>
            </w:r>
          </w:p>
        </w:tc>
        <w:tc>
          <w:tcPr>
            <w:tcW w:w="850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  <w:p w:rsidR="0024069B" w:rsidRPr="0074302D" w:rsidRDefault="00076056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Кол-в</w:t>
            </w:r>
            <w:bookmarkStart w:id="6" w:name="_GoBack"/>
            <w:bookmarkEnd w:id="6"/>
            <w:r>
              <w:rPr>
                <w:sz w:val="22"/>
                <w:szCs w:val="22"/>
                <w:lang w:val="ru-RU" w:eastAsia="ru-RU"/>
              </w:rPr>
              <w:t>о</w:t>
            </w:r>
          </w:p>
          <w:p w:rsidR="0024069B" w:rsidRPr="0074302D" w:rsidRDefault="0024069B" w:rsidP="00725703">
            <w:pPr>
              <w:ind w:left="-502" w:firstLine="502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4" w:type="dxa"/>
            <w:shd w:val="clear" w:color="auto" w:fill="DDD9C3" w:themeFill="background2" w:themeFillShade="E6"/>
            <w:vAlign w:val="center"/>
          </w:tcPr>
          <w:p w:rsidR="0024069B" w:rsidRDefault="0024069B" w:rsidP="00725703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24069B" w:rsidRPr="0074302D" w:rsidRDefault="0024069B" w:rsidP="00725703">
            <w:pPr>
              <w:ind w:left="33" w:hanging="141"/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271" w:type="dxa"/>
            <w:shd w:val="clear" w:color="auto" w:fill="DDD9C3" w:themeFill="background2" w:themeFillShade="E6"/>
            <w:vAlign w:val="center"/>
          </w:tcPr>
          <w:p w:rsidR="0024069B" w:rsidRPr="0074302D" w:rsidRDefault="0024069B" w:rsidP="0072570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74302D">
              <w:rPr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E521FD" w:rsidRDefault="0024069B" w:rsidP="0024069B">
            <w:pPr>
              <w:rPr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FDE9D9" w:themeFill="accent6" w:themeFillTint="33"/>
            <w:noWrap/>
          </w:tcPr>
          <w:p w:rsidR="0024069B" w:rsidRPr="0074302D" w:rsidRDefault="0024069B" w:rsidP="0024069B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Трансформируемые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переговорные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(4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>.)</w:t>
            </w:r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912826" w:rsidRDefault="0024069B" w:rsidP="0024069B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  <w:noWrap/>
          </w:tcPr>
          <w:p w:rsidR="0024069B" w:rsidRPr="0074302D" w:rsidRDefault="0024069B" w:rsidP="0024069B">
            <w:pPr>
              <w:rPr>
                <w:sz w:val="22"/>
                <w:szCs w:val="22"/>
                <w:lang w:val="ru-RU" w:eastAsia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Средства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видеоотображения</w:t>
            </w:r>
            <w:proofErr w:type="spellEnd"/>
          </w:p>
        </w:tc>
      </w:tr>
      <w:tr w:rsidR="0024069B" w:rsidRPr="0074302D" w:rsidTr="0095362C">
        <w:trPr>
          <w:trHeight w:val="648"/>
        </w:trPr>
        <w:tc>
          <w:tcPr>
            <w:tcW w:w="567" w:type="dxa"/>
          </w:tcPr>
          <w:p w:rsidR="0024069B" w:rsidRPr="0024069B" w:rsidRDefault="0024069B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3402" w:type="dxa"/>
            <w:noWrap/>
          </w:tcPr>
          <w:p w:rsidR="0024069B" w:rsidRPr="00912826" w:rsidRDefault="0024069B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Видеопроектор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24069B" w:rsidRPr="0074302D" w:rsidRDefault="0095362C" w:rsidP="00C9132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24069B" w:rsidRDefault="00076056" w:rsidP="009C3878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4" w:type="dxa"/>
          </w:tcPr>
          <w:p w:rsidR="0024069B" w:rsidRPr="0074302D" w:rsidRDefault="0024069B" w:rsidP="00C9132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271" w:type="dxa"/>
          </w:tcPr>
          <w:p w:rsidR="0024069B" w:rsidRPr="0074302D" w:rsidRDefault="0024069B" w:rsidP="00C9132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Объектив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3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>Крепление для проектора с регулируемой штангой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4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5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6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Моторизованный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проекционный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экран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7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>Специальное крепление для подвесного потолка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8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LCD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видеостены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16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9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Усилитель-распределитель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10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11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Каркас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видеостены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F071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76056" w:rsidTr="0095362C">
        <w:tc>
          <w:tcPr>
            <w:tcW w:w="567" w:type="dxa"/>
          </w:tcPr>
          <w:p w:rsidR="00076056" w:rsidRPr="00912826" w:rsidRDefault="00076056" w:rsidP="00F23EA5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76056" w:rsidRDefault="00076056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Источники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Архитектурный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интерфейс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14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розетки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европейского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стандарта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15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076056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16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VGA + Audio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17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, </w:t>
            </w:r>
            <w:r w:rsidRPr="00912826">
              <w:rPr>
                <w:color w:val="000000"/>
                <w:sz w:val="22"/>
                <w:szCs w:val="22"/>
              </w:rPr>
              <w:t>VGA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, </w:t>
            </w:r>
            <w:r w:rsidRPr="00912826">
              <w:rPr>
                <w:color w:val="000000"/>
                <w:sz w:val="22"/>
                <w:szCs w:val="22"/>
              </w:rPr>
              <w:t>Audio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18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19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Приемник </w:t>
            </w:r>
            <w:r w:rsidRPr="00912826">
              <w:rPr>
                <w:color w:val="000000"/>
                <w:sz w:val="22"/>
                <w:szCs w:val="22"/>
              </w:rPr>
              <w:t>USB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20</w:t>
            </w:r>
          </w:p>
        </w:tc>
        <w:tc>
          <w:tcPr>
            <w:tcW w:w="3402" w:type="dxa"/>
          </w:tcPr>
          <w:p w:rsidR="0095362C" w:rsidRPr="0024069B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Передатчик </w:t>
            </w:r>
            <w:r w:rsidRPr="00912826">
              <w:rPr>
                <w:color w:val="000000"/>
                <w:sz w:val="22"/>
                <w:szCs w:val="22"/>
              </w:rPr>
              <w:t>USB</w:t>
            </w:r>
            <w:r w:rsidRPr="0024069B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9B6CC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24069B" w:rsidTr="0095362C">
        <w:tc>
          <w:tcPr>
            <w:tcW w:w="567" w:type="dxa"/>
          </w:tcPr>
          <w:p w:rsidR="0024069B" w:rsidRPr="0024069B" w:rsidRDefault="00076056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lastRenderedPageBreak/>
              <w:t>21</w:t>
            </w:r>
          </w:p>
        </w:tc>
        <w:tc>
          <w:tcPr>
            <w:tcW w:w="3402" w:type="dxa"/>
          </w:tcPr>
          <w:p w:rsidR="0024069B" w:rsidRPr="00912826" w:rsidRDefault="0024069B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Ноутбук</w:t>
            </w:r>
            <w:proofErr w:type="spellEnd"/>
          </w:p>
        </w:tc>
        <w:tc>
          <w:tcPr>
            <w:tcW w:w="1276" w:type="dxa"/>
          </w:tcPr>
          <w:p w:rsidR="0024069B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24069B" w:rsidRDefault="009C3878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24069B" w:rsidRDefault="0024069B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24069B" w:rsidRDefault="0024069B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76056" w:rsidTr="0095362C">
        <w:tc>
          <w:tcPr>
            <w:tcW w:w="567" w:type="dxa"/>
          </w:tcPr>
          <w:p w:rsidR="00076056" w:rsidRPr="00912826" w:rsidRDefault="00076056" w:rsidP="00F23EA5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76056" w:rsidRDefault="00076056" w:rsidP="009C3878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технологического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телевидения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>PTZ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камера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установки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камеры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021D1A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C3878" w:rsidTr="0095362C">
        <w:tc>
          <w:tcPr>
            <w:tcW w:w="567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ВКС</w:t>
            </w:r>
          </w:p>
        </w:tc>
      </w:tr>
      <w:tr w:rsidR="009C3878" w:rsidTr="0095362C">
        <w:tc>
          <w:tcPr>
            <w:tcW w:w="567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Зал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с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видеостеной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27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28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Адаптер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HDCI-HDMI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29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95362C" w:rsidRDefault="0095362C">
            <w:r w:rsidRPr="00CD0E94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2D04D8" w:rsidTr="0095362C">
        <w:tc>
          <w:tcPr>
            <w:tcW w:w="567" w:type="dxa"/>
          </w:tcPr>
          <w:p w:rsidR="002D04D8" w:rsidRDefault="002D04D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2D04D8" w:rsidRDefault="002D04D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Залы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с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проекторами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30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31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32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Адаптер </w:t>
            </w:r>
            <w:r w:rsidRPr="00912826">
              <w:rPr>
                <w:color w:val="000000"/>
                <w:sz w:val="22"/>
                <w:szCs w:val="22"/>
              </w:rPr>
              <w:t>HDCI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>-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для кодека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34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Адаптер </w:t>
            </w:r>
            <w:r w:rsidRPr="00912826">
              <w:rPr>
                <w:color w:val="000000"/>
                <w:sz w:val="22"/>
                <w:szCs w:val="22"/>
              </w:rPr>
              <w:t>HDCI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>-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для камеры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35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mini HDCI - HDCI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36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Передатчик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37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Приемник сигнала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по витой паре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38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Передатчик-приемник сигнала от микрофона типа "лягушка" по витой паре</w:t>
            </w:r>
          </w:p>
        </w:tc>
        <w:tc>
          <w:tcPr>
            <w:tcW w:w="1276" w:type="dxa"/>
          </w:tcPr>
          <w:p w:rsidR="0095362C" w:rsidRDefault="0095362C">
            <w:r w:rsidRPr="00481B0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27450" w:rsidTr="0095362C">
        <w:tc>
          <w:tcPr>
            <w:tcW w:w="567" w:type="dxa"/>
          </w:tcPr>
          <w:p w:rsidR="00027450" w:rsidRDefault="00027450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27450" w:rsidRDefault="00027450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39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Матричный коммутатор </w:t>
            </w:r>
            <w:r w:rsidRPr="00912826">
              <w:rPr>
                <w:color w:val="000000"/>
                <w:sz w:val="22"/>
                <w:szCs w:val="22"/>
              </w:rPr>
              <w:t>HDMI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с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деэмбедированием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аудио, </w:t>
            </w:r>
            <w:r w:rsidRPr="00912826">
              <w:rPr>
                <w:color w:val="000000"/>
                <w:sz w:val="22"/>
                <w:szCs w:val="22"/>
              </w:rPr>
              <w:t>HDCP</w:t>
            </w:r>
          </w:p>
        </w:tc>
        <w:tc>
          <w:tcPr>
            <w:tcW w:w="1276" w:type="dxa"/>
          </w:tcPr>
          <w:p w:rsidR="0095362C" w:rsidRDefault="0095362C">
            <w:r w:rsidRPr="009A283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40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Медиашлюз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9A2835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027450" w:rsidTr="0095362C">
        <w:tc>
          <w:tcPr>
            <w:tcW w:w="567" w:type="dxa"/>
          </w:tcPr>
          <w:p w:rsidR="00027450" w:rsidRDefault="00027450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027450" w:rsidRDefault="00027450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41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Пульт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делегата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4E523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30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Кнопки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пульта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председателя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4E523E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lastRenderedPageBreak/>
              <w:t>43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Базовый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центральный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пульт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44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Динамический микрофон с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суперкардиоидной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диаграммой направленности</w:t>
            </w:r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45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Двухканальный усилитель мощности 2х200Вт на 100В</w:t>
            </w:r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46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Двухполосные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громкоговорители открытого типа, </w:t>
            </w:r>
            <w:r w:rsidRPr="00912826">
              <w:rPr>
                <w:color w:val="000000"/>
                <w:sz w:val="22"/>
                <w:szCs w:val="22"/>
              </w:rPr>
              <w:t>c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трансформатором, пара</w:t>
            </w:r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18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47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процессор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48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Расширение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аудиопроцессора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с 5 входами </w:t>
            </w:r>
            <w:proofErr w:type="gramStart"/>
            <w:r w:rsidRPr="009C3878">
              <w:rPr>
                <w:color w:val="000000"/>
                <w:sz w:val="22"/>
                <w:szCs w:val="22"/>
                <w:lang w:val="ru-RU"/>
              </w:rPr>
              <w:t>поддерживающие</w:t>
            </w:r>
            <w:proofErr w:type="gram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эхоподавление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E82581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F6913" w:rsidTr="0095362C">
        <w:tc>
          <w:tcPr>
            <w:tcW w:w="567" w:type="dxa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49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Процессор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50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Низковольтный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блок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реле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Tr="0095362C">
        <w:tc>
          <w:tcPr>
            <w:tcW w:w="567" w:type="dxa"/>
          </w:tcPr>
          <w:p w:rsidR="00E521FD" w:rsidRP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51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Коммутатор</w:t>
            </w:r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Tr="0095362C">
        <w:tc>
          <w:tcPr>
            <w:tcW w:w="567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52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Точка доступа </w:t>
            </w:r>
            <w:proofErr w:type="spellStart"/>
            <w:r>
              <w:rPr>
                <w:color w:val="000000"/>
                <w:sz w:val="22"/>
                <w:szCs w:val="22"/>
              </w:rPr>
              <w:t>wi-fi</w:t>
            </w:r>
            <w:proofErr w:type="spellEnd"/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Сенсорная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управления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>, 7"</w:t>
            </w:r>
          </w:p>
        </w:tc>
        <w:tc>
          <w:tcPr>
            <w:tcW w:w="1276" w:type="dxa"/>
          </w:tcPr>
          <w:p w:rsidR="0095362C" w:rsidRDefault="0095362C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54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Источник питания для панели управления</w:t>
            </w:r>
          </w:p>
        </w:tc>
        <w:tc>
          <w:tcPr>
            <w:tcW w:w="1276" w:type="dxa"/>
          </w:tcPr>
          <w:p w:rsidR="0095362C" w:rsidRDefault="0095362C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Tr="0095362C">
        <w:tc>
          <w:tcPr>
            <w:tcW w:w="567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55</w:t>
            </w:r>
          </w:p>
        </w:tc>
        <w:tc>
          <w:tcPr>
            <w:tcW w:w="3402" w:type="dxa"/>
          </w:tcPr>
          <w:p w:rsidR="00E521FD" w:rsidRPr="009C3878" w:rsidRDefault="00E521FD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E521FD">
              <w:rPr>
                <w:color w:val="000000"/>
                <w:sz w:val="22"/>
                <w:szCs w:val="22"/>
                <w:lang w:val="ru-RU"/>
              </w:rPr>
              <w:t>AV-интерфейс</w:t>
            </w:r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RPr="00E521FD" w:rsidTr="0095362C">
        <w:tc>
          <w:tcPr>
            <w:tcW w:w="567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56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color w:val="000000"/>
                <w:sz w:val="22"/>
                <w:szCs w:val="22"/>
                <w:lang w:val="ru-RU"/>
              </w:rPr>
              <w:t>Четырёхвходовый</w:t>
            </w:r>
            <w:proofErr w:type="spellEnd"/>
            <w:r>
              <w:rPr>
                <w:color w:val="000000"/>
                <w:sz w:val="22"/>
                <w:szCs w:val="22"/>
                <w:lang w:val="ru-RU"/>
              </w:rPr>
              <w:t xml:space="preserve"> блок, для подключения выключателей</w:t>
            </w:r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RPr="00E521FD" w:rsidTr="0095362C">
        <w:tc>
          <w:tcPr>
            <w:tcW w:w="567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57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</w:rPr>
              <w:t>USB-DALI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Интерфейс</w:t>
            </w:r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RPr="00E521FD" w:rsidTr="0095362C">
        <w:tc>
          <w:tcPr>
            <w:tcW w:w="567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58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 xml:space="preserve">Источник питания </w:t>
            </w:r>
            <w:r>
              <w:rPr>
                <w:color w:val="000000"/>
                <w:sz w:val="22"/>
                <w:szCs w:val="22"/>
              </w:rPr>
              <w:t>DALI</w:t>
            </w:r>
          </w:p>
        </w:tc>
        <w:tc>
          <w:tcPr>
            <w:tcW w:w="1276" w:type="dxa"/>
          </w:tcPr>
          <w:p w:rsidR="00E521FD" w:rsidRPr="004D6116" w:rsidRDefault="00E521FD">
            <w:pPr>
              <w:rPr>
                <w:sz w:val="22"/>
                <w:szCs w:val="22"/>
                <w:lang w:val="ru-RU" w:eastAsia="ru-RU"/>
              </w:rPr>
            </w:pPr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Прочее</w:t>
            </w:r>
            <w:proofErr w:type="spellEnd"/>
          </w:p>
        </w:tc>
        <w:tc>
          <w:tcPr>
            <w:tcW w:w="1276" w:type="dxa"/>
          </w:tcPr>
          <w:p w:rsidR="0095362C" w:rsidRPr="00E521FD" w:rsidRDefault="0095362C"/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521FD" w:rsidTr="0095362C">
        <w:tc>
          <w:tcPr>
            <w:tcW w:w="567" w:type="dxa"/>
          </w:tcPr>
          <w:p w:rsidR="00E521FD" w:rsidRP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59</w:t>
            </w:r>
          </w:p>
        </w:tc>
        <w:tc>
          <w:tcPr>
            <w:tcW w:w="3402" w:type="dxa"/>
          </w:tcPr>
          <w:p w:rsidR="00E521FD" w:rsidRPr="00E521FD" w:rsidRDefault="00E521FD" w:rsidP="00F23EA5">
            <w:pPr>
              <w:rPr>
                <w:bCs/>
                <w:color w:val="000000"/>
                <w:sz w:val="22"/>
                <w:szCs w:val="22"/>
              </w:rPr>
            </w:pPr>
            <w:r w:rsidRPr="00E521FD">
              <w:rPr>
                <w:bCs/>
                <w:color w:val="000000"/>
                <w:sz w:val="22"/>
                <w:szCs w:val="22"/>
                <w:lang w:val="ru-RU"/>
              </w:rPr>
              <w:t>Шкаф</w:t>
            </w:r>
            <w:r>
              <w:rPr>
                <w:bCs/>
                <w:color w:val="000000"/>
                <w:sz w:val="22"/>
                <w:szCs w:val="22"/>
                <w:lang w:val="ru-RU"/>
              </w:rPr>
              <w:t xml:space="preserve"> телекоммуникационный 19</w:t>
            </w:r>
            <w:r w:rsidRPr="00912826">
              <w:rPr>
                <w:color w:val="000000"/>
                <w:sz w:val="22"/>
                <w:szCs w:val="22"/>
              </w:rPr>
              <w:t>"</w:t>
            </w:r>
          </w:p>
        </w:tc>
        <w:tc>
          <w:tcPr>
            <w:tcW w:w="1276" w:type="dxa"/>
          </w:tcPr>
          <w:p w:rsidR="00E521FD" w:rsidRPr="00E521FD" w:rsidRDefault="00E521FD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E521FD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E521FD" w:rsidRDefault="00E521FD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E521FD" w:rsidRDefault="00E521FD" w:rsidP="00F43B51">
            <w:pPr>
              <w:spacing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60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Комплект кабелей, разъемов и аксессуаров</w:t>
            </w:r>
          </w:p>
        </w:tc>
        <w:tc>
          <w:tcPr>
            <w:tcW w:w="1276" w:type="dxa"/>
          </w:tcPr>
          <w:p w:rsidR="0095362C" w:rsidRDefault="0095362C">
            <w:r w:rsidRPr="004D611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E521FD" w:rsidRDefault="00E521FD" w:rsidP="009C3878">
            <w:pPr>
              <w:spacing w:after="20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F6913" w:rsidTr="0095362C">
        <w:tc>
          <w:tcPr>
            <w:tcW w:w="567" w:type="dxa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FDE9D9" w:themeFill="accent6" w:themeFillTint="33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Типовые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переговорные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(15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>.)</w:t>
            </w:r>
          </w:p>
        </w:tc>
      </w:tr>
      <w:tr w:rsidR="00BF6913" w:rsidTr="0095362C">
        <w:tc>
          <w:tcPr>
            <w:tcW w:w="567" w:type="dxa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Средства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видеоотображения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61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LED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панель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D7651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LED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панели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D7651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F6913" w:rsidTr="0095362C">
        <w:tc>
          <w:tcPr>
            <w:tcW w:w="567" w:type="dxa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Источники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63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Архитектурный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интерфейс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64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</w:t>
            </w:r>
          </w:p>
        </w:tc>
        <w:tc>
          <w:tcPr>
            <w:tcW w:w="1276" w:type="dxa"/>
          </w:tcPr>
          <w:p w:rsidR="0095362C" w:rsidRDefault="0095362C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lastRenderedPageBreak/>
              <w:t>65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Кабель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VGA + Audio</w:t>
            </w:r>
          </w:p>
        </w:tc>
        <w:tc>
          <w:tcPr>
            <w:tcW w:w="1276" w:type="dxa"/>
          </w:tcPr>
          <w:p w:rsidR="0095362C" w:rsidRDefault="0095362C">
            <w:r w:rsidRPr="00FE20AD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BF6913" w:rsidTr="0095362C">
        <w:tc>
          <w:tcPr>
            <w:tcW w:w="567" w:type="dxa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BF6913" w:rsidRDefault="00BF6913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видео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66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Презентационный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коммутатор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95362C" w:rsidRDefault="0095362C">
            <w:r w:rsidRPr="003261F0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67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Усилитель-распределитель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HDMI, 2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выхода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3261F0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C3878" w:rsidTr="0095362C">
        <w:tc>
          <w:tcPr>
            <w:tcW w:w="567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shd w:val="clear" w:color="auto" w:fill="D9D9D9" w:themeFill="background1" w:themeFillShade="D9"/>
          </w:tcPr>
          <w:p w:rsidR="009C3878" w:rsidRPr="00912826" w:rsidRDefault="009C3878" w:rsidP="00F23EA5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аудио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коммутации</w:t>
            </w:r>
            <w:proofErr w:type="spellEnd"/>
          </w:p>
        </w:tc>
        <w:tc>
          <w:tcPr>
            <w:tcW w:w="1276" w:type="dxa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9C3878" w:rsidRDefault="009C3878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  <w:shd w:val="clear" w:color="auto" w:fill="D9D9D9" w:themeFill="background1" w:themeFillShade="D9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68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Усилитель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мощности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1B76E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69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proofErr w:type="spellStart"/>
            <w:r w:rsidRPr="009C3878">
              <w:rPr>
                <w:color w:val="000000"/>
                <w:sz w:val="22"/>
                <w:szCs w:val="22"/>
                <w:lang w:val="ru-RU"/>
              </w:rPr>
              <w:t>Двухполосные</w:t>
            </w:r>
            <w:proofErr w:type="spellEnd"/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громкоговорители с монтажом на поверхность</w:t>
            </w:r>
          </w:p>
        </w:tc>
        <w:tc>
          <w:tcPr>
            <w:tcW w:w="1276" w:type="dxa"/>
          </w:tcPr>
          <w:p w:rsidR="0095362C" w:rsidRDefault="0095362C">
            <w:r w:rsidRPr="001B76E6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C3878" w:rsidTr="0095362C">
        <w:tc>
          <w:tcPr>
            <w:tcW w:w="567" w:type="dxa"/>
          </w:tcPr>
          <w:p w:rsidR="009C3878" w:rsidRDefault="00F62479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70</w:t>
            </w:r>
          </w:p>
        </w:tc>
        <w:tc>
          <w:tcPr>
            <w:tcW w:w="3402" w:type="dxa"/>
          </w:tcPr>
          <w:p w:rsidR="009C3878" w:rsidRPr="00912826" w:rsidRDefault="009C3878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Крепление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для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громкоговорителей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пара</w:t>
            </w:r>
            <w:proofErr w:type="spellEnd"/>
          </w:p>
        </w:tc>
        <w:tc>
          <w:tcPr>
            <w:tcW w:w="1276" w:type="dxa"/>
          </w:tcPr>
          <w:p w:rsidR="009C3878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C3878" w:rsidRDefault="00F62479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Система</w:t>
            </w:r>
            <w:proofErr w:type="spellEnd"/>
            <w:r w:rsidRPr="00912826">
              <w:rPr>
                <w:b/>
                <w:bCs/>
                <w:color w:val="000000"/>
                <w:sz w:val="22"/>
                <w:szCs w:val="22"/>
              </w:rPr>
              <w:t xml:space="preserve"> ВКС</w:t>
            </w: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71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Кодек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</w:t>
            </w:r>
          </w:p>
        </w:tc>
        <w:tc>
          <w:tcPr>
            <w:tcW w:w="1276" w:type="dxa"/>
          </w:tcPr>
          <w:p w:rsidR="0095362C" w:rsidRDefault="0095362C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72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912826">
              <w:rPr>
                <w:color w:val="000000"/>
                <w:sz w:val="22"/>
                <w:szCs w:val="22"/>
              </w:rPr>
              <w:t>Обслуживание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кодека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ВКС, 1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276" w:type="dxa"/>
          </w:tcPr>
          <w:p w:rsidR="0095362C" w:rsidRDefault="0095362C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73</w:t>
            </w:r>
          </w:p>
        </w:tc>
        <w:tc>
          <w:tcPr>
            <w:tcW w:w="3402" w:type="dxa"/>
          </w:tcPr>
          <w:p w:rsidR="0095362C" w:rsidRPr="009C3878" w:rsidRDefault="0095362C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Соединительный кабель </w:t>
            </w:r>
            <w:r w:rsidRPr="00912826">
              <w:rPr>
                <w:color w:val="000000"/>
                <w:sz w:val="22"/>
                <w:szCs w:val="22"/>
              </w:rPr>
              <w:t>Clink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2 </w:t>
            </w:r>
            <w:r w:rsidRPr="00912826">
              <w:rPr>
                <w:color w:val="000000"/>
                <w:sz w:val="22"/>
                <w:szCs w:val="22"/>
              </w:rPr>
              <w:t>Group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912826">
              <w:rPr>
                <w:color w:val="000000"/>
                <w:sz w:val="22"/>
                <w:szCs w:val="22"/>
              </w:rPr>
              <w:t>Series</w:t>
            </w:r>
            <w:r w:rsidRPr="009C3878">
              <w:rPr>
                <w:color w:val="000000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95362C" w:rsidRDefault="0095362C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95362C" w:rsidRPr="009C3878" w:rsidTr="0095362C">
        <w:tc>
          <w:tcPr>
            <w:tcW w:w="567" w:type="dxa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74</w:t>
            </w:r>
          </w:p>
        </w:tc>
        <w:tc>
          <w:tcPr>
            <w:tcW w:w="3402" w:type="dxa"/>
          </w:tcPr>
          <w:p w:rsidR="0095362C" w:rsidRPr="00912826" w:rsidRDefault="0095362C" w:rsidP="00F23EA5">
            <w:pPr>
              <w:rPr>
                <w:color w:val="000000"/>
                <w:sz w:val="22"/>
                <w:szCs w:val="22"/>
              </w:rPr>
            </w:pPr>
            <w:r w:rsidRPr="00912826">
              <w:rPr>
                <w:color w:val="000000"/>
                <w:sz w:val="22"/>
                <w:szCs w:val="22"/>
              </w:rPr>
              <w:t xml:space="preserve">Mounting bracket\shelf solution for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Director,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HD,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III,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View and </w:t>
            </w:r>
            <w:proofErr w:type="spellStart"/>
            <w:r w:rsidRPr="00912826">
              <w:rPr>
                <w:color w:val="000000"/>
                <w:sz w:val="22"/>
                <w:szCs w:val="22"/>
              </w:rPr>
              <w:t>EagleEye</w:t>
            </w:r>
            <w:proofErr w:type="spellEnd"/>
            <w:r w:rsidRPr="00912826">
              <w:rPr>
                <w:color w:val="000000"/>
                <w:sz w:val="22"/>
                <w:szCs w:val="22"/>
              </w:rPr>
              <w:t xml:space="preserve"> QDX Cameras.  Mounts on the wall, other flat surfaces over 8in deep or flat screen displays greater than 1.5in thick.</w:t>
            </w:r>
          </w:p>
        </w:tc>
        <w:tc>
          <w:tcPr>
            <w:tcW w:w="1276" w:type="dxa"/>
          </w:tcPr>
          <w:p w:rsidR="0095362C" w:rsidRDefault="0095362C">
            <w:r w:rsidRPr="0086593C"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5362C" w:rsidRPr="0095362C" w:rsidRDefault="0095362C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</w:tcPr>
          <w:p w:rsidR="0095362C" w:rsidRPr="009C3878" w:rsidRDefault="0095362C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  <w:tc>
          <w:tcPr>
            <w:tcW w:w="2271" w:type="dxa"/>
          </w:tcPr>
          <w:p w:rsidR="0095362C" w:rsidRPr="009C3878" w:rsidRDefault="0095362C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</w:tr>
      <w:tr w:rsidR="0095362C" w:rsidTr="0095362C">
        <w:tc>
          <w:tcPr>
            <w:tcW w:w="567" w:type="dxa"/>
          </w:tcPr>
          <w:p w:rsidR="0095362C" w:rsidRPr="009C3878" w:rsidRDefault="0095362C" w:rsidP="00F43B51">
            <w:pPr>
              <w:spacing w:after="200"/>
              <w:rPr>
                <w:bCs/>
                <w:sz w:val="24"/>
                <w:szCs w:val="24"/>
              </w:rPr>
            </w:pPr>
          </w:p>
        </w:tc>
        <w:tc>
          <w:tcPr>
            <w:tcW w:w="9783" w:type="dxa"/>
            <w:gridSpan w:val="5"/>
            <w:shd w:val="clear" w:color="auto" w:fill="D9D9D9" w:themeFill="background1" w:themeFillShade="D9"/>
          </w:tcPr>
          <w:p w:rsidR="0095362C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912826">
              <w:rPr>
                <w:b/>
                <w:bCs/>
                <w:color w:val="000000"/>
                <w:sz w:val="22"/>
                <w:szCs w:val="22"/>
              </w:rPr>
              <w:t>Прочее</w:t>
            </w:r>
            <w:proofErr w:type="spellEnd"/>
          </w:p>
        </w:tc>
      </w:tr>
      <w:tr w:rsidR="009C3878" w:rsidTr="0095362C">
        <w:tc>
          <w:tcPr>
            <w:tcW w:w="567" w:type="dxa"/>
          </w:tcPr>
          <w:p w:rsidR="009C3878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75</w:t>
            </w:r>
          </w:p>
        </w:tc>
        <w:tc>
          <w:tcPr>
            <w:tcW w:w="3402" w:type="dxa"/>
          </w:tcPr>
          <w:p w:rsidR="009C3878" w:rsidRPr="009C3878" w:rsidRDefault="009C3878" w:rsidP="00F23EA5">
            <w:pPr>
              <w:rPr>
                <w:color w:val="000000"/>
                <w:sz w:val="22"/>
                <w:szCs w:val="22"/>
                <w:lang w:val="ru-RU"/>
              </w:rPr>
            </w:pPr>
            <w:r w:rsidRPr="009C3878">
              <w:rPr>
                <w:color w:val="000000"/>
                <w:sz w:val="22"/>
                <w:szCs w:val="22"/>
                <w:lang w:val="ru-RU"/>
              </w:rPr>
              <w:t>Комплект кабелей, разъемов и аксессуаров</w:t>
            </w:r>
          </w:p>
        </w:tc>
        <w:tc>
          <w:tcPr>
            <w:tcW w:w="1276" w:type="dxa"/>
          </w:tcPr>
          <w:p w:rsidR="009C3878" w:rsidRDefault="0095362C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850" w:type="dxa"/>
          </w:tcPr>
          <w:p w:rsidR="009C3878" w:rsidRDefault="009C3878" w:rsidP="009C3878">
            <w:pPr>
              <w:spacing w:after="200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C3878" w:rsidRDefault="009C3878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7169B6" w:rsidTr="00D60279">
        <w:tc>
          <w:tcPr>
            <w:tcW w:w="567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76</w:t>
            </w:r>
          </w:p>
        </w:tc>
        <w:tc>
          <w:tcPr>
            <w:tcW w:w="7512" w:type="dxa"/>
            <w:gridSpan w:val="4"/>
          </w:tcPr>
          <w:p w:rsidR="007169B6" w:rsidRDefault="007169B6" w:rsidP="007169B6">
            <w:pPr>
              <w:spacing w:after="200"/>
              <w:jc w:val="right"/>
              <w:rPr>
                <w:bCs/>
                <w:sz w:val="24"/>
                <w:szCs w:val="24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Сборка, монтаж, ПНР</w:t>
            </w:r>
          </w:p>
        </w:tc>
        <w:tc>
          <w:tcPr>
            <w:tcW w:w="2271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7169B6" w:rsidTr="009761EB">
        <w:tc>
          <w:tcPr>
            <w:tcW w:w="567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7169B6" w:rsidRPr="007169B6" w:rsidRDefault="007169B6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Итого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>:</w:t>
            </w:r>
          </w:p>
        </w:tc>
        <w:tc>
          <w:tcPr>
            <w:tcW w:w="2271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7169B6" w:rsidTr="0022490C">
        <w:tc>
          <w:tcPr>
            <w:tcW w:w="567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7169B6" w:rsidRPr="007169B6" w:rsidRDefault="007169B6">
            <w:pPr>
              <w:jc w:val="right"/>
              <w:rPr>
                <w:sz w:val="22"/>
                <w:szCs w:val="22"/>
                <w:lang w:eastAsia="ru-RU"/>
              </w:rPr>
            </w:pPr>
            <w:r w:rsidRPr="007169B6">
              <w:rPr>
                <w:sz w:val="22"/>
                <w:szCs w:val="22"/>
                <w:lang w:eastAsia="ru-RU"/>
              </w:rPr>
              <w:t>НДС 18%</w:t>
            </w:r>
          </w:p>
        </w:tc>
        <w:tc>
          <w:tcPr>
            <w:tcW w:w="2271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7169B6" w:rsidTr="00F46CE1">
        <w:tc>
          <w:tcPr>
            <w:tcW w:w="567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7512" w:type="dxa"/>
            <w:gridSpan w:val="4"/>
          </w:tcPr>
          <w:p w:rsidR="007169B6" w:rsidRPr="007169B6" w:rsidRDefault="007169B6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Всего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 xml:space="preserve"> с НДС 18%</w:t>
            </w:r>
          </w:p>
        </w:tc>
        <w:tc>
          <w:tcPr>
            <w:tcW w:w="2271" w:type="dxa"/>
          </w:tcPr>
          <w:p w:rsidR="007169B6" w:rsidRDefault="007169B6" w:rsidP="00F43B51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</w:tbl>
    <w:p w:rsidR="00F43B51" w:rsidRPr="00F43B51" w:rsidRDefault="00F43B51" w:rsidP="00F43B51">
      <w:pPr>
        <w:spacing w:after="200"/>
        <w:rPr>
          <w:bCs/>
          <w:sz w:val="24"/>
          <w:szCs w:val="24"/>
          <w:lang w:val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ED1645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ED1645" w:rsidRPr="00BE08AF" w:rsidRDefault="00ED1645" w:rsidP="00ED1645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>
        <w:rPr>
          <w:b/>
          <w:sz w:val="24"/>
          <w:szCs w:val="24"/>
          <w:lang w:val="ru-RU" w:eastAsia="ru-RU"/>
        </w:rPr>
        <w:t xml:space="preserve">и оказания услуг (поставки и установки) </w:t>
      </w:r>
      <w:r>
        <w:rPr>
          <w:i/>
          <w:sz w:val="24"/>
          <w:szCs w:val="24"/>
          <w:lang w:val="ru-RU" w:eastAsia="ru-RU"/>
        </w:rPr>
        <w:t>- _________________________________</w:t>
      </w:r>
      <w:r w:rsidRPr="00C86A05"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i/>
          <w:sz w:val="24"/>
          <w:szCs w:val="24"/>
          <w:lang w:val="ru-RU" w:eastAsia="ru-RU"/>
        </w:rPr>
        <w:t xml:space="preserve"> 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lastRenderedPageBreak/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>
        <w:t>16-50104/</w:t>
      </w:r>
      <w:r w:rsidR="00C91327">
        <w:t>449</w:t>
      </w:r>
      <w:r w:rsidRPr="00FA2107">
        <w:t xml:space="preserve"> </w:t>
      </w:r>
      <w:r w:rsidRPr="00D11EBA">
        <w:t xml:space="preserve">от </w:t>
      </w:r>
      <w:r w:rsidR="00C91327">
        <w:t>19</w:t>
      </w:r>
      <w:r>
        <w:t>.1</w:t>
      </w:r>
      <w:r w:rsidRPr="00FA2107">
        <w:t>2</w:t>
      </w:r>
      <w:r>
        <w:t xml:space="preserve">.2016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Pr="00007E8D">
        <w:t xml:space="preserve">на право заключения </w:t>
      </w:r>
      <w:r w:rsidRPr="00A07F36">
        <w:t xml:space="preserve">договора </w:t>
      </w:r>
      <w:r w:rsidR="00C91327">
        <w:t xml:space="preserve">на </w:t>
      </w:r>
      <w:r w:rsidR="00C91327" w:rsidRPr="00C91327">
        <w:t xml:space="preserve">поставку, монтаж и ПНР медиа оборудования для объекта «Технопарк» </w:t>
      </w:r>
      <w:r w:rsidRPr="00ED1645">
        <w:t xml:space="preserve">1 этап строительства (здания 3А, 3В, 3С)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>
        <w:rPr>
          <w:lang w:eastAsia="x-none"/>
        </w:rPr>
        <w:t xml:space="preserve">по доставке, сборке, установке товара, а также другие расходы прямо или косвенно связанные с оказанием услуг.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91327" w:rsidRPr="007A45DD" w:rsidRDefault="00C91327" w:rsidP="00C91327">
      <w:pPr>
        <w:spacing w:line="276" w:lineRule="auto"/>
        <w:ind w:firstLine="709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______________________.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_______________________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указать срок, который не может истекать ранее 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C91327" w:rsidRDefault="00C91327" w:rsidP="00C9132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="007169B6">
        <w:rPr>
          <w:lang w:val="ru-RU"/>
        </w:rPr>
        <w:t xml:space="preserve"> </w:t>
      </w:r>
      <w:r>
        <w:t>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Pr="008D784E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9A2F4D" w:rsidRPr="008D784E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DD8" w:rsidRDefault="005B5DD8" w:rsidP="000E2E8A">
      <w:r>
        <w:separator/>
      </w:r>
    </w:p>
  </w:endnote>
  <w:endnote w:type="continuationSeparator" w:id="0">
    <w:p w:rsidR="005B5DD8" w:rsidRDefault="005B5DD8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DD8" w:rsidRDefault="005B5DD8" w:rsidP="000E2E8A">
      <w:r>
        <w:separator/>
      </w:r>
    </w:p>
  </w:footnote>
  <w:footnote w:type="continuationSeparator" w:id="0">
    <w:p w:rsidR="005B5DD8" w:rsidRDefault="005B5DD8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</w:t>
    </w:r>
    <w:r w:rsidR="00624F15">
      <w:rPr>
        <w:sz w:val="24"/>
        <w:szCs w:val="24"/>
      </w:rPr>
      <w:t>/</w:t>
    </w:r>
    <w:r w:rsidR="00C91327">
      <w:rPr>
        <w:sz w:val="24"/>
        <w:szCs w:val="24"/>
      </w:rPr>
      <w:t>449</w:t>
    </w:r>
    <w:r w:rsidR="00ED1645">
      <w:rPr>
        <w:sz w:val="24"/>
        <w:szCs w:val="24"/>
      </w:rPr>
      <w:t xml:space="preserve"> </w:t>
    </w:r>
    <w:r w:rsidR="00624F15" w:rsidRPr="00624F15">
      <w:rPr>
        <w:sz w:val="24"/>
        <w:szCs w:val="24"/>
      </w:rPr>
      <w:t xml:space="preserve">от </w:t>
    </w:r>
    <w:r w:rsidR="00C91327">
      <w:rPr>
        <w:sz w:val="24"/>
        <w:szCs w:val="24"/>
      </w:rPr>
      <w:t>19</w:t>
    </w:r>
    <w:r w:rsidR="00624F15">
      <w:rPr>
        <w:sz w:val="24"/>
        <w:szCs w:val="24"/>
      </w:rPr>
      <w:t>.</w:t>
    </w:r>
    <w:r w:rsidR="00624F15" w:rsidRPr="00624F15">
      <w:rPr>
        <w:sz w:val="24"/>
        <w:szCs w:val="24"/>
      </w:rPr>
      <w:t>1</w:t>
    </w:r>
    <w:r w:rsidR="001C6530">
      <w:rPr>
        <w:sz w:val="24"/>
        <w:szCs w:val="24"/>
      </w:rPr>
      <w:t>2</w:t>
    </w:r>
    <w:r w:rsidR="00624F15">
      <w:rPr>
        <w:sz w:val="24"/>
        <w:szCs w:val="24"/>
      </w:rPr>
      <w:t>.</w:t>
    </w:r>
    <w:r w:rsidR="00F51C30">
      <w:rPr>
        <w:sz w:val="24"/>
        <w:szCs w:val="24"/>
        <w:lang w:val="en-US"/>
      </w:rPr>
      <w:t>20</w:t>
    </w:r>
    <w:r w:rsidR="00624F15" w:rsidRPr="00624F15">
      <w:rPr>
        <w:sz w:val="24"/>
        <w:szCs w:val="24"/>
      </w:rPr>
      <w:t>16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27450"/>
    <w:rsid w:val="0004400D"/>
    <w:rsid w:val="00060C4C"/>
    <w:rsid w:val="00061942"/>
    <w:rsid w:val="00067791"/>
    <w:rsid w:val="00067BB2"/>
    <w:rsid w:val="00076056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069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D04D8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91E0C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69B6"/>
    <w:rsid w:val="00724F28"/>
    <w:rsid w:val="00725703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F62A5"/>
    <w:rsid w:val="008019EF"/>
    <w:rsid w:val="008235F5"/>
    <w:rsid w:val="0084745C"/>
    <w:rsid w:val="008630E9"/>
    <w:rsid w:val="008B55E7"/>
    <w:rsid w:val="008C2E48"/>
    <w:rsid w:val="008C57D1"/>
    <w:rsid w:val="008C6B3F"/>
    <w:rsid w:val="008D784E"/>
    <w:rsid w:val="008E13F0"/>
    <w:rsid w:val="008F0D27"/>
    <w:rsid w:val="008F27BB"/>
    <w:rsid w:val="008F5CAA"/>
    <w:rsid w:val="00903B0C"/>
    <w:rsid w:val="009044EE"/>
    <w:rsid w:val="0092284D"/>
    <w:rsid w:val="009312CB"/>
    <w:rsid w:val="00933192"/>
    <w:rsid w:val="0095362C"/>
    <w:rsid w:val="009726AF"/>
    <w:rsid w:val="00987590"/>
    <w:rsid w:val="0099134E"/>
    <w:rsid w:val="009A0C71"/>
    <w:rsid w:val="009A186A"/>
    <w:rsid w:val="009A2F4D"/>
    <w:rsid w:val="009B7A33"/>
    <w:rsid w:val="009C3878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BF6913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21FD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2479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035236-320D-4BC8-934F-09A1088E3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6</Pages>
  <Words>1241</Words>
  <Characters>7078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52</cp:revision>
  <cp:lastPrinted>2016-10-28T08:31:00Z</cp:lastPrinted>
  <dcterms:created xsi:type="dcterms:W3CDTF">2016-07-26T12:37:00Z</dcterms:created>
  <dcterms:modified xsi:type="dcterms:W3CDTF">2016-12-22T08:32:00Z</dcterms:modified>
</cp:coreProperties>
</file>