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892923" w:rsidRDefault="00892923" w:rsidP="00892923">
      <w:pPr>
        <w:ind w:left="5670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9119E" w:rsidRPr="0079119E">
        <w:rPr>
          <w:rFonts w:eastAsia="Calibri"/>
          <w:b/>
          <w:sz w:val="28"/>
          <w:szCs w:val="28"/>
        </w:rPr>
        <w:t>1</w:t>
      </w:r>
      <w:r w:rsidR="0079119E" w:rsidRPr="00BA00D1">
        <w:rPr>
          <w:rFonts w:eastAsia="Calibri"/>
          <w:b/>
          <w:sz w:val="28"/>
          <w:szCs w:val="28"/>
        </w:rPr>
        <w:t>6-30107/</w:t>
      </w:r>
      <w:r w:rsidR="00695B13" w:rsidRPr="00BA00D1">
        <w:rPr>
          <w:rFonts w:eastAsia="Calibri"/>
          <w:b/>
          <w:sz w:val="28"/>
          <w:szCs w:val="28"/>
        </w:rPr>
        <w:t>195</w:t>
      </w:r>
      <w:r w:rsidR="0079119E" w:rsidRPr="00BA00D1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>от 1</w:t>
      </w:r>
      <w:r w:rsidR="00695B13" w:rsidRPr="00BA00D1">
        <w:rPr>
          <w:rFonts w:eastAsia="Calibri"/>
          <w:b/>
          <w:sz w:val="28"/>
          <w:szCs w:val="28"/>
        </w:rPr>
        <w:t>3</w:t>
      </w:r>
      <w:r w:rsidR="0079119E">
        <w:rPr>
          <w:rFonts w:eastAsia="Calibri"/>
          <w:b/>
          <w:sz w:val="28"/>
          <w:szCs w:val="28"/>
        </w:rPr>
        <w:t>/12/2016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5880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695B13" w:rsidRPr="00983436">
        <w:rPr>
          <w:b/>
          <w:sz w:val="28"/>
          <w:szCs w:val="28"/>
        </w:rPr>
        <w:t xml:space="preserve">на поставку </w:t>
      </w:r>
      <w:r w:rsidR="00695B13">
        <w:rPr>
          <w:b/>
          <w:sz w:val="28"/>
          <w:szCs w:val="28"/>
        </w:rPr>
        <w:t xml:space="preserve">ножничного подъемника </w:t>
      </w:r>
      <w:r w:rsidR="00695B13">
        <w:rPr>
          <w:b/>
          <w:sz w:val="28"/>
          <w:szCs w:val="28"/>
        </w:rPr>
        <w:br/>
        <w:t>«</w:t>
      </w:r>
      <w:r w:rsidR="00695B13">
        <w:rPr>
          <w:b/>
          <w:sz w:val="28"/>
          <w:szCs w:val="28"/>
          <w:lang w:val="en-US"/>
        </w:rPr>
        <w:t>H</w:t>
      </w:r>
      <w:r w:rsidR="00695B13" w:rsidRPr="007224B0">
        <w:rPr>
          <w:b/>
          <w:sz w:val="28"/>
          <w:szCs w:val="28"/>
        </w:rPr>
        <w:t>.</w:t>
      </w:r>
      <w:r w:rsidR="00695B13">
        <w:rPr>
          <w:b/>
          <w:sz w:val="28"/>
          <w:szCs w:val="28"/>
          <w:lang w:val="en-US"/>
        </w:rPr>
        <w:t>A</w:t>
      </w:r>
      <w:r w:rsidR="00695B13" w:rsidRPr="007224B0">
        <w:rPr>
          <w:b/>
          <w:sz w:val="28"/>
          <w:szCs w:val="28"/>
        </w:rPr>
        <w:t>.</w:t>
      </w:r>
      <w:r w:rsidR="00695B13">
        <w:rPr>
          <w:b/>
          <w:sz w:val="28"/>
          <w:szCs w:val="28"/>
          <w:lang w:val="en-US"/>
        </w:rPr>
        <w:t>B</w:t>
      </w:r>
      <w:r w:rsidR="00695B13" w:rsidRPr="007224B0">
        <w:rPr>
          <w:b/>
          <w:sz w:val="28"/>
          <w:szCs w:val="28"/>
        </w:rPr>
        <w:t xml:space="preserve"> </w:t>
      </w:r>
      <w:r w:rsidR="00695B13">
        <w:rPr>
          <w:b/>
          <w:sz w:val="28"/>
          <w:szCs w:val="28"/>
          <w:lang w:val="en-US"/>
        </w:rPr>
        <w:t>S</w:t>
      </w:r>
      <w:r w:rsidR="00695B13" w:rsidRPr="007224B0">
        <w:rPr>
          <w:b/>
          <w:sz w:val="28"/>
          <w:szCs w:val="28"/>
        </w:rPr>
        <w:t xml:space="preserve">175 – 12 </w:t>
      </w:r>
      <w:r w:rsidR="00695B13">
        <w:rPr>
          <w:b/>
          <w:sz w:val="28"/>
          <w:szCs w:val="28"/>
          <w:lang w:val="en-US"/>
        </w:rPr>
        <w:t>E</w:t>
      </w:r>
      <w:r w:rsidR="00695B13" w:rsidRPr="007224B0">
        <w:rPr>
          <w:b/>
          <w:sz w:val="28"/>
          <w:szCs w:val="28"/>
        </w:rPr>
        <w:t>2</w:t>
      </w:r>
      <w:r w:rsidR="00695B13">
        <w:rPr>
          <w:b/>
          <w:sz w:val="28"/>
          <w:szCs w:val="28"/>
          <w:lang w:val="en-US"/>
        </w:rPr>
        <w:t>WDS</w:t>
      </w:r>
      <w:r w:rsidR="00695B13">
        <w:rPr>
          <w:b/>
          <w:sz w:val="28"/>
          <w:szCs w:val="28"/>
        </w:rPr>
        <w:t>»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5C47DF" w:rsidRPr="00F1208C" w:rsidRDefault="00695B13" w:rsidP="005C47DF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95B13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695B13">
        <w:rPr>
          <w:sz w:val="28"/>
          <w:szCs w:val="28"/>
        </w:rPr>
        <w:t xml:space="preserve"> ножничного подъемника «H.A.B S175 – 12 E2WDS»</w:t>
      </w: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695B13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5 404 000,00</w:t>
      </w:r>
      <w:r w:rsidR="0079119E">
        <w:rPr>
          <w:sz w:val="28"/>
          <w:szCs w:val="28"/>
        </w:rPr>
        <w:t xml:space="preserve"> (</w:t>
      </w:r>
      <w:r>
        <w:rPr>
          <w:sz w:val="28"/>
          <w:szCs w:val="28"/>
        </w:rPr>
        <w:t>Пять миллионов четыреста четыре тысячи</w:t>
      </w:r>
      <w:r w:rsidR="006F7417">
        <w:rPr>
          <w:sz w:val="28"/>
          <w:szCs w:val="28"/>
        </w:rPr>
        <w:t xml:space="preserve"> и 00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695B13" w:rsidRDefault="00AD5C42" w:rsidP="00695B13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695B13">
        <w:rPr>
          <w:sz w:val="28"/>
          <w:szCs w:val="28"/>
        </w:rPr>
        <w:t>Срок поставки</w:t>
      </w:r>
      <w:r w:rsidR="0079119E" w:rsidRPr="00695B13">
        <w:rPr>
          <w:sz w:val="28"/>
          <w:szCs w:val="28"/>
        </w:rPr>
        <w:t>:</w:t>
      </w:r>
      <w:r w:rsidR="00695B13">
        <w:rPr>
          <w:sz w:val="28"/>
          <w:szCs w:val="28"/>
        </w:rPr>
        <w:t xml:space="preserve"> </w:t>
      </w:r>
      <w:r w:rsidR="00695B13" w:rsidRPr="00695B13">
        <w:rPr>
          <w:sz w:val="28"/>
          <w:szCs w:val="28"/>
        </w:rPr>
        <w:t>Поставщик обязан обеспечить наличие Товара на складе Поставщика к 30.03.2017 г. и готовность Товара к отгрузке и доставке.</w:t>
      </w:r>
    </w:p>
    <w:p w:rsidR="00397FD3" w:rsidRPr="00397FD3" w:rsidRDefault="00397FD3" w:rsidP="00397FD3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397FD3">
        <w:rPr>
          <w:sz w:val="28"/>
          <w:szCs w:val="28"/>
        </w:rPr>
        <w:t xml:space="preserve">Доставка Товара, а также оказание Услуг осуществляется в период с 03.04.2017 г. по 05.04.2017 г. </w:t>
      </w: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397FD3">
        <w:rPr>
          <w:sz w:val="28"/>
          <w:szCs w:val="28"/>
        </w:rPr>
        <w:t>50</w:t>
      </w:r>
      <w:r w:rsidR="00901B9B" w:rsidRPr="00901B9B">
        <w:rPr>
          <w:sz w:val="28"/>
          <w:szCs w:val="28"/>
        </w:rPr>
        <w:t xml:space="preserve"> % 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RDefault="00FE3C65" w:rsidP="00F03E73">
      <w:pPr>
        <w:contextualSpacing/>
        <w:jc w:val="both"/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 xml:space="preserve"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</w:t>
      </w:r>
      <w:r>
        <w:rPr>
          <w:b w:val="0"/>
          <w:bCs w:val="0"/>
          <w:szCs w:val="24"/>
        </w:rPr>
        <w:lastRenderedPageBreak/>
        <w:t>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(Ктл).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>Ктл=Оборотные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lastRenderedPageBreak/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D13ED1" w:rsidRPr="005C47DF" w:rsidRDefault="00D13ED1" w:rsidP="0079119E">
      <w:pPr>
        <w:pStyle w:val="ab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95B13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695B13">
        <w:rPr>
          <w:sz w:val="28"/>
          <w:szCs w:val="28"/>
        </w:rPr>
        <w:t xml:space="preserve"> ножничного подъемника «H.A.B S175 – 12 E2WDS»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="00F511F7">
        <w:rPr>
          <w:sz w:val="28"/>
          <w:szCs w:val="28"/>
        </w:rPr>
        <w:t>5</w:t>
      </w:r>
      <w:r w:rsidR="00155880">
        <w:rPr>
          <w:sz w:val="28"/>
          <w:szCs w:val="28"/>
        </w:rPr>
        <w:t>0</w:t>
      </w:r>
      <w:r>
        <w:rPr>
          <w:sz w:val="28"/>
          <w:szCs w:val="28"/>
        </w:rPr>
        <w:t xml:space="preserve">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A32476" w:rsidRPr="008A11A8" w:rsidRDefault="00A32476" w:rsidP="00A32476">
      <w:pPr>
        <w:pStyle w:val="ab"/>
        <w:ind w:left="851"/>
        <w:jc w:val="both"/>
        <w:rPr>
          <w:b/>
          <w:i/>
          <w:sz w:val="28"/>
          <w:szCs w:val="28"/>
        </w:rPr>
      </w:pPr>
      <w:r w:rsidRPr="008A11A8">
        <w:rPr>
          <w:b/>
          <w:sz w:val="28"/>
          <w:szCs w:val="28"/>
          <w:highlight w:val="yellow"/>
        </w:rPr>
        <w:t>-</w:t>
      </w:r>
      <w:r w:rsidRPr="008A11A8">
        <w:rPr>
          <w:b/>
          <w:i/>
          <w:sz w:val="28"/>
          <w:szCs w:val="28"/>
          <w:highlight w:val="yellow"/>
        </w:rPr>
        <w:t xml:space="preserve"> Технические и функциональные характеристики </w:t>
      </w:r>
      <w:r>
        <w:rPr>
          <w:b/>
          <w:i/>
          <w:sz w:val="28"/>
          <w:szCs w:val="28"/>
          <w:highlight w:val="yellow"/>
        </w:rPr>
        <w:t>предмета закупки</w:t>
      </w:r>
      <w:r w:rsidRPr="008A11A8">
        <w:rPr>
          <w:b/>
          <w:i/>
          <w:sz w:val="28"/>
          <w:szCs w:val="28"/>
          <w:highlight w:val="yellow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79119E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«</w:t>
      </w:r>
      <w:r w:rsidR="00BA00D1" w:rsidRPr="00BA00D1">
        <w:rPr>
          <w:color w:val="FF0000"/>
          <w:sz w:val="28"/>
          <w:szCs w:val="28"/>
          <w:highlight w:val="yellow"/>
        </w:rPr>
        <w:t>16</w:t>
      </w:r>
      <w:r w:rsidRPr="007F7088">
        <w:rPr>
          <w:color w:val="FF0000"/>
          <w:sz w:val="28"/>
          <w:szCs w:val="28"/>
          <w:highlight w:val="yellow"/>
        </w:rPr>
        <w:t>»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="00BA00D1">
        <w:rPr>
          <w:color w:val="FF0000"/>
          <w:sz w:val="28"/>
          <w:szCs w:val="28"/>
          <w:highlight w:val="yellow"/>
        </w:rPr>
        <w:t>декабря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201</w:t>
      </w:r>
      <w:r w:rsidR="004B7253" w:rsidRPr="007F7088">
        <w:rPr>
          <w:color w:val="FF0000"/>
          <w:sz w:val="28"/>
          <w:szCs w:val="28"/>
          <w:highlight w:val="yellow"/>
        </w:rPr>
        <w:t>6</w:t>
      </w:r>
      <w:r w:rsidRPr="007F7088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</w:t>
      </w:r>
      <w:r w:rsidRPr="004874C0">
        <w:rPr>
          <w:i/>
          <w:sz w:val="28"/>
          <w:szCs w:val="28"/>
        </w:rPr>
        <w:lastRenderedPageBreak/>
        <w:t>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BA00D1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BA00D1">
        <w:rPr>
          <w:color w:val="FF0000"/>
          <w:sz w:val="28"/>
          <w:szCs w:val="28"/>
          <w:highlight w:val="yellow"/>
          <w:lang w:eastAsia="en-US"/>
        </w:rPr>
        <w:t>22</w:t>
      </w:r>
      <w:r w:rsidRPr="001563F9">
        <w:rPr>
          <w:color w:val="FF0000"/>
          <w:sz w:val="28"/>
          <w:szCs w:val="28"/>
          <w:highlight w:val="yellow"/>
          <w:lang w:eastAsia="en-US"/>
        </w:rPr>
        <w:t>»</w:t>
      </w:r>
      <w:r w:rsidR="00BA00D1">
        <w:rPr>
          <w:color w:val="FF0000"/>
          <w:sz w:val="28"/>
          <w:szCs w:val="28"/>
          <w:highlight w:val="yellow"/>
          <w:lang w:eastAsia="en-US"/>
        </w:rPr>
        <w:t xml:space="preserve"> 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BA00D1">
        <w:rPr>
          <w:color w:val="FF0000"/>
          <w:sz w:val="28"/>
          <w:szCs w:val="28"/>
          <w:highlight w:val="yellow"/>
          <w:lang w:eastAsia="en-US"/>
        </w:rPr>
        <w:t>23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BA00D1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BA00D1">
        <w:rPr>
          <w:color w:val="FF0000"/>
          <w:sz w:val="28"/>
          <w:szCs w:val="28"/>
          <w:highlight w:val="yellow"/>
          <w:lang w:eastAsia="en-US"/>
        </w:rPr>
        <w:t>30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BA00D1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bookmarkStart w:id="0" w:name="_GoBack"/>
      <w:bookmarkEnd w:id="0"/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B9F" w:rsidRDefault="00576B9F" w:rsidP="00E10162">
      <w:r>
        <w:separator/>
      </w:r>
    </w:p>
  </w:endnote>
  <w:endnote w:type="continuationSeparator" w:id="0">
    <w:p w:rsidR="00576B9F" w:rsidRDefault="00576B9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charset w:val="00"/>
    <w:family w:val="roman"/>
    <w:pitch w:val="variable"/>
  </w:font>
  <w:font w:name="GaramondC">
    <w:altName w:val="Courier New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A00D1" w:rsidRPr="00BA00D1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A00D1" w:rsidRPr="00BA00D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B9F" w:rsidRDefault="00576B9F" w:rsidP="00E10162">
      <w:r>
        <w:separator/>
      </w:r>
    </w:p>
  </w:footnote>
  <w:footnote w:type="continuationSeparator" w:id="0">
    <w:p w:rsidR="00576B9F" w:rsidRDefault="00576B9F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97FD3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23D7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6B9F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95B13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2476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00D1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3ED1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1F7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C852E2B0-85D8-4BF3-9386-D6260F522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63014-E0EE-47AC-90AA-7DFB1ADC0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1819</Words>
  <Characters>10374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12169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15</cp:revision>
  <cp:lastPrinted>2014-06-24T03:56:00Z</cp:lastPrinted>
  <dcterms:created xsi:type="dcterms:W3CDTF">2016-10-14T14:14:00Z</dcterms:created>
  <dcterms:modified xsi:type="dcterms:W3CDTF">2016-12-16T14:11:00Z</dcterms:modified>
</cp:coreProperties>
</file>