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721AA6" w:rsidRDefault="00721AA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0A2DD6" w:rsidRDefault="00751B25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73B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16-30107/19</w:t>
      </w:r>
      <w:r w:rsidR="000A2DD6" w:rsidRPr="000A2D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</w:p>
    <w:p w:rsidR="000A2DD6" w:rsidRPr="000A2DD6" w:rsidRDefault="009D28D5" w:rsidP="000A2DD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0A2DD6" w:rsidRPr="000A2D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поставку ножничного подъемника </w:t>
      </w:r>
    </w:p>
    <w:p w:rsidR="00EF3B0F" w:rsidRPr="00313A32" w:rsidRDefault="000A2DD6" w:rsidP="000A2DD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A2D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«H.A.B S175 – 12 E2WDS» для нужд ООО «Технопарк «</w:t>
      </w:r>
      <w:proofErr w:type="spellStart"/>
      <w:r w:rsidRPr="000A2D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0A2D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AC78F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4954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95430" w:rsidRPr="00495430">
        <w:rPr>
          <w:rFonts w:ascii="Times New Roman" w:eastAsia="Calibri" w:hAnsi="Times New Roman" w:cs="Times New Roman"/>
          <w:sz w:val="28"/>
          <w:szCs w:val="28"/>
        </w:rPr>
        <w:t>18 часов 00 минут по московскому времени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95430" w:rsidRPr="00495430">
        <w:rPr>
          <w:rFonts w:ascii="Times New Roman" w:eastAsia="Calibri" w:hAnsi="Times New Roman" w:cs="Times New Roman"/>
          <w:sz w:val="28"/>
          <w:szCs w:val="28"/>
        </w:rPr>
        <w:t>«22» декабря 2016 года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одна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а от следующего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F176C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343" w:type="dxa"/>
        <w:jc w:val="center"/>
        <w:tblLook w:val="04A0" w:firstRow="1" w:lastRow="0" w:firstColumn="1" w:lastColumn="0" w:noHBand="0" w:noVBand="1"/>
      </w:tblPr>
      <w:tblGrid>
        <w:gridCol w:w="654"/>
        <w:gridCol w:w="2885"/>
        <w:gridCol w:w="6804"/>
      </w:tblGrid>
      <w:tr w:rsidR="00FB550F" w:rsidRPr="00964EBE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Юридический адрес</w:t>
            </w:r>
            <w:r w:rsidR="003E27B2" w:rsidRPr="00964EBE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964EBE" w:rsidTr="006C1D9A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964EBE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2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64EBE" w:rsidRDefault="00F176C3" w:rsidP="00F176C3">
            <w:pPr>
              <w:rPr>
                <w:rFonts w:cs="Times New Roman"/>
                <w:color w:val="000000"/>
                <w:szCs w:val="28"/>
              </w:rPr>
            </w:pPr>
            <w:r w:rsidRPr="00964EBE">
              <w:rPr>
                <w:rFonts w:cs="Times New Roman"/>
                <w:color w:val="000000"/>
                <w:szCs w:val="28"/>
              </w:rPr>
              <w:t>ОО</w:t>
            </w:r>
            <w:r w:rsidR="00AC78F6" w:rsidRPr="00964EBE">
              <w:rPr>
                <w:rFonts w:cs="Times New Roman"/>
                <w:color w:val="000000"/>
                <w:szCs w:val="28"/>
              </w:rPr>
              <w:t>О «</w:t>
            </w:r>
            <w:r w:rsidRPr="00964EBE">
              <w:rPr>
                <w:rFonts w:cs="Times New Roman"/>
                <w:color w:val="000000"/>
                <w:szCs w:val="28"/>
              </w:rPr>
              <w:t>ВЕРТЕКС</w:t>
            </w:r>
            <w:r w:rsidR="00AC78F6" w:rsidRPr="00964EBE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95C" w:rsidRPr="00964EBE" w:rsidRDefault="00F176C3" w:rsidP="006C1D9A">
            <w:pPr>
              <w:rPr>
                <w:rFonts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603005</w:t>
            </w:r>
            <w:r w:rsidR="00AC78F6" w:rsidRPr="00964EBE">
              <w:rPr>
                <w:rFonts w:cs="Times New Roman"/>
                <w:szCs w:val="28"/>
              </w:rPr>
              <w:t xml:space="preserve">, РФ, г. </w:t>
            </w:r>
            <w:r w:rsidRPr="00964EBE">
              <w:rPr>
                <w:rFonts w:cs="Times New Roman"/>
                <w:szCs w:val="28"/>
              </w:rPr>
              <w:t>Нижний Новгород</w:t>
            </w:r>
            <w:r w:rsidR="00AC78F6" w:rsidRPr="00964EBE">
              <w:rPr>
                <w:rFonts w:cs="Times New Roman"/>
                <w:szCs w:val="28"/>
              </w:rPr>
              <w:t xml:space="preserve">, ул. </w:t>
            </w:r>
            <w:r w:rsidRPr="00964EBE">
              <w:rPr>
                <w:rFonts w:cs="Times New Roman"/>
                <w:szCs w:val="28"/>
              </w:rPr>
              <w:t>Георгиевский съезд, д. 5</w:t>
            </w:r>
            <w:r w:rsidR="00AC78F6" w:rsidRPr="00964EBE">
              <w:rPr>
                <w:rFonts w:cs="Times New Roman"/>
                <w:szCs w:val="28"/>
              </w:rPr>
              <w:t xml:space="preserve">, </w:t>
            </w:r>
            <w:r w:rsidR="006C1D9A" w:rsidRPr="00964EBE">
              <w:rPr>
                <w:rFonts w:cs="Times New Roman"/>
                <w:szCs w:val="28"/>
              </w:rPr>
              <w:t>ко</w:t>
            </w:r>
            <w:r w:rsidRPr="00964EBE">
              <w:rPr>
                <w:rFonts w:cs="Times New Roman"/>
                <w:szCs w:val="28"/>
              </w:rPr>
              <w:t>м</w:t>
            </w:r>
            <w:r w:rsidR="00AC78F6" w:rsidRPr="00964EBE">
              <w:rPr>
                <w:rFonts w:cs="Times New Roman"/>
                <w:szCs w:val="28"/>
              </w:rPr>
              <w:t xml:space="preserve">. </w:t>
            </w:r>
            <w:r w:rsidRPr="00964EBE">
              <w:rPr>
                <w:rFonts w:cs="Times New Roman"/>
                <w:szCs w:val="28"/>
              </w:rPr>
              <w:t>13</w:t>
            </w:r>
            <w:r w:rsidR="006C1D9A" w:rsidRPr="00964EBE">
              <w:rPr>
                <w:rFonts w:cs="Times New Roman"/>
                <w:szCs w:val="28"/>
              </w:rPr>
              <w:t>,</w:t>
            </w:r>
            <w:r w:rsidR="009F0CA1" w:rsidRPr="00964EBE">
              <w:rPr>
                <w:rFonts w:cs="Times New Roman"/>
                <w:szCs w:val="28"/>
              </w:rPr>
              <w:t xml:space="preserve"> </w:t>
            </w:r>
          </w:p>
          <w:p w:rsidR="009F0CA1" w:rsidRPr="00964EBE" w:rsidRDefault="009F0CA1" w:rsidP="00F176C3">
            <w:pPr>
              <w:rPr>
                <w:rFonts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 xml:space="preserve">ИНН </w:t>
            </w:r>
            <w:r w:rsidR="00F176C3" w:rsidRPr="00964EBE">
              <w:rPr>
                <w:rFonts w:cs="Times New Roman"/>
                <w:szCs w:val="28"/>
              </w:rPr>
              <w:t>5260328138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1C4797">
        <w:rPr>
          <w:rFonts w:ascii="Times New Roman" w:eastAsia="Calibri" w:hAnsi="Times New Roman" w:cs="Times New Roman"/>
          <w:sz w:val="28"/>
          <w:szCs w:val="28"/>
        </w:rPr>
        <w:t>единственной поступившей Заявки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119"/>
        <w:gridCol w:w="2009"/>
        <w:gridCol w:w="4561"/>
      </w:tblGrid>
      <w:tr w:rsidR="00721AA6" w:rsidRPr="00964EBE" w:rsidTr="00A55C10">
        <w:tc>
          <w:tcPr>
            <w:tcW w:w="474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207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739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964EBE" w:rsidRPr="00964EBE" w:rsidTr="00A55C10">
        <w:trPr>
          <w:trHeight w:val="523"/>
        </w:trPr>
        <w:tc>
          <w:tcPr>
            <w:tcW w:w="474" w:type="dxa"/>
            <w:vAlign w:val="center"/>
          </w:tcPr>
          <w:p w:rsidR="00964EBE" w:rsidRPr="00964EBE" w:rsidRDefault="00964EBE" w:rsidP="00964EBE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EBE" w:rsidRPr="00964EBE" w:rsidRDefault="00964EBE" w:rsidP="00964EBE">
            <w:pPr>
              <w:rPr>
                <w:rFonts w:cs="Times New Roman"/>
                <w:color w:val="000000"/>
                <w:szCs w:val="28"/>
              </w:rPr>
            </w:pPr>
            <w:r w:rsidRPr="00964EBE">
              <w:rPr>
                <w:rFonts w:cs="Times New Roman"/>
                <w:color w:val="000000"/>
                <w:szCs w:val="28"/>
              </w:rPr>
              <w:t>ООО «ВЕРТЕКС»</w:t>
            </w:r>
          </w:p>
        </w:tc>
        <w:tc>
          <w:tcPr>
            <w:tcW w:w="1753" w:type="dxa"/>
            <w:vAlign w:val="center"/>
          </w:tcPr>
          <w:p w:rsidR="00964EBE" w:rsidRPr="00964EBE" w:rsidRDefault="00964EBE" w:rsidP="00964EBE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отказать в допуске</w:t>
            </w:r>
          </w:p>
        </w:tc>
        <w:tc>
          <w:tcPr>
            <w:tcW w:w="4739" w:type="dxa"/>
            <w:vAlign w:val="center"/>
          </w:tcPr>
          <w:p w:rsidR="00964EBE" w:rsidRPr="00964EBE" w:rsidRDefault="00964EBE" w:rsidP="00964EBE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Срок поставки, указанный в заявке участника Процедуры закупки, превышает срок поставки, предусмотренный в Извещении.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8017CC" w:rsidRDefault="008017CC" w:rsidP="00C65E0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964EBE">
        <w:rPr>
          <w:rFonts w:ascii="Times New Roman" w:eastAsia="Calibri" w:hAnsi="Times New Roman" w:cs="Times New Roman"/>
          <w:sz w:val="28"/>
          <w:szCs w:val="28"/>
        </w:rPr>
        <w:t>на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>
        <w:rPr>
          <w:rFonts w:ascii="Times New Roman" w:eastAsia="Calibri" w:hAnsi="Times New Roman" w:cs="Times New Roman"/>
          <w:sz w:val="28"/>
          <w:szCs w:val="28"/>
        </w:rPr>
        <w:t>е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цен на право заключения договора на поставку ножничного подъемника «H.A.B S175 – 12 E2WDS» для нужд ООО «Технопарк «</w:t>
      </w:r>
      <w:proofErr w:type="spellStart"/>
      <w:r w:rsidRPr="008017CC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была 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подана одна Заявка и единственная поданная Заявка не соответствует требованиям Извещения, </w:t>
      </w:r>
      <w:r w:rsidRPr="008017CC">
        <w:rPr>
          <w:rFonts w:ascii="Times New Roman" w:eastAsia="Calibri" w:hAnsi="Times New Roman" w:cs="Times New Roman"/>
          <w:sz w:val="28"/>
          <w:szCs w:val="28"/>
        </w:rPr>
        <w:t>указанный Запрос цен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030A33" w:rsidRPr="008017CC" w:rsidSect="00751B25">
      <w:footerReference w:type="default" r:id="rId8"/>
      <w:pgSz w:w="11906" w:h="16838"/>
      <w:pgMar w:top="397" w:right="851" w:bottom="5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C32" w:rsidRDefault="00FA6C32" w:rsidP="00F745B9">
      <w:pPr>
        <w:spacing w:after="0" w:line="240" w:lineRule="auto"/>
      </w:pPr>
      <w:r>
        <w:separator/>
      </w:r>
    </w:p>
  </w:endnote>
  <w:endnote w:type="continuationSeparator" w:id="0">
    <w:p w:rsidR="00FA6C32" w:rsidRDefault="00FA6C32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6E6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C32" w:rsidRDefault="00FA6C32" w:rsidP="00F745B9">
      <w:pPr>
        <w:spacing w:after="0" w:line="240" w:lineRule="auto"/>
      </w:pPr>
      <w:r>
        <w:separator/>
      </w:r>
    </w:p>
  </w:footnote>
  <w:footnote w:type="continuationSeparator" w:id="0">
    <w:p w:rsidR="00FA6C32" w:rsidRDefault="00FA6C32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26E6"/>
    <w:rsid w:val="006E3598"/>
    <w:rsid w:val="006E47A8"/>
    <w:rsid w:val="006E4961"/>
    <w:rsid w:val="006E4C42"/>
    <w:rsid w:val="006E7B4F"/>
    <w:rsid w:val="006F181A"/>
    <w:rsid w:val="006F2F71"/>
    <w:rsid w:val="006F562E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B25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04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4A4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A6C32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CD2F4A-F43B-4FAE-99E3-707D7EAEC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5</cp:revision>
  <cp:lastPrinted>2016-12-21T14:21:00Z</cp:lastPrinted>
  <dcterms:created xsi:type="dcterms:W3CDTF">2016-12-27T13:40:00Z</dcterms:created>
  <dcterms:modified xsi:type="dcterms:W3CDTF">2016-12-27T14:01:00Z</dcterms:modified>
</cp:coreProperties>
</file>