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Default="000C4A14" w:rsidP="000C4A14">
      <w:pPr>
        <w:jc w:val="center"/>
        <w:rPr>
          <w:b/>
          <w:sz w:val="28"/>
          <w:szCs w:val="28"/>
          <w:u w:val="single"/>
        </w:rPr>
      </w:pPr>
      <w:r w:rsidRPr="00380FA2">
        <w:rPr>
          <w:b/>
          <w:sz w:val="28"/>
          <w:szCs w:val="28"/>
          <w:u w:val="single"/>
        </w:rPr>
        <w:t xml:space="preserve">НА ПРАВО ЗАКЛЮЧЕНИЯ ДОГОВОРА </w:t>
      </w:r>
    </w:p>
    <w:p w:rsidR="00E56DBB" w:rsidRPr="00380FA2" w:rsidRDefault="00E56DBB" w:rsidP="000C4A14">
      <w:pPr>
        <w:jc w:val="center"/>
        <w:rPr>
          <w:b/>
          <w:sz w:val="28"/>
          <w:szCs w:val="28"/>
          <w:u w:val="single"/>
        </w:rPr>
      </w:pPr>
    </w:p>
    <w:p w:rsidR="00E56DBB" w:rsidRDefault="00E56DBB" w:rsidP="000C4A14">
      <w:pPr>
        <w:tabs>
          <w:tab w:val="left" w:pos="5760"/>
        </w:tabs>
        <w:jc w:val="center"/>
        <w:rPr>
          <w:b/>
          <w:bCs/>
          <w:sz w:val="28"/>
          <w:szCs w:val="28"/>
        </w:rPr>
      </w:pPr>
      <w:r w:rsidRPr="00E56DBB">
        <w:rPr>
          <w:b/>
          <w:bCs/>
          <w:sz w:val="28"/>
          <w:szCs w:val="28"/>
        </w:rPr>
        <w:t>на выполнение комплекса Работ по эксплуатации, оперативному и техническому обслуживанию внутриквартальных  сетей 0,4кВ</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156DF6" w:rsidRDefault="000C4A14" w:rsidP="000C4A14">
      <w:pPr>
        <w:suppressAutoHyphens/>
        <w:ind w:right="639"/>
        <w:jc w:val="center"/>
        <w:rPr>
          <w:b/>
          <w:bCs/>
          <w:sz w:val="28"/>
          <w:szCs w:val="28"/>
        </w:rPr>
      </w:pPr>
      <w:r w:rsidRPr="00257118">
        <w:t xml:space="preserve">Извещение </w:t>
      </w:r>
      <w:r w:rsidRPr="00157AEB">
        <w:rPr>
          <w:b/>
        </w:rPr>
        <w:t xml:space="preserve">№ </w:t>
      </w:r>
      <w:r w:rsidR="00641FCD">
        <w:rPr>
          <w:b/>
          <w:bCs/>
          <w:sz w:val="28"/>
          <w:szCs w:val="28"/>
        </w:rPr>
        <w:t>16-50204</w:t>
      </w:r>
      <w:r w:rsidR="00156DF6">
        <w:rPr>
          <w:b/>
          <w:bCs/>
          <w:sz w:val="28"/>
          <w:szCs w:val="28"/>
        </w:rPr>
        <w:t>/</w:t>
      </w:r>
      <w:r w:rsidR="00156DF6" w:rsidRPr="00156DF6">
        <w:rPr>
          <w:b/>
          <w:bCs/>
          <w:sz w:val="28"/>
          <w:szCs w:val="28"/>
        </w:rPr>
        <w:t>403</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487FD0">
        <w:t>1</w:t>
      </w:r>
      <w:r w:rsidR="00487FD0" w:rsidRPr="00487FD0">
        <w:t>3</w:t>
      </w:r>
      <w:r w:rsidRPr="00AF065C">
        <w:t>»</w:t>
      </w:r>
      <w:r w:rsidRPr="009843DA">
        <w:t xml:space="preserve"> </w:t>
      </w:r>
      <w:r w:rsidR="00E56DBB">
        <w:t>дека</w:t>
      </w:r>
      <w:r w:rsidR="000A7289">
        <w:t>бря</w:t>
      </w:r>
      <w:r>
        <w:t xml:space="preserve"> </w:t>
      </w:r>
      <w:r w:rsidRPr="00CE5219">
        <w:t>201</w:t>
      </w:r>
      <w:r w:rsidR="005B66AE">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123532">
      <w:pPr>
        <w:suppressAutoHyphens/>
        <w:ind w:right="639"/>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CF61B9"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8791329" w:history="1">
        <w:r w:rsidR="00CF61B9" w:rsidRPr="007F3E09">
          <w:rPr>
            <w:rStyle w:val="aff7"/>
            <w:noProof/>
          </w:rPr>
          <w:t>1.</w:t>
        </w:r>
        <w:r w:rsidR="00CF61B9">
          <w:rPr>
            <w:rFonts w:asciiTheme="minorHAnsi" w:eastAsiaTheme="minorEastAsia" w:hAnsiTheme="minorHAnsi" w:cstheme="minorBidi"/>
            <w:noProof/>
            <w:sz w:val="22"/>
            <w:szCs w:val="22"/>
            <w:lang w:eastAsia="ru-RU"/>
          </w:rPr>
          <w:tab/>
        </w:r>
        <w:r w:rsidR="00CF61B9" w:rsidRPr="007F3E09">
          <w:rPr>
            <w:rStyle w:val="aff7"/>
            <w:noProof/>
          </w:rPr>
          <w:t>ОСНОВНЫЕ ТЕРМИНЫ, ИСПОЛЬЗУЕМЫЕ В ДОКУМЕНТАЦИИ ПРОЦЕДУРЫ  ЗАКУПОК</w:t>
        </w:r>
        <w:r w:rsidR="00CF61B9">
          <w:rPr>
            <w:noProof/>
            <w:webHidden/>
          </w:rPr>
          <w:tab/>
        </w:r>
        <w:r w:rsidR="00CF61B9">
          <w:rPr>
            <w:noProof/>
            <w:webHidden/>
          </w:rPr>
          <w:fldChar w:fldCharType="begin"/>
        </w:r>
        <w:r w:rsidR="00CF61B9">
          <w:rPr>
            <w:noProof/>
            <w:webHidden/>
          </w:rPr>
          <w:instrText xml:space="preserve"> PAGEREF _Toc458791329 \h </w:instrText>
        </w:r>
        <w:r w:rsidR="00CF61B9">
          <w:rPr>
            <w:noProof/>
            <w:webHidden/>
          </w:rPr>
        </w:r>
        <w:r w:rsidR="00CF61B9">
          <w:rPr>
            <w:noProof/>
            <w:webHidden/>
          </w:rPr>
          <w:fldChar w:fldCharType="separate"/>
        </w:r>
        <w:r w:rsidR="00BD063B">
          <w:rPr>
            <w:noProof/>
            <w:webHidden/>
          </w:rPr>
          <w:t>3</w:t>
        </w:r>
        <w:r w:rsidR="00CF61B9">
          <w:rPr>
            <w:noProof/>
            <w:webHidden/>
          </w:rPr>
          <w:fldChar w:fldCharType="end"/>
        </w:r>
      </w:hyperlink>
    </w:p>
    <w:p w:rsidR="00CF61B9" w:rsidRDefault="007E2BA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30" w:history="1">
        <w:r w:rsidR="00CF61B9" w:rsidRPr="007F3E09">
          <w:rPr>
            <w:rStyle w:val="aff7"/>
            <w:noProof/>
          </w:rPr>
          <w:t>2.</w:t>
        </w:r>
        <w:r w:rsidR="00CF61B9">
          <w:rPr>
            <w:rFonts w:asciiTheme="minorHAnsi" w:eastAsiaTheme="minorEastAsia" w:hAnsiTheme="minorHAnsi" w:cstheme="minorBidi"/>
            <w:noProof/>
            <w:sz w:val="22"/>
            <w:szCs w:val="22"/>
            <w:lang w:eastAsia="ru-RU"/>
          </w:rPr>
          <w:tab/>
        </w:r>
        <w:r w:rsidR="00CF61B9" w:rsidRPr="007F3E09">
          <w:rPr>
            <w:rStyle w:val="aff7"/>
            <w:noProof/>
          </w:rPr>
          <w:t>ИНФОРМАЦИОННАЯ КАРТА</w:t>
        </w:r>
        <w:r w:rsidR="00CF61B9">
          <w:rPr>
            <w:noProof/>
            <w:webHidden/>
          </w:rPr>
          <w:tab/>
        </w:r>
        <w:r w:rsidR="00CF61B9">
          <w:rPr>
            <w:noProof/>
            <w:webHidden/>
          </w:rPr>
          <w:fldChar w:fldCharType="begin"/>
        </w:r>
        <w:r w:rsidR="00CF61B9">
          <w:rPr>
            <w:noProof/>
            <w:webHidden/>
          </w:rPr>
          <w:instrText xml:space="preserve"> PAGEREF _Toc458791330 \h </w:instrText>
        </w:r>
        <w:r w:rsidR="00CF61B9">
          <w:rPr>
            <w:noProof/>
            <w:webHidden/>
          </w:rPr>
        </w:r>
        <w:r w:rsidR="00CF61B9">
          <w:rPr>
            <w:noProof/>
            <w:webHidden/>
          </w:rPr>
          <w:fldChar w:fldCharType="separate"/>
        </w:r>
        <w:r w:rsidR="00BD063B">
          <w:rPr>
            <w:noProof/>
            <w:webHidden/>
          </w:rPr>
          <w:t>3</w:t>
        </w:r>
        <w:r w:rsidR="00CF61B9">
          <w:rPr>
            <w:noProof/>
            <w:webHidden/>
          </w:rPr>
          <w:fldChar w:fldCharType="end"/>
        </w:r>
      </w:hyperlink>
    </w:p>
    <w:p w:rsidR="00CF61B9" w:rsidRDefault="007E2BA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31" w:history="1">
        <w:r w:rsidR="00CF61B9" w:rsidRPr="007F3E09">
          <w:rPr>
            <w:rStyle w:val="aff7"/>
            <w:noProof/>
          </w:rPr>
          <w:t>3.</w:t>
        </w:r>
        <w:r w:rsidR="00CF61B9">
          <w:rPr>
            <w:rFonts w:asciiTheme="minorHAnsi" w:eastAsiaTheme="minorEastAsia" w:hAnsiTheme="minorHAnsi" w:cstheme="minorBidi"/>
            <w:noProof/>
            <w:sz w:val="22"/>
            <w:szCs w:val="22"/>
            <w:lang w:eastAsia="ru-RU"/>
          </w:rPr>
          <w:tab/>
        </w:r>
        <w:r w:rsidR="00CF61B9" w:rsidRPr="007F3E09">
          <w:rPr>
            <w:rStyle w:val="aff7"/>
            <w:noProof/>
          </w:rPr>
          <w:t>ОБРАЗЦЫ ФОРМ И ДОКУМЕНТОВ ДЛЯ ЗАПОЛНЕНИЯ УЧАСТНИКАМИ ПРОЦЕДУРЫ ЗАКУПКИ</w:t>
        </w:r>
        <w:r w:rsidR="00CF61B9">
          <w:rPr>
            <w:noProof/>
            <w:webHidden/>
          </w:rPr>
          <w:tab/>
        </w:r>
        <w:r w:rsidR="00CF61B9">
          <w:rPr>
            <w:noProof/>
            <w:webHidden/>
          </w:rPr>
          <w:fldChar w:fldCharType="begin"/>
        </w:r>
        <w:r w:rsidR="00CF61B9">
          <w:rPr>
            <w:noProof/>
            <w:webHidden/>
          </w:rPr>
          <w:instrText xml:space="preserve"> PAGEREF _Toc458791331 \h </w:instrText>
        </w:r>
        <w:r w:rsidR="00CF61B9">
          <w:rPr>
            <w:noProof/>
            <w:webHidden/>
          </w:rPr>
        </w:r>
        <w:r w:rsidR="00CF61B9">
          <w:rPr>
            <w:noProof/>
            <w:webHidden/>
          </w:rPr>
          <w:fldChar w:fldCharType="separate"/>
        </w:r>
        <w:r w:rsidR="00BD063B">
          <w:rPr>
            <w:noProof/>
            <w:webHidden/>
          </w:rPr>
          <w:t>7</w:t>
        </w:r>
        <w:r w:rsidR="00CF61B9">
          <w:rPr>
            <w:noProof/>
            <w:webHidden/>
          </w:rPr>
          <w:fldChar w:fldCharType="end"/>
        </w:r>
      </w:hyperlink>
    </w:p>
    <w:p w:rsidR="00CF61B9" w:rsidRDefault="007E2BA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2" w:history="1">
        <w:r w:rsidR="00CF61B9" w:rsidRPr="007F3E09">
          <w:rPr>
            <w:rStyle w:val="aff7"/>
            <w:noProof/>
          </w:rPr>
          <w:t>3.1.</w:t>
        </w:r>
        <w:r w:rsidR="00CF61B9">
          <w:rPr>
            <w:rFonts w:asciiTheme="minorHAnsi" w:eastAsiaTheme="minorEastAsia" w:hAnsiTheme="minorHAnsi" w:cstheme="minorBidi"/>
            <w:noProof/>
            <w:sz w:val="22"/>
            <w:szCs w:val="22"/>
            <w:lang w:eastAsia="ru-RU"/>
          </w:rPr>
          <w:tab/>
        </w:r>
        <w:r w:rsidR="00CF61B9" w:rsidRPr="007F3E09">
          <w:rPr>
            <w:rStyle w:val="aff7"/>
            <w:noProof/>
          </w:rPr>
          <w:t>ФОРМА ОПИСИ ДОКУМЕНТОВ, ПРЕДСТАВЛЯЕМЫХ В СОСТАВЕ ЗАЯВКИ</w:t>
        </w:r>
        <w:r w:rsidR="00CF61B9">
          <w:rPr>
            <w:noProof/>
            <w:webHidden/>
          </w:rPr>
          <w:tab/>
        </w:r>
        <w:r w:rsidR="00CF61B9">
          <w:rPr>
            <w:noProof/>
            <w:webHidden/>
          </w:rPr>
          <w:fldChar w:fldCharType="begin"/>
        </w:r>
        <w:r w:rsidR="00CF61B9">
          <w:rPr>
            <w:noProof/>
            <w:webHidden/>
          </w:rPr>
          <w:instrText xml:space="preserve"> PAGEREF _Toc458791332 \h </w:instrText>
        </w:r>
        <w:r w:rsidR="00CF61B9">
          <w:rPr>
            <w:noProof/>
            <w:webHidden/>
          </w:rPr>
        </w:r>
        <w:r w:rsidR="00CF61B9">
          <w:rPr>
            <w:noProof/>
            <w:webHidden/>
          </w:rPr>
          <w:fldChar w:fldCharType="separate"/>
        </w:r>
        <w:r w:rsidR="00BD063B">
          <w:rPr>
            <w:noProof/>
            <w:webHidden/>
          </w:rPr>
          <w:t>7</w:t>
        </w:r>
        <w:r w:rsidR="00CF61B9">
          <w:rPr>
            <w:noProof/>
            <w:webHidden/>
          </w:rPr>
          <w:fldChar w:fldCharType="end"/>
        </w:r>
      </w:hyperlink>
    </w:p>
    <w:p w:rsidR="00CF61B9" w:rsidRDefault="007E2BA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3" w:history="1">
        <w:r w:rsidR="00CF61B9" w:rsidRPr="007F3E09">
          <w:rPr>
            <w:rStyle w:val="aff7"/>
            <w:noProof/>
          </w:rPr>
          <w:t>3.2.</w:t>
        </w:r>
        <w:r w:rsidR="00CF61B9">
          <w:rPr>
            <w:rFonts w:asciiTheme="minorHAnsi" w:eastAsiaTheme="minorEastAsia" w:hAnsiTheme="minorHAnsi" w:cstheme="minorBidi"/>
            <w:noProof/>
            <w:sz w:val="22"/>
            <w:szCs w:val="22"/>
            <w:lang w:eastAsia="ru-RU"/>
          </w:rPr>
          <w:tab/>
        </w:r>
        <w:r w:rsidR="00CF61B9" w:rsidRPr="007F3E09">
          <w:rPr>
            <w:rStyle w:val="aff7"/>
            <w:noProof/>
          </w:rPr>
          <w:t>ФОРМА ЗАЯВКИ</w:t>
        </w:r>
        <w:r w:rsidR="00CF61B9">
          <w:rPr>
            <w:noProof/>
            <w:webHidden/>
          </w:rPr>
          <w:tab/>
        </w:r>
        <w:r w:rsidR="00CF61B9">
          <w:rPr>
            <w:noProof/>
            <w:webHidden/>
          </w:rPr>
          <w:fldChar w:fldCharType="begin"/>
        </w:r>
        <w:r w:rsidR="00CF61B9">
          <w:rPr>
            <w:noProof/>
            <w:webHidden/>
          </w:rPr>
          <w:instrText xml:space="preserve"> PAGEREF _Toc458791333 \h </w:instrText>
        </w:r>
        <w:r w:rsidR="00CF61B9">
          <w:rPr>
            <w:noProof/>
            <w:webHidden/>
          </w:rPr>
        </w:r>
        <w:r w:rsidR="00CF61B9">
          <w:rPr>
            <w:noProof/>
            <w:webHidden/>
          </w:rPr>
          <w:fldChar w:fldCharType="separate"/>
        </w:r>
        <w:r w:rsidR="00BD063B">
          <w:rPr>
            <w:noProof/>
            <w:webHidden/>
          </w:rPr>
          <w:t>11</w:t>
        </w:r>
        <w:r w:rsidR="00CF61B9">
          <w:rPr>
            <w:noProof/>
            <w:webHidden/>
          </w:rPr>
          <w:fldChar w:fldCharType="end"/>
        </w:r>
      </w:hyperlink>
    </w:p>
    <w:p w:rsidR="00CF61B9" w:rsidRDefault="007E2BA5">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8791334" w:history="1">
        <w:r w:rsidR="00CF61B9" w:rsidRPr="007F3E09">
          <w:rPr>
            <w:rStyle w:val="aff7"/>
            <w:noProof/>
          </w:rPr>
          <w:t>3.2.1.</w:t>
        </w:r>
        <w:r w:rsidR="00CF61B9">
          <w:rPr>
            <w:rFonts w:asciiTheme="minorHAnsi" w:eastAsiaTheme="minorEastAsia" w:hAnsiTheme="minorHAnsi" w:cstheme="minorBidi"/>
            <w:noProof/>
            <w:sz w:val="22"/>
            <w:szCs w:val="22"/>
            <w:lang w:eastAsia="ru-RU"/>
          </w:rPr>
          <w:tab/>
        </w:r>
        <w:r w:rsidR="00CF61B9" w:rsidRPr="007F3E09">
          <w:rPr>
            <w:rStyle w:val="aff7"/>
            <w:noProof/>
          </w:rPr>
          <w:t>ФОРМА «ПРЕДЛОЖЕНИЕ О ЦЕНЕ ДОГОВОРА»</w:t>
        </w:r>
        <w:r w:rsidR="00CF61B9">
          <w:rPr>
            <w:noProof/>
            <w:webHidden/>
          </w:rPr>
          <w:tab/>
        </w:r>
        <w:r w:rsidR="00CF61B9">
          <w:rPr>
            <w:noProof/>
            <w:webHidden/>
          </w:rPr>
          <w:fldChar w:fldCharType="begin"/>
        </w:r>
        <w:r w:rsidR="00CF61B9">
          <w:rPr>
            <w:noProof/>
            <w:webHidden/>
          </w:rPr>
          <w:instrText xml:space="preserve"> PAGEREF _Toc458791334 \h </w:instrText>
        </w:r>
        <w:r w:rsidR="00CF61B9">
          <w:rPr>
            <w:noProof/>
            <w:webHidden/>
          </w:rPr>
        </w:r>
        <w:r w:rsidR="00CF61B9">
          <w:rPr>
            <w:noProof/>
            <w:webHidden/>
          </w:rPr>
          <w:fldChar w:fldCharType="separate"/>
        </w:r>
        <w:r w:rsidR="00BD063B">
          <w:rPr>
            <w:noProof/>
            <w:webHidden/>
          </w:rPr>
          <w:t>14</w:t>
        </w:r>
        <w:r w:rsidR="00CF61B9">
          <w:rPr>
            <w:noProof/>
            <w:webHidden/>
          </w:rPr>
          <w:fldChar w:fldCharType="end"/>
        </w:r>
      </w:hyperlink>
    </w:p>
    <w:p w:rsidR="00CF61B9" w:rsidRDefault="007E2BA5">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8791335" w:history="1">
        <w:r w:rsidR="00CF61B9" w:rsidRPr="007F3E09">
          <w:rPr>
            <w:rStyle w:val="aff7"/>
            <w:noProof/>
          </w:rPr>
          <w:t>3.2.2.</w:t>
        </w:r>
        <w:r w:rsidR="00CF61B9">
          <w:rPr>
            <w:rFonts w:asciiTheme="minorHAnsi" w:eastAsiaTheme="minorEastAsia" w:hAnsiTheme="minorHAnsi" w:cstheme="minorBidi"/>
            <w:noProof/>
            <w:sz w:val="22"/>
            <w:szCs w:val="22"/>
            <w:lang w:eastAsia="ru-RU"/>
          </w:rPr>
          <w:tab/>
        </w:r>
        <w:r w:rsidR="00CF61B9" w:rsidRPr="007F3E09">
          <w:rPr>
            <w:rStyle w:val="aff7"/>
            <w:noProof/>
          </w:rPr>
          <w:t>ФОРМА ПРЕДЛОЖЕНИЯ О ФУНКЦИОНАЛЬНЫХ, КОЛИЧЕСТВЕННЫХ И КАЧЕСТВЕННЫХ ХАРАКТЕРИСТИКАХ ТОВАРОВ, КАЧЕСТВЕ РАБОТ, УСЛУГ</w:t>
        </w:r>
        <w:r w:rsidR="00CF61B9">
          <w:rPr>
            <w:noProof/>
            <w:webHidden/>
          </w:rPr>
          <w:tab/>
        </w:r>
        <w:r w:rsidR="00CF61B9">
          <w:rPr>
            <w:noProof/>
            <w:webHidden/>
          </w:rPr>
          <w:fldChar w:fldCharType="begin"/>
        </w:r>
        <w:r w:rsidR="00CF61B9">
          <w:rPr>
            <w:noProof/>
            <w:webHidden/>
          </w:rPr>
          <w:instrText xml:space="preserve"> PAGEREF _Toc458791335 \h </w:instrText>
        </w:r>
        <w:r w:rsidR="00CF61B9">
          <w:rPr>
            <w:noProof/>
            <w:webHidden/>
          </w:rPr>
        </w:r>
        <w:r w:rsidR="00CF61B9">
          <w:rPr>
            <w:noProof/>
            <w:webHidden/>
          </w:rPr>
          <w:fldChar w:fldCharType="separate"/>
        </w:r>
        <w:r w:rsidR="00BD063B">
          <w:rPr>
            <w:noProof/>
            <w:webHidden/>
          </w:rPr>
          <w:t>20</w:t>
        </w:r>
        <w:r w:rsidR="00CF61B9">
          <w:rPr>
            <w:noProof/>
            <w:webHidden/>
          </w:rPr>
          <w:fldChar w:fldCharType="end"/>
        </w:r>
      </w:hyperlink>
    </w:p>
    <w:p w:rsidR="00CF61B9" w:rsidRDefault="007E2BA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6" w:history="1">
        <w:r w:rsidR="00CF61B9" w:rsidRPr="007F3E09">
          <w:rPr>
            <w:rStyle w:val="aff7"/>
            <w:noProof/>
          </w:rPr>
          <w:t>3.3.</w:t>
        </w:r>
        <w:r w:rsidR="00CF61B9">
          <w:rPr>
            <w:rFonts w:asciiTheme="minorHAnsi" w:eastAsiaTheme="minorEastAsia" w:hAnsiTheme="minorHAnsi" w:cstheme="minorBidi"/>
            <w:noProof/>
            <w:sz w:val="22"/>
            <w:szCs w:val="22"/>
            <w:lang w:eastAsia="ru-RU"/>
          </w:rPr>
          <w:tab/>
        </w:r>
        <w:r w:rsidR="00CF61B9" w:rsidRPr="007F3E09">
          <w:rPr>
            <w:rStyle w:val="aff7"/>
            <w:noProof/>
          </w:rPr>
          <w:t>ФОРМА АНКЕТЫ УЧАСТНИКА ПРОЦЕДУРЫ ЗАКУПКИ</w:t>
        </w:r>
        <w:r w:rsidR="00CF61B9">
          <w:rPr>
            <w:noProof/>
            <w:webHidden/>
          </w:rPr>
          <w:tab/>
        </w:r>
        <w:r w:rsidR="00CF61B9">
          <w:rPr>
            <w:noProof/>
            <w:webHidden/>
          </w:rPr>
          <w:fldChar w:fldCharType="begin"/>
        </w:r>
        <w:r w:rsidR="00CF61B9">
          <w:rPr>
            <w:noProof/>
            <w:webHidden/>
          </w:rPr>
          <w:instrText xml:space="preserve"> PAGEREF _Toc458791336 \h </w:instrText>
        </w:r>
        <w:r w:rsidR="00CF61B9">
          <w:rPr>
            <w:noProof/>
            <w:webHidden/>
          </w:rPr>
        </w:r>
        <w:r w:rsidR="00CF61B9">
          <w:rPr>
            <w:noProof/>
            <w:webHidden/>
          </w:rPr>
          <w:fldChar w:fldCharType="separate"/>
        </w:r>
        <w:r w:rsidR="00BD063B">
          <w:rPr>
            <w:noProof/>
            <w:webHidden/>
          </w:rPr>
          <w:t>23</w:t>
        </w:r>
        <w:r w:rsidR="00CF61B9">
          <w:rPr>
            <w:noProof/>
            <w:webHidden/>
          </w:rPr>
          <w:fldChar w:fldCharType="end"/>
        </w:r>
      </w:hyperlink>
    </w:p>
    <w:p w:rsidR="00CF61B9" w:rsidRDefault="007E2BA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7" w:history="1">
        <w:r w:rsidR="00CF61B9" w:rsidRPr="007F3E09">
          <w:rPr>
            <w:rStyle w:val="aff7"/>
            <w:noProof/>
          </w:rPr>
          <w:t>3.4.</w:t>
        </w:r>
        <w:r w:rsidR="00CF61B9">
          <w:rPr>
            <w:rFonts w:asciiTheme="minorHAnsi" w:eastAsiaTheme="minorEastAsia" w:hAnsiTheme="minorHAnsi" w:cstheme="minorBidi"/>
            <w:noProof/>
            <w:sz w:val="22"/>
            <w:szCs w:val="22"/>
            <w:lang w:eastAsia="ru-RU"/>
          </w:rPr>
          <w:tab/>
        </w:r>
        <w:r w:rsidR="00CF61B9" w:rsidRPr="007F3E09">
          <w:rPr>
            <w:rStyle w:val="aff7"/>
            <w:noProof/>
          </w:rPr>
          <w:t>ФОРМА БАНКОВСКОЙ ГАРАНТИИ обеспечения Заявки</w:t>
        </w:r>
        <w:r w:rsidR="00CF61B9">
          <w:rPr>
            <w:noProof/>
            <w:webHidden/>
          </w:rPr>
          <w:tab/>
        </w:r>
        <w:r w:rsidR="00CF61B9">
          <w:rPr>
            <w:noProof/>
            <w:webHidden/>
          </w:rPr>
          <w:fldChar w:fldCharType="begin"/>
        </w:r>
        <w:r w:rsidR="00CF61B9">
          <w:rPr>
            <w:noProof/>
            <w:webHidden/>
          </w:rPr>
          <w:instrText xml:space="preserve"> PAGEREF _Toc458791337 \h </w:instrText>
        </w:r>
        <w:r w:rsidR="00CF61B9">
          <w:rPr>
            <w:noProof/>
            <w:webHidden/>
          </w:rPr>
        </w:r>
        <w:r w:rsidR="00CF61B9">
          <w:rPr>
            <w:noProof/>
            <w:webHidden/>
          </w:rPr>
          <w:fldChar w:fldCharType="separate"/>
        </w:r>
        <w:r w:rsidR="00BD063B">
          <w:rPr>
            <w:noProof/>
            <w:webHidden/>
          </w:rPr>
          <w:t>25</w:t>
        </w:r>
        <w:r w:rsidR="00CF61B9">
          <w:rPr>
            <w:noProof/>
            <w:webHidden/>
          </w:rPr>
          <w:fldChar w:fldCharType="end"/>
        </w:r>
      </w:hyperlink>
    </w:p>
    <w:p w:rsidR="00CF61B9" w:rsidRDefault="007E2BA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8" w:history="1">
        <w:r w:rsidR="00CF61B9" w:rsidRPr="007F3E09">
          <w:rPr>
            <w:rStyle w:val="aff7"/>
            <w:noProof/>
          </w:rPr>
          <w:t>3.5.</w:t>
        </w:r>
        <w:r w:rsidR="00CF61B9">
          <w:rPr>
            <w:rFonts w:asciiTheme="minorHAnsi" w:eastAsiaTheme="minorEastAsia" w:hAnsiTheme="minorHAnsi" w:cstheme="minorBidi"/>
            <w:noProof/>
            <w:sz w:val="22"/>
            <w:szCs w:val="22"/>
            <w:lang w:eastAsia="ru-RU"/>
          </w:rPr>
          <w:tab/>
        </w:r>
        <w:r w:rsidR="00CF61B9" w:rsidRPr="007F3E09">
          <w:rPr>
            <w:rStyle w:val="aff7"/>
            <w:noProof/>
          </w:rPr>
          <w:t>ФОРМА Заявления о безусловном согласии с условиями договора</w:t>
        </w:r>
        <w:r w:rsidR="00CF61B9">
          <w:rPr>
            <w:noProof/>
            <w:webHidden/>
          </w:rPr>
          <w:tab/>
        </w:r>
        <w:r w:rsidR="00CF61B9">
          <w:rPr>
            <w:noProof/>
            <w:webHidden/>
          </w:rPr>
          <w:fldChar w:fldCharType="begin"/>
        </w:r>
        <w:r w:rsidR="00CF61B9">
          <w:rPr>
            <w:noProof/>
            <w:webHidden/>
          </w:rPr>
          <w:instrText xml:space="preserve"> PAGEREF _Toc458791338 \h </w:instrText>
        </w:r>
        <w:r w:rsidR="00CF61B9">
          <w:rPr>
            <w:noProof/>
            <w:webHidden/>
          </w:rPr>
        </w:r>
        <w:r w:rsidR="00CF61B9">
          <w:rPr>
            <w:noProof/>
            <w:webHidden/>
          </w:rPr>
          <w:fldChar w:fldCharType="separate"/>
        </w:r>
        <w:r w:rsidR="00BD063B">
          <w:rPr>
            <w:noProof/>
            <w:webHidden/>
          </w:rPr>
          <w:t>27</w:t>
        </w:r>
        <w:r w:rsidR="00CF61B9">
          <w:rPr>
            <w:noProof/>
            <w:webHidden/>
          </w:rPr>
          <w:fldChar w:fldCharType="end"/>
        </w:r>
      </w:hyperlink>
    </w:p>
    <w:p w:rsidR="00CF61B9" w:rsidRDefault="007E2BA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9" w:history="1">
        <w:r w:rsidR="00CF61B9" w:rsidRPr="007F3E09">
          <w:rPr>
            <w:rStyle w:val="aff7"/>
            <w:noProof/>
          </w:rPr>
          <w:t>3.6.</w:t>
        </w:r>
        <w:r w:rsidR="00CF61B9">
          <w:rPr>
            <w:rFonts w:asciiTheme="minorHAnsi" w:eastAsiaTheme="minorEastAsia" w:hAnsiTheme="minorHAnsi" w:cstheme="minorBidi"/>
            <w:noProof/>
            <w:sz w:val="22"/>
            <w:szCs w:val="22"/>
            <w:lang w:eastAsia="ru-RU"/>
          </w:rPr>
          <w:tab/>
        </w:r>
        <w:r w:rsidR="00CF61B9" w:rsidRPr="007F3E09">
          <w:rPr>
            <w:rStyle w:val="aff7"/>
            <w:noProof/>
          </w:rPr>
          <w:t>ФОРМА обязательства о неразглашении информации третьим лицам</w:t>
        </w:r>
        <w:r w:rsidR="00CF61B9">
          <w:rPr>
            <w:noProof/>
            <w:webHidden/>
          </w:rPr>
          <w:tab/>
        </w:r>
        <w:r w:rsidR="00CF61B9">
          <w:rPr>
            <w:noProof/>
            <w:webHidden/>
          </w:rPr>
          <w:fldChar w:fldCharType="begin"/>
        </w:r>
        <w:r w:rsidR="00CF61B9">
          <w:rPr>
            <w:noProof/>
            <w:webHidden/>
          </w:rPr>
          <w:instrText xml:space="preserve"> PAGEREF _Toc458791339 \h </w:instrText>
        </w:r>
        <w:r w:rsidR="00CF61B9">
          <w:rPr>
            <w:noProof/>
            <w:webHidden/>
          </w:rPr>
        </w:r>
        <w:r w:rsidR="00CF61B9">
          <w:rPr>
            <w:noProof/>
            <w:webHidden/>
          </w:rPr>
          <w:fldChar w:fldCharType="separate"/>
        </w:r>
        <w:r w:rsidR="00BD063B">
          <w:rPr>
            <w:noProof/>
            <w:webHidden/>
          </w:rPr>
          <w:t>28</w:t>
        </w:r>
        <w:r w:rsidR="00CF61B9">
          <w:rPr>
            <w:noProof/>
            <w:webHidden/>
          </w:rPr>
          <w:fldChar w:fldCharType="end"/>
        </w:r>
      </w:hyperlink>
    </w:p>
    <w:p w:rsidR="00CF61B9" w:rsidRDefault="007E2BA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40" w:history="1">
        <w:r w:rsidR="00CF61B9" w:rsidRPr="007F3E09">
          <w:rPr>
            <w:rStyle w:val="aff7"/>
            <w:noProof/>
          </w:rPr>
          <w:t>4.</w:t>
        </w:r>
        <w:r w:rsidR="00CF61B9">
          <w:rPr>
            <w:rFonts w:asciiTheme="minorHAnsi" w:eastAsiaTheme="minorEastAsia" w:hAnsiTheme="minorHAnsi" w:cstheme="minorBidi"/>
            <w:noProof/>
            <w:sz w:val="22"/>
            <w:szCs w:val="22"/>
            <w:lang w:eastAsia="ru-RU"/>
          </w:rPr>
          <w:tab/>
        </w:r>
        <w:r w:rsidR="00CF61B9" w:rsidRPr="007F3E09">
          <w:rPr>
            <w:rStyle w:val="aff7"/>
            <w:noProof/>
          </w:rPr>
          <w:t>ТЕХНИЧЕСКАЯ ЧАСТЬ</w:t>
        </w:r>
        <w:r w:rsidR="00CF61B9">
          <w:rPr>
            <w:noProof/>
            <w:webHidden/>
          </w:rPr>
          <w:tab/>
        </w:r>
        <w:r w:rsidR="00CF61B9">
          <w:rPr>
            <w:noProof/>
            <w:webHidden/>
          </w:rPr>
          <w:fldChar w:fldCharType="begin"/>
        </w:r>
        <w:r w:rsidR="00CF61B9">
          <w:rPr>
            <w:noProof/>
            <w:webHidden/>
          </w:rPr>
          <w:instrText xml:space="preserve"> PAGEREF _Toc458791340 \h </w:instrText>
        </w:r>
        <w:r w:rsidR="00CF61B9">
          <w:rPr>
            <w:noProof/>
            <w:webHidden/>
          </w:rPr>
        </w:r>
        <w:r w:rsidR="00CF61B9">
          <w:rPr>
            <w:noProof/>
            <w:webHidden/>
          </w:rPr>
          <w:fldChar w:fldCharType="separate"/>
        </w:r>
        <w:r w:rsidR="00BD063B">
          <w:rPr>
            <w:noProof/>
            <w:webHidden/>
          </w:rPr>
          <w:t>29</w:t>
        </w:r>
        <w:r w:rsidR="00CF61B9">
          <w:rPr>
            <w:noProof/>
            <w:webHidden/>
          </w:rPr>
          <w:fldChar w:fldCharType="end"/>
        </w:r>
      </w:hyperlink>
    </w:p>
    <w:p w:rsidR="00CF61B9" w:rsidRDefault="007E2BA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41" w:history="1">
        <w:r w:rsidR="00CF61B9" w:rsidRPr="007F3E09">
          <w:rPr>
            <w:rStyle w:val="aff7"/>
            <w:noProof/>
          </w:rPr>
          <w:t>5.</w:t>
        </w:r>
        <w:r w:rsidR="00CF61B9">
          <w:rPr>
            <w:rFonts w:asciiTheme="minorHAnsi" w:eastAsiaTheme="minorEastAsia" w:hAnsiTheme="minorHAnsi" w:cstheme="minorBidi"/>
            <w:noProof/>
            <w:sz w:val="22"/>
            <w:szCs w:val="22"/>
            <w:lang w:eastAsia="ru-RU"/>
          </w:rPr>
          <w:tab/>
        </w:r>
        <w:r w:rsidR="00CF61B9" w:rsidRPr="007F3E09">
          <w:rPr>
            <w:rStyle w:val="aff7"/>
            <w:noProof/>
          </w:rPr>
          <w:t>ПРОЕКТ ДОГОВОРА ИЛИ УСЛОВИЯ, НА КОТОРЫХ ДОГОВОР ДОЛЖЕН БЫТЬ ЗАКЛЮЧЕН</w:t>
        </w:r>
        <w:r w:rsidR="00CF61B9">
          <w:rPr>
            <w:noProof/>
            <w:webHidden/>
          </w:rPr>
          <w:tab/>
        </w:r>
        <w:r w:rsidR="00CF61B9">
          <w:rPr>
            <w:noProof/>
            <w:webHidden/>
          </w:rPr>
          <w:fldChar w:fldCharType="begin"/>
        </w:r>
        <w:r w:rsidR="00CF61B9">
          <w:rPr>
            <w:noProof/>
            <w:webHidden/>
          </w:rPr>
          <w:instrText xml:space="preserve"> PAGEREF _Toc458791341 \h </w:instrText>
        </w:r>
        <w:r w:rsidR="00CF61B9">
          <w:rPr>
            <w:noProof/>
            <w:webHidden/>
          </w:rPr>
        </w:r>
        <w:r w:rsidR="00CF61B9">
          <w:rPr>
            <w:noProof/>
            <w:webHidden/>
          </w:rPr>
          <w:fldChar w:fldCharType="separate"/>
        </w:r>
        <w:r w:rsidR="00BD063B">
          <w:rPr>
            <w:noProof/>
            <w:webHidden/>
          </w:rPr>
          <w:t>30</w:t>
        </w:r>
        <w:r w:rsidR="00CF61B9">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8791329"/>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8791330"/>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401A90">
              <w:rPr>
                <w:sz w:val="20"/>
                <w:szCs w:val="20"/>
              </w:rPr>
              <w:t>Банькина</w:t>
            </w:r>
            <w:proofErr w:type="spellEnd"/>
            <w:r w:rsidR="00401A90">
              <w:rPr>
                <w:sz w:val="20"/>
                <w:szCs w:val="20"/>
              </w:rPr>
              <w:t xml:space="preserve"> Татьяна</w:t>
            </w:r>
            <w:r w:rsidR="00012482">
              <w:rPr>
                <w:sz w:val="20"/>
                <w:szCs w:val="20"/>
              </w:rPr>
              <w:t>,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w:t>
            </w:r>
            <w:r w:rsidR="00401A90">
              <w:rPr>
                <w:sz w:val="20"/>
                <w:szCs w:val="20"/>
              </w:rPr>
              <w:t>841</w:t>
            </w:r>
            <w:r w:rsidRPr="005B66AE">
              <w:rPr>
                <w:sz w:val="20"/>
                <w:szCs w:val="20"/>
              </w:rPr>
              <w:t>,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401A90" w:rsidRPr="00401A90">
                <w:rPr>
                  <w:rStyle w:val="aff7"/>
                  <w:sz w:val="20"/>
                  <w:szCs w:val="20"/>
                </w:rPr>
                <w:t>TBankina@sk.ru</w:t>
              </w:r>
            </w:hyperlink>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B60260">
            <w:pPr>
              <w:rPr>
                <w:sz w:val="20"/>
                <w:szCs w:val="20"/>
              </w:rPr>
            </w:pPr>
            <w:r w:rsidRPr="008F4BD0">
              <w:rPr>
                <w:sz w:val="20"/>
                <w:szCs w:val="20"/>
              </w:rPr>
              <w:t>Открытый Запрос предложений</w:t>
            </w:r>
            <w:r>
              <w:rPr>
                <w:sz w:val="20"/>
                <w:szCs w:val="20"/>
              </w:rPr>
              <w:t xml:space="preserve"> </w:t>
            </w:r>
            <w:r w:rsidR="000224AF" w:rsidRPr="000224AF">
              <w:rPr>
                <w:sz w:val="20"/>
                <w:szCs w:val="20"/>
              </w:rPr>
              <w:t>на право заключения договора на выполнение комплекса Работ по эксплуатации, оперативному и техническому обслуживанию внутриквартальных  сетей 0,4кВ</w:t>
            </w:r>
            <w:r w:rsidR="009576F9">
              <w:rPr>
                <w:sz w:val="20"/>
                <w:szCs w:val="20"/>
              </w:rPr>
              <w:t>.</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156DF6" w:rsidRPr="00156DF6">
              <w:rPr>
                <w:color w:val="FF0000"/>
                <w:sz w:val="20"/>
                <w:szCs w:val="20"/>
              </w:rPr>
              <w:t>13</w:t>
            </w:r>
            <w:r w:rsidRPr="004B018E">
              <w:rPr>
                <w:color w:val="FF0000"/>
                <w:sz w:val="20"/>
                <w:szCs w:val="20"/>
              </w:rPr>
              <w:t xml:space="preserve">» </w:t>
            </w:r>
            <w:r w:rsidR="000224AF">
              <w:rPr>
                <w:color w:val="FF0000"/>
                <w:sz w:val="20"/>
                <w:szCs w:val="20"/>
              </w:rPr>
              <w:t>дека</w:t>
            </w:r>
            <w:r w:rsidR="000A7289">
              <w:rPr>
                <w:color w:val="FF0000"/>
                <w:sz w:val="20"/>
                <w:szCs w:val="20"/>
              </w:rPr>
              <w:t>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до </w:t>
            </w:r>
            <w:r w:rsidR="004C1F0E">
              <w:rPr>
                <w:color w:val="FF0000"/>
                <w:sz w:val="20"/>
                <w:szCs w:val="20"/>
              </w:rPr>
              <w:t>1</w:t>
            </w:r>
            <w:r w:rsidR="00487FD0" w:rsidRPr="00487FD0">
              <w:rPr>
                <w:color w:val="FF0000"/>
                <w:sz w:val="20"/>
                <w:szCs w:val="20"/>
              </w:rPr>
              <w:t>5</w:t>
            </w:r>
            <w:r w:rsidR="004C1F0E">
              <w:rPr>
                <w:color w:val="FF0000"/>
                <w:sz w:val="20"/>
                <w:szCs w:val="20"/>
              </w:rPr>
              <w:t>:00</w:t>
            </w:r>
            <w:r w:rsidRPr="004B018E">
              <w:rPr>
                <w:color w:val="FF0000"/>
                <w:sz w:val="20"/>
                <w:szCs w:val="20"/>
              </w:rPr>
              <w:t xml:space="preserve"> «</w:t>
            </w:r>
            <w:r w:rsidR="00156DF6" w:rsidRPr="00156DF6">
              <w:rPr>
                <w:color w:val="FF0000"/>
                <w:sz w:val="20"/>
                <w:szCs w:val="20"/>
              </w:rPr>
              <w:t>26</w:t>
            </w:r>
            <w:r w:rsidRPr="004B018E">
              <w:rPr>
                <w:color w:val="FF0000"/>
                <w:sz w:val="20"/>
                <w:szCs w:val="20"/>
              </w:rPr>
              <w:t xml:space="preserve">» </w:t>
            </w:r>
            <w:r w:rsidR="000224AF">
              <w:rPr>
                <w:color w:val="FF0000"/>
                <w:sz w:val="20"/>
                <w:szCs w:val="20"/>
              </w:rPr>
              <w:t>дека</w:t>
            </w:r>
            <w:r w:rsidR="00675311">
              <w:rPr>
                <w:color w:val="FF0000"/>
                <w:sz w:val="20"/>
                <w:szCs w:val="20"/>
              </w:rPr>
              <w:t>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0224AF">
            <w:pPr>
              <w:rPr>
                <w:sz w:val="20"/>
                <w:szCs w:val="20"/>
              </w:rPr>
            </w:pPr>
            <w:r w:rsidRPr="00CF2CD9">
              <w:rPr>
                <w:b/>
                <w:sz w:val="20"/>
                <w:szCs w:val="20"/>
              </w:rPr>
              <w:t xml:space="preserve">Ответственное за организацию посещения лицо: </w:t>
            </w:r>
            <w:proofErr w:type="spellStart"/>
            <w:r w:rsidR="000224AF">
              <w:rPr>
                <w:b/>
                <w:sz w:val="20"/>
                <w:szCs w:val="20"/>
              </w:rPr>
              <w:t>Анкирский</w:t>
            </w:r>
            <w:proofErr w:type="spellEnd"/>
            <w:r w:rsidR="000224AF">
              <w:rPr>
                <w:b/>
                <w:sz w:val="20"/>
                <w:szCs w:val="20"/>
              </w:rPr>
              <w:t xml:space="preserve"> Виктор </w:t>
            </w:r>
            <w:r w:rsidR="000224AF" w:rsidRPr="000224AF">
              <w:rPr>
                <w:b/>
                <w:sz w:val="20"/>
                <w:szCs w:val="20"/>
              </w:rPr>
              <w:t>В</w:t>
            </w:r>
            <w:r w:rsidR="000224AF">
              <w:rPr>
                <w:b/>
                <w:sz w:val="20"/>
                <w:szCs w:val="20"/>
              </w:rPr>
              <w:t xml:space="preserve">икторович </w:t>
            </w:r>
            <w:r w:rsidR="00C20B3C" w:rsidRPr="00CF2CD9">
              <w:rPr>
                <w:b/>
                <w:sz w:val="20"/>
                <w:szCs w:val="20"/>
              </w:rPr>
              <w:t xml:space="preserve">– </w:t>
            </w:r>
            <w:r w:rsidR="000224AF" w:rsidRPr="000224AF">
              <w:rPr>
                <w:b/>
                <w:sz w:val="20"/>
                <w:szCs w:val="20"/>
              </w:rPr>
              <w:t>+7 (916) 137-34-58</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0224AF" w:rsidP="000A7289">
            <w:pPr>
              <w:pStyle w:val="affd"/>
            </w:pPr>
            <w:r w:rsidRPr="000224AF">
              <w:rPr>
                <w:rFonts w:eastAsia="Calibri"/>
              </w:rPr>
              <w:t>522</w:t>
            </w:r>
            <w:r w:rsidRPr="000224AF">
              <w:rPr>
                <w:rFonts w:eastAsia="Calibri"/>
                <w:lang w:val="en-US"/>
              </w:rPr>
              <w:t> </w:t>
            </w:r>
            <w:r w:rsidRPr="000224AF">
              <w:rPr>
                <w:rFonts w:eastAsia="Calibri"/>
              </w:rPr>
              <w:t>728,99 (Пятьсот двадцать две тысячи семьсот двадцать восемь и 99/100) рублей, включая НДС 18%</w:t>
            </w:r>
            <w:r w:rsidR="00C9648A" w:rsidRPr="00C9648A">
              <w:rPr>
                <w:rFonts w:eastAsia="Calibri"/>
              </w:rPr>
              <w:t>,</w:t>
            </w:r>
            <w:r w:rsidR="00C9648A">
              <w:rPr>
                <w:rFonts w:eastAsia="Calibri"/>
              </w:rPr>
              <w:t xml:space="preserve"> включая лимиты финансирования на выполнение АВР и Разовых работ по заявкам Заказчика</w:t>
            </w:r>
            <w:r w:rsidR="00913CC1" w:rsidRPr="00913CC1">
              <w:rPr>
                <w:rFonts w:eastAsia="Calibri"/>
              </w:rPr>
              <w:t>.</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224AF" w:rsidRDefault="000C4A14" w:rsidP="000224AF">
            <w:pPr>
              <w:pStyle w:val="affd"/>
            </w:pPr>
            <w:r w:rsidRPr="00A171CA">
              <w:t>Срок выполнения работ:</w:t>
            </w:r>
          </w:p>
          <w:p w:rsidR="000224AF" w:rsidRPr="000224AF" w:rsidRDefault="000224AF" w:rsidP="000224AF">
            <w:pPr>
              <w:pStyle w:val="affd"/>
              <w:rPr>
                <w:b w:val="0"/>
              </w:rPr>
            </w:pPr>
            <w:r w:rsidRPr="000224AF">
              <w:rPr>
                <w:b w:val="0"/>
              </w:rPr>
              <w:t>Начало выполнения Работ – 01.01.2017 г.</w:t>
            </w:r>
          </w:p>
          <w:p w:rsidR="000C4A14" w:rsidRDefault="000224AF" w:rsidP="000224AF">
            <w:pPr>
              <w:pStyle w:val="affd"/>
            </w:pPr>
            <w:r w:rsidRPr="000224AF">
              <w:rPr>
                <w:b w:val="0"/>
              </w:rPr>
              <w:t>Окончание выполнения Работ – 31.12.2017 г.</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Default="000C4A14" w:rsidP="00A57DCC">
            <w:pPr>
              <w:pStyle w:val="ab"/>
              <w:numPr>
                <w:ilvl w:val="0"/>
                <w:numId w:val="18"/>
              </w:numPr>
              <w:ind w:left="792"/>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w:t>
            </w:r>
            <w:r w:rsidR="00A57DCC" w:rsidRPr="00A57DCC">
              <w:rPr>
                <w:sz w:val="20"/>
                <w:szCs w:val="20"/>
              </w:rPr>
              <w:t xml:space="preserve">в соответствии с требованиями НД и законодательства </w:t>
            </w:r>
            <w:r w:rsidRPr="00BB1BAC">
              <w:rPr>
                <w:sz w:val="20"/>
                <w:szCs w:val="20"/>
              </w:rPr>
              <w:t>Российской Федерации  для выполнения работ и оказания услуг, являющихся Предметом закупки;</w:t>
            </w:r>
          </w:p>
          <w:p w:rsidR="00A57DCC" w:rsidRPr="00BB1BAC" w:rsidRDefault="00A57DCC" w:rsidP="00A57DCC">
            <w:pPr>
              <w:pStyle w:val="ab"/>
              <w:numPr>
                <w:ilvl w:val="0"/>
                <w:numId w:val="18"/>
              </w:numPr>
              <w:ind w:left="792"/>
              <w:jc w:val="both"/>
              <w:rPr>
                <w:sz w:val="20"/>
                <w:szCs w:val="20"/>
              </w:rPr>
            </w:pPr>
            <w:r>
              <w:rPr>
                <w:sz w:val="20"/>
                <w:szCs w:val="20"/>
              </w:rPr>
              <w:t xml:space="preserve">Копии аттестатов/удостоверений </w:t>
            </w:r>
            <w:r w:rsidRPr="00A57DCC">
              <w:rPr>
                <w:sz w:val="20"/>
                <w:szCs w:val="20"/>
              </w:rPr>
              <w:t>электротехническ</w:t>
            </w:r>
            <w:r>
              <w:rPr>
                <w:sz w:val="20"/>
                <w:szCs w:val="20"/>
              </w:rPr>
              <w:t>ого</w:t>
            </w:r>
            <w:r w:rsidRPr="00A57DCC">
              <w:rPr>
                <w:sz w:val="20"/>
                <w:szCs w:val="20"/>
              </w:rPr>
              <w:t xml:space="preserve"> персонал</w:t>
            </w:r>
            <w:r>
              <w:rPr>
                <w:sz w:val="20"/>
                <w:szCs w:val="20"/>
              </w:rPr>
              <w:t>а</w:t>
            </w:r>
            <w:r w:rsidRPr="00A57DCC">
              <w:rPr>
                <w:sz w:val="20"/>
                <w:szCs w:val="20"/>
              </w:rPr>
              <w:t>, в том числе: административно-технический, оперативный,  ремонтный, оперативно-ремонтный</w:t>
            </w:r>
            <w:r>
              <w:rPr>
                <w:sz w:val="20"/>
                <w:szCs w:val="20"/>
              </w:rPr>
              <w:t>;</w:t>
            </w:r>
          </w:p>
          <w:p w:rsidR="000C4A14" w:rsidRPr="00B22A81" w:rsidRDefault="000C4A14" w:rsidP="00A57DCC">
            <w:pPr>
              <w:pStyle w:val="ab"/>
              <w:numPr>
                <w:ilvl w:val="0"/>
                <w:numId w:val="18"/>
              </w:numPr>
              <w:ind w:left="792"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176C29" w:rsidP="000C4A14">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0A7289" w:rsidP="00C20B3C">
                  <w:pPr>
                    <w:widowControl w:val="0"/>
                    <w:jc w:val="center"/>
                    <w:rPr>
                      <w:b/>
                      <w:sz w:val="22"/>
                      <w:szCs w:val="22"/>
                    </w:rPr>
                  </w:pPr>
                  <w:r>
                    <w:rPr>
                      <w:b/>
                      <w:sz w:val="22"/>
                      <w:szCs w:val="22"/>
                    </w:rPr>
                    <w:t>6</w:t>
                  </w:r>
                  <w:r w:rsidR="00975D06">
                    <w:rPr>
                      <w:b/>
                      <w:sz w:val="22"/>
                      <w:szCs w:val="22"/>
                    </w:rPr>
                    <w:t>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0A7289" w:rsidP="000C4A14">
                  <w:pPr>
                    <w:widowControl w:val="0"/>
                    <w:jc w:val="center"/>
                    <w:rPr>
                      <w:b/>
                      <w:sz w:val="22"/>
                      <w:szCs w:val="22"/>
                    </w:rPr>
                  </w:pPr>
                  <w:r>
                    <w:rPr>
                      <w:b/>
                      <w:sz w:val="22"/>
                      <w:szCs w:val="22"/>
                    </w:rPr>
                    <w:t>2</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A7289" w:rsidP="00C20B3C">
                  <w:pPr>
                    <w:widowControl w:val="0"/>
                    <w:jc w:val="center"/>
                    <w:rPr>
                      <w:b/>
                      <w:sz w:val="22"/>
                      <w:szCs w:val="22"/>
                    </w:rPr>
                  </w:pPr>
                  <w:r>
                    <w:rPr>
                      <w:b/>
                      <w:sz w:val="22"/>
                      <w:szCs w:val="22"/>
                    </w:rPr>
                    <w:t>4</w:t>
                  </w:r>
                  <w:r w:rsidR="00975D06">
                    <w:rPr>
                      <w:b/>
                      <w:sz w:val="22"/>
                      <w:szCs w:val="22"/>
                    </w:rPr>
                    <w:t>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0A7289" w:rsidP="000C4A14">
                  <w:pPr>
                    <w:rPr>
                      <w:sz w:val="20"/>
                      <w:szCs w:val="20"/>
                    </w:rPr>
                  </w:pPr>
                  <w:r>
                    <w:rPr>
                      <w:sz w:val="20"/>
                      <w:szCs w:val="20"/>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аналогичных Предмету закупки</w:t>
                  </w:r>
                  <w:r w:rsidR="00966228">
                    <w:rPr>
                      <w:sz w:val="20"/>
                      <w:szCs w:val="20"/>
                    </w:rPr>
                    <w:t xml:space="preserve"> -</w:t>
                  </w:r>
                  <w:r>
                    <w:rPr>
                      <w:sz w:val="20"/>
                      <w:szCs w:val="20"/>
                    </w:rPr>
                    <w:t xml:space="preserve"> </w:t>
                  </w:r>
                  <w:r w:rsidR="00A57DCC" w:rsidRPr="00A57DCC">
                    <w:rPr>
                      <w:sz w:val="20"/>
                      <w:szCs w:val="20"/>
                    </w:rPr>
                    <w:t>по эксплуатации объектов электроснабжения</w:t>
                  </w:r>
                  <w:r w:rsidR="00DF53FC">
                    <w:rPr>
                      <w:sz w:val="20"/>
                      <w:szCs w:val="20"/>
                    </w:rPr>
                    <w:t xml:space="preserve">, </w:t>
                  </w:r>
                  <w:r w:rsidR="00966228">
                    <w:rPr>
                      <w:sz w:val="20"/>
                      <w:szCs w:val="20"/>
                    </w:rPr>
                    <w:t xml:space="preserve">не менее </w:t>
                  </w:r>
                  <w:r w:rsidR="00487FD0" w:rsidRPr="00487FD0">
                    <w:rPr>
                      <w:sz w:val="20"/>
                      <w:szCs w:val="20"/>
                    </w:rPr>
                    <w:t>3</w:t>
                  </w:r>
                  <w:r w:rsidR="00A57DCC">
                    <w:rPr>
                      <w:sz w:val="20"/>
                      <w:szCs w:val="20"/>
                    </w:rPr>
                    <w:t xml:space="preserve"> (</w:t>
                  </w:r>
                  <w:r w:rsidR="00487FD0">
                    <w:rPr>
                      <w:sz w:val="20"/>
                      <w:szCs w:val="20"/>
                    </w:rPr>
                    <w:t>Трех</w:t>
                  </w:r>
                  <w:r w:rsidR="00A57DCC">
                    <w:rPr>
                      <w:sz w:val="20"/>
                      <w:szCs w:val="20"/>
                    </w:rPr>
                    <w:t>) лет</w:t>
                  </w:r>
                  <w:r w:rsidR="00966228" w:rsidRPr="00966228">
                    <w:rPr>
                      <w:sz w:val="20"/>
                      <w:szCs w:val="20"/>
                    </w:rPr>
                    <w:t xml:space="preserve"> </w:t>
                  </w:r>
                  <w:r w:rsidR="00A57DCC">
                    <w:rPr>
                      <w:sz w:val="20"/>
                      <w:szCs w:val="20"/>
                    </w:rPr>
                    <w:t xml:space="preserve">(оцениваются только </w:t>
                  </w:r>
                  <w:r>
                    <w:rPr>
                      <w:sz w:val="20"/>
                      <w:szCs w:val="20"/>
                    </w:rPr>
                    <w:t xml:space="preserve">проекты,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487FD0" w:rsidP="006835AD">
                  <w:pPr>
                    <w:rPr>
                      <w:bCs/>
                      <w:i/>
                      <w:sz w:val="20"/>
                      <w:szCs w:val="20"/>
                    </w:rPr>
                  </w:pPr>
                  <w:r>
                    <w:rPr>
                      <w:bCs/>
                      <w:i/>
                      <w:sz w:val="20"/>
                      <w:szCs w:val="20"/>
                    </w:rPr>
                    <w:t>3</w:t>
                  </w:r>
                  <w:r w:rsidR="00A57DCC">
                    <w:rPr>
                      <w:bCs/>
                      <w:i/>
                      <w:sz w:val="20"/>
                      <w:szCs w:val="20"/>
                    </w:rPr>
                    <w:t xml:space="preserve"> </w:t>
                  </w:r>
                  <w:r>
                    <w:rPr>
                      <w:bCs/>
                      <w:i/>
                      <w:sz w:val="20"/>
                      <w:szCs w:val="20"/>
                    </w:rPr>
                    <w:t>года</w:t>
                  </w:r>
                  <w:r w:rsidRPr="00487FD0">
                    <w:rPr>
                      <w:bCs/>
                      <w:i/>
                      <w:sz w:val="20"/>
                      <w:szCs w:val="20"/>
                    </w:rPr>
                    <w:t xml:space="preserve"> </w:t>
                  </w:r>
                  <w:r w:rsidR="00975D06" w:rsidRPr="003473C8">
                    <w:rPr>
                      <w:bCs/>
                      <w:i/>
                      <w:sz w:val="20"/>
                      <w:szCs w:val="20"/>
                    </w:rPr>
                    <w:t>– 0 баллов</w:t>
                  </w:r>
                  <w:r w:rsidR="00975D06">
                    <w:rPr>
                      <w:bCs/>
                      <w:i/>
                      <w:sz w:val="20"/>
                      <w:szCs w:val="20"/>
                    </w:rPr>
                    <w:t>;</w:t>
                  </w:r>
                </w:p>
                <w:p w:rsidR="00975D06" w:rsidRDefault="00975D06" w:rsidP="006835AD">
                  <w:pPr>
                    <w:rPr>
                      <w:bCs/>
                      <w:i/>
                      <w:sz w:val="20"/>
                      <w:szCs w:val="20"/>
                    </w:rPr>
                  </w:pPr>
                  <w:r w:rsidRPr="003473C8">
                    <w:rPr>
                      <w:bCs/>
                      <w:i/>
                      <w:sz w:val="20"/>
                      <w:szCs w:val="20"/>
                    </w:rPr>
                    <w:t xml:space="preserve">от </w:t>
                  </w:r>
                  <w:r w:rsidR="00487FD0">
                    <w:rPr>
                      <w:bCs/>
                      <w:i/>
                      <w:sz w:val="20"/>
                      <w:szCs w:val="20"/>
                    </w:rPr>
                    <w:t>3</w:t>
                  </w:r>
                  <w:r w:rsidRPr="003473C8">
                    <w:rPr>
                      <w:bCs/>
                      <w:i/>
                      <w:sz w:val="20"/>
                      <w:szCs w:val="20"/>
                    </w:rPr>
                    <w:t xml:space="preserve"> до </w:t>
                  </w:r>
                  <w:r w:rsidR="00487FD0">
                    <w:rPr>
                      <w:bCs/>
                      <w:i/>
                      <w:sz w:val="20"/>
                      <w:szCs w:val="20"/>
                    </w:rPr>
                    <w:t xml:space="preserve">5 </w:t>
                  </w:r>
                  <w:r w:rsidR="00A57DCC">
                    <w:rPr>
                      <w:bCs/>
                      <w:i/>
                      <w:sz w:val="20"/>
                      <w:szCs w:val="20"/>
                    </w:rPr>
                    <w:t>лет</w:t>
                  </w:r>
                  <w:r w:rsidRPr="003473C8">
                    <w:rPr>
                      <w:bCs/>
                      <w:i/>
                      <w:sz w:val="20"/>
                      <w:szCs w:val="20"/>
                    </w:rPr>
                    <w:t xml:space="preserve"> – </w:t>
                  </w:r>
                  <w:r w:rsidR="00487FD0">
                    <w:rPr>
                      <w:bCs/>
                      <w:i/>
                      <w:sz w:val="20"/>
                      <w:szCs w:val="20"/>
                    </w:rPr>
                    <w:t>3</w:t>
                  </w:r>
                  <w:r>
                    <w:rPr>
                      <w:bCs/>
                      <w:i/>
                      <w:sz w:val="20"/>
                      <w:szCs w:val="20"/>
                    </w:rPr>
                    <w:t xml:space="preserve">0 </w:t>
                  </w:r>
                  <w:r w:rsidRPr="003473C8">
                    <w:rPr>
                      <w:bCs/>
                      <w:i/>
                      <w:sz w:val="20"/>
                      <w:szCs w:val="20"/>
                    </w:rPr>
                    <w:t>баллов</w:t>
                  </w:r>
                  <w:r>
                    <w:rPr>
                      <w:bCs/>
                      <w:i/>
                      <w:sz w:val="20"/>
                      <w:szCs w:val="20"/>
                    </w:rPr>
                    <w:t>;</w:t>
                  </w:r>
                </w:p>
                <w:p w:rsidR="00975D06" w:rsidRPr="00EA48CC" w:rsidRDefault="00176C29" w:rsidP="00487FD0">
                  <w:pPr>
                    <w:rPr>
                      <w:sz w:val="20"/>
                      <w:szCs w:val="20"/>
                    </w:rPr>
                  </w:pPr>
                  <w:r w:rsidRPr="003473C8">
                    <w:rPr>
                      <w:bCs/>
                      <w:i/>
                      <w:sz w:val="20"/>
                      <w:szCs w:val="20"/>
                    </w:rPr>
                    <w:t xml:space="preserve">более </w:t>
                  </w:r>
                  <w:r w:rsidR="00A57DCC">
                    <w:rPr>
                      <w:bCs/>
                      <w:i/>
                      <w:sz w:val="20"/>
                      <w:szCs w:val="20"/>
                    </w:rPr>
                    <w:t>5 лет</w:t>
                  </w:r>
                  <w:r w:rsidR="00975D06" w:rsidRPr="003473C8">
                    <w:rPr>
                      <w:bCs/>
                      <w:i/>
                      <w:sz w:val="20"/>
                      <w:szCs w:val="20"/>
                    </w:rPr>
                    <w:t xml:space="preserve"> – </w:t>
                  </w:r>
                  <w:r w:rsidR="00BD063B">
                    <w:rPr>
                      <w:bCs/>
                      <w:i/>
                      <w:sz w:val="20"/>
                      <w:szCs w:val="20"/>
                    </w:rPr>
                    <w:t>6</w:t>
                  </w:r>
                  <w:r w:rsidR="00975D06">
                    <w:rPr>
                      <w:bCs/>
                      <w:i/>
                      <w:sz w:val="20"/>
                      <w:szCs w:val="20"/>
                    </w:rPr>
                    <w:t xml:space="preserve">0  </w:t>
                  </w:r>
                  <w:r w:rsidR="00975D06" w:rsidRPr="003473C8">
                    <w:rPr>
                      <w:bCs/>
                      <w:i/>
                      <w:sz w:val="20"/>
                      <w:szCs w:val="20"/>
                    </w:rPr>
                    <w:t>баллов</w:t>
                  </w:r>
                  <w:r w:rsidR="00975D06">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4867A8" w:rsidP="00793467">
                  <w:pPr>
                    <w:jc w:val="center"/>
                    <w:rPr>
                      <w:sz w:val="22"/>
                      <w:szCs w:val="22"/>
                    </w:rPr>
                  </w:pPr>
                  <w:r>
                    <w:rPr>
                      <w:sz w:val="22"/>
                      <w:szCs w:val="22"/>
                    </w:rPr>
                    <w:t xml:space="preserve">  </w:t>
                  </w:r>
                  <w:r w:rsidR="00793467" w:rsidRPr="00793467">
                    <w:rPr>
                      <w:sz w:val="22"/>
                      <w:szCs w:val="22"/>
                    </w:rPr>
                    <w:t>0-</w:t>
                  </w:r>
                  <w:r w:rsidR="00BD063B">
                    <w:rPr>
                      <w:sz w:val="22"/>
                      <w:szCs w:val="22"/>
                    </w:rPr>
                    <w:t>6</w:t>
                  </w:r>
                  <w:r w:rsidR="00793467">
                    <w:rPr>
                      <w:sz w:val="22"/>
                      <w:szCs w:val="22"/>
                      <w:lang w:val="en-US"/>
                    </w:rPr>
                    <w:t>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0A7289" w:rsidP="000C4A14">
                  <w:pPr>
                    <w:rPr>
                      <w:sz w:val="20"/>
                      <w:szCs w:val="20"/>
                    </w:rPr>
                  </w:pPr>
                  <w:r>
                    <w:rPr>
                      <w:sz w:val="20"/>
                      <w:szCs w:val="20"/>
                    </w:rPr>
                    <w:t>2</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793467">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участия в проекте, оценивается на </w:t>
                  </w:r>
                  <w:r>
                    <w:rPr>
                      <w:sz w:val="20"/>
                      <w:szCs w:val="20"/>
                    </w:rPr>
                    <w:t>основании штатного расписания и штатного замещения (расстановки)</w:t>
                  </w:r>
                  <w:r w:rsidR="00176C29">
                    <w:rPr>
                      <w:sz w:val="20"/>
                      <w:szCs w:val="20"/>
                    </w:rPr>
                    <w:t>)</w:t>
                  </w:r>
                  <w:r w:rsidR="00793467">
                    <w:rPr>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sidR="00BD063B">
                    <w:rPr>
                      <w:sz w:val="22"/>
                      <w:szCs w:val="22"/>
                    </w:rPr>
                    <w:t>4</w:t>
                  </w:r>
                  <w:r>
                    <w:rPr>
                      <w:sz w:val="22"/>
                      <w:szCs w:val="22"/>
                      <w:lang w:val="en-US"/>
                    </w:rPr>
                    <w:t>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BC3989">
              <w:rPr>
                <w:color w:val="FF0000"/>
                <w:sz w:val="20"/>
                <w:szCs w:val="20"/>
              </w:rPr>
              <w:t>30</w:t>
            </w:r>
            <w:r w:rsidRPr="0065412A">
              <w:rPr>
                <w:color w:val="FF0000"/>
                <w:sz w:val="20"/>
                <w:szCs w:val="20"/>
              </w:rPr>
              <w:t xml:space="preserve">» </w:t>
            </w:r>
            <w:r w:rsidR="00BC3989">
              <w:rPr>
                <w:color w:val="FF0000"/>
                <w:sz w:val="20"/>
                <w:szCs w:val="20"/>
              </w:rPr>
              <w:t>дека</w:t>
            </w:r>
            <w:r w:rsidR="00580005">
              <w:rPr>
                <w:color w:val="FF0000"/>
                <w:sz w:val="20"/>
                <w:szCs w:val="20"/>
              </w:rPr>
              <w:t>бря</w:t>
            </w:r>
            <w:r w:rsidRPr="0065412A">
              <w:rPr>
                <w:color w:val="FF0000"/>
                <w:sz w:val="20"/>
                <w:szCs w:val="20"/>
              </w:rPr>
              <w:t xml:space="preserve"> 201</w:t>
            </w:r>
            <w:r w:rsidR="00975D06">
              <w:rPr>
                <w:color w:val="FF0000"/>
                <w:sz w:val="20"/>
                <w:szCs w:val="20"/>
              </w:rPr>
              <w:t xml:space="preserve">6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976A0F" w:rsidRDefault="00976A0F" w:rsidP="007E2BA5">
            <w:pPr>
              <w:jc w:val="both"/>
              <w:rPr>
                <w:sz w:val="20"/>
                <w:szCs w:val="20"/>
              </w:rPr>
            </w:pPr>
            <w:r w:rsidRPr="00976A0F">
              <w:rPr>
                <w:sz w:val="20"/>
                <w:szCs w:val="20"/>
              </w:rPr>
              <w:t>Цена Договора состоит и</w:t>
            </w:r>
            <w:r w:rsidR="00B547E3">
              <w:rPr>
                <w:sz w:val="20"/>
                <w:szCs w:val="20"/>
              </w:rPr>
              <w:t>з ежемесячной стоимости Работ (Базовая цена</w:t>
            </w:r>
            <w:r w:rsidRPr="00976A0F">
              <w:rPr>
                <w:sz w:val="20"/>
                <w:szCs w:val="20"/>
              </w:rPr>
              <w:t>)</w:t>
            </w:r>
            <w:r w:rsidR="00B547E3">
              <w:rPr>
                <w:sz w:val="20"/>
                <w:szCs w:val="20"/>
              </w:rPr>
              <w:t>, сформированной на основании единичных расценок</w:t>
            </w:r>
            <w:r w:rsidRPr="00976A0F">
              <w:rPr>
                <w:sz w:val="20"/>
                <w:szCs w:val="20"/>
              </w:rPr>
              <w:t xml:space="preserve"> и стоимости Разовых работ</w:t>
            </w:r>
            <w:r>
              <w:rPr>
                <w:sz w:val="20"/>
                <w:szCs w:val="20"/>
              </w:rPr>
              <w:t>.</w:t>
            </w:r>
          </w:p>
          <w:p w:rsidR="00976A0F" w:rsidRDefault="00976A0F" w:rsidP="007E2BA5">
            <w:pPr>
              <w:jc w:val="both"/>
              <w:rPr>
                <w:sz w:val="20"/>
                <w:szCs w:val="20"/>
              </w:rPr>
            </w:pPr>
            <w:proofErr w:type="gramStart"/>
            <w:r w:rsidRPr="00976A0F">
              <w:rPr>
                <w:sz w:val="20"/>
                <w:szCs w:val="20"/>
              </w:rPr>
              <w:t>Базо</w:t>
            </w:r>
            <w:r>
              <w:rPr>
                <w:sz w:val="20"/>
                <w:szCs w:val="20"/>
              </w:rPr>
              <w:t xml:space="preserve">вая цена  и единичные расценки </w:t>
            </w:r>
            <w:r w:rsidRPr="00976A0F">
              <w:rPr>
                <w:sz w:val="20"/>
                <w:szCs w:val="20"/>
              </w:rPr>
              <w:t>являются предельными  на весь период выполнения Работ/Разовых работ и включают в себя в полном объеме все расходы Исполнителя, необходимые для выполнения Работ/Разовых работ по Договору, в том числе стоимость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 необходимых для выполнения Работ/Разовых работ</w:t>
            </w:r>
            <w:proofErr w:type="gramEnd"/>
            <w:r w:rsidRPr="00976A0F">
              <w:rPr>
                <w:sz w:val="20"/>
                <w:szCs w:val="20"/>
              </w:rPr>
              <w:t>, а также причитающееся Исполнителю вознаграждение.</w:t>
            </w:r>
          </w:p>
          <w:p w:rsidR="003B544B" w:rsidRDefault="003B544B" w:rsidP="007E2BA5">
            <w:pPr>
              <w:jc w:val="both"/>
              <w:rPr>
                <w:sz w:val="20"/>
                <w:szCs w:val="20"/>
              </w:rPr>
            </w:pPr>
            <w:r>
              <w:rPr>
                <w:sz w:val="20"/>
                <w:szCs w:val="20"/>
              </w:rPr>
              <w:t>С</w:t>
            </w:r>
            <w:r w:rsidRPr="003B544B">
              <w:rPr>
                <w:sz w:val="20"/>
                <w:szCs w:val="20"/>
              </w:rPr>
              <w:t>тоимость Разовых работ, не предусмотренных в Реестре расценок,  рассчитывается на основании расценок из нормативной базы ФСНБ - 2001 (редакция</w:t>
            </w:r>
            <w:r>
              <w:rPr>
                <w:sz w:val="20"/>
                <w:szCs w:val="20"/>
              </w:rPr>
              <w:t xml:space="preserve"> </w:t>
            </w:r>
            <w:r w:rsidRPr="003B544B">
              <w:rPr>
                <w:sz w:val="20"/>
                <w:szCs w:val="20"/>
              </w:rPr>
              <w:t>2014 г.) с пересчетом в текущие цены на момент выполнения таких Разовых работ</w:t>
            </w:r>
            <w:r>
              <w:rPr>
                <w:sz w:val="20"/>
                <w:szCs w:val="20"/>
              </w:rPr>
              <w:t>.</w:t>
            </w:r>
          </w:p>
          <w:p w:rsidR="000C4A14" w:rsidRPr="00DE0BDA" w:rsidRDefault="00976A0F" w:rsidP="007E2BA5">
            <w:pPr>
              <w:jc w:val="both"/>
              <w:rPr>
                <w:sz w:val="20"/>
                <w:szCs w:val="20"/>
              </w:rPr>
            </w:pPr>
            <w:r w:rsidRPr="00976A0F">
              <w:rPr>
                <w:sz w:val="20"/>
                <w:szCs w:val="20"/>
              </w:rPr>
              <w:t xml:space="preserve"> </w:t>
            </w:r>
            <w:r w:rsidR="006040B3" w:rsidRPr="003F4BC0">
              <w:rPr>
                <w:sz w:val="20"/>
                <w:szCs w:val="20"/>
              </w:rPr>
              <w:t xml:space="preserve">Форма расчета стоимости </w:t>
            </w:r>
            <w:r w:rsidR="006040B3" w:rsidRPr="00B50E48">
              <w:rPr>
                <w:sz w:val="20"/>
                <w:szCs w:val="20"/>
              </w:rPr>
              <w:t xml:space="preserve">работ («Цена договора») определена в ФОРМЕ </w:t>
            </w:r>
            <w:r w:rsidR="006040B3">
              <w:rPr>
                <w:sz w:val="20"/>
                <w:szCs w:val="20"/>
              </w:rPr>
              <w:t>3</w:t>
            </w:r>
            <w:r w:rsidR="006040B3"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BC3989" w:rsidP="00DF53FC">
            <w:pPr>
              <w:rPr>
                <w:sz w:val="20"/>
                <w:szCs w:val="20"/>
              </w:rPr>
            </w:pPr>
            <w:r>
              <w:rPr>
                <w:sz w:val="20"/>
                <w:szCs w:val="20"/>
              </w:rPr>
              <w:t>Авансирование не предусмотрено.</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8791331"/>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8791332"/>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w:t>
            </w:r>
            <w:r>
              <w:lastRenderedPageBreak/>
              <w:t xml:space="preserve">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 xml:space="preserve">копия решения о назначении или об избрании либо приказа о назначении физического </w:t>
            </w:r>
            <w:r w:rsidRPr="002440E8">
              <w:lastRenderedPageBreak/>
              <w:t>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lastRenderedPageBreak/>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456933" w:rsidRDefault="00456933" w:rsidP="000C4A14">
            <w:r>
              <w:t xml:space="preserve">- </w:t>
            </w:r>
            <w:r w:rsidRPr="00456933">
              <w:t>Копии аттестатов/удостоверений электротехнического персонала, в том числе: административно-технический, оперативный,  ремонтный, оперативно-ремонтный</w:t>
            </w:r>
            <w:r>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lastRenderedPageBreak/>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8791333"/>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10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751"/>
        <w:gridCol w:w="1382"/>
        <w:gridCol w:w="1799"/>
        <w:gridCol w:w="2700"/>
      </w:tblGrid>
      <w:tr w:rsidR="000C4A14" w:rsidRPr="00636279" w:rsidTr="0045693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3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79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880090" w:rsidRPr="002440E8" w:rsidTr="0045693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2440E8" w:rsidRDefault="00880090" w:rsidP="00671D96">
            <w:r w:rsidRPr="002440E8">
              <w:t>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2440E8" w:rsidRDefault="00880090" w:rsidP="00671D96">
            <w:r w:rsidRPr="002440E8">
              <w:t>Предлагаемая стоимость договора, включая НДС, (цифрами и прописью)</w:t>
            </w:r>
            <w:r>
              <w:t xml:space="preserve">, в. </w:t>
            </w:r>
            <w:proofErr w:type="spellStart"/>
            <w:r>
              <w:t>т.ч</w:t>
            </w:r>
            <w:proofErr w:type="spellEnd"/>
            <w:r>
              <w:t>.:</w:t>
            </w:r>
          </w:p>
        </w:tc>
        <w:tc>
          <w:tcPr>
            <w:tcW w:w="13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2440E8" w:rsidRDefault="00880090" w:rsidP="00671D96">
            <w:r w:rsidRPr="002440E8">
              <w:t>руб.</w:t>
            </w:r>
          </w:p>
        </w:tc>
        <w:tc>
          <w:tcPr>
            <w:tcW w:w="179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80090" w:rsidRPr="002440E8" w:rsidRDefault="00880090" w:rsidP="00671D9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80090" w:rsidRPr="002440E8" w:rsidRDefault="00880090" w:rsidP="000C4A14">
            <w:r>
              <w:t>в соответствии с формой 3</w:t>
            </w:r>
            <w:r w:rsidRPr="002440E8">
              <w:t>.2.1. (Приложение №__ к Заявке)</w:t>
            </w:r>
          </w:p>
        </w:tc>
      </w:tr>
      <w:tr w:rsidR="00880090" w:rsidRPr="002440E8" w:rsidTr="00880090">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1F5E58" w:rsidRDefault="00880090" w:rsidP="00671D96">
            <w:r w:rsidRPr="001F5E58">
              <w:t>1.1.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9B2172" w:rsidRDefault="00880090" w:rsidP="00880090">
            <w:pPr>
              <w:rPr>
                <w:u w:val="single"/>
              </w:rPr>
            </w:pPr>
            <w:r w:rsidRPr="006E5C6A">
              <w:t>Базовая цена</w:t>
            </w:r>
            <w:r w:rsidRPr="00E2435A">
              <w:t xml:space="preserve"> в размере</w:t>
            </w:r>
            <w:r>
              <w:t xml:space="preserve"> </w:t>
            </w:r>
            <w:r w:rsidRPr="00FE3066">
              <w:rPr>
                <w:color w:val="FF0000"/>
              </w:rPr>
              <w:t xml:space="preserve">не более </w:t>
            </w:r>
            <w:r>
              <w:rPr>
                <w:color w:val="FF0000"/>
              </w:rPr>
              <w:t>300 363,89</w:t>
            </w:r>
            <w:r w:rsidRPr="00FE3066">
              <w:rPr>
                <w:color w:val="FF0000"/>
              </w:rPr>
              <w:t xml:space="preserve"> (</w:t>
            </w:r>
            <w:r>
              <w:rPr>
                <w:color w:val="FF0000"/>
              </w:rPr>
              <w:t>Триста</w:t>
            </w:r>
            <w:r w:rsidRPr="00FE3066">
              <w:rPr>
                <w:color w:val="FF0000"/>
              </w:rPr>
              <w:t xml:space="preserve"> тысяч </w:t>
            </w:r>
            <w:r>
              <w:rPr>
                <w:color w:val="FF0000"/>
              </w:rPr>
              <w:t>триста шестьдесят три</w:t>
            </w:r>
            <w:r w:rsidRPr="00FE3066">
              <w:rPr>
                <w:color w:val="FF0000"/>
              </w:rPr>
              <w:t xml:space="preserve"> и </w:t>
            </w:r>
            <w:r>
              <w:rPr>
                <w:color w:val="FF0000"/>
              </w:rPr>
              <w:t>89</w:t>
            </w:r>
            <w:r w:rsidRPr="00FE3066">
              <w:rPr>
                <w:color w:val="FF0000"/>
              </w:rPr>
              <w:t>/100) рубля</w:t>
            </w:r>
          </w:p>
        </w:tc>
        <w:tc>
          <w:tcPr>
            <w:tcW w:w="13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1F5E58" w:rsidRDefault="00880090" w:rsidP="00671D96">
            <w:r w:rsidRPr="001F5E58">
              <w:t>руб.</w:t>
            </w:r>
          </w:p>
        </w:tc>
        <w:tc>
          <w:tcPr>
            <w:tcW w:w="179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1F5E58" w:rsidRDefault="00880090" w:rsidP="00671D9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80090" w:rsidRDefault="00880090" w:rsidP="00880090">
            <w:r w:rsidRPr="001E1262">
              <w:t>в соответствии с формой 3.2.1. (Приложение №__ к Заявке)</w:t>
            </w:r>
          </w:p>
        </w:tc>
      </w:tr>
      <w:tr w:rsidR="00880090" w:rsidRPr="002440E8" w:rsidTr="00880090">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1F5E58" w:rsidRDefault="00880090" w:rsidP="00671D96">
            <w:r w:rsidRPr="001F5E58">
              <w:t>1.2.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9B2172" w:rsidRDefault="00880090" w:rsidP="00671D96">
            <w:pPr>
              <w:rPr>
                <w:u w:val="single"/>
              </w:rPr>
            </w:pPr>
            <w:r w:rsidRPr="00E2435A">
              <w:t xml:space="preserve">лимит финансирования на выполнение Разовых работ по заявкам Заказчика </w:t>
            </w:r>
          </w:p>
        </w:tc>
        <w:tc>
          <w:tcPr>
            <w:tcW w:w="13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1F5E58" w:rsidRDefault="00880090" w:rsidP="00671D96">
            <w:r w:rsidRPr="001F5E58">
              <w:t>руб.</w:t>
            </w:r>
          </w:p>
        </w:tc>
        <w:tc>
          <w:tcPr>
            <w:tcW w:w="179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1F5E58" w:rsidRDefault="00880090" w:rsidP="00671D96">
            <w:r>
              <w:rPr>
                <w:b/>
              </w:rPr>
              <w:t>63 355,38</w:t>
            </w:r>
            <w:r>
              <w:t xml:space="preserve"> </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80090" w:rsidRDefault="00880090" w:rsidP="00880090">
            <w:r w:rsidRPr="001E1262">
              <w:t>в соответствии с формой 3.2.1. (Приложение №__ к Заявке)</w:t>
            </w:r>
          </w:p>
        </w:tc>
      </w:tr>
      <w:tr w:rsidR="00880090" w:rsidRPr="002440E8" w:rsidTr="00880090">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1F5E58" w:rsidRDefault="00880090" w:rsidP="00671D96">
            <w:r>
              <w:t>1.3.</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9B2172" w:rsidRDefault="00880090" w:rsidP="00671D96">
            <w:pPr>
              <w:rPr>
                <w:u w:val="single"/>
              </w:rPr>
            </w:pPr>
            <w:r w:rsidRPr="00E2435A">
              <w:t xml:space="preserve">лимит финансирования на аварийно-восстановительные работы (АВР), стоимость которых будет превышать </w:t>
            </w:r>
            <w:r w:rsidRPr="00E63609">
              <w:t>50</w:t>
            </w:r>
            <w:r w:rsidRPr="00E2435A">
              <w:t xml:space="preserve"> 000,00 рублей в месяц</w:t>
            </w:r>
          </w:p>
        </w:tc>
        <w:tc>
          <w:tcPr>
            <w:tcW w:w="13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1F5E58" w:rsidRDefault="00880090" w:rsidP="00671D96">
            <w:r w:rsidRPr="001F5E58">
              <w:t>руб.</w:t>
            </w:r>
          </w:p>
        </w:tc>
        <w:tc>
          <w:tcPr>
            <w:tcW w:w="179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1F5E58" w:rsidRDefault="00880090" w:rsidP="00671D96">
            <w:r>
              <w:rPr>
                <w:b/>
              </w:rPr>
              <w:t>159 009,72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80090" w:rsidRDefault="00880090" w:rsidP="00880090">
            <w:r w:rsidRPr="001E1262">
              <w:t>в соответствии с формой 3.2.1. (Приложение №__ к Заявке)</w:t>
            </w:r>
          </w:p>
        </w:tc>
      </w:tr>
      <w:tr w:rsidR="000C4A14" w:rsidRPr="002440E8" w:rsidTr="00880090">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D4012B" w:rsidRDefault="000C4A14" w:rsidP="00456933">
            <w:r>
              <w:t xml:space="preserve">Размер аванса </w:t>
            </w:r>
          </w:p>
        </w:tc>
        <w:tc>
          <w:tcPr>
            <w:tcW w:w="13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3A42D0" w:rsidP="000C4A14">
            <w:r>
              <w:t>%</w:t>
            </w:r>
          </w:p>
        </w:tc>
        <w:tc>
          <w:tcPr>
            <w:tcW w:w="179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C06E77" w:rsidRDefault="00456933" w:rsidP="000C4A14">
            <w:r>
              <w:t>Не предусмотрено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880090" w:rsidRPr="002440E8" w:rsidTr="00880090">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Default="00880090" w:rsidP="000C4A14">
            <w:r>
              <w:t>3.</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0090" w:rsidRPr="002440E8" w:rsidRDefault="00880090" w:rsidP="00F401BB">
            <w:r>
              <w:t>Сроки выполнения работ</w:t>
            </w:r>
          </w:p>
        </w:tc>
        <w:tc>
          <w:tcPr>
            <w:tcW w:w="3181"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80090" w:rsidRPr="002440E8" w:rsidRDefault="00880090" w:rsidP="00456933">
            <w:r>
              <w:t>С 01.01.2017 по 31.12.2017 включительно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80090" w:rsidRPr="002440E8" w:rsidRDefault="00880090" w:rsidP="000C4A14">
            <w:r>
              <w:t>в соответствии с формой 3</w:t>
            </w:r>
            <w:r w:rsidRPr="002440E8">
              <w:t>.2.</w:t>
            </w:r>
            <w:r>
              <w:t>2</w:t>
            </w:r>
            <w:r w:rsidRPr="002440E8">
              <w:t>. (Приложение №__ к Заявке)</w:t>
            </w:r>
          </w:p>
        </w:tc>
      </w:tr>
      <w:tr w:rsidR="000C4A14" w:rsidRPr="002440E8" w:rsidTr="0045693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456933" w:rsidP="000C4A14">
            <w:r>
              <w:t>4</w:t>
            </w:r>
            <w:r w:rsidR="000C4A14" w:rsidRPr="002440E8">
              <w:t>.</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Предложение о функциональных, количественных и качественных </w:t>
            </w:r>
            <w:r w:rsidRPr="002440E8">
              <w:lastRenderedPageBreak/>
              <w:t>характеристиках товаров, качестве выполнения работ, оказания услуг</w:t>
            </w:r>
          </w:p>
        </w:tc>
        <w:tc>
          <w:tcPr>
            <w:tcW w:w="13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lastRenderedPageBreak/>
              <w:t>есть/нет</w:t>
            </w:r>
          </w:p>
          <w:p w:rsidR="000C4A14" w:rsidRPr="002440E8" w:rsidRDefault="000C4A14" w:rsidP="000C4A14">
            <w:r w:rsidRPr="002440E8">
              <w:t xml:space="preserve">(кол-во </w:t>
            </w:r>
            <w:r w:rsidRPr="002440E8">
              <w:lastRenderedPageBreak/>
              <w:t>лист.)</w:t>
            </w:r>
          </w:p>
        </w:tc>
        <w:tc>
          <w:tcPr>
            <w:tcW w:w="179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 xml:space="preserve">.2.2. (Приложение №__ </w:t>
            </w:r>
            <w:r w:rsidRPr="002440E8">
              <w:lastRenderedPageBreak/>
              <w:t>к Заявке)</w:t>
            </w:r>
          </w:p>
        </w:tc>
      </w:tr>
    </w:tbl>
    <w:p w:rsidR="000C4A14" w:rsidRPr="002440E8" w:rsidRDefault="000C4A14" w:rsidP="000C4A14">
      <w:pPr>
        <w:jc w:val="both"/>
      </w:pPr>
      <w:r w:rsidRPr="002440E8">
        <w:lastRenderedPageBreak/>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308A9" w:rsidRDefault="000C4A14" w:rsidP="007308A9">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lastRenderedPageBreak/>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8791334"/>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727EB1" w:rsidRDefault="000C4A14" w:rsidP="000C4A14">
      <w:r w:rsidRPr="002440E8">
        <w:t xml:space="preserve"> Приложение № </w:t>
      </w:r>
      <w:r>
        <w:t>1</w:t>
      </w:r>
      <w:r w:rsidRPr="002440E8">
        <w:t xml:space="preserve"> к Заявке </w:t>
      </w:r>
    </w:p>
    <w:p w:rsidR="00A77C42" w:rsidRDefault="00A77C42" w:rsidP="000C4A14"/>
    <w:p w:rsidR="00A77C42" w:rsidRPr="00493216" w:rsidRDefault="00A77C42" w:rsidP="00A77C42">
      <w:pPr>
        <w:pStyle w:val="ab"/>
        <w:numPr>
          <w:ilvl w:val="0"/>
          <w:numId w:val="37"/>
        </w:numPr>
        <w:rPr>
          <w:b/>
        </w:rPr>
      </w:pPr>
      <w:r w:rsidRPr="00493216">
        <w:rPr>
          <w:b/>
        </w:rPr>
        <w:t>ЦЕН</w:t>
      </w:r>
      <w:r>
        <w:rPr>
          <w:b/>
        </w:rPr>
        <w:t>А</w:t>
      </w:r>
      <w:r w:rsidRPr="00493216">
        <w:rPr>
          <w:b/>
        </w:rPr>
        <w:t xml:space="preserve"> ДОГОВОРА </w:t>
      </w:r>
    </w:p>
    <w:p w:rsidR="00F824E7" w:rsidRDefault="00F824E7" w:rsidP="000C4A14"/>
    <w:tbl>
      <w:tblPr>
        <w:tblW w:w="14000" w:type="dxa"/>
        <w:tblLayout w:type="fixed"/>
        <w:tblLook w:val="04A0" w:firstRow="1" w:lastRow="0" w:firstColumn="1" w:lastColumn="0" w:noHBand="0" w:noVBand="1"/>
      </w:tblPr>
      <w:tblGrid>
        <w:gridCol w:w="1101"/>
        <w:gridCol w:w="5528"/>
        <w:gridCol w:w="7371"/>
      </w:tblGrid>
      <w:tr w:rsidR="00F824E7" w:rsidRPr="00CC6435" w:rsidTr="00A77C42">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F824E7" w:rsidRPr="000567EF" w:rsidRDefault="00F824E7" w:rsidP="00671D96">
            <w:pPr>
              <w:jc w:val="center"/>
              <w:rPr>
                <w:rFonts w:ascii="Arial" w:hAnsi="Arial" w:cs="Arial"/>
                <w:b/>
                <w:bCs/>
                <w:color w:val="000000"/>
                <w:sz w:val="20"/>
                <w:szCs w:val="20"/>
              </w:rPr>
            </w:pPr>
            <w:r w:rsidRPr="000567EF">
              <w:rPr>
                <w:rFonts w:ascii="Arial" w:hAnsi="Arial" w:cs="Arial"/>
                <w:b/>
                <w:bCs/>
                <w:color w:val="000000"/>
                <w:sz w:val="20"/>
                <w:szCs w:val="20"/>
              </w:rPr>
              <w:t xml:space="preserve">№ </w:t>
            </w:r>
            <w:r w:rsidRPr="000567EF">
              <w:rPr>
                <w:rFonts w:ascii="Arial" w:hAnsi="Arial" w:cs="Arial"/>
                <w:b/>
                <w:bCs/>
                <w:color w:val="000000"/>
                <w:sz w:val="20"/>
                <w:szCs w:val="20"/>
              </w:rPr>
              <w:br/>
            </w:r>
            <w:proofErr w:type="gramStart"/>
            <w:r w:rsidRPr="000567EF">
              <w:rPr>
                <w:rFonts w:ascii="Arial" w:hAnsi="Arial" w:cs="Arial"/>
                <w:b/>
                <w:bCs/>
                <w:color w:val="000000"/>
                <w:sz w:val="20"/>
                <w:szCs w:val="20"/>
              </w:rPr>
              <w:t>п</w:t>
            </w:r>
            <w:proofErr w:type="gramEnd"/>
            <w:r w:rsidRPr="000567EF">
              <w:rPr>
                <w:rFonts w:ascii="Arial" w:hAnsi="Arial" w:cs="Arial"/>
                <w:b/>
                <w:bCs/>
                <w:color w:val="000000"/>
                <w:sz w:val="20"/>
                <w:szCs w:val="20"/>
              </w:rPr>
              <w:t>/п</w:t>
            </w:r>
          </w:p>
        </w:tc>
        <w:tc>
          <w:tcPr>
            <w:tcW w:w="5528"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F824E7" w:rsidRPr="003A6E57" w:rsidRDefault="00F824E7" w:rsidP="00671D96">
            <w:pPr>
              <w:jc w:val="center"/>
              <w:rPr>
                <w:rFonts w:ascii="Arial" w:hAnsi="Arial" w:cs="Arial"/>
                <w:b/>
                <w:bCs/>
                <w:color w:val="000000"/>
                <w:sz w:val="20"/>
                <w:szCs w:val="20"/>
              </w:rPr>
            </w:pPr>
            <w:r>
              <w:rPr>
                <w:rFonts w:ascii="Arial" w:hAnsi="Arial" w:cs="Arial"/>
                <w:b/>
                <w:bCs/>
                <w:color w:val="000000"/>
                <w:sz w:val="20"/>
                <w:szCs w:val="20"/>
              </w:rPr>
              <w:t>Состав цены договора</w:t>
            </w:r>
          </w:p>
        </w:tc>
        <w:tc>
          <w:tcPr>
            <w:tcW w:w="737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F824E7" w:rsidRPr="000567EF" w:rsidRDefault="00F824E7" w:rsidP="00F824E7">
            <w:pPr>
              <w:jc w:val="center"/>
              <w:rPr>
                <w:rFonts w:ascii="Arial" w:hAnsi="Arial" w:cs="Arial"/>
                <w:b/>
                <w:bCs/>
                <w:color w:val="000000"/>
                <w:sz w:val="20"/>
                <w:szCs w:val="20"/>
              </w:rPr>
            </w:pPr>
            <w:r w:rsidRPr="000567EF">
              <w:rPr>
                <w:rFonts w:ascii="Arial" w:hAnsi="Arial" w:cs="Arial"/>
                <w:b/>
                <w:bCs/>
                <w:color w:val="000000"/>
                <w:sz w:val="20"/>
                <w:szCs w:val="20"/>
              </w:rPr>
              <w:t>Общая стоимость Работ за весь период действия договора</w:t>
            </w:r>
            <w:r>
              <w:rPr>
                <w:rFonts w:ascii="Arial" w:hAnsi="Arial" w:cs="Arial"/>
                <w:b/>
                <w:bCs/>
                <w:color w:val="000000"/>
                <w:sz w:val="20"/>
                <w:szCs w:val="20"/>
              </w:rPr>
              <w:t xml:space="preserve"> (с 01.01.2017 по 31.12.2017 включительно)</w:t>
            </w:r>
            <w:r w:rsidRPr="000567EF">
              <w:rPr>
                <w:rFonts w:ascii="Arial" w:hAnsi="Arial" w:cs="Arial"/>
                <w:b/>
                <w:bCs/>
                <w:color w:val="000000"/>
                <w:sz w:val="20"/>
                <w:szCs w:val="20"/>
              </w:rPr>
              <w:t xml:space="preserve">, руб., </w:t>
            </w:r>
            <w:r>
              <w:rPr>
                <w:rFonts w:ascii="Arial" w:hAnsi="Arial" w:cs="Arial"/>
                <w:b/>
                <w:bCs/>
                <w:color w:val="000000"/>
                <w:sz w:val="20"/>
                <w:szCs w:val="20"/>
              </w:rPr>
              <w:t xml:space="preserve">в </w:t>
            </w:r>
            <w:proofErr w:type="spellStart"/>
            <w:r>
              <w:rPr>
                <w:rFonts w:ascii="Arial" w:hAnsi="Arial" w:cs="Arial"/>
                <w:b/>
                <w:bCs/>
                <w:color w:val="000000"/>
                <w:sz w:val="20"/>
                <w:szCs w:val="20"/>
              </w:rPr>
              <w:t>т.ч</w:t>
            </w:r>
            <w:proofErr w:type="spellEnd"/>
            <w:r>
              <w:rPr>
                <w:rFonts w:ascii="Arial" w:hAnsi="Arial" w:cs="Arial"/>
                <w:b/>
                <w:bCs/>
                <w:color w:val="000000"/>
                <w:sz w:val="20"/>
                <w:szCs w:val="20"/>
              </w:rPr>
              <w:t xml:space="preserve">. </w:t>
            </w:r>
            <w:r w:rsidRPr="000567EF">
              <w:rPr>
                <w:rFonts w:ascii="Arial" w:hAnsi="Arial" w:cs="Arial"/>
                <w:b/>
                <w:bCs/>
                <w:color w:val="000000"/>
                <w:sz w:val="20"/>
                <w:szCs w:val="20"/>
              </w:rPr>
              <w:t xml:space="preserve">НДС </w:t>
            </w:r>
          </w:p>
        </w:tc>
      </w:tr>
      <w:tr w:rsidR="00F824E7" w:rsidRPr="00CC6435" w:rsidTr="00A77C42">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824E7" w:rsidRPr="009E69E0" w:rsidRDefault="00F824E7" w:rsidP="00671D96">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tcPr>
          <w:p w:rsidR="00F824E7" w:rsidRPr="009E69E0" w:rsidRDefault="00F824E7" w:rsidP="00671D96">
            <w:pPr>
              <w:jc w:val="center"/>
              <w:rPr>
                <w:rFonts w:ascii="Arial" w:hAnsi="Arial" w:cs="Arial"/>
                <w:color w:val="000000"/>
                <w:sz w:val="20"/>
                <w:szCs w:val="20"/>
              </w:rPr>
            </w:pPr>
            <w:r w:rsidRPr="009E69E0">
              <w:rPr>
                <w:rFonts w:ascii="Arial" w:hAnsi="Arial" w:cs="Arial"/>
                <w:color w:val="000000"/>
                <w:sz w:val="20"/>
                <w:szCs w:val="20"/>
              </w:rPr>
              <w:t>2</w:t>
            </w:r>
          </w:p>
        </w:tc>
        <w:tc>
          <w:tcPr>
            <w:tcW w:w="7371" w:type="dxa"/>
            <w:tcBorders>
              <w:top w:val="single" w:sz="4" w:space="0" w:color="auto"/>
              <w:left w:val="nil"/>
              <w:bottom w:val="single" w:sz="4" w:space="0" w:color="auto"/>
              <w:right w:val="single" w:sz="4" w:space="0" w:color="auto"/>
            </w:tcBorders>
            <w:vAlign w:val="center"/>
          </w:tcPr>
          <w:p w:rsidR="00F824E7" w:rsidRPr="00CC6435" w:rsidRDefault="00F824E7" w:rsidP="00671D96">
            <w:pPr>
              <w:jc w:val="center"/>
            </w:pPr>
            <w:r>
              <w:t>6</w:t>
            </w:r>
          </w:p>
        </w:tc>
      </w:tr>
      <w:tr w:rsidR="00F824E7" w:rsidRPr="00CC6435" w:rsidTr="00A77C42">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24E7" w:rsidRPr="009E69E0" w:rsidRDefault="00F824E7" w:rsidP="00671D96">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F824E7" w:rsidRPr="00C83616" w:rsidRDefault="00F824E7" w:rsidP="00671D96">
            <w:pPr>
              <w:rPr>
                <w:color w:val="000000"/>
              </w:rPr>
            </w:pPr>
            <w:r w:rsidRPr="00C83616">
              <w:t>Базовая цена договора</w:t>
            </w:r>
          </w:p>
        </w:tc>
        <w:tc>
          <w:tcPr>
            <w:tcW w:w="7371" w:type="dxa"/>
            <w:tcBorders>
              <w:top w:val="single" w:sz="4" w:space="0" w:color="auto"/>
              <w:left w:val="nil"/>
              <w:bottom w:val="single" w:sz="4" w:space="0" w:color="auto"/>
              <w:right w:val="single" w:sz="4" w:space="0" w:color="auto"/>
            </w:tcBorders>
            <w:vAlign w:val="center"/>
          </w:tcPr>
          <w:p w:rsidR="00F824E7" w:rsidRPr="00CC6435" w:rsidRDefault="00F824E7" w:rsidP="00671D96">
            <w:pPr>
              <w:jc w:val="center"/>
            </w:pPr>
          </w:p>
        </w:tc>
      </w:tr>
      <w:tr w:rsidR="00F824E7" w:rsidRPr="00CC6435" w:rsidTr="00A77C42">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rsidR="00F824E7" w:rsidRPr="009E69E0" w:rsidRDefault="00F824E7" w:rsidP="00671D96">
            <w:pPr>
              <w:jc w:val="center"/>
              <w:rPr>
                <w:rFonts w:ascii="Arial" w:hAnsi="Arial" w:cs="Arial"/>
                <w:color w:val="000000"/>
                <w:sz w:val="20"/>
                <w:szCs w:val="20"/>
              </w:rPr>
            </w:pPr>
            <w:r>
              <w:t>2</w:t>
            </w:r>
          </w:p>
        </w:tc>
        <w:tc>
          <w:tcPr>
            <w:tcW w:w="5528" w:type="dxa"/>
            <w:tcBorders>
              <w:top w:val="single" w:sz="4" w:space="0" w:color="auto"/>
              <w:left w:val="nil"/>
              <w:bottom w:val="single" w:sz="4" w:space="0" w:color="auto"/>
              <w:right w:val="single" w:sz="4" w:space="0" w:color="auto"/>
            </w:tcBorders>
            <w:shd w:val="clear" w:color="auto" w:fill="auto"/>
          </w:tcPr>
          <w:p w:rsidR="00F824E7" w:rsidRPr="00C83616" w:rsidRDefault="00F824E7" w:rsidP="00671D96">
            <w:r w:rsidRPr="005D2691">
              <w:t>Лимит финансирования на выполнение Разовых работ по заявкам Заказчика, включая НДС 18%*</w:t>
            </w:r>
          </w:p>
        </w:tc>
        <w:tc>
          <w:tcPr>
            <w:tcW w:w="7371" w:type="dxa"/>
            <w:tcBorders>
              <w:top w:val="single" w:sz="4" w:space="0" w:color="auto"/>
              <w:left w:val="nil"/>
              <w:bottom w:val="single" w:sz="4" w:space="0" w:color="auto"/>
              <w:right w:val="single" w:sz="4" w:space="0" w:color="auto"/>
            </w:tcBorders>
            <w:vAlign w:val="center"/>
          </w:tcPr>
          <w:p w:rsidR="00F824E7" w:rsidRPr="00CC6435" w:rsidRDefault="00A77C42" w:rsidP="00671D96">
            <w:pPr>
              <w:jc w:val="center"/>
            </w:pPr>
            <w:r>
              <w:t>63 355,38</w:t>
            </w:r>
          </w:p>
        </w:tc>
      </w:tr>
      <w:tr w:rsidR="00F824E7" w:rsidRPr="00CC6435" w:rsidTr="00A77C42">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824E7" w:rsidRPr="009E69E0" w:rsidRDefault="00F824E7" w:rsidP="00671D96">
            <w:pPr>
              <w:jc w:val="center"/>
              <w:rPr>
                <w:rFonts w:ascii="Arial" w:hAnsi="Arial" w:cs="Arial"/>
                <w:color w:val="000000"/>
                <w:sz w:val="20"/>
                <w:szCs w:val="20"/>
              </w:rPr>
            </w:pPr>
            <w:r>
              <w:rPr>
                <w:rFonts w:ascii="Arial" w:hAnsi="Arial" w:cs="Arial"/>
                <w:color w:val="000000"/>
                <w:sz w:val="20"/>
                <w:szCs w:val="20"/>
              </w:rPr>
              <w:t>3</w:t>
            </w:r>
          </w:p>
        </w:tc>
        <w:tc>
          <w:tcPr>
            <w:tcW w:w="5528" w:type="dxa"/>
            <w:tcBorders>
              <w:top w:val="single" w:sz="4" w:space="0" w:color="auto"/>
              <w:left w:val="nil"/>
              <w:bottom w:val="single" w:sz="4" w:space="0" w:color="auto"/>
              <w:right w:val="single" w:sz="4" w:space="0" w:color="auto"/>
            </w:tcBorders>
            <w:shd w:val="clear" w:color="auto" w:fill="auto"/>
            <w:vAlign w:val="center"/>
          </w:tcPr>
          <w:p w:rsidR="00F824E7" w:rsidRPr="00C83616" w:rsidRDefault="00F824E7" w:rsidP="00671D96">
            <w:r w:rsidRPr="00C83616">
              <w:rPr>
                <w:bCs/>
                <w:color w:val="000000"/>
              </w:rPr>
              <w:t>Лимит финансирования на выполнение АВР, включая НДС 18%*</w:t>
            </w:r>
          </w:p>
        </w:tc>
        <w:tc>
          <w:tcPr>
            <w:tcW w:w="7371" w:type="dxa"/>
            <w:tcBorders>
              <w:top w:val="single" w:sz="4" w:space="0" w:color="auto"/>
              <w:left w:val="nil"/>
              <w:bottom w:val="single" w:sz="4" w:space="0" w:color="auto"/>
              <w:right w:val="single" w:sz="4" w:space="0" w:color="auto"/>
            </w:tcBorders>
            <w:vAlign w:val="center"/>
          </w:tcPr>
          <w:p w:rsidR="00F824E7" w:rsidRPr="00CC6435" w:rsidRDefault="00A77C42" w:rsidP="00671D96">
            <w:pPr>
              <w:jc w:val="center"/>
            </w:pPr>
            <w:r>
              <w:t>159 009,72</w:t>
            </w:r>
          </w:p>
        </w:tc>
      </w:tr>
      <w:tr w:rsidR="00F824E7" w:rsidRPr="00CC6435" w:rsidTr="00A77C42">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824E7" w:rsidRPr="009E69E0" w:rsidRDefault="00F824E7" w:rsidP="00671D96">
            <w:pPr>
              <w:jc w:val="center"/>
              <w:rPr>
                <w:rFonts w:ascii="Arial" w:hAnsi="Arial" w:cs="Arial"/>
                <w:color w:val="000000"/>
                <w:sz w:val="20"/>
                <w:szCs w:val="20"/>
              </w:rPr>
            </w:pPr>
          </w:p>
        </w:tc>
        <w:tc>
          <w:tcPr>
            <w:tcW w:w="5528" w:type="dxa"/>
            <w:tcBorders>
              <w:top w:val="single" w:sz="4" w:space="0" w:color="auto"/>
              <w:left w:val="nil"/>
              <w:bottom w:val="single" w:sz="4" w:space="0" w:color="auto"/>
              <w:right w:val="single" w:sz="4" w:space="0" w:color="auto"/>
            </w:tcBorders>
            <w:shd w:val="clear" w:color="auto" w:fill="auto"/>
            <w:vAlign w:val="center"/>
          </w:tcPr>
          <w:p w:rsidR="00F824E7" w:rsidRDefault="00F824E7" w:rsidP="00671D96">
            <w:pPr>
              <w:rPr>
                <w:b/>
              </w:rPr>
            </w:pPr>
            <w:r>
              <w:rPr>
                <w:b/>
              </w:rPr>
              <w:t>ВСЕГО цена договора, с учетом НДС 18%</w:t>
            </w:r>
          </w:p>
        </w:tc>
        <w:tc>
          <w:tcPr>
            <w:tcW w:w="7371" w:type="dxa"/>
            <w:tcBorders>
              <w:top w:val="single" w:sz="4" w:space="0" w:color="auto"/>
              <w:left w:val="nil"/>
              <w:bottom w:val="single" w:sz="4" w:space="0" w:color="auto"/>
              <w:right w:val="single" w:sz="4" w:space="0" w:color="auto"/>
            </w:tcBorders>
          </w:tcPr>
          <w:p w:rsidR="00F824E7" w:rsidRPr="00CC6435" w:rsidRDefault="00F824E7" w:rsidP="00671D96"/>
        </w:tc>
      </w:tr>
    </w:tbl>
    <w:p w:rsidR="00F824E7" w:rsidRPr="00671D96" w:rsidRDefault="00F824E7" w:rsidP="000C4A14"/>
    <w:p w:rsidR="00A77C42" w:rsidRPr="00671D96" w:rsidRDefault="00A77C42" w:rsidP="000C4A14"/>
    <w:p w:rsidR="00456933" w:rsidRDefault="00A77C42" w:rsidP="00A77C42">
      <w:pPr>
        <w:pStyle w:val="ab"/>
        <w:numPr>
          <w:ilvl w:val="0"/>
          <w:numId w:val="37"/>
        </w:numPr>
      </w:pPr>
      <w:r w:rsidRPr="00A77C42">
        <w:rPr>
          <w:b/>
        </w:rPr>
        <w:t>СТРУКТУРА БАЗОВОЙ ЦЕНЫ ДОГОВОРА</w:t>
      </w:r>
    </w:p>
    <w:p w:rsidR="00456933" w:rsidRDefault="00456933" w:rsidP="000C4A14"/>
    <w:p w:rsidR="00456933" w:rsidRDefault="00456933" w:rsidP="00456933">
      <w:pPr>
        <w:jc w:val="center"/>
        <w:rPr>
          <w:b/>
          <w:sz w:val="22"/>
          <w:szCs w:val="22"/>
        </w:rPr>
      </w:pPr>
      <w:r w:rsidRPr="00B7714E">
        <w:rPr>
          <w:b/>
          <w:sz w:val="22"/>
          <w:szCs w:val="22"/>
        </w:rPr>
        <w:t>Перечень видов работ и периодичность их выполнения</w:t>
      </w:r>
    </w:p>
    <w:p w:rsidR="00456933" w:rsidRPr="007201B7" w:rsidRDefault="00456933" w:rsidP="00456933">
      <w:pPr>
        <w:jc w:val="center"/>
        <w:rPr>
          <w:b/>
          <w:sz w:val="22"/>
          <w:szCs w:val="22"/>
        </w:rPr>
      </w:pPr>
    </w:p>
    <w:tbl>
      <w:tblPr>
        <w:tblpPr w:leftFromText="180" w:rightFromText="180" w:vertAnchor="text" w:horzAnchor="margin" w:tblpXSpec="center" w:tblpY="1"/>
        <w:tblW w:w="13716" w:type="dxa"/>
        <w:tblLayout w:type="fixed"/>
        <w:tblLook w:val="04A0" w:firstRow="1" w:lastRow="0" w:firstColumn="1" w:lastColumn="0" w:noHBand="0" w:noVBand="1"/>
      </w:tblPr>
      <w:tblGrid>
        <w:gridCol w:w="534"/>
        <w:gridCol w:w="1134"/>
        <w:gridCol w:w="567"/>
        <w:gridCol w:w="3402"/>
        <w:gridCol w:w="1842"/>
        <w:gridCol w:w="851"/>
        <w:gridCol w:w="709"/>
        <w:gridCol w:w="1559"/>
        <w:gridCol w:w="1559"/>
        <w:gridCol w:w="1559"/>
      </w:tblGrid>
      <w:tr w:rsidR="00920D91" w:rsidRPr="00F24D1B" w:rsidTr="00561CB0">
        <w:trPr>
          <w:trHeight w:val="848"/>
          <w:tblHeader/>
        </w:trPr>
        <w:tc>
          <w:tcPr>
            <w:tcW w:w="534"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920D91" w:rsidRPr="00870593" w:rsidRDefault="00920D91" w:rsidP="00456933">
            <w:pPr>
              <w:jc w:val="center"/>
              <w:rPr>
                <w:b/>
                <w:sz w:val="22"/>
                <w:szCs w:val="22"/>
              </w:rPr>
            </w:pPr>
            <w:r w:rsidRPr="00870593">
              <w:rPr>
                <w:b/>
                <w:sz w:val="22"/>
                <w:szCs w:val="22"/>
              </w:rPr>
              <w:t>№</w:t>
            </w:r>
          </w:p>
          <w:p w:rsidR="00920D91" w:rsidRPr="00870593" w:rsidRDefault="00920D91" w:rsidP="00456933">
            <w:pPr>
              <w:jc w:val="center"/>
              <w:rPr>
                <w:b/>
                <w:sz w:val="22"/>
                <w:szCs w:val="22"/>
              </w:rPr>
            </w:pPr>
            <w:proofErr w:type="gramStart"/>
            <w:r w:rsidRPr="00870593">
              <w:rPr>
                <w:b/>
                <w:sz w:val="22"/>
                <w:szCs w:val="22"/>
              </w:rPr>
              <w:t>п</w:t>
            </w:r>
            <w:proofErr w:type="gramEnd"/>
            <w:r w:rsidRPr="00870593">
              <w:rPr>
                <w:b/>
                <w:sz w:val="22"/>
                <w:szCs w:val="22"/>
              </w:rPr>
              <w:t>/п</w:t>
            </w:r>
          </w:p>
        </w:tc>
        <w:tc>
          <w:tcPr>
            <w:tcW w:w="1134"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920D91" w:rsidRPr="00870593" w:rsidRDefault="00920D91" w:rsidP="00456933">
            <w:pPr>
              <w:jc w:val="center"/>
              <w:rPr>
                <w:b/>
                <w:sz w:val="22"/>
                <w:szCs w:val="22"/>
              </w:rPr>
            </w:pPr>
            <w:r w:rsidRPr="00870593">
              <w:rPr>
                <w:b/>
                <w:sz w:val="22"/>
                <w:szCs w:val="22"/>
              </w:rPr>
              <w:t>№ Объекта</w:t>
            </w:r>
          </w:p>
        </w:tc>
        <w:tc>
          <w:tcPr>
            <w:tcW w:w="567"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920D91" w:rsidRPr="00870593" w:rsidRDefault="00920D91" w:rsidP="00456933">
            <w:pPr>
              <w:jc w:val="center"/>
              <w:rPr>
                <w:b/>
                <w:sz w:val="22"/>
                <w:szCs w:val="22"/>
              </w:rPr>
            </w:pPr>
            <w:r w:rsidRPr="00870593">
              <w:rPr>
                <w:b/>
                <w:sz w:val="22"/>
                <w:szCs w:val="22"/>
              </w:rPr>
              <w:t xml:space="preserve">№ </w:t>
            </w:r>
            <w:proofErr w:type="gramStart"/>
            <w:r w:rsidRPr="00870593">
              <w:rPr>
                <w:b/>
                <w:sz w:val="22"/>
                <w:szCs w:val="22"/>
              </w:rPr>
              <w:t>п</w:t>
            </w:r>
            <w:proofErr w:type="gramEnd"/>
            <w:r w:rsidRPr="00870593">
              <w:rPr>
                <w:b/>
                <w:sz w:val="22"/>
                <w:szCs w:val="22"/>
              </w:rPr>
              <w:t>/п</w:t>
            </w:r>
          </w:p>
        </w:tc>
        <w:tc>
          <w:tcPr>
            <w:tcW w:w="3402"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920D91" w:rsidRPr="00870593" w:rsidRDefault="00920D91" w:rsidP="00456933">
            <w:pPr>
              <w:jc w:val="center"/>
              <w:rPr>
                <w:b/>
                <w:sz w:val="22"/>
                <w:szCs w:val="22"/>
              </w:rPr>
            </w:pPr>
            <w:r w:rsidRPr="00870593">
              <w:rPr>
                <w:b/>
                <w:sz w:val="22"/>
                <w:szCs w:val="22"/>
              </w:rPr>
              <w:t>Содержание работ</w:t>
            </w:r>
          </w:p>
        </w:tc>
        <w:tc>
          <w:tcPr>
            <w:tcW w:w="1842"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920D91" w:rsidRPr="00870593" w:rsidRDefault="00920D91" w:rsidP="00456933">
            <w:pPr>
              <w:jc w:val="center"/>
              <w:rPr>
                <w:b/>
                <w:sz w:val="22"/>
                <w:szCs w:val="22"/>
              </w:rPr>
            </w:pPr>
            <w:r w:rsidRPr="00870593">
              <w:rPr>
                <w:b/>
                <w:sz w:val="22"/>
                <w:szCs w:val="22"/>
              </w:rPr>
              <w:t>Периодичность</w:t>
            </w:r>
          </w:p>
        </w:tc>
        <w:tc>
          <w:tcPr>
            <w:tcW w:w="851"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920D91" w:rsidRPr="00870593" w:rsidRDefault="00920D91" w:rsidP="00456933">
            <w:pPr>
              <w:jc w:val="center"/>
              <w:rPr>
                <w:b/>
                <w:sz w:val="22"/>
                <w:szCs w:val="22"/>
              </w:rPr>
            </w:pPr>
            <w:r w:rsidRPr="00870593">
              <w:rPr>
                <w:b/>
                <w:sz w:val="22"/>
                <w:szCs w:val="22"/>
              </w:rPr>
              <w:t>Ед. изм.</w:t>
            </w:r>
          </w:p>
        </w:tc>
        <w:tc>
          <w:tcPr>
            <w:tcW w:w="709"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920D91" w:rsidRPr="00870593" w:rsidRDefault="00920D91" w:rsidP="00456933">
            <w:pPr>
              <w:jc w:val="center"/>
              <w:rPr>
                <w:b/>
                <w:sz w:val="22"/>
                <w:szCs w:val="22"/>
              </w:rPr>
            </w:pPr>
            <w:r w:rsidRPr="00870593">
              <w:rPr>
                <w:b/>
                <w:sz w:val="22"/>
                <w:szCs w:val="22"/>
              </w:rPr>
              <w:t>Кол-во</w:t>
            </w:r>
          </w:p>
        </w:tc>
        <w:tc>
          <w:tcPr>
            <w:tcW w:w="1559" w:type="dxa"/>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920D91" w:rsidRPr="00870593" w:rsidRDefault="00920D91" w:rsidP="00456933">
            <w:pPr>
              <w:jc w:val="center"/>
              <w:rPr>
                <w:b/>
                <w:sz w:val="22"/>
                <w:szCs w:val="22"/>
              </w:rPr>
            </w:pPr>
            <w:r w:rsidRPr="00870593">
              <w:rPr>
                <w:b/>
                <w:sz w:val="22"/>
                <w:szCs w:val="22"/>
              </w:rPr>
              <w:t>Количество дней выполнения работ в году</w:t>
            </w:r>
          </w:p>
        </w:tc>
        <w:tc>
          <w:tcPr>
            <w:tcW w:w="1559" w:type="dxa"/>
            <w:vMerge w:val="restart"/>
            <w:tcBorders>
              <w:top w:val="single" w:sz="4" w:space="0" w:color="auto"/>
              <w:left w:val="single" w:sz="4" w:space="0" w:color="auto"/>
              <w:right w:val="single" w:sz="4" w:space="0" w:color="auto"/>
            </w:tcBorders>
            <w:shd w:val="clear" w:color="auto" w:fill="FFFFFF" w:themeFill="background1"/>
            <w:vAlign w:val="center"/>
          </w:tcPr>
          <w:p w:rsidR="00920D91" w:rsidRPr="00870593" w:rsidRDefault="00920D91" w:rsidP="00920D91">
            <w:pPr>
              <w:jc w:val="center"/>
              <w:rPr>
                <w:b/>
                <w:sz w:val="22"/>
                <w:szCs w:val="22"/>
              </w:rPr>
            </w:pPr>
            <w:r>
              <w:rPr>
                <w:b/>
                <w:sz w:val="22"/>
                <w:szCs w:val="22"/>
              </w:rPr>
              <w:t>Цена за ед., руб., вкл. НДС 18%</w:t>
            </w:r>
          </w:p>
        </w:tc>
        <w:tc>
          <w:tcPr>
            <w:tcW w:w="1559" w:type="dxa"/>
            <w:vMerge w:val="restart"/>
            <w:tcBorders>
              <w:top w:val="single" w:sz="4" w:space="0" w:color="auto"/>
              <w:left w:val="single" w:sz="4" w:space="0" w:color="auto"/>
              <w:right w:val="single" w:sz="4" w:space="0" w:color="auto"/>
            </w:tcBorders>
            <w:shd w:val="clear" w:color="auto" w:fill="FFFFFF" w:themeFill="background1"/>
            <w:vAlign w:val="center"/>
          </w:tcPr>
          <w:p w:rsidR="00920D91" w:rsidRDefault="00920D91" w:rsidP="00920D91">
            <w:pPr>
              <w:jc w:val="center"/>
              <w:rPr>
                <w:b/>
                <w:sz w:val="22"/>
                <w:szCs w:val="22"/>
              </w:rPr>
            </w:pPr>
            <w:r>
              <w:rPr>
                <w:b/>
                <w:sz w:val="22"/>
                <w:szCs w:val="22"/>
              </w:rPr>
              <w:t>Стоимость,  руб., вкл. НДС 18%</w:t>
            </w:r>
          </w:p>
          <w:p w:rsidR="00920D91" w:rsidRPr="00920D91" w:rsidRDefault="00920D91" w:rsidP="00920D91">
            <w:pPr>
              <w:jc w:val="center"/>
              <w:rPr>
                <w:i/>
                <w:sz w:val="18"/>
                <w:szCs w:val="18"/>
              </w:rPr>
            </w:pPr>
            <w:r w:rsidRPr="00920D91">
              <w:rPr>
                <w:i/>
                <w:sz w:val="18"/>
                <w:szCs w:val="18"/>
              </w:rPr>
              <w:t>(Стб.10=Стб.9*Стб.7*Стб.8)</w:t>
            </w:r>
          </w:p>
        </w:tc>
      </w:tr>
      <w:tr w:rsidR="00920D91" w:rsidRPr="00F24D1B" w:rsidTr="00561CB0">
        <w:trPr>
          <w:trHeight w:val="565"/>
          <w:tblHeader/>
        </w:trPr>
        <w:tc>
          <w:tcPr>
            <w:tcW w:w="534" w:type="dxa"/>
            <w:vMerge/>
            <w:tcBorders>
              <w:left w:val="single" w:sz="4" w:space="0" w:color="auto"/>
              <w:bottom w:val="single" w:sz="4" w:space="0" w:color="auto"/>
              <w:right w:val="single" w:sz="4" w:space="0" w:color="auto"/>
            </w:tcBorders>
            <w:shd w:val="clear" w:color="000000" w:fill="FFC000"/>
            <w:noWrap/>
            <w:vAlign w:val="center"/>
          </w:tcPr>
          <w:p w:rsidR="00920D91" w:rsidRPr="00F24D1B" w:rsidRDefault="00920D91" w:rsidP="00456933">
            <w:pPr>
              <w:rPr>
                <w:b/>
                <w:bCs/>
                <w:sz w:val="22"/>
                <w:szCs w:val="22"/>
              </w:rPr>
            </w:pPr>
          </w:p>
        </w:tc>
        <w:tc>
          <w:tcPr>
            <w:tcW w:w="1134" w:type="dxa"/>
            <w:vMerge/>
            <w:tcBorders>
              <w:left w:val="single" w:sz="4" w:space="0" w:color="auto"/>
              <w:bottom w:val="single" w:sz="4" w:space="0" w:color="auto"/>
              <w:right w:val="single" w:sz="4" w:space="0" w:color="auto"/>
            </w:tcBorders>
            <w:shd w:val="clear" w:color="000000" w:fill="FFC000"/>
          </w:tcPr>
          <w:p w:rsidR="00920D91" w:rsidRPr="00F24D1B" w:rsidRDefault="00920D91" w:rsidP="00456933">
            <w:pPr>
              <w:rPr>
                <w:b/>
                <w:bCs/>
                <w:i/>
                <w:iCs/>
                <w:sz w:val="22"/>
                <w:szCs w:val="22"/>
              </w:rPr>
            </w:pPr>
          </w:p>
        </w:tc>
        <w:tc>
          <w:tcPr>
            <w:tcW w:w="567" w:type="dxa"/>
            <w:vMerge/>
            <w:tcBorders>
              <w:left w:val="single" w:sz="4" w:space="0" w:color="auto"/>
              <w:bottom w:val="single" w:sz="4" w:space="0" w:color="auto"/>
              <w:right w:val="single" w:sz="4" w:space="0" w:color="auto"/>
            </w:tcBorders>
            <w:shd w:val="clear" w:color="000000" w:fill="FFC000"/>
          </w:tcPr>
          <w:p w:rsidR="00920D91" w:rsidRPr="00F24D1B" w:rsidRDefault="00920D91" w:rsidP="00456933">
            <w:pPr>
              <w:rPr>
                <w:b/>
                <w:bCs/>
                <w:i/>
                <w:iCs/>
                <w:sz w:val="22"/>
                <w:szCs w:val="22"/>
              </w:rPr>
            </w:pPr>
          </w:p>
        </w:tc>
        <w:tc>
          <w:tcPr>
            <w:tcW w:w="3402" w:type="dxa"/>
            <w:vMerge/>
            <w:tcBorders>
              <w:left w:val="single" w:sz="4" w:space="0" w:color="auto"/>
              <w:bottom w:val="single" w:sz="4" w:space="0" w:color="auto"/>
              <w:right w:val="single" w:sz="4" w:space="0" w:color="auto"/>
            </w:tcBorders>
            <w:shd w:val="clear" w:color="auto" w:fill="F2F2F2" w:themeFill="background1" w:themeFillShade="F2"/>
          </w:tcPr>
          <w:p w:rsidR="00920D91" w:rsidRPr="00314931" w:rsidRDefault="00920D91" w:rsidP="00456933">
            <w:pPr>
              <w:rPr>
                <w:b/>
                <w:sz w:val="22"/>
                <w:szCs w:val="22"/>
              </w:rPr>
            </w:pPr>
          </w:p>
        </w:tc>
        <w:tc>
          <w:tcPr>
            <w:tcW w:w="1842" w:type="dxa"/>
            <w:vMerge/>
            <w:tcBorders>
              <w:left w:val="single" w:sz="4" w:space="0" w:color="auto"/>
              <w:bottom w:val="single" w:sz="4" w:space="0" w:color="auto"/>
              <w:right w:val="single" w:sz="4" w:space="0" w:color="auto"/>
            </w:tcBorders>
            <w:shd w:val="clear" w:color="auto" w:fill="F2F2F2" w:themeFill="background1" w:themeFillShade="F2"/>
          </w:tcPr>
          <w:p w:rsidR="00920D91" w:rsidRPr="00314931" w:rsidRDefault="00920D91" w:rsidP="00456933">
            <w:pPr>
              <w:rPr>
                <w:b/>
                <w:sz w:val="22"/>
                <w:szCs w:val="22"/>
              </w:rPr>
            </w:pPr>
          </w:p>
        </w:tc>
        <w:tc>
          <w:tcPr>
            <w:tcW w:w="851" w:type="dxa"/>
            <w:vMerge/>
            <w:tcBorders>
              <w:left w:val="single" w:sz="4" w:space="0" w:color="auto"/>
              <w:bottom w:val="single" w:sz="4" w:space="0" w:color="auto"/>
              <w:right w:val="single" w:sz="4" w:space="0" w:color="auto"/>
            </w:tcBorders>
            <w:shd w:val="clear" w:color="000000" w:fill="FFC000"/>
          </w:tcPr>
          <w:p w:rsidR="00920D91" w:rsidRPr="00F24D1B" w:rsidRDefault="00920D91" w:rsidP="00456933">
            <w:pPr>
              <w:rPr>
                <w:b/>
                <w:bCs/>
                <w:i/>
                <w:iCs/>
                <w:sz w:val="22"/>
                <w:szCs w:val="22"/>
              </w:rPr>
            </w:pPr>
          </w:p>
        </w:tc>
        <w:tc>
          <w:tcPr>
            <w:tcW w:w="709" w:type="dxa"/>
            <w:vMerge/>
            <w:tcBorders>
              <w:left w:val="single" w:sz="4" w:space="0" w:color="auto"/>
              <w:bottom w:val="single" w:sz="4" w:space="0" w:color="auto"/>
              <w:right w:val="single" w:sz="4" w:space="0" w:color="auto"/>
            </w:tcBorders>
            <w:shd w:val="clear" w:color="000000" w:fill="FFC000"/>
          </w:tcPr>
          <w:p w:rsidR="00920D91" w:rsidRPr="00F24D1B" w:rsidRDefault="00920D91" w:rsidP="00456933">
            <w:pPr>
              <w:rPr>
                <w:b/>
                <w:bCs/>
                <w:i/>
                <w:iCs/>
                <w:sz w:val="22"/>
                <w:szCs w:val="22"/>
              </w:rPr>
            </w:pPr>
          </w:p>
        </w:tc>
        <w:tc>
          <w:tcPr>
            <w:tcW w:w="1559" w:type="dxa"/>
            <w:tcBorders>
              <w:top w:val="single" w:sz="4" w:space="0" w:color="auto"/>
              <w:left w:val="nil"/>
              <w:bottom w:val="single" w:sz="4" w:space="0" w:color="auto"/>
              <w:right w:val="single" w:sz="4" w:space="0" w:color="auto"/>
            </w:tcBorders>
            <w:shd w:val="clear" w:color="auto" w:fill="FFFFFF" w:themeFill="background1"/>
            <w:vAlign w:val="center"/>
          </w:tcPr>
          <w:p w:rsidR="00920D91" w:rsidRPr="00301478" w:rsidRDefault="00920D91" w:rsidP="00456933">
            <w:pPr>
              <w:jc w:val="center"/>
              <w:rPr>
                <w:b/>
                <w:bCs/>
                <w:iCs/>
                <w:sz w:val="22"/>
                <w:szCs w:val="22"/>
              </w:rPr>
            </w:pPr>
            <w:r>
              <w:rPr>
                <w:b/>
                <w:bCs/>
                <w:iCs/>
                <w:sz w:val="22"/>
                <w:szCs w:val="22"/>
              </w:rPr>
              <w:t>2017</w:t>
            </w:r>
          </w:p>
        </w:tc>
        <w:tc>
          <w:tcPr>
            <w:tcW w:w="1559" w:type="dxa"/>
            <w:vMerge/>
            <w:tcBorders>
              <w:left w:val="single" w:sz="4" w:space="0" w:color="auto"/>
              <w:bottom w:val="single" w:sz="4" w:space="0" w:color="auto"/>
              <w:right w:val="single" w:sz="4" w:space="0" w:color="auto"/>
            </w:tcBorders>
            <w:shd w:val="clear" w:color="auto" w:fill="FFFFFF" w:themeFill="background1"/>
          </w:tcPr>
          <w:p w:rsidR="00920D91" w:rsidRDefault="00920D91" w:rsidP="00456933">
            <w:pPr>
              <w:jc w:val="center"/>
              <w:rPr>
                <w:b/>
                <w:bCs/>
                <w:iCs/>
                <w:sz w:val="22"/>
                <w:szCs w:val="22"/>
              </w:rPr>
            </w:pPr>
          </w:p>
        </w:tc>
        <w:tc>
          <w:tcPr>
            <w:tcW w:w="1559" w:type="dxa"/>
            <w:vMerge/>
            <w:tcBorders>
              <w:left w:val="single" w:sz="4" w:space="0" w:color="auto"/>
              <w:bottom w:val="single" w:sz="4" w:space="0" w:color="auto"/>
              <w:right w:val="single" w:sz="4" w:space="0" w:color="auto"/>
            </w:tcBorders>
            <w:shd w:val="clear" w:color="auto" w:fill="FFFFFF" w:themeFill="background1"/>
          </w:tcPr>
          <w:p w:rsidR="00920D91" w:rsidRDefault="00920D91" w:rsidP="00456933">
            <w:pPr>
              <w:jc w:val="center"/>
              <w:rPr>
                <w:b/>
                <w:bCs/>
                <w:iCs/>
                <w:sz w:val="22"/>
                <w:szCs w:val="22"/>
              </w:rPr>
            </w:pPr>
          </w:p>
        </w:tc>
      </w:tr>
      <w:tr w:rsidR="00161AA9" w:rsidRPr="00161AA9" w:rsidTr="00561CB0">
        <w:trPr>
          <w:trHeight w:val="103"/>
          <w:tblHeader/>
        </w:trPr>
        <w:tc>
          <w:tcPr>
            <w:tcW w:w="534" w:type="dxa"/>
            <w:tcBorders>
              <w:top w:val="nil"/>
              <w:left w:val="single" w:sz="4" w:space="0" w:color="auto"/>
              <w:bottom w:val="single" w:sz="4" w:space="0" w:color="auto"/>
              <w:right w:val="single" w:sz="4" w:space="0" w:color="auto"/>
            </w:tcBorders>
            <w:shd w:val="clear" w:color="000000" w:fill="auto"/>
            <w:noWrap/>
            <w:vAlign w:val="center"/>
          </w:tcPr>
          <w:p w:rsidR="00161AA9" w:rsidRPr="00161AA9" w:rsidRDefault="00161AA9" w:rsidP="00161AA9">
            <w:pPr>
              <w:jc w:val="center"/>
              <w:rPr>
                <w:bCs/>
                <w:i/>
                <w:sz w:val="22"/>
                <w:szCs w:val="22"/>
              </w:rPr>
            </w:pPr>
            <w:r w:rsidRPr="00161AA9">
              <w:rPr>
                <w:bCs/>
                <w:i/>
                <w:sz w:val="22"/>
                <w:szCs w:val="22"/>
              </w:rPr>
              <w:t>1</w:t>
            </w:r>
          </w:p>
        </w:tc>
        <w:tc>
          <w:tcPr>
            <w:tcW w:w="1134" w:type="dxa"/>
            <w:tcBorders>
              <w:top w:val="single" w:sz="4" w:space="0" w:color="auto"/>
              <w:left w:val="nil"/>
              <w:bottom w:val="single" w:sz="4" w:space="0" w:color="auto"/>
              <w:right w:val="single" w:sz="4" w:space="0" w:color="auto"/>
            </w:tcBorders>
            <w:shd w:val="clear" w:color="000000" w:fill="auto"/>
            <w:vAlign w:val="center"/>
          </w:tcPr>
          <w:p w:rsidR="00161AA9" w:rsidRPr="00161AA9" w:rsidRDefault="00161AA9" w:rsidP="00161AA9">
            <w:pPr>
              <w:jc w:val="center"/>
              <w:rPr>
                <w:bCs/>
                <w:i/>
                <w:iCs/>
                <w:sz w:val="22"/>
                <w:szCs w:val="22"/>
              </w:rPr>
            </w:pPr>
            <w:r w:rsidRPr="00161AA9">
              <w:rPr>
                <w:bCs/>
                <w:i/>
                <w:iCs/>
                <w:sz w:val="22"/>
                <w:szCs w:val="22"/>
              </w:rPr>
              <w:t>2</w:t>
            </w:r>
          </w:p>
        </w:tc>
        <w:tc>
          <w:tcPr>
            <w:tcW w:w="567" w:type="dxa"/>
            <w:tcBorders>
              <w:top w:val="single" w:sz="4" w:space="0" w:color="auto"/>
              <w:left w:val="nil"/>
              <w:bottom w:val="single" w:sz="4" w:space="0" w:color="auto"/>
              <w:right w:val="single" w:sz="4" w:space="0" w:color="auto"/>
            </w:tcBorders>
            <w:shd w:val="clear" w:color="000000" w:fill="auto"/>
            <w:vAlign w:val="center"/>
          </w:tcPr>
          <w:p w:rsidR="00161AA9" w:rsidRPr="00161AA9" w:rsidRDefault="00161AA9" w:rsidP="00161AA9">
            <w:pPr>
              <w:jc w:val="center"/>
              <w:rPr>
                <w:bCs/>
                <w:i/>
                <w:iCs/>
                <w:sz w:val="22"/>
                <w:szCs w:val="22"/>
              </w:rPr>
            </w:pPr>
            <w:r w:rsidRPr="00161AA9">
              <w:rPr>
                <w:bCs/>
                <w:i/>
                <w:iCs/>
                <w:sz w:val="22"/>
                <w:szCs w:val="22"/>
              </w:rPr>
              <w:t>3</w:t>
            </w:r>
          </w:p>
        </w:tc>
        <w:tc>
          <w:tcPr>
            <w:tcW w:w="3402" w:type="dxa"/>
            <w:tcBorders>
              <w:top w:val="single" w:sz="4" w:space="0" w:color="auto"/>
              <w:left w:val="nil"/>
              <w:bottom w:val="single" w:sz="4" w:space="0" w:color="auto"/>
              <w:right w:val="single" w:sz="4" w:space="0" w:color="auto"/>
            </w:tcBorders>
            <w:shd w:val="clear" w:color="000000" w:fill="auto"/>
            <w:vAlign w:val="center"/>
          </w:tcPr>
          <w:p w:rsidR="00161AA9" w:rsidRPr="00161AA9" w:rsidRDefault="00161AA9" w:rsidP="00161AA9">
            <w:pPr>
              <w:jc w:val="center"/>
              <w:rPr>
                <w:bCs/>
                <w:i/>
                <w:iCs/>
                <w:sz w:val="22"/>
                <w:szCs w:val="22"/>
              </w:rPr>
            </w:pPr>
            <w:r w:rsidRPr="00161AA9">
              <w:rPr>
                <w:bCs/>
                <w:i/>
                <w:iCs/>
                <w:sz w:val="22"/>
                <w:szCs w:val="22"/>
              </w:rPr>
              <w:t>4</w:t>
            </w:r>
          </w:p>
        </w:tc>
        <w:tc>
          <w:tcPr>
            <w:tcW w:w="1842" w:type="dxa"/>
            <w:tcBorders>
              <w:top w:val="single" w:sz="4" w:space="0" w:color="auto"/>
              <w:left w:val="nil"/>
              <w:bottom w:val="single" w:sz="4" w:space="0" w:color="auto"/>
              <w:right w:val="single" w:sz="4" w:space="0" w:color="auto"/>
            </w:tcBorders>
            <w:shd w:val="clear" w:color="000000" w:fill="auto"/>
            <w:vAlign w:val="center"/>
          </w:tcPr>
          <w:p w:rsidR="00161AA9" w:rsidRPr="00161AA9" w:rsidRDefault="00161AA9" w:rsidP="00161AA9">
            <w:pPr>
              <w:jc w:val="center"/>
              <w:rPr>
                <w:bCs/>
                <w:i/>
                <w:iCs/>
                <w:sz w:val="22"/>
                <w:szCs w:val="22"/>
              </w:rPr>
            </w:pPr>
            <w:r w:rsidRPr="00161AA9">
              <w:rPr>
                <w:bCs/>
                <w:i/>
                <w:iCs/>
                <w:sz w:val="22"/>
                <w:szCs w:val="22"/>
              </w:rPr>
              <w:t>5</w:t>
            </w:r>
          </w:p>
        </w:tc>
        <w:tc>
          <w:tcPr>
            <w:tcW w:w="851" w:type="dxa"/>
            <w:tcBorders>
              <w:top w:val="single" w:sz="4" w:space="0" w:color="auto"/>
              <w:left w:val="nil"/>
              <w:bottom w:val="single" w:sz="4" w:space="0" w:color="auto"/>
              <w:right w:val="single" w:sz="4" w:space="0" w:color="auto"/>
            </w:tcBorders>
            <w:shd w:val="clear" w:color="000000" w:fill="auto"/>
            <w:vAlign w:val="center"/>
          </w:tcPr>
          <w:p w:rsidR="00161AA9" w:rsidRPr="00161AA9" w:rsidRDefault="00161AA9" w:rsidP="00161AA9">
            <w:pPr>
              <w:jc w:val="center"/>
              <w:rPr>
                <w:bCs/>
                <w:i/>
                <w:iCs/>
                <w:sz w:val="22"/>
                <w:szCs w:val="22"/>
              </w:rPr>
            </w:pPr>
            <w:r w:rsidRPr="00161AA9">
              <w:rPr>
                <w:bCs/>
                <w:i/>
                <w:iCs/>
                <w:sz w:val="22"/>
                <w:szCs w:val="22"/>
              </w:rPr>
              <w:t>6</w:t>
            </w:r>
          </w:p>
        </w:tc>
        <w:tc>
          <w:tcPr>
            <w:tcW w:w="709" w:type="dxa"/>
            <w:tcBorders>
              <w:top w:val="single" w:sz="4" w:space="0" w:color="auto"/>
              <w:left w:val="nil"/>
              <w:bottom w:val="single" w:sz="4" w:space="0" w:color="auto"/>
              <w:right w:val="single" w:sz="4" w:space="0" w:color="auto"/>
            </w:tcBorders>
            <w:shd w:val="clear" w:color="000000" w:fill="auto"/>
            <w:vAlign w:val="center"/>
          </w:tcPr>
          <w:p w:rsidR="00161AA9" w:rsidRPr="00161AA9" w:rsidRDefault="00161AA9" w:rsidP="00161AA9">
            <w:pPr>
              <w:jc w:val="center"/>
              <w:rPr>
                <w:bCs/>
                <w:i/>
                <w:iCs/>
                <w:sz w:val="22"/>
                <w:szCs w:val="22"/>
              </w:rPr>
            </w:pPr>
            <w:r w:rsidRPr="00161AA9">
              <w:rPr>
                <w:bCs/>
                <w:i/>
                <w:iCs/>
                <w:sz w:val="22"/>
                <w:szCs w:val="22"/>
              </w:rPr>
              <w:t>7</w:t>
            </w:r>
          </w:p>
        </w:tc>
        <w:tc>
          <w:tcPr>
            <w:tcW w:w="1559" w:type="dxa"/>
            <w:tcBorders>
              <w:top w:val="single" w:sz="4" w:space="0" w:color="auto"/>
              <w:left w:val="nil"/>
              <w:bottom w:val="single" w:sz="4" w:space="0" w:color="auto"/>
              <w:right w:val="single" w:sz="4" w:space="0" w:color="auto"/>
            </w:tcBorders>
            <w:shd w:val="clear" w:color="000000" w:fill="auto"/>
            <w:vAlign w:val="center"/>
          </w:tcPr>
          <w:p w:rsidR="00161AA9" w:rsidRPr="00161AA9" w:rsidRDefault="00161AA9" w:rsidP="00161AA9">
            <w:pPr>
              <w:jc w:val="center"/>
              <w:rPr>
                <w:bCs/>
                <w:i/>
                <w:iCs/>
                <w:sz w:val="22"/>
                <w:szCs w:val="22"/>
              </w:rPr>
            </w:pPr>
            <w:r w:rsidRPr="00161AA9">
              <w:rPr>
                <w:bCs/>
                <w:i/>
                <w:iCs/>
                <w:sz w:val="22"/>
                <w:szCs w:val="22"/>
              </w:rPr>
              <w:t>8</w:t>
            </w:r>
          </w:p>
        </w:tc>
        <w:tc>
          <w:tcPr>
            <w:tcW w:w="1559" w:type="dxa"/>
            <w:tcBorders>
              <w:top w:val="single" w:sz="4" w:space="0" w:color="auto"/>
              <w:left w:val="nil"/>
              <w:bottom w:val="single" w:sz="4" w:space="0" w:color="auto"/>
              <w:right w:val="single" w:sz="4" w:space="0" w:color="auto"/>
            </w:tcBorders>
            <w:shd w:val="clear" w:color="000000" w:fill="auto"/>
            <w:vAlign w:val="center"/>
          </w:tcPr>
          <w:p w:rsidR="00161AA9" w:rsidRPr="00161AA9" w:rsidRDefault="00161AA9" w:rsidP="00161AA9">
            <w:pPr>
              <w:jc w:val="center"/>
              <w:rPr>
                <w:bCs/>
                <w:i/>
                <w:iCs/>
                <w:sz w:val="22"/>
                <w:szCs w:val="22"/>
              </w:rPr>
            </w:pPr>
            <w:r w:rsidRPr="00161AA9">
              <w:rPr>
                <w:bCs/>
                <w:i/>
                <w:iCs/>
                <w:sz w:val="22"/>
                <w:szCs w:val="22"/>
              </w:rPr>
              <w:t>9</w:t>
            </w:r>
          </w:p>
        </w:tc>
        <w:tc>
          <w:tcPr>
            <w:tcW w:w="1559" w:type="dxa"/>
            <w:tcBorders>
              <w:top w:val="single" w:sz="4" w:space="0" w:color="auto"/>
              <w:left w:val="nil"/>
              <w:bottom w:val="single" w:sz="4" w:space="0" w:color="auto"/>
              <w:right w:val="single" w:sz="4" w:space="0" w:color="auto"/>
            </w:tcBorders>
            <w:shd w:val="clear" w:color="000000" w:fill="auto"/>
            <w:vAlign w:val="center"/>
          </w:tcPr>
          <w:p w:rsidR="00161AA9" w:rsidRPr="00161AA9" w:rsidRDefault="00161AA9" w:rsidP="00161AA9">
            <w:pPr>
              <w:jc w:val="center"/>
              <w:rPr>
                <w:bCs/>
                <w:i/>
                <w:iCs/>
                <w:sz w:val="22"/>
                <w:szCs w:val="22"/>
              </w:rPr>
            </w:pPr>
            <w:r w:rsidRPr="00161AA9">
              <w:rPr>
                <w:bCs/>
                <w:i/>
                <w:iCs/>
                <w:sz w:val="22"/>
                <w:szCs w:val="22"/>
              </w:rPr>
              <w:t>10</w:t>
            </w:r>
          </w:p>
        </w:tc>
      </w:tr>
      <w:tr w:rsidR="00456933" w:rsidRPr="005C30AD" w:rsidTr="00456933">
        <w:trPr>
          <w:trHeight w:val="699"/>
        </w:trPr>
        <w:tc>
          <w:tcPr>
            <w:tcW w:w="534" w:type="dxa"/>
            <w:tcBorders>
              <w:top w:val="nil"/>
              <w:left w:val="single" w:sz="4" w:space="0" w:color="auto"/>
              <w:bottom w:val="single" w:sz="4" w:space="0" w:color="auto"/>
              <w:right w:val="single" w:sz="4" w:space="0" w:color="auto"/>
            </w:tcBorders>
            <w:shd w:val="clear" w:color="000000" w:fill="FFC000"/>
            <w:noWrap/>
            <w:vAlign w:val="center"/>
            <w:hideMark/>
          </w:tcPr>
          <w:p w:rsidR="00456933" w:rsidRPr="005C30AD" w:rsidRDefault="00456933" w:rsidP="00456933">
            <w:pPr>
              <w:rPr>
                <w:b/>
                <w:bCs/>
                <w:sz w:val="22"/>
                <w:szCs w:val="22"/>
              </w:rPr>
            </w:pPr>
            <w:r w:rsidRPr="005C30AD">
              <w:rPr>
                <w:b/>
                <w:bCs/>
                <w:sz w:val="22"/>
                <w:szCs w:val="22"/>
              </w:rPr>
              <w:lastRenderedPageBreak/>
              <w:t>I.</w:t>
            </w:r>
          </w:p>
        </w:tc>
        <w:tc>
          <w:tcPr>
            <w:tcW w:w="13182" w:type="dxa"/>
            <w:gridSpan w:val="9"/>
            <w:tcBorders>
              <w:top w:val="single" w:sz="4" w:space="0" w:color="auto"/>
              <w:left w:val="nil"/>
              <w:bottom w:val="single" w:sz="4" w:space="0" w:color="auto"/>
              <w:right w:val="single" w:sz="4" w:space="0" w:color="auto"/>
            </w:tcBorders>
            <w:shd w:val="clear" w:color="000000" w:fill="FFC000"/>
          </w:tcPr>
          <w:p w:rsidR="00456933" w:rsidRPr="005C30AD" w:rsidRDefault="00456933" w:rsidP="00456933">
            <w:pPr>
              <w:rPr>
                <w:b/>
                <w:bCs/>
                <w:i/>
                <w:iCs/>
                <w:sz w:val="22"/>
                <w:szCs w:val="22"/>
              </w:rPr>
            </w:pPr>
            <w:r w:rsidRPr="005C30AD">
              <w:rPr>
                <w:b/>
                <w:bCs/>
                <w:i/>
                <w:iCs/>
                <w:sz w:val="22"/>
                <w:szCs w:val="22"/>
              </w:rPr>
              <w:t>Комплекс работ по эксплуатации</w:t>
            </w:r>
            <w:r>
              <w:rPr>
                <w:b/>
                <w:bCs/>
                <w:i/>
                <w:iCs/>
                <w:sz w:val="22"/>
                <w:szCs w:val="22"/>
              </w:rPr>
              <w:t xml:space="preserve"> и</w:t>
            </w:r>
            <w:r w:rsidRPr="005C30AD">
              <w:rPr>
                <w:b/>
                <w:bCs/>
                <w:i/>
                <w:iCs/>
                <w:sz w:val="22"/>
                <w:szCs w:val="22"/>
              </w:rPr>
              <w:t xml:space="preserve"> оперативно</w:t>
            </w:r>
            <w:r>
              <w:rPr>
                <w:b/>
                <w:bCs/>
                <w:i/>
                <w:iCs/>
                <w:sz w:val="22"/>
                <w:szCs w:val="22"/>
              </w:rPr>
              <w:t>-</w:t>
            </w:r>
            <w:r w:rsidRPr="005C30AD">
              <w:rPr>
                <w:b/>
                <w:bCs/>
                <w:i/>
                <w:iCs/>
                <w:sz w:val="22"/>
                <w:szCs w:val="22"/>
              </w:rPr>
              <w:t xml:space="preserve">техническому обслуживанию </w:t>
            </w:r>
            <w:r>
              <w:rPr>
                <w:b/>
                <w:bCs/>
                <w:i/>
                <w:iCs/>
                <w:sz w:val="22"/>
                <w:szCs w:val="22"/>
              </w:rPr>
              <w:t xml:space="preserve">внутриквартальных сетей 0,4кВ </w:t>
            </w:r>
            <w:proofErr w:type="gramStart"/>
            <w:r w:rsidRPr="005C30AD">
              <w:rPr>
                <w:i/>
                <w:iCs/>
                <w:sz w:val="22"/>
                <w:szCs w:val="22"/>
              </w:rPr>
              <w:t xml:space="preserve">( </w:t>
            </w:r>
            <w:proofErr w:type="gramEnd"/>
            <w:r w:rsidRPr="005C30AD">
              <w:rPr>
                <w:i/>
                <w:iCs/>
                <w:sz w:val="22"/>
                <w:szCs w:val="22"/>
              </w:rPr>
              <w:t xml:space="preserve">в том числе: </w:t>
            </w:r>
            <w:proofErr w:type="gramStart"/>
            <w:r w:rsidRPr="005C30AD">
              <w:rPr>
                <w:i/>
                <w:iCs/>
                <w:sz w:val="22"/>
                <w:szCs w:val="22"/>
              </w:rPr>
              <w:t>Эксплуатация; Оперативно</w:t>
            </w:r>
            <w:r>
              <w:rPr>
                <w:i/>
                <w:iCs/>
                <w:sz w:val="22"/>
                <w:szCs w:val="22"/>
              </w:rPr>
              <w:t>-т</w:t>
            </w:r>
            <w:r w:rsidRPr="005C30AD">
              <w:rPr>
                <w:i/>
                <w:iCs/>
                <w:sz w:val="22"/>
                <w:szCs w:val="22"/>
              </w:rPr>
              <w:t>ехническое обслужив</w:t>
            </w:r>
            <w:r>
              <w:rPr>
                <w:i/>
                <w:iCs/>
                <w:sz w:val="22"/>
                <w:szCs w:val="22"/>
              </w:rPr>
              <w:t xml:space="preserve">ание; Планово-предупредительные </w:t>
            </w:r>
            <w:r w:rsidRPr="005C30AD">
              <w:rPr>
                <w:i/>
                <w:iCs/>
                <w:sz w:val="22"/>
                <w:szCs w:val="22"/>
              </w:rPr>
              <w:t>и профилактические работы; Мелкий восстановительный ремонт; Комплексная уборка и содержание электрооборудования).</w:t>
            </w:r>
            <w:proofErr w:type="gramEnd"/>
          </w:p>
        </w:tc>
      </w:tr>
      <w:tr w:rsidR="00456933" w:rsidRPr="005C30AD" w:rsidTr="00456933">
        <w:trPr>
          <w:trHeight w:val="2339"/>
        </w:trPr>
        <w:tc>
          <w:tcPr>
            <w:tcW w:w="534" w:type="dxa"/>
            <w:vMerge w:val="restart"/>
            <w:tcBorders>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r>
              <w:rPr>
                <w:b/>
                <w:bCs/>
                <w:sz w:val="22"/>
                <w:szCs w:val="22"/>
              </w:rPr>
              <w:t>1</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56933" w:rsidRPr="00982321" w:rsidRDefault="00456933" w:rsidP="00456933">
            <w:pPr>
              <w:rPr>
                <w:b/>
                <w:bCs/>
                <w:sz w:val="22"/>
                <w:szCs w:val="22"/>
              </w:rPr>
            </w:pPr>
            <w:r w:rsidRPr="005C30AD">
              <w:rPr>
                <w:b/>
                <w:bCs/>
                <w:sz w:val="22"/>
                <w:szCs w:val="22"/>
              </w:rPr>
              <w:t>Объект №</w:t>
            </w:r>
            <w:r>
              <w:rPr>
                <w:b/>
                <w:bCs/>
                <w:sz w:val="22"/>
                <w:szCs w:val="22"/>
              </w:rPr>
              <w:t>1</w:t>
            </w:r>
          </w:p>
        </w:tc>
        <w:tc>
          <w:tcPr>
            <w:tcW w:w="567"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r w:rsidRPr="005C30AD">
              <w:rPr>
                <w:sz w:val="22"/>
                <w:szCs w:val="22"/>
              </w:rPr>
              <w:t>.1</w:t>
            </w:r>
          </w:p>
        </w:tc>
        <w:tc>
          <w:tcPr>
            <w:tcW w:w="3402" w:type="dxa"/>
            <w:tcBorders>
              <w:top w:val="nil"/>
              <w:left w:val="nil"/>
              <w:bottom w:val="single" w:sz="4" w:space="0" w:color="auto"/>
              <w:right w:val="single" w:sz="4" w:space="0" w:color="auto"/>
            </w:tcBorders>
            <w:shd w:val="clear" w:color="auto" w:fill="auto"/>
            <w:vAlign w:val="center"/>
          </w:tcPr>
          <w:p w:rsidR="00456933" w:rsidRDefault="00456933" w:rsidP="00456933">
            <w:pPr>
              <w:rPr>
                <w:sz w:val="22"/>
                <w:szCs w:val="22"/>
              </w:rPr>
            </w:pPr>
            <w:r w:rsidRPr="005C30AD">
              <w:rPr>
                <w:sz w:val="22"/>
                <w:szCs w:val="22"/>
              </w:rPr>
              <w:t xml:space="preserve">Обход </w:t>
            </w:r>
            <w:r w:rsidRPr="00750C1F">
              <w:rPr>
                <w:sz w:val="22"/>
                <w:szCs w:val="22"/>
              </w:rPr>
              <w:t>(</w:t>
            </w:r>
            <w:r>
              <w:rPr>
                <w:sz w:val="22"/>
                <w:szCs w:val="22"/>
              </w:rPr>
              <w:t xml:space="preserve">осмотр) </w:t>
            </w:r>
            <w:r w:rsidRPr="005C30AD">
              <w:rPr>
                <w:sz w:val="22"/>
                <w:szCs w:val="22"/>
              </w:rPr>
              <w:t xml:space="preserve">трасс прокладки кабельных </w:t>
            </w:r>
            <w:r>
              <w:rPr>
                <w:sz w:val="22"/>
                <w:szCs w:val="22"/>
              </w:rPr>
              <w:t>линий</w:t>
            </w:r>
            <w:r w:rsidRPr="005C30AD">
              <w:rPr>
                <w:sz w:val="22"/>
                <w:szCs w:val="22"/>
              </w:rPr>
              <w:t xml:space="preserve">  (КЛ</w:t>
            </w:r>
            <w:r>
              <w:rPr>
                <w:sz w:val="22"/>
                <w:szCs w:val="22"/>
              </w:rPr>
              <w:t>)</w:t>
            </w:r>
            <w:r w:rsidRPr="005C30AD">
              <w:rPr>
                <w:sz w:val="22"/>
                <w:szCs w:val="22"/>
              </w:rPr>
              <w:t xml:space="preserve"> 0,4кВ</w:t>
            </w:r>
            <w:r>
              <w:rPr>
                <w:sz w:val="22"/>
                <w:szCs w:val="22"/>
              </w:rPr>
              <w:t xml:space="preserve">, </w:t>
            </w:r>
            <w:r>
              <w:rPr>
                <w:b/>
                <w:sz w:val="22"/>
                <w:szCs w:val="22"/>
              </w:rPr>
              <w:t>1327,0</w:t>
            </w:r>
            <w:r>
              <w:rPr>
                <w:sz w:val="22"/>
                <w:szCs w:val="22"/>
              </w:rPr>
              <w:t xml:space="preserve"> м/</w:t>
            </w:r>
            <w:proofErr w:type="gramStart"/>
            <w:r>
              <w:rPr>
                <w:sz w:val="22"/>
                <w:szCs w:val="22"/>
              </w:rPr>
              <w:t>п</w:t>
            </w:r>
            <w:proofErr w:type="gramEnd"/>
            <w:r>
              <w:rPr>
                <w:sz w:val="22"/>
                <w:szCs w:val="22"/>
              </w:rPr>
              <w:t xml:space="preserve">  по трассе.</w:t>
            </w:r>
          </w:p>
          <w:p w:rsidR="00456933" w:rsidRDefault="00456933" w:rsidP="00456933">
            <w:pPr>
              <w:rPr>
                <w:sz w:val="22"/>
                <w:szCs w:val="22"/>
              </w:rPr>
            </w:pPr>
            <w:proofErr w:type="gramStart"/>
            <w:r w:rsidRPr="005C30AD">
              <w:rPr>
                <w:sz w:val="22"/>
                <w:szCs w:val="22"/>
              </w:rPr>
              <w:t xml:space="preserve">Проверка отсутствия: </w:t>
            </w:r>
            <w:r w:rsidRPr="005C30AD">
              <w:rPr>
                <w:sz w:val="22"/>
                <w:szCs w:val="22"/>
              </w:rPr>
              <w:br/>
              <w:t>а.) не санкционированных работ в охранной зоне КЛ</w:t>
            </w:r>
            <w:proofErr w:type="gramEnd"/>
          </w:p>
          <w:p w:rsidR="00456933" w:rsidRDefault="00456933" w:rsidP="00456933">
            <w:pPr>
              <w:jc w:val="both"/>
              <w:rPr>
                <w:sz w:val="22"/>
                <w:szCs w:val="22"/>
              </w:rPr>
            </w:pPr>
            <w:proofErr w:type="gramStart"/>
            <w:r w:rsidRPr="005C30AD">
              <w:rPr>
                <w:sz w:val="22"/>
                <w:szCs w:val="22"/>
              </w:rPr>
              <w:t>б</w:t>
            </w:r>
            <w:proofErr w:type="gramEnd"/>
            <w:r w:rsidRPr="005C30AD">
              <w:rPr>
                <w:sz w:val="22"/>
                <w:szCs w:val="22"/>
              </w:rPr>
              <w:t>.) завалов трасс мусором, шлаком, отбросами</w:t>
            </w:r>
          </w:p>
          <w:p w:rsidR="00456933" w:rsidRDefault="00456933" w:rsidP="00456933">
            <w:pPr>
              <w:jc w:val="both"/>
              <w:rPr>
                <w:sz w:val="22"/>
                <w:szCs w:val="22"/>
              </w:rPr>
            </w:pPr>
            <w:r w:rsidRPr="005C30AD">
              <w:rPr>
                <w:sz w:val="22"/>
                <w:szCs w:val="22"/>
              </w:rPr>
              <w:t>в.) провалов и оползней грунта и разведения костров</w:t>
            </w:r>
          </w:p>
          <w:p w:rsidR="00456933" w:rsidRDefault="00456933" w:rsidP="00456933">
            <w:pPr>
              <w:jc w:val="both"/>
              <w:rPr>
                <w:sz w:val="22"/>
                <w:szCs w:val="22"/>
              </w:rPr>
            </w:pPr>
            <w:r w:rsidRPr="005C30AD">
              <w:rPr>
                <w:sz w:val="22"/>
                <w:szCs w:val="22"/>
              </w:rPr>
              <w:t xml:space="preserve">2. </w:t>
            </w:r>
            <w:r>
              <w:rPr>
                <w:sz w:val="22"/>
                <w:szCs w:val="22"/>
              </w:rPr>
              <w:t xml:space="preserve">Проверка </w:t>
            </w:r>
            <w:r w:rsidRPr="005C30AD">
              <w:rPr>
                <w:sz w:val="22"/>
                <w:szCs w:val="22"/>
              </w:rPr>
              <w:t>наличи</w:t>
            </w:r>
            <w:r>
              <w:rPr>
                <w:sz w:val="22"/>
                <w:szCs w:val="22"/>
              </w:rPr>
              <w:t>я</w:t>
            </w:r>
            <w:r w:rsidRPr="005C30AD">
              <w:rPr>
                <w:sz w:val="22"/>
                <w:szCs w:val="22"/>
              </w:rPr>
              <w:t xml:space="preserve"> и состояни</w:t>
            </w:r>
            <w:r>
              <w:rPr>
                <w:sz w:val="22"/>
                <w:szCs w:val="22"/>
              </w:rPr>
              <w:t>я</w:t>
            </w:r>
            <w:r w:rsidRPr="005C30AD">
              <w:rPr>
                <w:sz w:val="22"/>
                <w:szCs w:val="22"/>
              </w:rPr>
              <w:t xml:space="preserve">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 </w:t>
            </w:r>
            <w:r w:rsidRPr="00BC6490">
              <w:rPr>
                <w:sz w:val="22"/>
                <w:szCs w:val="22"/>
              </w:rPr>
              <w:t>(46</w:t>
            </w:r>
            <w:r w:rsidRPr="00B27D7C">
              <w:rPr>
                <w:sz w:val="22"/>
                <w:szCs w:val="22"/>
              </w:rPr>
              <w:t xml:space="preserve"> </w:t>
            </w:r>
            <w:r>
              <w:rPr>
                <w:sz w:val="22"/>
                <w:szCs w:val="22"/>
              </w:rPr>
              <w:t>муфт</w:t>
            </w:r>
            <w:r w:rsidRPr="00BC6490">
              <w:rPr>
                <w:sz w:val="22"/>
                <w:szCs w:val="22"/>
              </w:rPr>
              <w:t xml:space="preserve">). </w:t>
            </w:r>
          </w:p>
          <w:p w:rsidR="00456933" w:rsidRPr="005C30AD" w:rsidRDefault="00456933" w:rsidP="00456933">
            <w:pPr>
              <w:jc w:val="both"/>
              <w:rPr>
                <w:sz w:val="22"/>
                <w:szCs w:val="22"/>
              </w:rPr>
            </w:pPr>
            <w:r w:rsidRPr="005C30AD">
              <w:rPr>
                <w:sz w:val="22"/>
                <w:szCs w:val="22"/>
              </w:rPr>
              <w:t>3. Проверка наличия и правильность маркировки кабелей</w:t>
            </w:r>
          </w:p>
        </w:tc>
        <w:tc>
          <w:tcPr>
            <w:tcW w:w="1842" w:type="dxa"/>
            <w:tcBorders>
              <w:top w:val="single" w:sz="4" w:space="0" w:color="auto"/>
              <w:left w:val="nil"/>
              <w:bottom w:val="single" w:sz="4" w:space="0" w:color="auto"/>
              <w:right w:val="nil"/>
            </w:tcBorders>
            <w:shd w:val="clear" w:color="auto" w:fill="auto"/>
            <w:noWrap/>
            <w:vAlign w:val="center"/>
          </w:tcPr>
          <w:p w:rsidR="00456933" w:rsidRPr="005C30AD" w:rsidRDefault="00456933" w:rsidP="00456933">
            <w:pPr>
              <w:jc w:val="center"/>
              <w:rPr>
                <w:sz w:val="22"/>
                <w:szCs w:val="22"/>
              </w:rPr>
            </w:pPr>
            <w:r w:rsidRPr="005C30AD">
              <w:rPr>
                <w:sz w:val="22"/>
                <w:szCs w:val="22"/>
              </w:rPr>
              <w:t>1 раз в 3 месяца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proofErr w:type="spellStart"/>
            <w:r w:rsidRPr="00A224D1">
              <w:rPr>
                <w:sz w:val="20"/>
                <w:szCs w:val="20"/>
              </w:rPr>
              <w:t>компл</w:t>
            </w:r>
            <w:proofErr w:type="spellEnd"/>
            <w:r w:rsidRPr="00A224D1">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vAlign w:val="center"/>
          </w:tcPr>
          <w:p w:rsidR="00456933" w:rsidRPr="005C30AD" w:rsidRDefault="00456933" w:rsidP="00456933">
            <w:pPr>
              <w:jc w:val="center"/>
              <w:rPr>
                <w:sz w:val="22"/>
                <w:szCs w:val="22"/>
              </w:rPr>
            </w:pPr>
            <w:r>
              <w:rPr>
                <w:sz w:val="22"/>
                <w:szCs w:val="22"/>
              </w:rPr>
              <w:t>4</w:t>
            </w: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r>
      <w:tr w:rsidR="00456933" w:rsidRPr="005C30AD" w:rsidTr="00456933">
        <w:trPr>
          <w:trHeight w:val="848"/>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r w:rsidRPr="005C30AD">
              <w:rPr>
                <w:sz w:val="22"/>
                <w:szCs w:val="22"/>
              </w:rPr>
              <w:t>.2</w:t>
            </w:r>
          </w:p>
        </w:tc>
        <w:tc>
          <w:tcPr>
            <w:tcW w:w="3402" w:type="dxa"/>
            <w:tcBorders>
              <w:top w:val="nil"/>
              <w:left w:val="nil"/>
              <w:bottom w:val="single" w:sz="4" w:space="0" w:color="auto"/>
              <w:right w:val="single" w:sz="4" w:space="0" w:color="auto"/>
            </w:tcBorders>
            <w:shd w:val="clear" w:color="auto" w:fill="auto"/>
            <w:vAlign w:val="center"/>
          </w:tcPr>
          <w:p w:rsidR="00456933" w:rsidRPr="005C30AD" w:rsidRDefault="00456933" w:rsidP="00456933">
            <w:pPr>
              <w:jc w:val="both"/>
              <w:rPr>
                <w:sz w:val="22"/>
                <w:szCs w:val="22"/>
              </w:rPr>
            </w:pPr>
            <w:r w:rsidRPr="005C30AD">
              <w:rPr>
                <w:sz w:val="22"/>
                <w:szCs w:val="22"/>
              </w:rPr>
              <w:t>Замер токов и напряжения по основным отходящим линиям с помощью встроенных приборов, либо токоизмерительных клещей и пр</w:t>
            </w:r>
            <w:r w:rsidRPr="00FF09DF">
              <w:rPr>
                <w:sz w:val="22"/>
                <w:szCs w:val="22"/>
              </w:rPr>
              <w:t xml:space="preserve">., </w:t>
            </w:r>
            <w:r>
              <w:rPr>
                <w:sz w:val="22"/>
                <w:szCs w:val="22"/>
              </w:rPr>
              <w:t>23</w:t>
            </w:r>
            <w:r w:rsidRPr="00FF09DF">
              <w:rPr>
                <w:sz w:val="22"/>
                <w:szCs w:val="22"/>
              </w:rPr>
              <w:t xml:space="preserve"> (</w:t>
            </w:r>
            <w:r>
              <w:rPr>
                <w:sz w:val="22"/>
                <w:szCs w:val="22"/>
              </w:rPr>
              <w:t>двадцать три</w:t>
            </w:r>
            <w:r w:rsidRPr="00FF09DF">
              <w:rPr>
                <w:sz w:val="22"/>
                <w:szCs w:val="22"/>
              </w:rPr>
              <w:t>) кабельных линий 0,4кВ</w:t>
            </w:r>
          </w:p>
        </w:tc>
        <w:tc>
          <w:tcPr>
            <w:tcW w:w="1842" w:type="dxa"/>
            <w:tcBorders>
              <w:top w:val="nil"/>
              <w:left w:val="nil"/>
              <w:bottom w:val="single" w:sz="4" w:space="0" w:color="auto"/>
              <w:right w:val="nil"/>
            </w:tcBorders>
            <w:shd w:val="clear" w:color="auto" w:fill="auto"/>
            <w:noWrap/>
            <w:vAlign w:val="center"/>
          </w:tcPr>
          <w:p w:rsidR="00456933" w:rsidRPr="005C30AD" w:rsidRDefault="00456933" w:rsidP="00456933">
            <w:pPr>
              <w:jc w:val="center"/>
              <w:rPr>
                <w:sz w:val="22"/>
                <w:szCs w:val="22"/>
              </w:rPr>
            </w:pPr>
            <w:r w:rsidRPr="005C30AD">
              <w:rPr>
                <w:sz w:val="22"/>
                <w:szCs w:val="22"/>
              </w:rPr>
              <w:t>1 раз в 6 месяцев</w:t>
            </w:r>
          </w:p>
        </w:tc>
        <w:tc>
          <w:tcPr>
            <w:tcW w:w="851" w:type="dxa"/>
            <w:tcBorders>
              <w:top w:val="nil"/>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proofErr w:type="spellStart"/>
            <w:r w:rsidRPr="00A224D1">
              <w:rPr>
                <w:sz w:val="20"/>
                <w:szCs w:val="20"/>
              </w:rPr>
              <w:t>компл</w:t>
            </w:r>
            <w:proofErr w:type="spellEnd"/>
            <w:r w:rsidRPr="00A224D1">
              <w:rPr>
                <w:sz w:val="20"/>
                <w:szCs w:val="20"/>
              </w:rPr>
              <w:t>.</w:t>
            </w:r>
          </w:p>
        </w:tc>
        <w:tc>
          <w:tcPr>
            <w:tcW w:w="709"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r>
              <w:rPr>
                <w:sz w:val="22"/>
                <w:szCs w:val="22"/>
              </w:rPr>
              <w:t>2</w:t>
            </w: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r>
      <w:tr w:rsidR="00456933" w:rsidRPr="005C30AD" w:rsidTr="00456933">
        <w:trPr>
          <w:trHeight w:val="700"/>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r w:rsidRPr="005C30AD">
              <w:rPr>
                <w:sz w:val="22"/>
                <w:szCs w:val="22"/>
              </w:rPr>
              <w:t>.3</w:t>
            </w:r>
          </w:p>
        </w:tc>
        <w:tc>
          <w:tcPr>
            <w:tcW w:w="3402" w:type="dxa"/>
            <w:tcBorders>
              <w:top w:val="nil"/>
              <w:left w:val="nil"/>
              <w:bottom w:val="single" w:sz="4" w:space="0" w:color="auto"/>
              <w:right w:val="single" w:sz="4" w:space="0" w:color="auto"/>
            </w:tcBorders>
            <w:shd w:val="clear" w:color="auto" w:fill="auto"/>
            <w:vAlign w:val="center"/>
          </w:tcPr>
          <w:p w:rsidR="00456933" w:rsidRPr="005C30AD" w:rsidRDefault="00456933" w:rsidP="00456933">
            <w:pPr>
              <w:jc w:val="both"/>
              <w:rPr>
                <w:sz w:val="22"/>
                <w:szCs w:val="22"/>
              </w:rPr>
            </w:pPr>
            <w:r w:rsidRPr="005C30AD">
              <w:rPr>
                <w:sz w:val="22"/>
                <w:szCs w:val="22"/>
              </w:rPr>
              <w:t>Проверка наличия однолинейных схем, выверка схем. Проверка соответствия маркировки кабелей, диспетчерских наименований коммутационных аппаратов,</w:t>
            </w:r>
            <w:r>
              <w:rPr>
                <w:sz w:val="22"/>
                <w:szCs w:val="22"/>
              </w:rPr>
              <w:t xml:space="preserve"> </w:t>
            </w:r>
            <w:r w:rsidRPr="005C30AD">
              <w:rPr>
                <w:sz w:val="22"/>
                <w:szCs w:val="22"/>
              </w:rPr>
              <w:t xml:space="preserve">а также положения коммутационных аппаратов электрическим схемам </w:t>
            </w:r>
            <w:r w:rsidRPr="005C30AD">
              <w:rPr>
                <w:sz w:val="22"/>
                <w:szCs w:val="22"/>
              </w:rPr>
              <w:lastRenderedPageBreak/>
              <w:t>нормального режима работы сети</w:t>
            </w:r>
            <w:r>
              <w:rPr>
                <w:sz w:val="22"/>
                <w:szCs w:val="22"/>
              </w:rPr>
              <w:t>, 23</w:t>
            </w:r>
            <w:r w:rsidRPr="00FF09DF">
              <w:rPr>
                <w:sz w:val="22"/>
                <w:szCs w:val="22"/>
              </w:rPr>
              <w:t>(</w:t>
            </w:r>
            <w:r>
              <w:rPr>
                <w:sz w:val="22"/>
                <w:szCs w:val="22"/>
              </w:rPr>
              <w:t>двадцать три</w:t>
            </w:r>
            <w:r w:rsidRPr="00FF09DF">
              <w:rPr>
                <w:sz w:val="22"/>
                <w:szCs w:val="22"/>
              </w:rPr>
              <w:t>) кабельных линий 0,4кВ</w:t>
            </w:r>
          </w:p>
        </w:tc>
        <w:tc>
          <w:tcPr>
            <w:tcW w:w="1842" w:type="dxa"/>
            <w:tcBorders>
              <w:top w:val="nil"/>
              <w:left w:val="nil"/>
              <w:bottom w:val="single" w:sz="4" w:space="0" w:color="auto"/>
              <w:right w:val="nil"/>
            </w:tcBorders>
            <w:shd w:val="clear" w:color="auto" w:fill="auto"/>
            <w:noWrap/>
            <w:vAlign w:val="center"/>
          </w:tcPr>
          <w:p w:rsidR="00456933" w:rsidRPr="005C30AD" w:rsidRDefault="00456933" w:rsidP="00456933">
            <w:pPr>
              <w:jc w:val="center"/>
              <w:rPr>
                <w:sz w:val="22"/>
                <w:szCs w:val="22"/>
              </w:rPr>
            </w:pPr>
            <w:r w:rsidRPr="005C30AD">
              <w:rPr>
                <w:sz w:val="22"/>
                <w:szCs w:val="22"/>
              </w:rPr>
              <w:lastRenderedPageBreak/>
              <w:t>1 раз в год</w:t>
            </w:r>
          </w:p>
        </w:tc>
        <w:tc>
          <w:tcPr>
            <w:tcW w:w="851" w:type="dxa"/>
            <w:tcBorders>
              <w:top w:val="nil"/>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proofErr w:type="spellStart"/>
            <w:r w:rsidRPr="00A224D1">
              <w:rPr>
                <w:sz w:val="20"/>
                <w:szCs w:val="20"/>
              </w:rPr>
              <w:t>компл</w:t>
            </w:r>
            <w:proofErr w:type="spellEnd"/>
            <w:r w:rsidRPr="00A224D1">
              <w:rPr>
                <w:sz w:val="20"/>
                <w:szCs w:val="20"/>
              </w:rPr>
              <w:t>.</w:t>
            </w:r>
          </w:p>
        </w:tc>
        <w:tc>
          <w:tcPr>
            <w:tcW w:w="709"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vAlign w:val="center"/>
          </w:tcPr>
          <w:p w:rsidR="00456933" w:rsidRPr="005C30AD" w:rsidRDefault="00456933" w:rsidP="00456933">
            <w:pPr>
              <w:jc w:val="center"/>
              <w:rPr>
                <w:sz w:val="22"/>
                <w:szCs w:val="22"/>
              </w:rPr>
            </w:pPr>
            <w:r w:rsidRPr="005C30AD">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5C30AD"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Pr="005C30AD" w:rsidRDefault="00456933" w:rsidP="00456933">
            <w:pPr>
              <w:jc w:val="center"/>
              <w:rPr>
                <w:sz w:val="22"/>
                <w:szCs w:val="22"/>
              </w:rPr>
            </w:pPr>
          </w:p>
        </w:tc>
      </w:tr>
      <w:tr w:rsidR="00456933" w:rsidRPr="005C30AD" w:rsidTr="00456933">
        <w:trPr>
          <w:trHeight w:val="477"/>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Default="00456933" w:rsidP="00456933">
            <w:pPr>
              <w:jc w:val="center"/>
              <w:rPr>
                <w:sz w:val="22"/>
                <w:szCs w:val="22"/>
              </w:rPr>
            </w:pPr>
            <w:r>
              <w:rPr>
                <w:sz w:val="22"/>
                <w:szCs w:val="22"/>
              </w:rPr>
              <w:t>1.4</w:t>
            </w:r>
          </w:p>
        </w:tc>
        <w:tc>
          <w:tcPr>
            <w:tcW w:w="3402" w:type="dxa"/>
            <w:tcBorders>
              <w:top w:val="nil"/>
              <w:left w:val="nil"/>
              <w:bottom w:val="single" w:sz="4" w:space="0" w:color="auto"/>
              <w:right w:val="single" w:sz="4" w:space="0" w:color="auto"/>
            </w:tcBorders>
            <w:shd w:val="clear" w:color="auto" w:fill="auto"/>
          </w:tcPr>
          <w:p w:rsidR="00456933" w:rsidRPr="00750C1F" w:rsidRDefault="00456933" w:rsidP="00456933">
            <w:pPr>
              <w:rPr>
                <w:sz w:val="22"/>
                <w:szCs w:val="22"/>
              </w:rPr>
            </w:pPr>
            <w:r w:rsidRPr="00750C1F">
              <w:rPr>
                <w:sz w:val="22"/>
                <w:szCs w:val="22"/>
              </w:rPr>
              <w:t>Проверка теплового (температурного) режима контактных соединений</w:t>
            </w:r>
            <w:r>
              <w:rPr>
                <w:sz w:val="22"/>
                <w:szCs w:val="22"/>
              </w:rPr>
              <w:t xml:space="preserve"> (46 присоединений)</w:t>
            </w:r>
            <w:r w:rsidRPr="00750C1F">
              <w:rPr>
                <w:sz w:val="22"/>
                <w:szCs w:val="22"/>
              </w:rPr>
              <w:t xml:space="preserve">. </w:t>
            </w:r>
          </w:p>
        </w:tc>
        <w:tc>
          <w:tcPr>
            <w:tcW w:w="1842" w:type="dxa"/>
            <w:tcBorders>
              <w:top w:val="nil"/>
              <w:left w:val="nil"/>
              <w:bottom w:val="single" w:sz="4" w:space="0" w:color="auto"/>
              <w:right w:val="nil"/>
            </w:tcBorders>
            <w:shd w:val="clear" w:color="auto" w:fill="auto"/>
            <w:noWrap/>
          </w:tcPr>
          <w:p w:rsidR="00456933" w:rsidRPr="002E05E8" w:rsidRDefault="00456933" w:rsidP="00456933">
            <w:pPr>
              <w:jc w:val="center"/>
              <w:rPr>
                <w:sz w:val="22"/>
                <w:szCs w:val="22"/>
              </w:rPr>
            </w:pPr>
            <w:r w:rsidRPr="002E05E8">
              <w:rPr>
                <w:sz w:val="22"/>
                <w:szCs w:val="22"/>
              </w:rPr>
              <w:t>1 раз в год</w:t>
            </w:r>
          </w:p>
        </w:tc>
        <w:tc>
          <w:tcPr>
            <w:tcW w:w="851" w:type="dxa"/>
            <w:tcBorders>
              <w:top w:val="nil"/>
              <w:left w:val="single" w:sz="4" w:space="0" w:color="auto"/>
              <w:bottom w:val="single" w:sz="4" w:space="0" w:color="auto"/>
              <w:right w:val="single" w:sz="4" w:space="0" w:color="auto"/>
            </w:tcBorders>
            <w:shd w:val="clear" w:color="auto" w:fill="auto"/>
          </w:tcPr>
          <w:p w:rsidR="00456933" w:rsidRPr="00EC74F9" w:rsidRDefault="00456933" w:rsidP="00456933">
            <w:pPr>
              <w:jc w:val="center"/>
              <w:rPr>
                <w:sz w:val="20"/>
                <w:szCs w:val="20"/>
              </w:rPr>
            </w:pPr>
            <w:proofErr w:type="spellStart"/>
            <w:r w:rsidRPr="00EC74F9">
              <w:rPr>
                <w:sz w:val="20"/>
                <w:szCs w:val="20"/>
              </w:rPr>
              <w:t>компл</w:t>
            </w:r>
            <w:proofErr w:type="spellEnd"/>
            <w:r w:rsidRPr="00EC74F9">
              <w:rPr>
                <w:sz w:val="20"/>
                <w:szCs w:val="20"/>
              </w:rPr>
              <w:t>.</w:t>
            </w:r>
          </w:p>
        </w:tc>
        <w:tc>
          <w:tcPr>
            <w:tcW w:w="709" w:type="dxa"/>
            <w:tcBorders>
              <w:top w:val="nil"/>
              <w:left w:val="nil"/>
              <w:bottom w:val="single" w:sz="4" w:space="0" w:color="auto"/>
              <w:right w:val="single" w:sz="4" w:space="0" w:color="auto"/>
            </w:tcBorders>
            <w:shd w:val="clear" w:color="auto" w:fill="auto"/>
            <w:noWrap/>
          </w:tcPr>
          <w:p w:rsidR="00456933" w:rsidRPr="002E05E8" w:rsidRDefault="00456933" w:rsidP="00456933">
            <w:pPr>
              <w:jc w:val="center"/>
              <w:rPr>
                <w:sz w:val="22"/>
                <w:szCs w:val="22"/>
              </w:rPr>
            </w:pPr>
            <w:r w:rsidRPr="002E05E8">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r w:rsidRPr="002E05E8">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p>
        </w:tc>
      </w:tr>
      <w:tr w:rsidR="00456933" w:rsidRPr="005C30AD" w:rsidTr="00A77C42">
        <w:trPr>
          <w:trHeight w:val="202"/>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Default="00456933" w:rsidP="00456933">
            <w:pPr>
              <w:jc w:val="center"/>
              <w:rPr>
                <w:sz w:val="22"/>
                <w:szCs w:val="22"/>
              </w:rPr>
            </w:pPr>
            <w:r>
              <w:rPr>
                <w:sz w:val="22"/>
                <w:szCs w:val="22"/>
              </w:rPr>
              <w:t>1.5</w:t>
            </w:r>
          </w:p>
        </w:tc>
        <w:tc>
          <w:tcPr>
            <w:tcW w:w="3402" w:type="dxa"/>
            <w:tcBorders>
              <w:top w:val="nil"/>
              <w:left w:val="nil"/>
              <w:bottom w:val="single" w:sz="4" w:space="0" w:color="auto"/>
              <w:right w:val="single" w:sz="4" w:space="0" w:color="auto"/>
            </w:tcBorders>
            <w:shd w:val="clear" w:color="auto" w:fill="auto"/>
          </w:tcPr>
          <w:p w:rsidR="00456933" w:rsidRPr="00750C1F" w:rsidRDefault="00456933" w:rsidP="00456933">
            <w:pPr>
              <w:rPr>
                <w:sz w:val="22"/>
                <w:szCs w:val="22"/>
              </w:rPr>
            </w:pPr>
            <w:r w:rsidRPr="00750C1F">
              <w:rPr>
                <w:sz w:val="22"/>
                <w:szCs w:val="22"/>
              </w:rPr>
              <w:t>Протяжка контактных соединений</w:t>
            </w:r>
          </w:p>
        </w:tc>
        <w:tc>
          <w:tcPr>
            <w:tcW w:w="1842" w:type="dxa"/>
            <w:tcBorders>
              <w:top w:val="nil"/>
              <w:left w:val="nil"/>
              <w:bottom w:val="single" w:sz="4" w:space="0" w:color="auto"/>
              <w:right w:val="nil"/>
            </w:tcBorders>
            <w:shd w:val="clear" w:color="auto" w:fill="auto"/>
            <w:noWrap/>
          </w:tcPr>
          <w:p w:rsidR="00456933" w:rsidRPr="002E05E8" w:rsidRDefault="00456933" w:rsidP="00456933">
            <w:pPr>
              <w:jc w:val="center"/>
              <w:rPr>
                <w:sz w:val="22"/>
                <w:szCs w:val="22"/>
              </w:rPr>
            </w:pPr>
            <w:r w:rsidRPr="002E05E8">
              <w:rPr>
                <w:sz w:val="22"/>
                <w:szCs w:val="22"/>
              </w:rPr>
              <w:t>1 раз в год</w:t>
            </w:r>
          </w:p>
        </w:tc>
        <w:tc>
          <w:tcPr>
            <w:tcW w:w="851" w:type="dxa"/>
            <w:tcBorders>
              <w:top w:val="nil"/>
              <w:left w:val="single" w:sz="4" w:space="0" w:color="auto"/>
              <w:bottom w:val="single" w:sz="4" w:space="0" w:color="auto"/>
              <w:right w:val="single" w:sz="4" w:space="0" w:color="auto"/>
            </w:tcBorders>
            <w:shd w:val="clear" w:color="auto" w:fill="auto"/>
          </w:tcPr>
          <w:p w:rsidR="00456933" w:rsidRPr="00EC74F9" w:rsidRDefault="00456933" w:rsidP="00456933">
            <w:pPr>
              <w:jc w:val="center"/>
              <w:rPr>
                <w:sz w:val="20"/>
                <w:szCs w:val="20"/>
              </w:rPr>
            </w:pPr>
            <w:proofErr w:type="spellStart"/>
            <w:r w:rsidRPr="00EC74F9">
              <w:rPr>
                <w:sz w:val="20"/>
                <w:szCs w:val="20"/>
              </w:rPr>
              <w:t>компл</w:t>
            </w:r>
            <w:proofErr w:type="spellEnd"/>
            <w:r w:rsidRPr="00EC74F9">
              <w:rPr>
                <w:sz w:val="20"/>
                <w:szCs w:val="20"/>
              </w:rPr>
              <w:t>.</w:t>
            </w:r>
          </w:p>
        </w:tc>
        <w:tc>
          <w:tcPr>
            <w:tcW w:w="709" w:type="dxa"/>
            <w:tcBorders>
              <w:top w:val="nil"/>
              <w:left w:val="nil"/>
              <w:bottom w:val="single" w:sz="4" w:space="0" w:color="auto"/>
              <w:right w:val="single" w:sz="4" w:space="0" w:color="auto"/>
            </w:tcBorders>
            <w:shd w:val="clear" w:color="auto" w:fill="auto"/>
            <w:noWrap/>
          </w:tcPr>
          <w:p w:rsidR="00456933" w:rsidRPr="002E05E8" w:rsidRDefault="00456933" w:rsidP="00456933">
            <w:pPr>
              <w:jc w:val="center"/>
              <w:rPr>
                <w:sz w:val="22"/>
                <w:szCs w:val="22"/>
              </w:rPr>
            </w:pPr>
            <w:r w:rsidRPr="002E05E8">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r w:rsidRPr="002E05E8">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p>
        </w:tc>
      </w:tr>
      <w:tr w:rsidR="00A77C42" w:rsidRPr="005C30AD" w:rsidTr="00A77C42">
        <w:trPr>
          <w:trHeight w:val="527"/>
        </w:trPr>
        <w:tc>
          <w:tcPr>
            <w:tcW w:w="12157" w:type="dxa"/>
            <w:gridSpan w:val="9"/>
            <w:tcBorders>
              <w:top w:val="single" w:sz="4" w:space="0" w:color="auto"/>
              <w:left w:val="single" w:sz="4" w:space="0" w:color="auto"/>
              <w:bottom w:val="single" w:sz="4" w:space="0" w:color="auto"/>
              <w:right w:val="single" w:sz="4" w:space="0" w:color="auto"/>
            </w:tcBorders>
            <w:shd w:val="clear" w:color="000000" w:fill="FFFFFF"/>
            <w:vAlign w:val="center"/>
          </w:tcPr>
          <w:p w:rsidR="00A77C42" w:rsidRPr="00A77C42" w:rsidRDefault="00A77C42" w:rsidP="00A77C42">
            <w:pPr>
              <w:jc w:val="right"/>
            </w:pPr>
            <w:r w:rsidRPr="00A77C42">
              <w:rPr>
                <w:b/>
              </w:rPr>
              <w:t>ИТОГО по Объекту №1, руб., включая НДС</w:t>
            </w:r>
          </w:p>
        </w:tc>
        <w:tc>
          <w:tcPr>
            <w:tcW w:w="1559" w:type="dxa"/>
            <w:tcBorders>
              <w:top w:val="single" w:sz="4" w:space="0" w:color="auto"/>
              <w:left w:val="single" w:sz="4" w:space="0" w:color="auto"/>
              <w:bottom w:val="single" w:sz="4" w:space="0" w:color="auto"/>
              <w:right w:val="single" w:sz="4" w:space="0" w:color="auto"/>
            </w:tcBorders>
            <w:vAlign w:val="center"/>
          </w:tcPr>
          <w:p w:rsidR="00A77C42" w:rsidRDefault="00A77C42" w:rsidP="00A77C42">
            <w:pPr>
              <w:jc w:val="center"/>
              <w:rPr>
                <w:sz w:val="22"/>
                <w:szCs w:val="22"/>
              </w:rPr>
            </w:pPr>
          </w:p>
        </w:tc>
      </w:tr>
      <w:tr w:rsidR="00456933" w:rsidRPr="005C30AD" w:rsidTr="00A77C42">
        <w:trPr>
          <w:trHeight w:val="2400"/>
        </w:trPr>
        <w:tc>
          <w:tcPr>
            <w:tcW w:w="534" w:type="dxa"/>
            <w:vMerge w:val="restart"/>
            <w:tcBorders>
              <w:top w:val="single" w:sz="4" w:space="0" w:color="auto"/>
              <w:left w:val="single" w:sz="4" w:space="0" w:color="auto"/>
              <w:right w:val="single" w:sz="4" w:space="0" w:color="auto"/>
            </w:tcBorders>
            <w:shd w:val="clear" w:color="000000" w:fill="FFFFFF"/>
            <w:vAlign w:val="center"/>
          </w:tcPr>
          <w:p w:rsidR="00456933" w:rsidRPr="005C30AD" w:rsidRDefault="00456933" w:rsidP="00456933">
            <w:pPr>
              <w:rPr>
                <w:b/>
                <w:bCs/>
                <w:sz w:val="22"/>
                <w:szCs w:val="22"/>
              </w:rPr>
            </w:pPr>
            <w:r>
              <w:rPr>
                <w:b/>
                <w:bCs/>
                <w:sz w:val="22"/>
                <w:szCs w:val="22"/>
              </w:rPr>
              <w:t>2</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56933" w:rsidRPr="00982321" w:rsidRDefault="00456933" w:rsidP="00456933">
            <w:pPr>
              <w:rPr>
                <w:b/>
                <w:bCs/>
                <w:sz w:val="22"/>
                <w:szCs w:val="22"/>
              </w:rPr>
            </w:pPr>
            <w:r w:rsidRPr="005C30AD">
              <w:rPr>
                <w:b/>
                <w:bCs/>
                <w:sz w:val="22"/>
                <w:szCs w:val="22"/>
              </w:rPr>
              <w:t>Объект №</w:t>
            </w:r>
            <w:r>
              <w:rPr>
                <w:b/>
                <w:bCs/>
                <w:sz w:val="22"/>
                <w:szCs w:val="22"/>
              </w:rPr>
              <w:t>2</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2</w:t>
            </w:r>
            <w:r w:rsidRPr="005C30AD">
              <w:rPr>
                <w:sz w:val="22"/>
                <w:szCs w:val="22"/>
              </w:rPr>
              <w:t>.1</w:t>
            </w:r>
          </w:p>
        </w:tc>
        <w:tc>
          <w:tcPr>
            <w:tcW w:w="3402" w:type="dxa"/>
            <w:tcBorders>
              <w:top w:val="single" w:sz="4" w:space="0" w:color="auto"/>
              <w:left w:val="nil"/>
              <w:bottom w:val="single" w:sz="4" w:space="0" w:color="auto"/>
              <w:right w:val="single" w:sz="4" w:space="0" w:color="auto"/>
            </w:tcBorders>
            <w:shd w:val="clear" w:color="auto" w:fill="auto"/>
            <w:vAlign w:val="center"/>
          </w:tcPr>
          <w:p w:rsidR="00456933" w:rsidRDefault="00456933" w:rsidP="00456933">
            <w:pPr>
              <w:rPr>
                <w:sz w:val="22"/>
                <w:szCs w:val="22"/>
              </w:rPr>
            </w:pPr>
            <w:r w:rsidRPr="005C30AD">
              <w:rPr>
                <w:sz w:val="22"/>
                <w:szCs w:val="22"/>
              </w:rPr>
              <w:t xml:space="preserve">Обход </w:t>
            </w:r>
            <w:r w:rsidRPr="00750C1F">
              <w:rPr>
                <w:sz w:val="22"/>
                <w:szCs w:val="22"/>
              </w:rPr>
              <w:t xml:space="preserve">(осмотр) </w:t>
            </w:r>
            <w:r w:rsidRPr="005C30AD">
              <w:rPr>
                <w:sz w:val="22"/>
                <w:szCs w:val="22"/>
              </w:rPr>
              <w:t xml:space="preserve">трасс прокладки кабельных </w:t>
            </w:r>
            <w:r>
              <w:rPr>
                <w:sz w:val="22"/>
                <w:szCs w:val="22"/>
              </w:rPr>
              <w:t>линий</w:t>
            </w:r>
            <w:r w:rsidRPr="005C30AD">
              <w:rPr>
                <w:sz w:val="22"/>
                <w:szCs w:val="22"/>
              </w:rPr>
              <w:t xml:space="preserve">  (КЛ</w:t>
            </w:r>
            <w:r>
              <w:rPr>
                <w:sz w:val="22"/>
                <w:szCs w:val="22"/>
              </w:rPr>
              <w:t>)</w:t>
            </w:r>
            <w:r w:rsidRPr="005C30AD">
              <w:rPr>
                <w:sz w:val="22"/>
                <w:szCs w:val="22"/>
              </w:rPr>
              <w:t xml:space="preserve"> 0,4кВ</w:t>
            </w:r>
            <w:r>
              <w:rPr>
                <w:sz w:val="22"/>
                <w:szCs w:val="22"/>
              </w:rPr>
              <w:t xml:space="preserve">,       </w:t>
            </w:r>
            <w:r>
              <w:rPr>
                <w:b/>
                <w:sz w:val="22"/>
                <w:szCs w:val="22"/>
              </w:rPr>
              <w:t>1 150</w:t>
            </w:r>
            <w:r>
              <w:rPr>
                <w:sz w:val="22"/>
                <w:szCs w:val="22"/>
              </w:rPr>
              <w:t xml:space="preserve"> м/</w:t>
            </w:r>
            <w:proofErr w:type="gramStart"/>
            <w:r>
              <w:rPr>
                <w:sz w:val="22"/>
                <w:szCs w:val="22"/>
              </w:rPr>
              <w:t>п</w:t>
            </w:r>
            <w:proofErr w:type="gramEnd"/>
            <w:r w:rsidRPr="005C30AD">
              <w:rPr>
                <w:sz w:val="22"/>
                <w:szCs w:val="22"/>
              </w:rPr>
              <w:t xml:space="preserve"> </w:t>
            </w:r>
            <w:r>
              <w:rPr>
                <w:sz w:val="22"/>
                <w:szCs w:val="22"/>
              </w:rPr>
              <w:t>по трассе.</w:t>
            </w:r>
          </w:p>
          <w:p w:rsidR="00456933" w:rsidRDefault="00456933" w:rsidP="00456933">
            <w:pPr>
              <w:rPr>
                <w:sz w:val="22"/>
                <w:szCs w:val="22"/>
              </w:rPr>
            </w:pPr>
            <w:proofErr w:type="gramStart"/>
            <w:r w:rsidRPr="005C30AD">
              <w:rPr>
                <w:sz w:val="22"/>
                <w:szCs w:val="22"/>
              </w:rPr>
              <w:t xml:space="preserve">Проверка отсутствия: </w:t>
            </w:r>
            <w:r w:rsidRPr="005C30AD">
              <w:rPr>
                <w:sz w:val="22"/>
                <w:szCs w:val="22"/>
              </w:rPr>
              <w:br/>
              <w:t>а.) не санкционированных работ в охранной зоне КЛ</w:t>
            </w:r>
            <w:proofErr w:type="gramEnd"/>
          </w:p>
          <w:p w:rsidR="00456933" w:rsidRDefault="00456933" w:rsidP="00456933">
            <w:pPr>
              <w:jc w:val="both"/>
              <w:rPr>
                <w:sz w:val="22"/>
                <w:szCs w:val="22"/>
              </w:rPr>
            </w:pPr>
            <w:proofErr w:type="gramStart"/>
            <w:r w:rsidRPr="005C30AD">
              <w:rPr>
                <w:sz w:val="22"/>
                <w:szCs w:val="22"/>
              </w:rPr>
              <w:t>б</w:t>
            </w:r>
            <w:proofErr w:type="gramEnd"/>
            <w:r w:rsidRPr="005C30AD">
              <w:rPr>
                <w:sz w:val="22"/>
                <w:szCs w:val="22"/>
              </w:rPr>
              <w:t>.) завалов трасс мусором, шлаком, отбросами</w:t>
            </w:r>
          </w:p>
          <w:p w:rsidR="00456933" w:rsidRDefault="00456933" w:rsidP="00456933">
            <w:pPr>
              <w:jc w:val="both"/>
              <w:rPr>
                <w:sz w:val="22"/>
                <w:szCs w:val="22"/>
              </w:rPr>
            </w:pPr>
            <w:r w:rsidRPr="005C30AD">
              <w:rPr>
                <w:sz w:val="22"/>
                <w:szCs w:val="22"/>
              </w:rPr>
              <w:t>в.) провалов и оползней грунта и разведения костров</w:t>
            </w:r>
          </w:p>
          <w:p w:rsidR="00456933" w:rsidRDefault="00456933" w:rsidP="00456933">
            <w:pPr>
              <w:jc w:val="both"/>
              <w:rPr>
                <w:sz w:val="22"/>
                <w:szCs w:val="22"/>
              </w:rPr>
            </w:pPr>
            <w:r w:rsidRPr="005C30AD">
              <w:rPr>
                <w:sz w:val="22"/>
                <w:szCs w:val="22"/>
              </w:rPr>
              <w:t xml:space="preserve">2. </w:t>
            </w:r>
            <w:r>
              <w:rPr>
                <w:sz w:val="22"/>
                <w:szCs w:val="22"/>
              </w:rPr>
              <w:t xml:space="preserve">Проверка </w:t>
            </w:r>
            <w:r w:rsidRPr="005C30AD">
              <w:rPr>
                <w:sz w:val="22"/>
                <w:szCs w:val="22"/>
              </w:rPr>
              <w:t>наличи</w:t>
            </w:r>
            <w:r>
              <w:rPr>
                <w:sz w:val="22"/>
                <w:szCs w:val="22"/>
              </w:rPr>
              <w:t>я</w:t>
            </w:r>
            <w:r w:rsidRPr="005C30AD">
              <w:rPr>
                <w:sz w:val="22"/>
                <w:szCs w:val="22"/>
              </w:rPr>
              <w:t xml:space="preserve"> и состояни</w:t>
            </w:r>
            <w:r>
              <w:rPr>
                <w:sz w:val="22"/>
                <w:szCs w:val="22"/>
              </w:rPr>
              <w:t>я</w:t>
            </w:r>
            <w:r w:rsidRPr="005C30AD">
              <w:rPr>
                <w:sz w:val="22"/>
                <w:szCs w:val="22"/>
              </w:rPr>
              <w:t xml:space="preserve">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 </w:t>
            </w:r>
            <w:r>
              <w:rPr>
                <w:sz w:val="22"/>
                <w:szCs w:val="22"/>
              </w:rPr>
              <w:t>(28 муфт).</w:t>
            </w:r>
          </w:p>
          <w:p w:rsidR="00456933" w:rsidRPr="005C30AD" w:rsidRDefault="00456933" w:rsidP="00456933">
            <w:pPr>
              <w:jc w:val="both"/>
              <w:rPr>
                <w:sz w:val="22"/>
                <w:szCs w:val="22"/>
              </w:rPr>
            </w:pPr>
            <w:r w:rsidRPr="005C30AD">
              <w:rPr>
                <w:sz w:val="22"/>
                <w:szCs w:val="22"/>
              </w:rPr>
              <w:t>3. Проверка наличия и правильность маркировки кабелей</w:t>
            </w:r>
          </w:p>
        </w:tc>
        <w:tc>
          <w:tcPr>
            <w:tcW w:w="1842" w:type="dxa"/>
            <w:tcBorders>
              <w:top w:val="single" w:sz="4" w:space="0" w:color="auto"/>
              <w:left w:val="nil"/>
              <w:bottom w:val="single" w:sz="4" w:space="0" w:color="auto"/>
              <w:right w:val="nil"/>
            </w:tcBorders>
            <w:shd w:val="clear" w:color="auto" w:fill="auto"/>
            <w:noWrap/>
            <w:vAlign w:val="center"/>
          </w:tcPr>
          <w:p w:rsidR="00456933" w:rsidRPr="005C30AD" w:rsidRDefault="00456933" w:rsidP="00456933">
            <w:pPr>
              <w:jc w:val="center"/>
              <w:rPr>
                <w:sz w:val="22"/>
                <w:szCs w:val="22"/>
              </w:rPr>
            </w:pPr>
            <w:r w:rsidRPr="005C30AD">
              <w:rPr>
                <w:sz w:val="22"/>
                <w:szCs w:val="22"/>
              </w:rPr>
              <w:t>1 раз в 3 месяца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proofErr w:type="spellStart"/>
            <w:r w:rsidRPr="00A224D1">
              <w:rPr>
                <w:sz w:val="20"/>
                <w:szCs w:val="20"/>
              </w:rPr>
              <w:t>компл</w:t>
            </w:r>
            <w:proofErr w:type="spellEnd"/>
            <w:r w:rsidRPr="00A224D1">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r>
              <w:rPr>
                <w:sz w:val="22"/>
                <w:szCs w:val="22"/>
              </w:rPr>
              <w:t>4</w:t>
            </w: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r>
      <w:tr w:rsidR="00456933" w:rsidRPr="005C30AD" w:rsidTr="00456933">
        <w:trPr>
          <w:trHeight w:val="848"/>
        </w:trPr>
        <w:tc>
          <w:tcPr>
            <w:tcW w:w="534" w:type="dxa"/>
            <w:vMerge/>
            <w:tcBorders>
              <w:left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left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2</w:t>
            </w:r>
            <w:r w:rsidRPr="005C30AD">
              <w:rPr>
                <w:sz w:val="22"/>
                <w:szCs w:val="22"/>
              </w:rPr>
              <w:t>.2</w:t>
            </w:r>
          </w:p>
        </w:tc>
        <w:tc>
          <w:tcPr>
            <w:tcW w:w="3402" w:type="dxa"/>
            <w:tcBorders>
              <w:top w:val="nil"/>
              <w:left w:val="nil"/>
              <w:bottom w:val="single" w:sz="4" w:space="0" w:color="auto"/>
              <w:right w:val="single" w:sz="4" w:space="0" w:color="auto"/>
            </w:tcBorders>
            <w:shd w:val="clear" w:color="auto" w:fill="auto"/>
            <w:vAlign w:val="center"/>
          </w:tcPr>
          <w:p w:rsidR="00456933" w:rsidRPr="005C30AD" w:rsidRDefault="00456933" w:rsidP="00456933">
            <w:pPr>
              <w:jc w:val="both"/>
              <w:rPr>
                <w:sz w:val="22"/>
                <w:szCs w:val="22"/>
              </w:rPr>
            </w:pPr>
            <w:r w:rsidRPr="005C30AD">
              <w:rPr>
                <w:sz w:val="22"/>
                <w:szCs w:val="22"/>
              </w:rPr>
              <w:t>Замер токов и напряжения по основным отходящим линиям с помощью встроенных приборов, либо токоизмерительных клещей и пр.</w:t>
            </w:r>
            <w:r>
              <w:rPr>
                <w:sz w:val="22"/>
                <w:szCs w:val="22"/>
              </w:rPr>
              <w:t>, 14</w:t>
            </w:r>
            <w:r w:rsidRPr="00FF09DF">
              <w:rPr>
                <w:sz w:val="22"/>
                <w:szCs w:val="22"/>
              </w:rPr>
              <w:t xml:space="preserve"> (</w:t>
            </w:r>
            <w:r>
              <w:rPr>
                <w:sz w:val="22"/>
                <w:szCs w:val="22"/>
              </w:rPr>
              <w:t>четыр</w:t>
            </w:r>
            <w:r w:rsidRPr="00FF09DF">
              <w:rPr>
                <w:sz w:val="22"/>
                <w:szCs w:val="22"/>
              </w:rPr>
              <w:t>надцать) кабельных линий 0,4кВ</w:t>
            </w:r>
          </w:p>
        </w:tc>
        <w:tc>
          <w:tcPr>
            <w:tcW w:w="1842" w:type="dxa"/>
            <w:tcBorders>
              <w:top w:val="nil"/>
              <w:left w:val="nil"/>
              <w:bottom w:val="single" w:sz="4" w:space="0" w:color="auto"/>
              <w:right w:val="nil"/>
            </w:tcBorders>
            <w:shd w:val="clear" w:color="auto" w:fill="auto"/>
            <w:noWrap/>
            <w:vAlign w:val="center"/>
          </w:tcPr>
          <w:p w:rsidR="00456933" w:rsidRPr="005C30AD" w:rsidRDefault="00456933" w:rsidP="00456933">
            <w:pPr>
              <w:jc w:val="center"/>
              <w:rPr>
                <w:sz w:val="22"/>
                <w:szCs w:val="22"/>
              </w:rPr>
            </w:pPr>
            <w:r w:rsidRPr="005C30AD">
              <w:rPr>
                <w:sz w:val="22"/>
                <w:szCs w:val="22"/>
              </w:rPr>
              <w:t>1 раз в 6 месяцев</w:t>
            </w:r>
          </w:p>
        </w:tc>
        <w:tc>
          <w:tcPr>
            <w:tcW w:w="851" w:type="dxa"/>
            <w:tcBorders>
              <w:top w:val="nil"/>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proofErr w:type="spellStart"/>
            <w:r w:rsidRPr="00A224D1">
              <w:rPr>
                <w:sz w:val="20"/>
                <w:szCs w:val="20"/>
              </w:rPr>
              <w:t>компл</w:t>
            </w:r>
            <w:proofErr w:type="spellEnd"/>
            <w:r w:rsidRPr="00A224D1">
              <w:rPr>
                <w:sz w:val="20"/>
                <w:szCs w:val="20"/>
              </w:rPr>
              <w:t>.</w:t>
            </w:r>
          </w:p>
        </w:tc>
        <w:tc>
          <w:tcPr>
            <w:tcW w:w="709"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r>
              <w:rPr>
                <w:sz w:val="22"/>
                <w:szCs w:val="22"/>
              </w:rPr>
              <w:t>2</w:t>
            </w: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r>
      <w:tr w:rsidR="00456933" w:rsidRPr="005C30AD" w:rsidTr="00456933">
        <w:trPr>
          <w:trHeight w:val="700"/>
        </w:trPr>
        <w:tc>
          <w:tcPr>
            <w:tcW w:w="534" w:type="dxa"/>
            <w:vMerge/>
            <w:tcBorders>
              <w:left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left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2</w:t>
            </w:r>
            <w:r w:rsidRPr="005C30AD">
              <w:rPr>
                <w:sz w:val="22"/>
                <w:szCs w:val="22"/>
              </w:rPr>
              <w:t>.3</w:t>
            </w:r>
          </w:p>
        </w:tc>
        <w:tc>
          <w:tcPr>
            <w:tcW w:w="3402" w:type="dxa"/>
            <w:tcBorders>
              <w:top w:val="nil"/>
              <w:left w:val="nil"/>
              <w:bottom w:val="single" w:sz="4" w:space="0" w:color="auto"/>
              <w:right w:val="single" w:sz="4" w:space="0" w:color="auto"/>
            </w:tcBorders>
            <w:shd w:val="clear" w:color="auto" w:fill="auto"/>
            <w:vAlign w:val="center"/>
          </w:tcPr>
          <w:p w:rsidR="00456933" w:rsidRPr="005C30AD" w:rsidRDefault="00456933" w:rsidP="00456933">
            <w:pPr>
              <w:jc w:val="both"/>
              <w:rPr>
                <w:sz w:val="22"/>
                <w:szCs w:val="22"/>
              </w:rPr>
            </w:pPr>
            <w:r w:rsidRPr="005C30AD">
              <w:rPr>
                <w:sz w:val="22"/>
                <w:szCs w:val="22"/>
              </w:rPr>
              <w:t>Проверка наличия однолинейных схем, выверка схем. Проверка соответствия маркировки кабелей, диспетчерских наименований коммутационных аппаратов,</w:t>
            </w:r>
            <w:r>
              <w:rPr>
                <w:sz w:val="22"/>
                <w:szCs w:val="22"/>
              </w:rPr>
              <w:t xml:space="preserve"> </w:t>
            </w:r>
            <w:r w:rsidRPr="005C30AD">
              <w:rPr>
                <w:sz w:val="22"/>
                <w:szCs w:val="22"/>
              </w:rPr>
              <w:t>а также положения коммутационных аппаратов электрическим схемам нормального режима работы сети</w:t>
            </w:r>
            <w:r>
              <w:rPr>
                <w:sz w:val="22"/>
                <w:szCs w:val="22"/>
              </w:rPr>
              <w:t xml:space="preserve">, </w:t>
            </w:r>
            <w:r w:rsidRPr="00FF09DF">
              <w:rPr>
                <w:sz w:val="22"/>
                <w:szCs w:val="22"/>
              </w:rPr>
              <w:t>14 (четырнадцать) кабельных линий 0,4кВ</w:t>
            </w:r>
          </w:p>
        </w:tc>
        <w:tc>
          <w:tcPr>
            <w:tcW w:w="1842" w:type="dxa"/>
            <w:tcBorders>
              <w:top w:val="nil"/>
              <w:left w:val="nil"/>
              <w:bottom w:val="single" w:sz="4" w:space="0" w:color="auto"/>
              <w:right w:val="nil"/>
            </w:tcBorders>
            <w:shd w:val="clear" w:color="auto" w:fill="auto"/>
            <w:noWrap/>
            <w:vAlign w:val="center"/>
          </w:tcPr>
          <w:p w:rsidR="00456933" w:rsidRPr="005C30AD" w:rsidRDefault="00456933" w:rsidP="00456933">
            <w:pPr>
              <w:jc w:val="center"/>
              <w:rPr>
                <w:sz w:val="22"/>
                <w:szCs w:val="22"/>
              </w:rPr>
            </w:pPr>
            <w:r w:rsidRPr="005C30AD">
              <w:rPr>
                <w:sz w:val="22"/>
                <w:szCs w:val="22"/>
              </w:rPr>
              <w:t>1 раз в год</w:t>
            </w:r>
          </w:p>
        </w:tc>
        <w:tc>
          <w:tcPr>
            <w:tcW w:w="851" w:type="dxa"/>
            <w:tcBorders>
              <w:top w:val="nil"/>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proofErr w:type="spellStart"/>
            <w:r w:rsidRPr="00A224D1">
              <w:rPr>
                <w:sz w:val="20"/>
                <w:szCs w:val="20"/>
              </w:rPr>
              <w:t>компл</w:t>
            </w:r>
            <w:proofErr w:type="spellEnd"/>
            <w:r w:rsidRPr="00A224D1">
              <w:rPr>
                <w:sz w:val="20"/>
                <w:szCs w:val="20"/>
              </w:rPr>
              <w:t>.</w:t>
            </w:r>
          </w:p>
        </w:tc>
        <w:tc>
          <w:tcPr>
            <w:tcW w:w="709"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r w:rsidRPr="005C30AD">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5C30AD"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Pr="005C30AD" w:rsidRDefault="00456933" w:rsidP="00456933">
            <w:pPr>
              <w:jc w:val="center"/>
              <w:rPr>
                <w:sz w:val="22"/>
                <w:szCs w:val="22"/>
              </w:rPr>
            </w:pPr>
          </w:p>
        </w:tc>
      </w:tr>
      <w:tr w:rsidR="00456933" w:rsidRPr="005C30AD" w:rsidTr="00456933">
        <w:trPr>
          <w:trHeight w:val="550"/>
        </w:trPr>
        <w:tc>
          <w:tcPr>
            <w:tcW w:w="534" w:type="dxa"/>
            <w:vMerge/>
            <w:tcBorders>
              <w:left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left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Default="00456933" w:rsidP="00456933">
            <w:pPr>
              <w:jc w:val="center"/>
              <w:rPr>
                <w:sz w:val="22"/>
                <w:szCs w:val="22"/>
              </w:rPr>
            </w:pPr>
            <w:r>
              <w:rPr>
                <w:sz w:val="22"/>
                <w:szCs w:val="22"/>
              </w:rPr>
              <w:t>2.4</w:t>
            </w:r>
          </w:p>
        </w:tc>
        <w:tc>
          <w:tcPr>
            <w:tcW w:w="3402" w:type="dxa"/>
            <w:tcBorders>
              <w:top w:val="nil"/>
              <w:left w:val="nil"/>
              <w:bottom w:val="single" w:sz="4" w:space="0" w:color="auto"/>
              <w:right w:val="single" w:sz="4" w:space="0" w:color="auto"/>
            </w:tcBorders>
            <w:shd w:val="clear" w:color="auto" w:fill="auto"/>
            <w:vAlign w:val="center"/>
          </w:tcPr>
          <w:p w:rsidR="00456933" w:rsidRPr="00BC6490" w:rsidRDefault="00456933" w:rsidP="00456933">
            <w:pPr>
              <w:jc w:val="both"/>
              <w:rPr>
                <w:bCs/>
                <w:sz w:val="22"/>
                <w:szCs w:val="22"/>
              </w:rPr>
            </w:pPr>
            <w:r w:rsidRPr="002E05E8">
              <w:rPr>
                <w:bCs/>
                <w:sz w:val="22"/>
                <w:szCs w:val="22"/>
              </w:rPr>
              <w:t xml:space="preserve">Проверка теплового </w:t>
            </w:r>
            <w:r w:rsidRPr="00750C1F">
              <w:rPr>
                <w:bCs/>
                <w:sz w:val="22"/>
                <w:szCs w:val="22"/>
              </w:rPr>
              <w:t xml:space="preserve"> (температурного) </w:t>
            </w:r>
            <w:r>
              <w:rPr>
                <w:bCs/>
                <w:sz w:val="22"/>
                <w:szCs w:val="22"/>
              </w:rPr>
              <w:t xml:space="preserve">режима контактных соединений </w:t>
            </w:r>
            <w:r w:rsidRPr="00BC6490">
              <w:rPr>
                <w:bCs/>
                <w:sz w:val="22"/>
                <w:szCs w:val="22"/>
              </w:rPr>
              <w:t xml:space="preserve">(28 </w:t>
            </w:r>
            <w:r>
              <w:rPr>
                <w:bCs/>
                <w:sz w:val="22"/>
                <w:szCs w:val="22"/>
              </w:rPr>
              <w:t>присоединений</w:t>
            </w:r>
            <w:r w:rsidRPr="00BC6490">
              <w:rPr>
                <w:bCs/>
                <w:sz w:val="22"/>
                <w:szCs w:val="22"/>
              </w:rPr>
              <w:t>)</w:t>
            </w:r>
            <w:r>
              <w:rPr>
                <w:bCs/>
                <w:sz w:val="22"/>
                <w:szCs w:val="22"/>
              </w:rPr>
              <w:t>.</w:t>
            </w:r>
          </w:p>
        </w:tc>
        <w:tc>
          <w:tcPr>
            <w:tcW w:w="1842" w:type="dxa"/>
            <w:tcBorders>
              <w:top w:val="nil"/>
              <w:left w:val="nil"/>
              <w:bottom w:val="single" w:sz="4" w:space="0" w:color="auto"/>
              <w:right w:val="nil"/>
            </w:tcBorders>
            <w:shd w:val="clear" w:color="auto" w:fill="auto"/>
            <w:noWrap/>
          </w:tcPr>
          <w:p w:rsidR="00456933" w:rsidRPr="00EC74F9" w:rsidRDefault="00456933" w:rsidP="00456933">
            <w:pPr>
              <w:jc w:val="center"/>
              <w:rPr>
                <w:sz w:val="22"/>
                <w:szCs w:val="22"/>
              </w:rPr>
            </w:pPr>
            <w:r w:rsidRPr="00EC74F9">
              <w:rPr>
                <w:sz w:val="22"/>
                <w:szCs w:val="22"/>
              </w:rPr>
              <w:t>1 раз в год</w:t>
            </w:r>
          </w:p>
        </w:tc>
        <w:tc>
          <w:tcPr>
            <w:tcW w:w="851" w:type="dxa"/>
            <w:tcBorders>
              <w:top w:val="nil"/>
              <w:left w:val="single" w:sz="4" w:space="0" w:color="auto"/>
              <w:bottom w:val="single" w:sz="4" w:space="0" w:color="auto"/>
              <w:right w:val="single" w:sz="4" w:space="0" w:color="auto"/>
            </w:tcBorders>
            <w:shd w:val="clear" w:color="auto" w:fill="auto"/>
          </w:tcPr>
          <w:p w:rsidR="00456933" w:rsidRPr="00EC74F9" w:rsidRDefault="00456933" w:rsidP="00456933">
            <w:pPr>
              <w:jc w:val="center"/>
              <w:rPr>
                <w:sz w:val="20"/>
                <w:szCs w:val="20"/>
              </w:rPr>
            </w:pPr>
            <w:proofErr w:type="spellStart"/>
            <w:r w:rsidRPr="00EC74F9">
              <w:rPr>
                <w:sz w:val="20"/>
                <w:szCs w:val="20"/>
              </w:rPr>
              <w:t>компл</w:t>
            </w:r>
            <w:proofErr w:type="spellEnd"/>
            <w:r w:rsidRPr="00EC74F9">
              <w:rPr>
                <w:sz w:val="20"/>
                <w:szCs w:val="20"/>
              </w:rPr>
              <w:t>.</w:t>
            </w:r>
          </w:p>
        </w:tc>
        <w:tc>
          <w:tcPr>
            <w:tcW w:w="709" w:type="dxa"/>
            <w:tcBorders>
              <w:top w:val="nil"/>
              <w:left w:val="nil"/>
              <w:bottom w:val="single" w:sz="4" w:space="0" w:color="auto"/>
              <w:right w:val="single" w:sz="4" w:space="0" w:color="auto"/>
            </w:tcBorders>
            <w:shd w:val="clear" w:color="auto" w:fill="auto"/>
            <w:noWrap/>
          </w:tcPr>
          <w:p w:rsidR="00456933" w:rsidRPr="00EC74F9" w:rsidRDefault="00456933" w:rsidP="00456933">
            <w:pPr>
              <w:jc w:val="center"/>
              <w:rPr>
                <w:sz w:val="22"/>
                <w:szCs w:val="22"/>
              </w:rPr>
            </w:pPr>
            <w:r w:rsidRPr="00EC74F9">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456933" w:rsidRPr="00EC74F9" w:rsidRDefault="00456933" w:rsidP="00456933">
            <w:pPr>
              <w:jc w:val="center"/>
              <w:rPr>
                <w:sz w:val="22"/>
                <w:szCs w:val="22"/>
              </w:rPr>
            </w:pPr>
            <w:r w:rsidRPr="00EC74F9">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EC74F9"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Pr="00EC74F9" w:rsidRDefault="00456933" w:rsidP="00456933">
            <w:pPr>
              <w:jc w:val="center"/>
              <w:rPr>
                <w:sz w:val="22"/>
                <w:szCs w:val="22"/>
              </w:rPr>
            </w:pPr>
          </w:p>
        </w:tc>
      </w:tr>
      <w:tr w:rsidR="00456933" w:rsidRPr="005C30AD" w:rsidTr="00456933">
        <w:trPr>
          <w:trHeight w:val="390"/>
        </w:trPr>
        <w:tc>
          <w:tcPr>
            <w:tcW w:w="534" w:type="dxa"/>
            <w:vMerge/>
            <w:tcBorders>
              <w:left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left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Default="00456933" w:rsidP="00456933">
            <w:pPr>
              <w:jc w:val="center"/>
              <w:rPr>
                <w:sz w:val="22"/>
                <w:szCs w:val="22"/>
              </w:rPr>
            </w:pPr>
            <w:r>
              <w:rPr>
                <w:sz w:val="22"/>
                <w:szCs w:val="22"/>
              </w:rPr>
              <w:t>2.5</w:t>
            </w:r>
          </w:p>
        </w:tc>
        <w:tc>
          <w:tcPr>
            <w:tcW w:w="3402" w:type="dxa"/>
            <w:tcBorders>
              <w:top w:val="nil"/>
              <w:left w:val="nil"/>
              <w:bottom w:val="single" w:sz="4" w:space="0" w:color="auto"/>
              <w:right w:val="single" w:sz="4" w:space="0" w:color="auto"/>
            </w:tcBorders>
            <w:shd w:val="clear" w:color="auto" w:fill="auto"/>
            <w:vAlign w:val="center"/>
          </w:tcPr>
          <w:p w:rsidR="00456933" w:rsidRPr="002E05E8" w:rsidRDefault="00456933" w:rsidP="00456933">
            <w:pPr>
              <w:jc w:val="both"/>
              <w:rPr>
                <w:bCs/>
                <w:sz w:val="22"/>
                <w:szCs w:val="22"/>
              </w:rPr>
            </w:pPr>
            <w:r w:rsidRPr="005C30AD">
              <w:rPr>
                <w:bCs/>
                <w:sz w:val="22"/>
                <w:szCs w:val="22"/>
              </w:rPr>
              <w:t>Протяжка контактных соединений</w:t>
            </w:r>
          </w:p>
        </w:tc>
        <w:tc>
          <w:tcPr>
            <w:tcW w:w="1842" w:type="dxa"/>
            <w:tcBorders>
              <w:top w:val="nil"/>
              <w:left w:val="nil"/>
              <w:bottom w:val="single" w:sz="4" w:space="0" w:color="auto"/>
              <w:right w:val="nil"/>
            </w:tcBorders>
            <w:shd w:val="clear" w:color="auto" w:fill="auto"/>
            <w:noWrap/>
          </w:tcPr>
          <w:p w:rsidR="00456933" w:rsidRPr="00EC74F9" w:rsidRDefault="00456933" w:rsidP="00456933">
            <w:pPr>
              <w:jc w:val="center"/>
              <w:rPr>
                <w:sz w:val="22"/>
                <w:szCs w:val="22"/>
              </w:rPr>
            </w:pPr>
            <w:r w:rsidRPr="00EC74F9">
              <w:rPr>
                <w:sz w:val="22"/>
                <w:szCs w:val="22"/>
              </w:rPr>
              <w:t>1 раз в год</w:t>
            </w:r>
          </w:p>
        </w:tc>
        <w:tc>
          <w:tcPr>
            <w:tcW w:w="851" w:type="dxa"/>
            <w:tcBorders>
              <w:top w:val="nil"/>
              <w:left w:val="single" w:sz="4" w:space="0" w:color="auto"/>
              <w:bottom w:val="single" w:sz="4" w:space="0" w:color="auto"/>
              <w:right w:val="single" w:sz="4" w:space="0" w:color="auto"/>
            </w:tcBorders>
            <w:shd w:val="clear" w:color="auto" w:fill="auto"/>
          </w:tcPr>
          <w:p w:rsidR="00456933" w:rsidRPr="00EC74F9" w:rsidRDefault="00456933" w:rsidP="00456933">
            <w:pPr>
              <w:jc w:val="center"/>
              <w:rPr>
                <w:sz w:val="20"/>
                <w:szCs w:val="20"/>
              </w:rPr>
            </w:pPr>
            <w:proofErr w:type="spellStart"/>
            <w:r w:rsidRPr="00EC74F9">
              <w:rPr>
                <w:sz w:val="20"/>
                <w:szCs w:val="20"/>
              </w:rPr>
              <w:t>компл</w:t>
            </w:r>
            <w:proofErr w:type="spellEnd"/>
            <w:r w:rsidRPr="00EC74F9">
              <w:rPr>
                <w:sz w:val="20"/>
                <w:szCs w:val="20"/>
              </w:rPr>
              <w:t>.</w:t>
            </w:r>
          </w:p>
        </w:tc>
        <w:tc>
          <w:tcPr>
            <w:tcW w:w="709" w:type="dxa"/>
            <w:tcBorders>
              <w:top w:val="nil"/>
              <w:left w:val="nil"/>
              <w:bottom w:val="single" w:sz="4" w:space="0" w:color="auto"/>
              <w:right w:val="single" w:sz="4" w:space="0" w:color="auto"/>
            </w:tcBorders>
            <w:shd w:val="clear" w:color="auto" w:fill="auto"/>
            <w:noWrap/>
          </w:tcPr>
          <w:p w:rsidR="00456933" w:rsidRPr="00EC74F9" w:rsidRDefault="00456933" w:rsidP="00456933">
            <w:pPr>
              <w:jc w:val="center"/>
              <w:rPr>
                <w:sz w:val="22"/>
                <w:szCs w:val="22"/>
              </w:rPr>
            </w:pPr>
            <w:r w:rsidRPr="00EC74F9">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456933" w:rsidRPr="00EC74F9" w:rsidRDefault="00456933" w:rsidP="00456933">
            <w:pPr>
              <w:jc w:val="center"/>
              <w:rPr>
                <w:sz w:val="22"/>
                <w:szCs w:val="22"/>
              </w:rPr>
            </w:pPr>
            <w:r w:rsidRPr="00EC74F9">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EC74F9"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Pr="00EC74F9" w:rsidRDefault="00456933" w:rsidP="00456933">
            <w:pPr>
              <w:jc w:val="center"/>
              <w:rPr>
                <w:sz w:val="22"/>
                <w:szCs w:val="22"/>
              </w:rPr>
            </w:pPr>
          </w:p>
        </w:tc>
      </w:tr>
      <w:tr w:rsidR="00A77C42" w:rsidRPr="005C30AD" w:rsidTr="00A77C42">
        <w:trPr>
          <w:trHeight w:val="472"/>
        </w:trPr>
        <w:tc>
          <w:tcPr>
            <w:tcW w:w="12157" w:type="dxa"/>
            <w:gridSpan w:val="9"/>
            <w:tcBorders>
              <w:top w:val="single" w:sz="4" w:space="0" w:color="auto"/>
              <w:left w:val="single" w:sz="4" w:space="0" w:color="auto"/>
              <w:bottom w:val="single" w:sz="4" w:space="0" w:color="auto"/>
              <w:right w:val="single" w:sz="4" w:space="0" w:color="auto"/>
            </w:tcBorders>
            <w:shd w:val="clear" w:color="000000" w:fill="FFFFFF"/>
            <w:vAlign w:val="center"/>
          </w:tcPr>
          <w:p w:rsidR="00A77C42" w:rsidRDefault="00A77C42" w:rsidP="00A77C42">
            <w:pPr>
              <w:jc w:val="right"/>
              <w:rPr>
                <w:sz w:val="22"/>
                <w:szCs w:val="22"/>
              </w:rPr>
            </w:pPr>
            <w:r w:rsidRPr="00A77C42">
              <w:rPr>
                <w:b/>
              </w:rPr>
              <w:t>ИТОГО по Объекту №2, руб., включая НДС</w:t>
            </w:r>
          </w:p>
        </w:tc>
        <w:tc>
          <w:tcPr>
            <w:tcW w:w="1559" w:type="dxa"/>
            <w:tcBorders>
              <w:top w:val="single" w:sz="4" w:space="0" w:color="auto"/>
              <w:left w:val="single" w:sz="4" w:space="0" w:color="auto"/>
              <w:bottom w:val="single" w:sz="4" w:space="0" w:color="auto"/>
              <w:right w:val="single" w:sz="4" w:space="0" w:color="auto"/>
            </w:tcBorders>
            <w:vAlign w:val="center"/>
          </w:tcPr>
          <w:p w:rsidR="00A77C42" w:rsidRDefault="00A77C42" w:rsidP="00A77C42">
            <w:pPr>
              <w:jc w:val="center"/>
              <w:rPr>
                <w:sz w:val="22"/>
                <w:szCs w:val="22"/>
              </w:rPr>
            </w:pPr>
          </w:p>
        </w:tc>
      </w:tr>
      <w:tr w:rsidR="00456933" w:rsidRPr="005C30AD" w:rsidTr="00456933">
        <w:trPr>
          <w:trHeight w:val="2279"/>
        </w:trPr>
        <w:tc>
          <w:tcPr>
            <w:tcW w:w="5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r>
              <w:rPr>
                <w:b/>
                <w:bCs/>
                <w:sz w:val="22"/>
                <w:szCs w:val="22"/>
              </w:rPr>
              <w:t>3</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56933" w:rsidRPr="00982321" w:rsidRDefault="00456933" w:rsidP="00456933">
            <w:pPr>
              <w:rPr>
                <w:b/>
                <w:bCs/>
                <w:sz w:val="22"/>
                <w:szCs w:val="22"/>
              </w:rPr>
            </w:pPr>
            <w:r w:rsidRPr="005C30AD">
              <w:rPr>
                <w:b/>
                <w:bCs/>
                <w:sz w:val="22"/>
                <w:szCs w:val="22"/>
              </w:rPr>
              <w:t>Объект №</w:t>
            </w:r>
            <w:r>
              <w:rPr>
                <w:b/>
                <w:bCs/>
                <w:sz w:val="22"/>
                <w:szCs w:val="22"/>
              </w:rPr>
              <w:t>3</w:t>
            </w:r>
          </w:p>
        </w:tc>
        <w:tc>
          <w:tcPr>
            <w:tcW w:w="567"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3</w:t>
            </w:r>
            <w:r w:rsidRPr="005C30AD">
              <w:rPr>
                <w:sz w:val="22"/>
                <w:szCs w:val="22"/>
              </w:rPr>
              <w:t>.1</w:t>
            </w:r>
          </w:p>
        </w:tc>
        <w:tc>
          <w:tcPr>
            <w:tcW w:w="3402" w:type="dxa"/>
            <w:tcBorders>
              <w:top w:val="nil"/>
              <w:left w:val="nil"/>
              <w:bottom w:val="single" w:sz="4" w:space="0" w:color="auto"/>
              <w:right w:val="single" w:sz="4" w:space="0" w:color="auto"/>
            </w:tcBorders>
            <w:shd w:val="clear" w:color="auto" w:fill="auto"/>
            <w:vAlign w:val="center"/>
          </w:tcPr>
          <w:p w:rsidR="00456933" w:rsidRDefault="00456933" w:rsidP="00456933">
            <w:pPr>
              <w:rPr>
                <w:sz w:val="22"/>
                <w:szCs w:val="22"/>
              </w:rPr>
            </w:pPr>
            <w:r w:rsidRPr="005C30AD">
              <w:rPr>
                <w:sz w:val="22"/>
                <w:szCs w:val="22"/>
              </w:rPr>
              <w:t xml:space="preserve">Обход </w:t>
            </w:r>
            <w:r w:rsidRPr="00750C1F">
              <w:rPr>
                <w:sz w:val="22"/>
                <w:szCs w:val="22"/>
              </w:rPr>
              <w:t xml:space="preserve">(осмотр) </w:t>
            </w:r>
            <w:r w:rsidRPr="005C30AD">
              <w:rPr>
                <w:sz w:val="22"/>
                <w:szCs w:val="22"/>
              </w:rPr>
              <w:t xml:space="preserve">трасс прокладки кабельных </w:t>
            </w:r>
            <w:r>
              <w:rPr>
                <w:sz w:val="22"/>
                <w:szCs w:val="22"/>
              </w:rPr>
              <w:t>линий</w:t>
            </w:r>
            <w:r w:rsidRPr="005C30AD">
              <w:rPr>
                <w:sz w:val="22"/>
                <w:szCs w:val="22"/>
              </w:rPr>
              <w:t xml:space="preserve">  (КЛ</w:t>
            </w:r>
            <w:r>
              <w:rPr>
                <w:sz w:val="22"/>
                <w:szCs w:val="22"/>
              </w:rPr>
              <w:t>)</w:t>
            </w:r>
            <w:r w:rsidRPr="005C30AD">
              <w:rPr>
                <w:sz w:val="22"/>
                <w:szCs w:val="22"/>
              </w:rPr>
              <w:t xml:space="preserve"> 0,4кВ</w:t>
            </w:r>
            <w:r>
              <w:rPr>
                <w:sz w:val="22"/>
                <w:szCs w:val="22"/>
              </w:rPr>
              <w:t xml:space="preserve">,       </w:t>
            </w:r>
            <w:r>
              <w:rPr>
                <w:b/>
                <w:sz w:val="22"/>
                <w:szCs w:val="22"/>
              </w:rPr>
              <w:t>8 668</w:t>
            </w:r>
            <w:r w:rsidRPr="00175336">
              <w:rPr>
                <w:sz w:val="22"/>
                <w:szCs w:val="22"/>
              </w:rPr>
              <w:t xml:space="preserve"> </w:t>
            </w:r>
            <w:r>
              <w:rPr>
                <w:sz w:val="22"/>
                <w:szCs w:val="22"/>
              </w:rPr>
              <w:t>м/</w:t>
            </w:r>
            <w:proofErr w:type="gramStart"/>
            <w:r>
              <w:rPr>
                <w:sz w:val="22"/>
                <w:szCs w:val="22"/>
              </w:rPr>
              <w:t>п</w:t>
            </w:r>
            <w:proofErr w:type="gramEnd"/>
            <w:r>
              <w:rPr>
                <w:sz w:val="22"/>
                <w:szCs w:val="22"/>
              </w:rPr>
              <w:t xml:space="preserve"> по трассе.</w:t>
            </w:r>
          </w:p>
          <w:p w:rsidR="00456933" w:rsidRDefault="00456933" w:rsidP="00456933">
            <w:pPr>
              <w:rPr>
                <w:sz w:val="22"/>
                <w:szCs w:val="22"/>
              </w:rPr>
            </w:pPr>
            <w:r w:rsidRPr="005C30AD">
              <w:rPr>
                <w:sz w:val="22"/>
                <w:szCs w:val="22"/>
              </w:rPr>
              <w:t xml:space="preserve">  </w:t>
            </w:r>
            <w:proofErr w:type="gramStart"/>
            <w:r w:rsidRPr="005C30AD">
              <w:rPr>
                <w:sz w:val="22"/>
                <w:szCs w:val="22"/>
              </w:rPr>
              <w:t xml:space="preserve">Проверка отсутствия: </w:t>
            </w:r>
            <w:r w:rsidRPr="005C30AD">
              <w:rPr>
                <w:sz w:val="22"/>
                <w:szCs w:val="22"/>
              </w:rPr>
              <w:br/>
              <w:t>а.) не санкционированных работ в охранной зоне КЛ</w:t>
            </w:r>
            <w:proofErr w:type="gramEnd"/>
          </w:p>
          <w:p w:rsidR="00456933" w:rsidRDefault="00456933" w:rsidP="00456933">
            <w:pPr>
              <w:jc w:val="both"/>
              <w:rPr>
                <w:sz w:val="22"/>
                <w:szCs w:val="22"/>
              </w:rPr>
            </w:pPr>
            <w:proofErr w:type="gramStart"/>
            <w:r w:rsidRPr="005C30AD">
              <w:rPr>
                <w:sz w:val="22"/>
                <w:szCs w:val="22"/>
              </w:rPr>
              <w:t>б</w:t>
            </w:r>
            <w:proofErr w:type="gramEnd"/>
            <w:r w:rsidRPr="005C30AD">
              <w:rPr>
                <w:sz w:val="22"/>
                <w:szCs w:val="22"/>
              </w:rPr>
              <w:t>.) завалов трасс мусором, шлаком, отбросами</w:t>
            </w:r>
          </w:p>
          <w:p w:rsidR="00456933" w:rsidRDefault="00456933" w:rsidP="00456933">
            <w:pPr>
              <w:jc w:val="both"/>
              <w:rPr>
                <w:sz w:val="22"/>
                <w:szCs w:val="22"/>
              </w:rPr>
            </w:pPr>
            <w:r w:rsidRPr="005C30AD">
              <w:rPr>
                <w:sz w:val="22"/>
                <w:szCs w:val="22"/>
              </w:rPr>
              <w:t>в.) провалов и оползней грунта и разведения костров</w:t>
            </w:r>
          </w:p>
          <w:p w:rsidR="00456933" w:rsidRDefault="00456933" w:rsidP="00456933">
            <w:pPr>
              <w:jc w:val="both"/>
              <w:rPr>
                <w:sz w:val="22"/>
                <w:szCs w:val="22"/>
              </w:rPr>
            </w:pPr>
            <w:r w:rsidRPr="005C30AD">
              <w:rPr>
                <w:sz w:val="22"/>
                <w:szCs w:val="22"/>
              </w:rPr>
              <w:t xml:space="preserve">2. </w:t>
            </w:r>
            <w:r>
              <w:rPr>
                <w:sz w:val="22"/>
                <w:szCs w:val="22"/>
              </w:rPr>
              <w:t xml:space="preserve">Проверка </w:t>
            </w:r>
            <w:r w:rsidRPr="005C30AD">
              <w:rPr>
                <w:sz w:val="22"/>
                <w:szCs w:val="22"/>
              </w:rPr>
              <w:t>наличи</w:t>
            </w:r>
            <w:r>
              <w:rPr>
                <w:sz w:val="22"/>
                <w:szCs w:val="22"/>
              </w:rPr>
              <w:t>я</w:t>
            </w:r>
            <w:r w:rsidRPr="005C30AD">
              <w:rPr>
                <w:sz w:val="22"/>
                <w:szCs w:val="22"/>
              </w:rPr>
              <w:t xml:space="preserve"> и состояни</w:t>
            </w:r>
            <w:r>
              <w:rPr>
                <w:sz w:val="22"/>
                <w:szCs w:val="22"/>
              </w:rPr>
              <w:t>я</w:t>
            </w:r>
            <w:r w:rsidRPr="005C30AD">
              <w:rPr>
                <w:sz w:val="22"/>
                <w:szCs w:val="22"/>
              </w:rPr>
              <w:t xml:space="preserve">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 </w:t>
            </w:r>
            <w:r>
              <w:rPr>
                <w:sz w:val="22"/>
                <w:szCs w:val="22"/>
              </w:rPr>
              <w:t xml:space="preserve"> (214 муфт).</w:t>
            </w:r>
          </w:p>
          <w:p w:rsidR="00456933" w:rsidRPr="005C30AD" w:rsidRDefault="00456933" w:rsidP="00456933">
            <w:pPr>
              <w:jc w:val="both"/>
              <w:rPr>
                <w:sz w:val="22"/>
                <w:szCs w:val="22"/>
              </w:rPr>
            </w:pPr>
            <w:r w:rsidRPr="005C30AD">
              <w:rPr>
                <w:sz w:val="22"/>
                <w:szCs w:val="22"/>
              </w:rPr>
              <w:t xml:space="preserve">3. Проверка наличия и </w:t>
            </w:r>
            <w:r w:rsidRPr="005C30AD">
              <w:rPr>
                <w:sz w:val="22"/>
                <w:szCs w:val="22"/>
              </w:rPr>
              <w:lastRenderedPageBreak/>
              <w:t>правильность маркировки кабелей</w:t>
            </w:r>
          </w:p>
        </w:tc>
        <w:tc>
          <w:tcPr>
            <w:tcW w:w="1842" w:type="dxa"/>
            <w:tcBorders>
              <w:top w:val="single" w:sz="4" w:space="0" w:color="auto"/>
              <w:left w:val="nil"/>
              <w:bottom w:val="single" w:sz="4" w:space="0" w:color="auto"/>
              <w:right w:val="nil"/>
            </w:tcBorders>
            <w:shd w:val="clear" w:color="auto" w:fill="auto"/>
            <w:noWrap/>
            <w:vAlign w:val="center"/>
          </w:tcPr>
          <w:p w:rsidR="00456933" w:rsidRPr="005C30AD" w:rsidRDefault="00456933" w:rsidP="00456933">
            <w:pPr>
              <w:jc w:val="center"/>
              <w:rPr>
                <w:sz w:val="22"/>
                <w:szCs w:val="22"/>
              </w:rPr>
            </w:pPr>
            <w:r w:rsidRPr="005C30AD">
              <w:rPr>
                <w:sz w:val="22"/>
                <w:szCs w:val="22"/>
              </w:rPr>
              <w:lastRenderedPageBreak/>
              <w:t>1 раз в 3 месяца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proofErr w:type="spellStart"/>
            <w:r w:rsidRPr="00A224D1">
              <w:rPr>
                <w:sz w:val="20"/>
                <w:szCs w:val="20"/>
              </w:rPr>
              <w:t>компл</w:t>
            </w:r>
            <w:proofErr w:type="spellEnd"/>
            <w:r w:rsidRPr="00A224D1">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r>
              <w:rPr>
                <w:sz w:val="22"/>
                <w:szCs w:val="22"/>
              </w:rPr>
              <w:t>4</w:t>
            </w: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r>
      <w:tr w:rsidR="00456933" w:rsidRPr="005C30AD" w:rsidTr="00456933">
        <w:trPr>
          <w:trHeight w:val="848"/>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3</w:t>
            </w:r>
            <w:r w:rsidRPr="005C30AD">
              <w:rPr>
                <w:sz w:val="22"/>
                <w:szCs w:val="22"/>
              </w:rPr>
              <w:t>.2</w:t>
            </w:r>
          </w:p>
        </w:tc>
        <w:tc>
          <w:tcPr>
            <w:tcW w:w="3402" w:type="dxa"/>
            <w:tcBorders>
              <w:top w:val="nil"/>
              <w:left w:val="nil"/>
              <w:bottom w:val="single" w:sz="4" w:space="0" w:color="auto"/>
              <w:right w:val="single" w:sz="4" w:space="0" w:color="auto"/>
            </w:tcBorders>
            <w:shd w:val="clear" w:color="auto" w:fill="auto"/>
            <w:vAlign w:val="center"/>
          </w:tcPr>
          <w:p w:rsidR="00456933" w:rsidRPr="00FF09DF" w:rsidRDefault="00456933" w:rsidP="00456933">
            <w:pPr>
              <w:jc w:val="both"/>
              <w:rPr>
                <w:sz w:val="22"/>
                <w:szCs w:val="22"/>
              </w:rPr>
            </w:pPr>
            <w:r w:rsidRPr="00FF09DF">
              <w:rPr>
                <w:sz w:val="22"/>
                <w:szCs w:val="22"/>
              </w:rPr>
              <w:t>Замер токов и напряжения по основным отходящим линиям с помощью встроенных приборов, либо т</w:t>
            </w:r>
            <w:r>
              <w:rPr>
                <w:sz w:val="22"/>
                <w:szCs w:val="22"/>
              </w:rPr>
              <w:t>окоизмерительных клещей и пр.,</w:t>
            </w:r>
            <w:r w:rsidRPr="00D05E44">
              <w:rPr>
                <w:sz w:val="22"/>
                <w:szCs w:val="22"/>
              </w:rPr>
              <w:t>107</w:t>
            </w:r>
            <w:r w:rsidRPr="00FF09DF">
              <w:rPr>
                <w:sz w:val="22"/>
                <w:szCs w:val="22"/>
              </w:rPr>
              <w:t xml:space="preserve"> (</w:t>
            </w:r>
            <w:r>
              <w:rPr>
                <w:sz w:val="22"/>
                <w:szCs w:val="22"/>
              </w:rPr>
              <w:t>сто семь</w:t>
            </w:r>
            <w:r w:rsidRPr="00FF09DF">
              <w:rPr>
                <w:sz w:val="22"/>
                <w:szCs w:val="22"/>
              </w:rPr>
              <w:t>) кабельные линии 0,4кВ</w:t>
            </w:r>
          </w:p>
        </w:tc>
        <w:tc>
          <w:tcPr>
            <w:tcW w:w="1842" w:type="dxa"/>
            <w:tcBorders>
              <w:top w:val="nil"/>
              <w:left w:val="nil"/>
              <w:bottom w:val="single" w:sz="4" w:space="0" w:color="auto"/>
              <w:right w:val="nil"/>
            </w:tcBorders>
            <w:shd w:val="clear" w:color="auto" w:fill="auto"/>
            <w:noWrap/>
            <w:vAlign w:val="center"/>
          </w:tcPr>
          <w:p w:rsidR="00456933" w:rsidRPr="005C30AD" w:rsidRDefault="00456933" w:rsidP="00456933">
            <w:pPr>
              <w:jc w:val="center"/>
              <w:rPr>
                <w:sz w:val="22"/>
                <w:szCs w:val="22"/>
              </w:rPr>
            </w:pPr>
            <w:r w:rsidRPr="005C30AD">
              <w:rPr>
                <w:sz w:val="22"/>
                <w:szCs w:val="22"/>
              </w:rPr>
              <w:t>1 раз в 6 месяцев</w:t>
            </w:r>
          </w:p>
        </w:tc>
        <w:tc>
          <w:tcPr>
            <w:tcW w:w="851" w:type="dxa"/>
            <w:tcBorders>
              <w:top w:val="nil"/>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proofErr w:type="spellStart"/>
            <w:r w:rsidRPr="00A224D1">
              <w:rPr>
                <w:sz w:val="20"/>
                <w:szCs w:val="20"/>
              </w:rPr>
              <w:t>компл</w:t>
            </w:r>
            <w:proofErr w:type="spellEnd"/>
            <w:r w:rsidRPr="00A224D1">
              <w:rPr>
                <w:sz w:val="20"/>
                <w:szCs w:val="20"/>
              </w:rPr>
              <w:t>.</w:t>
            </w:r>
          </w:p>
        </w:tc>
        <w:tc>
          <w:tcPr>
            <w:tcW w:w="709"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r>
              <w:rPr>
                <w:sz w:val="22"/>
                <w:szCs w:val="22"/>
              </w:rPr>
              <w:t>2</w:t>
            </w: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Default="00456933" w:rsidP="00456933">
            <w:pPr>
              <w:jc w:val="center"/>
              <w:rPr>
                <w:sz w:val="22"/>
                <w:szCs w:val="22"/>
              </w:rPr>
            </w:pPr>
          </w:p>
        </w:tc>
      </w:tr>
      <w:tr w:rsidR="00456933" w:rsidRPr="005C30AD" w:rsidTr="00456933">
        <w:trPr>
          <w:trHeight w:val="1230"/>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3</w:t>
            </w:r>
            <w:r w:rsidRPr="005C30AD">
              <w:rPr>
                <w:sz w:val="22"/>
                <w:szCs w:val="22"/>
              </w:rPr>
              <w:t>.3</w:t>
            </w:r>
          </w:p>
        </w:tc>
        <w:tc>
          <w:tcPr>
            <w:tcW w:w="3402" w:type="dxa"/>
            <w:tcBorders>
              <w:top w:val="nil"/>
              <w:left w:val="nil"/>
              <w:bottom w:val="single" w:sz="4" w:space="0" w:color="auto"/>
              <w:right w:val="single" w:sz="4" w:space="0" w:color="auto"/>
            </w:tcBorders>
            <w:shd w:val="clear" w:color="auto" w:fill="auto"/>
            <w:vAlign w:val="center"/>
          </w:tcPr>
          <w:p w:rsidR="00456933" w:rsidRPr="00FF09DF" w:rsidRDefault="00456933" w:rsidP="00456933">
            <w:pPr>
              <w:jc w:val="both"/>
              <w:rPr>
                <w:sz w:val="22"/>
                <w:szCs w:val="22"/>
              </w:rPr>
            </w:pPr>
            <w:r w:rsidRPr="00FF09DF">
              <w:rPr>
                <w:sz w:val="22"/>
                <w:szCs w:val="22"/>
              </w:rPr>
              <w:t xml:space="preserve">Проверка наличия однолинейных схем, выверка схем. Проверка соответствия маркировки кабелей, диспетчерских наименований коммутационных аппаратов, а также положения коммутационных аппаратов электрическим схемам нормального режима работы сети, </w:t>
            </w:r>
            <w:r>
              <w:rPr>
                <w:sz w:val="22"/>
                <w:szCs w:val="22"/>
              </w:rPr>
              <w:t>107</w:t>
            </w:r>
            <w:r w:rsidRPr="00FF09DF">
              <w:rPr>
                <w:sz w:val="22"/>
                <w:szCs w:val="22"/>
              </w:rPr>
              <w:t>(</w:t>
            </w:r>
            <w:r>
              <w:rPr>
                <w:sz w:val="22"/>
                <w:szCs w:val="22"/>
              </w:rPr>
              <w:t>сто семь</w:t>
            </w:r>
            <w:r w:rsidRPr="00FF09DF">
              <w:rPr>
                <w:sz w:val="22"/>
                <w:szCs w:val="22"/>
              </w:rPr>
              <w:t>) кабельные линии 0,4кВ</w:t>
            </w:r>
          </w:p>
        </w:tc>
        <w:tc>
          <w:tcPr>
            <w:tcW w:w="1842" w:type="dxa"/>
            <w:tcBorders>
              <w:top w:val="nil"/>
              <w:left w:val="nil"/>
              <w:bottom w:val="single" w:sz="4" w:space="0" w:color="auto"/>
              <w:right w:val="nil"/>
            </w:tcBorders>
            <w:shd w:val="clear" w:color="auto" w:fill="auto"/>
            <w:noWrap/>
            <w:vAlign w:val="center"/>
          </w:tcPr>
          <w:p w:rsidR="00456933" w:rsidRPr="005C30AD" w:rsidRDefault="00456933" w:rsidP="00456933">
            <w:pPr>
              <w:jc w:val="center"/>
              <w:rPr>
                <w:sz w:val="22"/>
                <w:szCs w:val="22"/>
              </w:rPr>
            </w:pPr>
            <w:r w:rsidRPr="005C30AD">
              <w:rPr>
                <w:sz w:val="22"/>
                <w:szCs w:val="22"/>
              </w:rPr>
              <w:t>1 раз в год</w:t>
            </w:r>
          </w:p>
        </w:tc>
        <w:tc>
          <w:tcPr>
            <w:tcW w:w="851" w:type="dxa"/>
            <w:tcBorders>
              <w:top w:val="nil"/>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proofErr w:type="spellStart"/>
            <w:r w:rsidRPr="00A224D1">
              <w:rPr>
                <w:sz w:val="20"/>
                <w:szCs w:val="20"/>
              </w:rPr>
              <w:t>компл</w:t>
            </w:r>
            <w:proofErr w:type="spellEnd"/>
            <w:r w:rsidRPr="00A224D1">
              <w:rPr>
                <w:sz w:val="20"/>
                <w:szCs w:val="20"/>
              </w:rPr>
              <w:t>.</w:t>
            </w:r>
          </w:p>
        </w:tc>
        <w:tc>
          <w:tcPr>
            <w:tcW w:w="709" w:type="dxa"/>
            <w:tcBorders>
              <w:top w:val="nil"/>
              <w:left w:val="nil"/>
              <w:bottom w:val="single" w:sz="4" w:space="0" w:color="auto"/>
              <w:right w:val="single" w:sz="4" w:space="0" w:color="auto"/>
            </w:tcBorders>
            <w:shd w:val="clear" w:color="auto" w:fill="auto"/>
            <w:noWrap/>
            <w:vAlign w:val="center"/>
          </w:tcPr>
          <w:p w:rsidR="00456933" w:rsidRPr="005C30AD" w:rsidRDefault="00456933" w:rsidP="00456933">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jc w:val="center"/>
              <w:rPr>
                <w:sz w:val="22"/>
                <w:szCs w:val="22"/>
              </w:rPr>
            </w:pPr>
            <w:r w:rsidRPr="005C30AD">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5C30AD"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Pr="005C30AD" w:rsidRDefault="00456933" w:rsidP="00456933">
            <w:pPr>
              <w:jc w:val="center"/>
              <w:rPr>
                <w:sz w:val="22"/>
                <w:szCs w:val="22"/>
              </w:rPr>
            </w:pPr>
          </w:p>
        </w:tc>
      </w:tr>
      <w:tr w:rsidR="00456933" w:rsidRPr="005C30AD" w:rsidTr="00456933">
        <w:trPr>
          <w:trHeight w:val="416"/>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56933" w:rsidRDefault="00456933" w:rsidP="00456933">
            <w:pPr>
              <w:jc w:val="center"/>
              <w:rPr>
                <w:sz w:val="22"/>
                <w:szCs w:val="22"/>
              </w:rPr>
            </w:pPr>
            <w:r>
              <w:rPr>
                <w:sz w:val="22"/>
                <w:szCs w:val="22"/>
              </w:rPr>
              <w:t>3.4</w:t>
            </w:r>
          </w:p>
        </w:tc>
        <w:tc>
          <w:tcPr>
            <w:tcW w:w="3402" w:type="dxa"/>
            <w:tcBorders>
              <w:top w:val="single" w:sz="4" w:space="0" w:color="auto"/>
              <w:left w:val="nil"/>
              <w:bottom w:val="single" w:sz="4" w:space="0" w:color="auto"/>
              <w:right w:val="single" w:sz="4" w:space="0" w:color="auto"/>
            </w:tcBorders>
            <w:shd w:val="clear" w:color="auto" w:fill="auto"/>
          </w:tcPr>
          <w:p w:rsidR="00456933" w:rsidRPr="00750C1F" w:rsidRDefault="00456933" w:rsidP="00456933">
            <w:pPr>
              <w:rPr>
                <w:sz w:val="22"/>
                <w:szCs w:val="22"/>
              </w:rPr>
            </w:pPr>
            <w:r w:rsidRPr="00750C1F">
              <w:rPr>
                <w:sz w:val="22"/>
                <w:szCs w:val="22"/>
              </w:rPr>
              <w:t>Проверка теплового (температурног</w:t>
            </w:r>
            <w:r>
              <w:rPr>
                <w:sz w:val="22"/>
                <w:szCs w:val="22"/>
              </w:rPr>
              <w:t xml:space="preserve">о) режима контактных соединений </w:t>
            </w:r>
            <w:r w:rsidRPr="00BC6490">
              <w:rPr>
                <w:sz w:val="22"/>
                <w:szCs w:val="22"/>
              </w:rPr>
              <w:t xml:space="preserve">(214 </w:t>
            </w:r>
            <w:r>
              <w:rPr>
                <w:sz w:val="22"/>
                <w:szCs w:val="22"/>
              </w:rPr>
              <w:t>присоединений</w:t>
            </w:r>
            <w:r w:rsidRPr="00BC6490">
              <w:rPr>
                <w:sz w:val="22"/>
                <w:szCs w:val="22"/>
              </w:rPr>
              <w:t>).</w:t>
            </w:r>
          </w:p>
        </w:tc>
        <w:tc>
          <w:tcPr>
            <w:tcW w:w="1842" w:type="dxa"/>
            <w:tcBorders>
              <w:top w:val="single" w:sz="4" w:space="0" w:color="auto"/>
              <w:left w:val="nil"/>
              <w:bottom w:val="single" w:sz="4" w:space="0" w:color="auto"/>
              <w:right w:val="nil"/>
            </w:tcBorders>
            <w:shd w:val="clear" w:color="auto" w:fill="auto"/>
            <w:noWrap/>
          </w:tcPr>
          <w:p w:rsidR="00456933" w:rsidRPr="002E05E8" w:rsidRDefault="00456933" w:rsidP="00456933">
            <w:pPr>
              <w:jc w:val="center"/>
              <w:rPr>
                <w:sz w:val="22"/>
                <w:szCs w:val="22"/>
              </w:rPr>
            </w:pPr>
            <w:r w:rsidRPr="002E05E8">
              <w:rPr>
                <w:sz w:val="22"/>
                <w:szCs w:val="22"/>
              </w:rPr>
              <w:t>1 раз в год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56933" w:rsidRPr="00EC74F9" w:rsidRDefault="00456933" w:rsidP="00456933">
            <w:pPr>
              <w:jc w:val="center"/>
              <w:rPr>
                <w:sz w:val="20"/>
                <w:szCs w:val="20"/>
              </w:rPr>
            </w:pPr>
            <w:proofErr w:type="spellStart"/>
            <w:r w:rsidRPr="00EC74F9">
              <w:rPr>
                <w:sz w:val="20"/>
                <w:szCs w:val="20"/>
              </w:rPr>
              <w:t>компл</w:t>
            </w:r>
            <w:proofErr w:type="spellEnd"/>
            <w:r w:rsidRPr="00EC74F9">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tcPr>
          <w:p w:rsidR="00456933" w:rsidRPr="002E05E8" w:rsidRDefault="00456933" w:rsidP="00456933">
            <w:pPr>
              <w:jc w:val="center"/>
              <w:rPr>
                <w:sz w:val="22"/>
                <w:szCs w:val="22"/>
              </w:rPr>
            </w:pPr>
            <w:r w:rsidRPr="002E05E8">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456933" w:rsidRPr="002E05E8" w:rsidRDefault="00456933" w:rsidP="00456933">
            <w:pPr>
              <w:jc w:val="center"/>
              <w:rPr>
                <w:sz w:val="22"/>
                <w:szCs w:val="22"/>
              </w:rPr>
            </w:pPr>
            <w:r w:rsidRPr="002E05E8">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p>
        </w:tc>
      </w:tr>
      <w:tr w:rsidR="00456933" w:rsidRPr="005C30AD" w:rsidTr="00456933">
        <w:trPr>
          <w:trHeight w:val="267"/>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6933" w:rsidRPr="005C30AD" w:rsidRDefault="00456933" w:rsidP="00456933">
            <w:pPr>
              <w:rPr>
                <w:b/>
                <w:bCs/>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933" w:rsidRPr="005C30AD" w:rsidRDefault="00456933" w:rsidP="00456933">
            <w:pPr>
              <w:rPr>
                <w:b/>
                <w:bCs/>
                <w:sz w:val="22"/>
                <w:szCs w:val="22"/>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56933" w:rsidRDefault="00456933" w:rsidP="00456933">
            <w:pPr>
              <w:jc w:val="center"/>
              <w:rPr>
                <w:sz w:val="22"/>
                <w:szCs w:val="22"/>
              </w:rPr>
            </w:pPr>
            <w:r>
              <w:rPr>
                <w:sz w:val="22"/>
                <w:szCs w:val="22"/>
              </w:rPr>
              <w:t>3.5</w:t>
            </w:r>
          </w:p>
        </w:tc>
        <w:tc>
          <w:tcPr>
            <w:tcW w:w="3402" w:type="dxa"/>
            <w:tcBorders>
              <w:top w:val="single" w:sz="4" w:space="0" w:color="auto"/>
              <w:left w:val="nil"/>
              <w:bottom w:val="single" w:sz="4" w:space="0" w:color="auto"/>
              <w:right w:val="single" w:sz="4" w:space="0" w:color="auto"/>
            </w:tcBorders>
            <w:shd w:val="clear" w:color="auto" w:fill="auto"/>
          </w:tcPr>
          <w:p w:rsidR="00456933" w:rsidRPr="00750C1F" w:rsidRDefault="00456933" w:rsidP="00456933">
            <w:pPr>
              <w:rPr>
                <w:sz w:val="22"/>
                <w:szCs w:val="22"/>
              </w:rPr>
            </w:pPr>
            <w:r w:rsidRPr="00750C1F">
              <w:rPr>
                <w:sz w:val="22"/>
                <w:szCs w:val="22"/>
              </w:rPr>
              <w:t>Протяжка контактных соединений</w:t>
            </w:r>
          </w:p>
        </w:tc>
        <w:tc>
          <w:tcPr>
            <w:tcW w:w="1842" w:type="dxa"/>
            <w:tcBorders>
              <w:top w:val="single" w:sz="4" w:space="0" w:color="auto"/>
              <w:left w:val="nil"/>
              <w:bottom w:val="single" w:sz="4" w:space="0" w:color="auto"/>
              <w:right w:val="nil"/>
            </w:tcBorders>
            <w:shd w:val="clear" w:color="auto" w:fill="auto"/>
            <w:noWrap/>
          </w:tcPr>
          <w:p w:rsidR="00456933" w:rsidRPr="002E05E8" w:rsidRDefault="00456933" w:rsidP="00456933">
            <w:pPr>
              <w:jc w:val="center"/>
              <w:rPr>
                <w:sz w:val="22"/>
                <w:szCs w:val="22"/>
              </w:rPr>
            </w:pPr>
            <w:r w:rsidRPr="002E05E8">
              <w:rPr>
                <w:sz w:val="22"/>
                <w:szCs w:val="22"/>
              </w:rPr>
              <w:t>1 раз в год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56933" w:rsidRPr="00EC74F9" w:rsidRDefault="00456933" w:rsidP="00456933">
            <w:pPr>
              <w:jc w:val="center"/>
              <w:rPr>
                <w:sz w:val="20"/>
                <w:szCs w:val="20"/>
              </w:rPr>
            </w:pPr>
            <w:proofErr w:type="spellStart"/>
            <w:r w:rsidRPr="00EC74F9">
              <w:rPr>
                <w:sz w:val="20"/>
                <w:szCs w:val="20"/>
              </w:rPr>
              <w:t>компл</w:t>
            </w:r>
            <w:proofErr w:type="spellEnd"/>
            <w:r w:rsidRPr="00EC74F9">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tcPr>
          <w:p w:rsidR="00456933" w:rsidRPr="002E05E8" w:rsidRDefault="00456933" w:rsidP="00456933">
            <w:pPr>
              <w:jc w:val="center"/>
              <w:rPr>
                <w:sz w:val="22"/>
                <w:szCs w:val="22"/>
              </w:rPr>
            </w:pPr>
            <w:r w:rsidRPr="002E05E8">
              <w:rPr>
                <w:sz w:val="22"/>
                <w:szCs w:val="22"/>
              </w:rPr>
              <w:t>1</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456933" w:rsidRPr="002E05E8" w:rsidRDefault="00456933" w:rsidP="00456933">
            <w:pPr>
              <w:jc w:val="center"/>
              <w:rPr>
                <w:sz w:val="22"/>
                <w:szCs w:val="22"/>
              </w:rPr>
            </w:pPr>
            <w:r w:rsidRPr="002E05E8">
              <w:rPr>
                <w:sz w:val="22"/>
                <w:szCs w:val="22"/>
              </w:rPr>
              <w:t>1</w:t>
            </w: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rsidR="00456933" w:rsidRPr="002E05E8" w:rsidRDefault="00456933" w:rsidP="00456933">
            <w:pPr>
              <w:jc w:val="center"/>
              <w:rPr>
                <w:sz w:val="22"/>
                <w:szCs w:val="22"/>
              </w:rPr>
            </w:pPr>
          </w:p>
        </w:tc>
      </w:tr>
      <w:tr w:rsidR="006C1D4B" w:rsidRPr="005C30AD" w:rsidTr="00671D96">
        <w:trPr>
          <w:trHeight w:val="267"/>
        </w:trPr>
        <w:tc>
          <w:tcPr>
            <w:tcW w:w="12157" w:type="dxa"/>
            <w:gridSpan w:val="9"/>
            <w:tcBorders>
              <w:top w:val="single" w:sz="4" w:space="0" w:color="auto"/>
              <w:left w:val="single" w:sz="4" w:space="0" w:color="auto"/>
              <w:bottom w:val="single" w:sz="4" w:space="0" w:color="auto"/>
              <w:right w:val="single" w:sz="4" w:space="0" w:color="auto"/>
            </w:tcBorders>
            <w:shd w:val="clear" w:color="000000" w:fill="FFFFFF"/>
            <w:vAlign w:val="center"/>
          </w:tcPr>
          <w:p w:rsidR="006C1D4B" w:rsidRPr="002E05E8" w:rsidRDefault="00A77C42" w:rsidP="00A77C42">
            <w:pPr>
              <w:jc w:val="right"/>
              <w:rPr>
                <w:sz w:val="22"/>
                <w:szCs w:val="22"/>
              </w:rPr>
            </w:pPr>
            <w:r w:rsidRPr="00A77C42">
              <w:rPr>
                <w:b/>
              </w:rPr>
              <w:t>ИТОГО по Объекту №3, руб., включая НДС</w:t>
            </w:r>
          </w:p>
        </w:tc>
        <w:tc>
          <w:tcPr>
            <w:tcW w:w="1559" w:type="dxa"/>
            <w:tcBorders>
              <w:top w:val="single" w:sz="4" w:space="0" w:color="auto"/>
              <w:left w:val="single" w:sz="4" w:space="0" w:color="auto"/>
              <w:bottom w:val="single" w:sz="4" w:space="0" w:color="auto"/>
              <w:right w:val="single" w:sz="4" w:space="0" w:color="auto"/>
            </w:tcBorders>
          </w:tcPr>
          <w:p w:rsidR="006C1D4B" w:rsidRPr="002E05E8" w:rsidRDefault="006C1D4B" w:rsidP="00456933">
            <w:pPr>
              <w:jc w:val="center"/>
              <w:rPr>
                <w:sz w:val="22"/>
                <w:szCs w:val="22"/>
              </w:rPr>
            </w:pPr>
          </w:p>
        </w:tc>
      </w:tr>
      <w:tr w:rsidR="003A481F" w:rsidRPr="005C30AD" w:rsidTr="00671D96">
        <w:trPr>
          <w:trHeight w:val="267"/>
        </w:trPr>
        <w:tc>
          <w:tcPr>
            <w:tcW w:w="12157" w:type="dxa"/>
            <w:gridSpan w:val="9"/>
            <w:tcBorders>
              <w:top w:val="single" w:sz="4" w:space="0" w:color="auto"/>
              <w:left w:val="single" w:sz="4" w:space="0" w:color="auto"/>
              <w:bottom w:val="single" w:sz="4" w:space="0" w:color="auto"/>
              <w:right w:val="single" w:sz="4" w:space="0" w:color="auto"/>
            </w:tcBorders>
            <w:shd w:val="clear" w:color="000000" w:fill="FFFFFF"/>
            <w:vAlign w:val="center"/>
          </w:tcPr>
          <w:p w:rsidR="003A481F" w:rsidRPr="00E9253E" w:rsidRDefault="003A481F" w:rsidP="003A481F">
            <w:pPr>
              <w:jc w:val="right"/>
              <w:rPr>
                <w:b/>
              </w:rPr>
            </w:pPr>
            <w:r w:rsidRPr="00E9253E">
              <w:rPr>
                <w:b/>
              </w:rPr>
              <w:t>ВСЕГО стоимость работ по Объектам №1,№2, №3 (Базовая цена),  руб., включая НДС</w:t>
            </w:r>
          </w:p>
        </w:tc>
        <w:tc>
          <w:tcPr>
            <w:tcW w:w="1559" w:type="dxa"/>
            <w:tcBorders>
              <w:top w:val="single" w:sz="4" w:space="0" w:color="auto"/>
              <w:left w:val="single" w:sz="4" w:space="0" w:color="auto"/>
              <w:bottom w:val="single" w:sz="4" w:space="0" w:color="auto"/>
              <w:right w:val="single" w:sz="4" w:space="0" w:color="auto"/>
            </w:tcBorders>
          </w:tcPr>
          <w:p w:rsidR="003A481F" w:rsidRPr="002E05E8" w:rsidRDefault="003A481F" w:rsidP="003A481F">
            <w:pPr>
              <w:jc w:val="center"/>
              <w:rPr>
                <w:sz w:val="22"/>
                <w:szCs w:val="22"/>
              </w:rPr>
            </w:pPr>
          </w:p>
        </w:tc>
      </w:tr>
      <w:tr w:rsidR="003A481F" w:rsidRPr="005C30AD" w:rsidTr="00671D96">
        <w:trPr>
          <w:trHeight w:val="267"/>
        </w:trPr>
        <w:tc>
          <w:tcPr>
            <w:tcW w:w="12157" w:type="dxa"/>
            <w:gridSpan w:val="9"/>
            <w:tcBorders>
              <w:top w:val="single" w:sz="4" w:space="0" w:color="auto"/>
              <w:left w:val="single" w:sz="4" w:space="0" w:color="auto"/>
              <w:bottom w:val="single" w:sz="4" w:space="0" w:color="auto"/>
              <w:right w:val="single" w:sz="4" w:space="0" w:color="auto"/>
            </w:tcBorders>
            <w:shd w:val="clear" w:color="000000" w:fill="FFFFFF"/>
            <w:vAlign w:val="center"/>
          </w:tcPr>
          <w:p w:rsidR="003A481F" w:rsidRPr="00E9253E" w:rsidRDefault="003A481F" w:rsidP="003A481F">
            <w:pPr>
              <w:jc w:val="right"/>
            </w:pPr>
            <w:r w:rsidRPr="00E9253E">
              <w:t xml:space="preserve">в </w:t>
            </w:r>
            <w:proofErr w:type="spellStart"/>
            <w:r w:rsidRPr="00E9253E">
              <w:t>т.ч</w:t>
            </w:r>
            <w:proofErr w:type="spellEnd"/>
            <w:r w:rsidRPr="00E9253E">
              <w:t>. НДС 18%</w:t>
            </w:r>
          </w:p>
        </w:tc>
        <w:tc>
          <w:tcPr>
            <w:tcW w:w="1559" w:type="dxa"/>
            <w:tcBorders>
              <w:top w:val="single" w:sz="4" w:space="0" w:color="auto"/>
              <w:left w:val="single" w:sz="4" w:space="0" w:color="auto"/>
              <w:bottom w:val="single" w:sz="4" w:space="0" w:color="auto"/>
              <w:right w:val="single" w:sz="4" w:space="0" w:color="auto"/>
            </w:tcBorders>
          </w:tcPr>
          <w:p w:rsidR="003A481F" w:rsidRPr="002E05E8" w:rsidRDefault="003A481F" w:rsidP="003A481F">
            <w:pPr>
              <w:jc w:val="center"/>
              <w:rPr>
                <w:sz w:val="22"/>
                <w:szCs w:val="22"/>
              </w:rPr>
            </w:pPr>
          </w:p>
        </w:tc>
      </w:tr>
    </w:tbl>
    <w:p w:rsidR="00456933" w:rsidRPr="00A77C42" w:rsidRDefault="00456933" w:rsidP="00456933">
      <w:pPr>
        <w:jc w:val="center"/>
        <w:rPr>
          <w:b/>
          <w:bCs/>
          <w:iCs/>
          <w:sz w:val="22"/>
          <w:szCs w:val="22"/>
        </w:rPr>
      </w:pPr>
    </w:p>
    <w:p w:rsidR="00456933" w:rsidRPr="00EE7033" w:rsidRDefault="00456933" w:rsidP="00456933">
      <w:pPr>
        <w:spacing w:after="200" w:line="276" w:lineRule="auto"/>
        <w:rPr>
          <w:b/>
          <w:bCs/>
          <w:iCs/>
          <w:sz w:val="22"/>
          <w:szCs w:val="22"/>
        </w:rPr>
      </w:pPr>
      <w:r w:rsidRPr="00A77C42">
        <w:rPr>
          <w:b/>
          <w:bCs/>
          <w:iCs/>
          <w:sz w:val="22"/>
          <w:szCs w:val="22"/>
        </w:rPr>
        <w:br w:type="page"/>
      </w:r>
    </w:p>
    <w:p w:rsidR="00456933" w:rsidRDefault="00456933" w:rsidP="00456933">
      <w:pPr>
        <w:jc w:val="center"/>
        <w:rPr>
          <w:b/>
          <w:bCs/>
          <w:iCs/>
          <w:sz w:val="22"/>
          <w:szCs w:val="22"/>
        </w:rPr>
      </w:pPr>
      <w:r>
        <w:rPr>
          <w:b/>
          <w:bCs/>
          <w:iCs/>
          <w:sz w:val="22"/>
          <w:szCs w:val="22"/>
        </w:rPr>
        <w:lastRenderedPageBreak/>
        <w:t>Перечень работ</w:t>
      </w:r>
      <w:r w:rsidRPr="00E2764D">
        <w:rPr>
          <w:b/>
          <w:bCs/>
          <w:iCs/>
          <w:sz w:val="22"/>
          <w:szCs w:val="22"/>
        </w:rPr>
        <w:t xml:space="preserve"> по разовой заявке Заказчика</w:t>
      </w:r>
    </w:p>
    <w:p w:rsidR="00456933" w:rsidRDefault="00456933" w:rsidP="00456933">
      <w:pPr>
        <w:jc w:val="center"/>
        <w:rPr>
          <w:sz w:val="22"/>
          <w:szCs w:val="22"/>
        </w:rPr>
      </w:pPr>
    </w:p>
    <w:tbl>
      <w:tblPr>
        <w:tblpPr w:leftFromText="180" w:rightFromText="180" w:vertAnchor="text" w:horzAnchor="margin" w:tblpXSpec="center" w:tblpY="1"/>
        <w:tblW w:w="15134" w:type="dxa"/>
        <w:tblLayout w:type="fixed"/>
        <w:tblLook w:val="04A0" w:firstRow="1" w:lastRow="0" w:firstColumn="1" w:lastColumn="0" w:noHBand="0" w:noVBand="1"/>
      </w:tblPr>
      <w:tblGrid>
        <w:gridCol w:w="534"/>
        <w:gridCol w:w="1417"/>
        <w:gridCol w:w="981"/>
        <w:gridCol w:w="11"/>
        <w:gridCol w:w="5103"/>
        <w:gridCol w:w="2268"/>
        <w:gridCol w:w="993"/>
        <w:gridCol w:w="3827"/>
      </w:tblGrid>
      <w:tr w:rsidR="00671D96" w:rsidRPr="00F24D1B" w:rsidTr="00671D96">
        <w:trPr>
          <w:trHeight w:val="405"/>
        </w:trPr>
        <w:tc>
          <w:tcPr>
            <w:tcW w:w="534"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671D96" w:rsidRPr="004F102E" w:rsidRDefault="00671D96" w:rsidP="00456933">
            <w:pPr>
              <w:jc w:val="center"/>
              <w:rPr>
                <w:b/>
                <w:sz w:val="22"/>
                <w:szCs w:val="22"/>
              </w:rPr>
            </w:pPr>
            <w:r w:rsidRPr="004F102E">
              <w:rPr>
                <w:b/>
                <w:sz w:val="22"/>
                <w:szCs w:val="22"/>
              </w:rPr>
              <w:t>№</w:t>
            </w:r>
          </w:p>
          <w:p w:rsidR="00671D96" w:rsidRPr="004F102E" w:rsidRDefault="00671D96" w:rsidP="00456933">
            <w:pPr>
              <w:jc w:val="center"/>
              <w:rPr>
                <w:b/>
                <w:sz w:val="22"/>
                <w:szCs w:val="22"/>
              </w:rPr>
            </w:pPr>
            <w:proofErr w:type="gramStart"/>
            <w:r w:rsidRPr="004F102E">
              <w:rPr>
                <w:b/>
                <w:sz w:val="22"/>
                <w:szCs w:val="22"/>
              </w:rPr>
              <w:t>п</w:t>
            </w:r>
            <w:proofErr w:type="gramEnd"/>
            <w:r w:rsidRPr="004F102E">
              <w:rPr>
                <w:b/>
                <w:sz w:val="22"/>
                <w:szCs w:val="22"/>
              </w:rPr>
              <w:t>/п</w:t>
            </w:r>
          </w:p>
        </w:tc>
        <w:tc>
          <w:tcPr>
            <w:tcW w:w="1417"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671D96" w:rsidRPr="004F102E" w:rsidRDefault="00671D96" w:rsidP="00456933">
            <w:pPr>
              <w:jc w:val="center"/>
              <w:rPr>
                <w:b/>
                <w:sz w:val="22"/>
                <w:szCs w:val="22"/>
              </w:rPr>
            </w:pPr>
            <w:r w:rsidRPr="004F102E">
              <w:rPr>
                <w:b/>
                <w:sz w:val="22"/>
                <w:szCs w:val="22"/>
              </w:rPr>
              <w:t>Виды работ</w:t>
            </w:r>
          </w:p>
        </w:tc>
        <w:tc>
          <w:tcPr>
            <w:tcW w:w="992" w:type="dxa"/>
            <w:gridSpan w:val="2"/>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671D96" w:rsidRPr="004F102E" w:rsidRDefault="00671D96" w:rsidP="00456933">
            <w:pPr>
              <w:jc w:val="center"/>
              <w:rPr>
                <w:b/>
                <w:sz w:val="22"/>
                <w:szCs w:val="22"/>
              </w:rPr>
            </w:pPr>
            <w:r w:rsidRPr="004F102E">
              <w:rPr>
                <w:b/>
                <w:sz w:val="22"/>
                <w:szCs w:val="22"/>
              </w:rPr>
              <w:t xml:space="preserve">№ </w:t>
            </w:r>
            <w:proofErr w:type="gramStart"/>
            <w:r w:rsidRPr="004F102E">
              <w:rPr>
                <w:b/>
                <w:sz w:val="22"/>
                <w:szCs w:val="22"/>
              </w:rPr>
              <w:t>п</w:t>
            </w:r>
            <w:proofErr w:type="gramEnd"/>
            <w:r w:rsidRPr="004F102E">
              <w:rPr>
                <w:b/>
                <w:sz w:val="22"/>
                <w:szCs w:val="22"/>
              </w:rPr>
              <w:t>/п</w:t>
            </w:r>
          </w:p>
        </w:tc>
        <w:tc>
          <w:tcPr>
            <w:tcW w:w="5103"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671D96" w:rsidRPr="004F102E" w:rsidRDefault="00671D96" w:rsidP="00456933">
            <w:pPr>
              <w:jc w:val="center"/>
              <w:rPr>
                <w:b/>
                <w:sz w:val="22"/>
                <w:szCs w:val="22"/>
              </w:rPr>
            </w:pPr>
            <w:r w:rsidRPr="004F102E">
              <w:rPr>
                <w:b/>
                <w:sz w:val="22"/>
                <w:szCs w:val="22"/>
              </w:rPr>
              <w:t>Содержание работ</w:t>
            </w:r>
          </w:p>
        </w:tc>
        <w:tc>
          <w:tcPr>
            <w:tcW w:w="2268"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671D96" w:rsidRPr="004F102E" w:rsidRDefault="00671D96" w:rsidP="00456933">
            <w:pPr>
              <w:jc w:val="center"/>
              <w:rPr>
                <w:b/>
                <w:sz w:val="22"/>
                <w:szCs w:val="22"/>
              </w:rPr>
            </w:pPr>
            <w:r w:rsidRPr="004F102E">
              <w:rPr>
                <w:b/>
                <w:sz w:val="22"/>
                <w:szCs w:val="22"/>
              </w:rPr>
              <w:t>Периодичность</w:t>
            </w:r>
          </w:p>
        </w:tc>
        <w:tc>
          <w:tcPr>
            <w:tcW w:w="993"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671D96" w:rsidRPr="004F102E" w:rsidRDefault="00671D96" w:rsidP="00456933">
            <w:pPr>
              <w:jc w:val="center"/>
              <w:rPr>
                <w:b/>
                <w:sz w:val="22"/>
                <w:szCs w:val="22"/>
              </w:rPr>
            </w:pPr>
            <w:r w:rsidRPr="004F102E">
              <w:rPr>
                <w:b/>
                <w:sz w:val="22"/>
                <w:szCs w:val="22"/>
              </w:rPr>
              <w:t>Ед. изм.</w:t>
            </w:r>
          </w:p>
        </w:tc>
        <w:tc>
          <w:tcPr>
            <w:tcW w:w="3827"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671D96" w:rsidRPr="004F102E" w:rsidRDefault="00671D96" w:rsidP="00671D96">
            <w:pPr>
              <w:jc w:val="center"/>
              <w:rPr>
                <w:b/>
                <w:sz w:val="22"/>
                <w:szCs w:val="22"/>
              </w:rPr>
            </w:pPr>
            <w:r>
              <w:rPr>
                <w:b/>
                <w:sz w:val="22"/>
                <w:szCs w:val="22"/>
              </w:rPr>
              <w:t>Стоимость выполнения одной разовой заявки Заказчика,  руб., вкл. НДС 18%</w:t>
            </w:r>
          </w:p>
        </w:tc>
      </w:tr>
      <w:tr w:rsidR="00671D96" w:rsidRPr="00F24D1B" w:rsidTr="00671D96">
        <w:trPr>
          <w:trHeight w:val="349"/>
        </w:trPr>
        <w:tc>
          <w:tcPr>
            <w:tcW w:w="534" w:type="dxa"/>
            <w:vMerge/>
            <w:tcBorders>
              <w:left w:val="single" w:sz="4" w:space="0" w:color="auto"/>
              <w:right w:val="single" w:sz="4" w:space="0" w:color="auto"/>
            </w:tcBorders>
            <w:shd w:val="clear" w:color="auto" w:fill="FFFFFF" w:themeFill="background1"/>
            <w:noWrap/>
            <w:vAlign w:val="center"/>
          </w:tcPr>
          <w:p w:rsidR="00671D96" w:rsidRPr="004F102E" w:rsidRDefault="00671D96" w:rsidP="00456933">
            <w:pPr>
              <w:jc w:val="center"/>
              <w:rPr>
                <w:b/>
                <w:sz w:val="22"/>
                <w:szCs w:val="22"/>
              </w:rPr>
            </w:pPr>
          </w:p>
        </w:tc>
        <w:tc>
          <w:tcPr>
            <w:tcW w:w="1417" w:type="dxa"/>
            <w:vMerge/>
            <w:tcBorders>
              <w:left w:val="single" w:sz="4" w:space="0" w:color="auto"/>
              <w:right w:val="single" w:sz="4" w:space="0" w:color="auto"/>
            </w:tcBorders>
            <w:shd w:val="clear" w:color="auto" w:fill="FFFFFF" w:themeFill="background1"/>
            <w:noWrap/>
            <w:vAlign w:val="center"/>
          </w:tcPr>
          <w:p w:rsidR="00671D96" w:rsidRPr="004F102E" w:rsidRDefault="00671D96" w:rsidP="00456933">
            <w:pPr>
              <w:jc w:val="center"/>
              <w:rPr>
                <w:b/>
                <w:sz w:val="22"/>
                <w:szCs w:val="22"/>
              </w:rPr>
            </w:pPr>
          </w:p>
        </w:tc>
        <w:tc>
          <w:tcPr>
            <w:tcW w:w="992" w:type="dxa"/>
            <w:gridSpan w:val="2"/>
            <w:vMerge/>
            <w:tcBorders>
              <w:left w:val="single" w:sz="4" w:space="0" w:color="auto"/>
              <w:right w:val="single" w:sz="4" w:space="0" w:color="auto"/>
            </w:tcBorders>
            <w:shd w:val="clear" w:color="auto" w:fill="FFFFFF" w:themeFill="background1"/>
            <w:noWrap/>
            <w:vAlign w:val="center"/>
          </w:tcPr>
          <w:p w:rsidR="00671D96" w:rsidRPr="004F102E" w:rsidRDefault="00671D96" w:rsidP="00456933">
            <w:pPr>
              <w:jc w:val="center"/>
              <w:rPr>
                <w:b/>
                <w:sz w:val="22"/>
                <w:szCs w:val="22"/>
              </w:rPr>
            </w:pPr>
          </w:p>
        </w:tc>
        <w:tc>
          <w:tcPr>
            <w:tcW w:w="5103" w:type="dxa"/>
            <w:vMerge/>
            <w:tcBorders>
              <w:left w:val="single" w:sz="4" w:space="0" w:color="auto"/>
              <w:right w:val="single" w:sz="4" w:space="0" w:color="auto"/>
            </w:tcBorders>
            <w:shd w:val="clear" w:color="auto" w:fill="FFFFFF" w:themeFill="background1"/>
            <w:noWrap/>
            <w:vAlign w:val="center"/>
          </w:tcPr>
          <w:p w:rsidR="00671D96" w:rsidRPr="004F102E" w:rsidRDefault="00671D96" w:rsidP="00456933">
            <w:pPr>
              <w:jc w:val="center"/>
              <w:rPr>
                <w:b/>
                <w:sz w:val="22"/>
                <w:szCs w:val="22"/>
              </w:rPr>
            </w:pPr>
          </w:p>
        </w:tc>
        <w:tc>
          <w:tcPr>
            <w:tcW w:w="2268" w:type="dxa"/>
            <w:vMerge/>
            <w:tcBorders>
              <w:left w:val="single" w:sz="4" w:space="0" w:color="auto"/>
              <w:right w:val="single" w:sz="4" w:space="0" w:color="auto"/>
            </w:tcBorders>
            <w:shd w:val="clear" w:color="auto" w:fill="FFFFFF" w:themeFill="background1"/>
            <w:noWrap/>
            <w:vAlign w:val="center"/>
          </w:tcPr>
          <w:p w:rsidR="00671D96" w:rsidRPr="004F102E" w:rsidRDefault="00671D96" w:rsidP="00456933">
            <w:pPr>
              <w:jc w:val="center"/>
              <w:rPr>
                <w:b/>
                <w:sz w:val="22"/>
                <w:szCs w:val="22"/>
              </w:rPr>
            </w:pPr>
          </w:p>
        </w:tc>
        <w:tc>
          <w:tcPr>
            <w:tcW w:w="993" w:type="dxa"/>
            <w:vMerge/>
            <w:tcBorders>
              <w:left w:val="single" w:sz="4" w:space="0" w:color="auto"/>
              <w:right w:val="single" w:sz="4" w:space="0" w:color="auto"/>
            </w:tcBorders>
            <w:shd w:val="clear" w:color="auto" w:fill="FFFFFF" w:themeFill="background1"/>
            <w:noWrap/>
            <w:vAlign w:val="center"/>
          </w:tcPr>
          <w:p w:rsidR="00671D96" w:rsidRPr="004F102E" w:rsidRDefault="00671D96" w:rsidP="00456933">
            <w:pPr>
              <w:jc w:val="center"/>
              <w:rPr>
                <w:b/>
                <w:sz w:val="22"/>
                <w:szCs w:val="22"/>
              </w:rPr>
            </w:pPr>
          </w:p>
        </w:tc>
        <w:tc>
          <w:tcPr>
            <w:tcW w:w="3827" w:type="dxa"/>
            <w:vMerge/>
            <w:tcBorders>
              <w:left w:val="single" w:sz="4" w:space="0" w:color="auto"/>
              <w:right w:val="single" w:sz="4" w:space="0" w:color="auto"/>
            </w:tcBorders>
            <w:shd w:val="clear" w:color="auto" w:fill="FFFFFF" w:themeFill="background1"/>
            <w:noWrap/>
            <w:vAlign w:val="center"/>
          </w:tcPr>
          <w:p w:rsidR="00671D96" w:rsidRPr="004F102E" w:rsidRDefault="00671D96" w:rsidP="00456933">
            <w:pPr>
              <w:jc w:val="center"/>
              <w:rPr>
                <w:b/>
                <w:sz w:val="22"/>
                <w:szCs w:val="22"/>
              </w:rPr>
            </w:pPr>
          </w:p>
        </w:tc>
      </w:tr>
      <w:tr w:rsidR="00671D96" w:rsidRPr="00E2764D" w:rsidTr="00671D96">
        <w:trPr>
          <w:trHeight w:val="553"/>
        </w:trPr>
        <w:tc>
          <w:tcPr>
            <w:tcW w:w="534"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671D96" w:rsidRPr="00E2764D" w:rsidRDefault="00671D96" w:rsidP="00456933">
            <w:pPr>
              <w:rPr>
                <w:sz w:val="22"/>
                <w:szCs w:val="22"/>
              </w:rPr>
            </w:pPr>
            <w:r w:rsidRPr="00E2764D">
              <w:rPr>
                <w:sz w:val="22"/>
                <w:szCs w:val="22"/>
                <w:lang w:val="en-US"/>
              </w:rPr>
              <w:t>I</w:t>
            </w:r>
            <w:r w:rsidRPr="00E2764D">
              <w:rPr>
                <w:sz w:val="22"/>
                <w:szCs w:val="22"/>
              </w:rPr>
              <w:t>.</w:t>
            </w:r>
          </w:p>
        </w:tc>
        <w:tc>
          <w:tcPr>
            <w:tcW w:w="14600" w:type="dxa"/>
            <w:gridSpan w:val="7"/>
            <w:tcBorders>
              <w:top w:val="single" w:sz="4" w:space="0" w:color="auto"/>
              <w:left w:val="nil"/>
              <w:bottom w:val="single" w:sz="4" w:space="0" w:color="auto"/>
              <w:right w:val="single" w:sz="4" w:space="0" w:color="auto"/>
            </w:tcBorders>
            <w:shd w:val="clear" w:color="000000" w:fill="FFC000"/>
          </w:tcPr>
          <w:p w:rsidR="00671D96" w:rsidRPr="00E2764D" w:rsidRDefault="00671D96" w:rsidP="00456933">
            <w:pPr>
              <w:rPr>
                <w:i/>
                <w:iCs/>
                <w:sz w:val="22"/>
                <w:szCs w:val="22"/>
              </w:rPr>
            </w:pPr>
            <w:r w:rsidRPr="00E2764D">
              <w:rPr>
                <w:b/>
                <w:bCs/>
                <w:i/>
                <w:iCs/>
                <w:sz w:val="22"/>
                <w:szCs w:val="22"/>
              </w:rPr>
              <w:t>Работы по разовой заявке Заказчика</w:t>
            </w:r>
            <w:r>
              <w:rPr>
                <w:b/>
                <w:bCs/>
                <w:i/>
                <w:iCs/>
                <w:sz w:val="22"/>
                <w:szCs w:val="22"/>
              </w:rPr>
              <w:t xml:space="preserve">, включая, </w:t>
            </w:r>
            <w:proofErr w:type="gramStart"/>
            <w:r>
              <w:rPr>
                <w:b/>
                <w:bCs/>
                <w:i/>
                <w:iCs/>
                <w:sz w:val="22"/>
                <w:szCs w:val="22"/>
              </w:rPr>
              <w:t>но</w:t>
            </w:r>
            <w:proofErr w:type="gramEnd"/>
            <w:r>
              <w:rPr>
                <w:b/>
                <w:bCs/>
                <w:i/>
                <w:iCs/>
                <w:sz w:val="22"/>
                <w:szCs w:val="22"/>
              </w:rPr>
              <w:t xml:space="preserve"> не ограничиваясь</w:t>
            </w:r>
            <w:r w:rsidRPr="00E2764D">
              <w:rPr>
                <w:b/>
                <w:bCs/>
                <w:i/>
                <w:iCs/>
                <w:sz w:val="22"/>
                <w:szCs w:val="22"/>
              </w:rPr>
              <w:t xml:space="preserve"> (</w:t>
            </w:r>
            <w:r w:rsidRPr="00E2764D">
              <w:rPr>
                <w:i/>
                <w:iCs/>
                <w:sz w:val="22"/>
                <w:szCs w:val="22"/>
              </w:rPr>
              <w:t>не входящие в стоимость К</w:t>
            </w:r>
            <w:r>
              <w:rPr>
                <w:i/>
                <w:iCs/>
                <w:sz w:val="22"/>
                <w:szCs w:val="22"/>
              </w:rPr>
              <w:t>омплекса работ по эксплуатации и оперативно</w:t>
            </w:r>
            <w:r w:rsidRPr="00E2764D">
              <w:rPr>
                <w:i/>
                <w:iCs/>
                <w:sz w:val="22"/>
                <w:szCs w:val="22"/>
              </w:rPr>
              <w:t>-техническому</w:t>
            </w:r>
            <w:r>
              <w:rPr>
                <w:i/>
                <w:iCs/>
                <w:sz w:val="22"/>
                <w:szCs w:val="22"/>
              </w:rPr>
              <w:t xml:space="preserve"> </w:t>
            </w:r>
            <w:r w:rsidRPr="00E2764D">
              <w:rPr>
                <w:i/>
                <w:iCs/>
                <w:sz w:val="22"/>
                <w:szCs w:val="22"/>
              </w:rPr>
              <w:t xml:space="preserve">обслуживанию </w:t>
            </w:r>
            <w:r>
              <w:rPr>
                <w:i/>
                <w:iCs/>
                <w:sz w:val="22"/>
                <w:szCs w:val="22"/>
              </w:rPr>
              <w:t>внутриквартальных сетей</w:t>
            </w:r>
            <w:r w:rsidRPr="00E2764D">
              <w:rPr>
                <w:b/>
                <w:bCs/>
                <w:i/>
                <w:iCs/>
                <w:sz w:val="22"/>
                <w:szCs w:val="22"/>
              </w:rPr>
              <w:t>):</w:t>
            </w:r>
          </w:p>
        </w:tc>
      </w:tr>
      <w:tr w:rsidR="00671D96" w:rsidRPr="00E2764D" w:rsidTr="00BF060B">
        <w:trPr>
          <w:trHeight w:val="570"/>
        </w:trPr>
        <w:tc>
          <w:tcPr>
            <w:tcW w:w="534" w:type="dxa"/>
            <w:vMerge w:val="restart"/>
            <w:tcBorders>
              <w:top w:val="single" w:sz="4" w:space="0" w:color="auto"/>
              <w:left w:val="single" w:sz="4" w:space="0" w:color="auto"/>
              <w:right w:val="nil"/>
            </w:tcBorders>
            <w:vAlign w:val="center"/>
          </w:tcPr>
          <w:p w:rsidR="00671D96" w:rsidRDefault="00671D96" w:rsidP="00456933">
            <w:pPr>
              <w:rPr>
                <w:b/>
                <w:bCs/>
                <w:sz w:val="22"/>
                <w:szCs w:val="22"/>
              </w:rPr>
            </w:pPr>
            <w:r>
              <w:rPr>
                <w:b/>
                <w:bCs/>
                <w:sz w:val="22"/>
                <w:szCs w:val="22"/>
              </w:rPr>
              <w:t>1.</w:t>
            </w:r>
          </w:p>
        </w:tc>
        <w:tc>
          <w:tcPr>
            <w:tcW w:w="1417" w:type="dxa"/>
            <w:vMerge w:val="restart"/>
            <w:tcBorders>
              <w:top w:val="single" w:sz="4" w:space="0" w:color="auto"/>
              <w:left w:val="single" w:sz="4" w:space="0" w:color="auto"/>
              <w:right w:val="single" w:sz="4" w:space="0" w:color="auto"/>
            </w:tcBorders>
            <w:vAlign w:val="center"/>
          </w:tcPr>
          <w:p w:rsidR="00671D96" w:rsidRDefault="00671D96" w:rsidP="00456933">
            <w:pPr>
              <w:rPr>
                <w:b/>
                <w:bCs/>
                <w:sz w:val="22"/>
                <w:szCs w:val="22"/>
              </w:rPr>
            </w:pPr>
            <w:r>
              <w:rPr>
                <w:b/>
                <w:bCs/>
                <w:sz w:val="22"/>
                <w:szCs w:val="22"/>
              </w:rPr>
              <w:t>Ремонтные работы</w:t>
            </w:r>
          </w:p>
          <w:p w:rsidR="00671D96" w:rsidRDefault="00671D96" w:rsidP="00456933">
            <w:pPr>
              <w:rPr>
                <w:b/>
                <w:bCs/>
                <w:sz w:val="22"/>
                <w:szCs w:val="22"/>
              </w:rPr>
            </w:pPr>
          </w:p>
        </w:tc>
        <w:tc>
          <w:tcPr>
            <w:tcW w:w="981" w:type="dxa"/>
            <w:tcBorders>
              <w:top w:val="single" w:sz="4" w:space="0" w:color="auto"/>
              <w:left w:val="nil"/>
              <w:bottom w:val="single" w:sz="4" w:space="0" w:color="auto"/>
              <w:right w:val="single" w:sz="4" w:space="0" w:color="auto"/>
            </w:tcBorders>
            <w:shd w:val="clear" w:color="auto" w:fill="auto"/>
            <w:vAlign w:val="center"/>
          </w:tcPr>
          <w:p w:rsidR="00671D96" w:rsidRDefault="00671D96" w:rsidP="00456933">
            <w:pPr>
              <w:jc w:val="center"/>
              <w:rPr>
                <w:b/>
                <w:sz w:val="22"/>
                <w:szCs w:val="22"/>
              </w:rPr>
            </w:pPr>
            <w:r>
              <w:rPr>
                <w:b/>
                <w:sz w:val="22"/>
                <w:szCs w:val="22"/>
              </w:rPr>
              <w:t>1.1</w:t>
            </w:r>
          </w:p>
        </w:tc>
        <w:tc>
          <w:tcPr>
            <w:tcW w:w="5114" w:type="dxa"/>
            <w:gridSpan w:val="2"/>
            <w:tcBorders>
              <w:top w:val="single" w:sz="4" w:space="0" w:color="auto"/>
              <w:left w:val="nil"/>
              <w:bottom w:val="single" w:sz="4" w:space="0" w:color="auto"/>
              <w:right w:val="single" w:sz="4" w:space="0" w:color="auto"/>
            </w:tcBorders>
            <w:shd w:val="clear" w:color="auto" w:fill="auto"/>
            <w:vAlign w:val="center"/>
          </w:tcPr>
          <w:p w:rsidR="00671D96" w:rsidRPr="00E2764D" w:rsidRDefault="00671D96" w:rsidP="00456933">
            <w:pPr>
              <w:rPr>
                <w:b/>
                <w:bCs/>
                <w:sz w:val="22"/>
                <w:szCs w:val="22"/>
              </w:rPr>
            </w:pPr>
            <w:r>
              <w:rPr>
                <w:b/>
                <w:bCs/>
                <w:iCs/>
                <w:sz w:val="22"/>
                <w:szCs w:val="22"/>
              </w:rPr>
              <w:t>Работы,</w:t>
            </w:r>
            <w:r w:rsidRPr="00293124">
              <w:rPr>
                <w:b/>
                <w:sz w:val="22"/>
                <w:szCs w:val="22"/>
              </w:rPr>
              <w:t xml:space="preserve"> выполняемые для обеспечения бесперебойной эксплуатации </w:t>
            </w:r>
            <w:r w:rsidRPr="00293124">
              <w:t xml:space="preserve"> </w:t>
            </w:r>
            <w:r>
              <w:rPr>
                <w:b/>
                <w:sz w:val="22"/>
                <w:szCs w:val="22"/>
              </w:rPr>
              <w:t>внутриквартальных</w:t>
            </w:r>
            <w:r w:rsidRPr="00293124">
              <w:rPr>
                <w:b/>
                <w:sz w:val="22"/>
                <w:szCs w:val="22"/>
              </w:rPr>
              <w:t xml:space="preserve"> сети 0,4кВ</w:t>
            </w:r>
            <w:r w:rsidRPr="00293124">
              <w:rPr>
                <w:b/>
                <w:bCs/>
                <w:sz w:val="22"/>
                <w:szCs w:val="22"/>
              </w:rPr>
              <w:t xml:space="preserve"> </w:t>
            </w:r>
            <w:r>
              <w:rPr>
                <w:b/>
                <w:bCs/>
                <w:sz w:val="22"/>
                <w:szCs w:val="22"/>
              </w:rPr>
              <w:t>по Объекту</w:t>
            </w:r>
            <w:r w:rsidRPr="002C6ABA">
              <w:rPr>
                <w:b/>
                <w:bCs/>
                <w:sz w:val="22"/>
                <w:szCs w:val="22"/>
              </w:rPr>
              <w:t xml:space="preserve">,  включая, но не ограничиваясь </w:t>
            </w:r>
            <w:r>
              <w:rPr>
                <w:b/>
                <w:bCs/>
                <w:sz w:val="22"/>
                <w:szCs w:val="22"/>
              </w:rPr>
              <w:t>*</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71D96" w:rsidRDefault="00671D96" w:rsidP="00456933">
            <w:pPr>
              <w:jc w:val="center"/>
              <w:rPr>
                <w:sz w:val="22"/>
                <w:szCs w:val="22"/>
              </w:rPr>
            </w:pPr>
            <w:r w:rsidRPr="00293124">
              <w:rPr>
                <w:sz w:val="22"/>
                <w:szCs w:val="22"/>
                <w:lang w:val="en-GB"/>
              </w:rPr>
              <w:t xml:space="preserve">По </w:t>
            </w:r>
            <w:proofErr w:type="spellStart"/>
            <w:r w:rsidRPr="00293124">
              <w:rPr>
                <w:sz w:val="22"/>
                <w:szCs w:val="22"/>
                <w:lang w:val="en-GB"/>
              </w:rPr>
              <w:t>заявке</w:t>
            </w:r>
            <w:proofErr w:type="spellEnd"/>
          </w:p>
        </w:tc>
        <w:tc>
          <w:tcPr>
            <w:tcW w:w="993" w:type="dxa"/>
            <w:tcBorders>
              <w:top w:val="single" w:sz="4" w:space="0" w:color="auto"/>
              <w:left w:val="nil"/>
              <w:bottom w:val="single" w:sz="4" w:space="0" w:color="auto"/>
            </w:tcBorders>
            <w:shd w:val="clear" w:color="auto" w:fill="D9D9D9" w:themeFill="background1" w:themeFillShade="D9"/>
            <w:noWrap/>
            <w:vAlign w:val="center"/>
          </w:tcPr>
          <w:p w:rsidR="00671D96" w:rsidRDefault="00671D96" w:rsidP="00456933">
            <w:pPr>
              <w:jc w:val="center"/>
              <w:rPr>
                <w:sz w:val="22"/>
                <w:szCs w:val="22"/>
              </w:rPr>
            </w:pPr>
          </w:p>
        </w:tc>
        <w:tc>
          <w:tcPr>
            <w:tcW w:w="3827" w:type="dxa"/>
            <w:tcBorders>
              <w:top w:val="single" w:sz="4" w:space="0" w:color="auto"/>
              <w:bottom w:val="single" w:sz="4" w:space="0" w:color="auto"/>
              <w:right w:val="single" w:sz="4" w:space="0" w:color="auto"/>
            </w:tcBorders>
            <w:shd w:val="clear" w:color="auto" w:fill="D9D9D9" w:themeFill="background1" w:themeFillShade="D9"/>
            <w:noWrap/>
            <w:vAlign w:val="center"/>
          </w:tcPr>
          <w:p w:rsidR="00671D96" w:rsidRDefault="00671D96" w:rsidP="00456933">
            <w:pPr>
              <w:jc w:val="center"/>
              <w:rPr>
                <w:sz w:val="22"/>
                <w:szCs w:val="22"/>
              </w:rPr>
            </w:pPr>
          </w:p>
        </w:tc>
      </w:tr>
      <w:tr w:rsidR="00671D96" w:rsidRPr="00E2764D" w:rsidTr="00BF060B">
        <w:trPr>
          <w:trHeight w:val="570"/>
        </w:trPr>
        <w:tc>
          <w:tcPr>
            <w:tcW w:w="534" w:type="dxa"/>
            <w:vMerge/>
            <w:tcBorders>
              <w:left w:val="single" w:sz="4" w:space="0" w:color="auto"/>
              <w:bottom w:val="single" w:sz="4" w:space="0" w:color="auto"/>
              <w:right w:val="nil"/>
            </w:tcBorders>
            <w:vAlign w:val="center"/>
          </w:tcPr>
          <w:p w:rsidR="00671D96" w:rsidRPr="00E2764D" w:rsidRDefault="00671D96" w:rsidP="00456933">
            <w:pPr>
              <w:rPr>
                <w:b/>
                <w:bCs/>
                <w:sz w:val="22"/>
                <w:szCs w:val="22"/>
              </w:rPr>
            </w:pPr>
          </w:p>
        </w:tc>
        <w:tc>
          <w:tcPr>
            <w:tcW w:w="1417" w:type="dxa"/>
            <w:vMerge/>
            <w:tcBorders>
              <w:left w:val="single" w:sz="4" w:space="0" w:color="auto"/>
              <w:bottom w:val="single" w:sz="4" w:space="0" w:color="auto"/>
              <w:right w:val="single" w:sz="4" w:space="0" w:color="auto"/>
            </w:tcBorders>
            <w:vAlign w:val="center"/>
          </w:tcPr>
          <w:p w:rsidR="00671D96" w:rsidRPr="00E2764D" w:rsidRDefault="00671D96" w:rsidP="00456933">
            <w:pPr>
              <w:rPr>
                <w:b/>
                <w:bCs/>
                <w:sz w:val="22"/>
                <w:szCs w:val="22"/>
              </w:rPr>
            </w:pPr>
          </w:p>
        </w:tc>
        <w:tc>
          <w:tcPr>
            <w:tcW w:w="981" w:type="dxa"/>
            <w:tcBorders>
              <w:top w:val="single" w:sz="4" w:space="0" w:color="auto"/>
              <w:left w:val="nil"/>
              <w:bottom w:val="single" w:sz="4" w:space="0" w:color="auto"/>
              <w:right w:val="single" w:sz="4" w:space="0" w:color="auto"/>
            </w:tcBorders>
            <w:shd w:val="clear" w:color="auto" w:fill="auto"/>
            <w:vAlign w:val="center"/>
          </w:tcPr>
          <w:p w:rsidR="00671D96" w:rsidRPr="004B7608" w:rsidRDefault="00671D96" w:rsidP="00456933">
            <w:pPr>
              <w:jc w:val="center"/>
              <w:rPr>
                <w:sz w:val="22"/>
                <w:szCs w:val="22"/>
              </w:rPr>
            </w:pPr>
            <w:r w:rsidRPr="004B7608">
              <w:rPr>
                <w:sz w:val="22"/>
                <w:szCs w:val="22"/>
              </w:rPr>
              <w:t>1.1.1</w:t>
            </w:r>
          </w:p>
        </w:tc>
        <w:tc>
          <w:tcPr>
            <w:tcW w:w="5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71D96" w:rsidRPr="00EE7033" w:rsidRDefault="00671D96" w:rsidP="00671D96">
            <w:pPr>
              <w:rPr>
                <w:b/>
                <w:bCs/>
                <w:sz w:val="22"/>
                <w:szCs w:val="22"/>
              </w:rPr>
            </w:pPr>
            <w:r w:rsidRPr="00EE7033">
              <w:rPr>
                <w:b/>
                <w:bCs/>
                <w:sz w:val="22"/>
                <w:szCs w:val="22"/>
              </w:rPr>
              <w:t>Оперативное управление абонентскими сетями</w:t>
            </w:r>
            <w:r>
              <w:rPr>
                <w:b/>
                <w:bCs/>
                <w:sz w:val="22"/>
                <w:szCs w:val="22"/>
              </w:rPr>
              <w:t>, включая: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671D96" w:rsidRDefault="00671D96" w:rsidP="00456933">
            <w:pPr>
              <w:jc w:val="center"/>
              <w:rPr>
                <w:sz w:val="22"/>
                <w:szCs w:val="22"/>
              </w:rPr>
            </w:pPr>
            <w:r w:rsidRPr="00293124">
              <w:rPr>
                <w:sz w:val="22"/>
                <w:szCs w:val="22"/>
                <w:lang w:val="en-GB"/>
              </w:rPr>
              <w:t xml:space="preserve">По </w:t>
            </w:r>
            <w:proofErr w:type="spellStart"/>
            <w:r w:rsidRPr="00293124">
              <w:rPr>
                <w:sz w:val="22"/>
                <w:szCs w:val="22"/>
                <w:lang w:val="en-GB"/>
              </w:rPr>
              <w:t>заявке</w:t>
            </w:r>
            <w:proofErr w:type="spellEnd"/>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671D96" w:rsidRPr="00E2764D" w:rsidRDefault="00CF617E" w:rsidP="00456933">
            <w:pPr>
              <w:jc w:val="center"/>
              <w:rPr>
                <w:sz w:val="22"/>
                <w:szCs w:val="22"/>
              </w:rPr>
            </w:pPr>
            <w:r w:rsidRPr="00455848">
              <w:rPr>
                <w:sz w:val="22"/>
                <w:szCs w:val="22"/>
              </w:rPr>
              <w:t>заявка</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rsidR="00671D96" w:rsidRPr="00E2764D" w:rsidRDefault="00671D96" w:rsidP="00456933">
            <w:pPr>
              <w:jc w:val="center"/>
              <w:rPr>
                <w:sz w:val="22"/>
                <w:szCs w:val="22"/>
              </w:rPr>
            </w:pPr>
          </w:p>
        </w:tc>
      </w:tr>
      <w:tr w:rsidR="00544B6B" w:rsidRPr="00E2764D" w:rsidTr="00BF060B">
        <w:trPr>
          <w:trHeight w:val="570"/>
        </w:trPr>
        <w:tc>
          <w:tcPr>
            <w:tcW w:w="534" w:type="dxa"/>
            <w:vMerge/>
            <w:tcBorders>
              <w:left w:val="single" w:sz="4" w:space="0" w:color="auto"/>
              <w:bottom w:val="single" w:sz="4" w:space="0" w:color="auto"/>
              <w:right w:val="nil"/>
            </w:tcBorders>
            <w:vAlign w:val="center"/>
          </w:tcPr>
          <w:p w:rsidR="00544B6B" w:rsidRPr="00E2764D" w:rsidRDefault="00544B6B" w:rsidP="00456933">
            <w:pPr>
              <w:rPr>
                <w:b/>
                <w:bCs/>
                <w:sz w:val="22"/>
                <w:szCs w:val="22"/>
              </w:rPr>
            </w:pPr>
          </w:p>
        </w:tc>
        <w:tc>
          <w:tcPr>
            <w:tcW w:w="1417" w:type="dxa"/>
            <w:vMerge/>
            <w:tcBorders>
              <w:left w:val="single" w:sz="4" w:space="0" w:color="auto"/>
              <w:bottom w:val="single" w:sz="4" w:space="0" w:color="auto"/>
              <w:right w:val="single" w:sz="4" w:space="0" w:color="auto"/>
            </w:tcBorders>
            <w:vAlign w:val="center"/>
          </w:tcPr>
          <w:p w:rsidR="00544B6B" w:rsidRPr="00E2764D" w:rsidRDefault="00544B6B" w:rsidP="00456933">
            <w:pPr>
              <w:rPr>
                <w:b/>
                <w:bCs/>
                <w:sz w:val="22"/>
                <w:szCs w:val="22"/>
              </w:rPr>
            </w:pPr>
          </w:p>
        </w:tc>
        <w:tc>
          <w:tcPr>
            <w:tcW w:w="981" w:type="dxa"/>
            <w:tcBorders>
              <w:top w:val="single" w:sz="4" w:space="0" w:color="auto"/>
              <w:left w:val="nil"/>
            </w:tcBorders>
            <w:shd w:val="clear" w:color="auto" w:fill="auto"/>
            <w:vAlign w:val="center"/>
          </w:tcPr>
          <w:p w:rsidR="00544B6B" w:rsidRDefault="00544B6B" w:rsidP="00456933">
            <w:pPr>
              <w:jc w:val="center"/>
              <w:rPr>
                <w:sz w:val="22"/>
                <w:szCs w:val="22"/>
              </w:rPr>
            </w:pPr>
            <w:r>
              <w:rPr>
                <w:sz w:val="22"/>
                <w:szCs w:val="22"/>
              </w:rPr>
              <w:t>1.1.1.1</w:t>
            </w:r>
          </w:p>
        </w:tc>
        <w:tc>
          <w:tcPr>
            <w:tcW w:w="5114" w:type="dxa"/>
            <w:gridSpan w:val="2"/>
            <w:tcBorders>
              <w:top w:val="single" w:sz="4" w:space="0" w:color="auto"/>
            </w:tcBorders>
            <w:shd w:val="clear" w:color="auto" w:fill="auto"/>
            <w:vAlign w:val="center"/>
          </w:tcPr>
          <w:p w:rsidR="00544B6B" w:rsidRDefault="00544B6B" w:rsidP="00456933">
            <w:pPr>
              <w:rPr>
                <w:bCs/>
                <w:sz w:val="22"/>
                <w:szCs w:val="22"/>
              </w:rPr>
            </w:pPr>
            <w:r>
              <w:rPr>
                <w:bCs/>
                <w:sz w:val="22"/>
                <w:szCs w:val="22"/>
              </w:rPr>
              <w:t>Прием, обработка и передача заявок</w:t>
            </w:r>
          </w:p>
        </w:tc>
        <w:tc>
          <w:tcPr>
            <w:tcW w:w="2268" w:type="dxa"/>
            <w:tcBorders>
              <w:top w:val="single" w:sz="4" w:space="0" w:color="auto"/>
            </w:tcBorders>
            <w:shd w:val="clear" w:color="auto" w:fill="auto"/>
            <w:noWrap/>
            <w:vAlign w:val="center"/>
          </w:tcPr>
          <w:p w:rsidR="00544B6B" w:rsidRDefault="00544B6B" w:rsidP="00456933">
            <w:pPr>
              <w:jc w:val="center"/>
              <w:rPr>
                <w:sz w:val="22"/>
                <w:szCs w:val="22"/>
              </w:rPr>
            </w:pPr>
          </w:p>
        </w:tc>
        <w:tc>
          <w:tcPr>
            <w:tcW w:w="993" w:type="dxa"/>
            <w:tcBorders>
              <w:top w:val="single" w:sz="4" w:space="0" w:color="auto"/>
            </w:tcBorders>
            <w:shd w:val="clear" w:color="auto" w:fill="auto"/>
            <w:noWrap/>
            <w:vAlign w:val="center"/>
          </w:tcPr>
          <w:p w:rsidR="00544B6B" w:rsidRDefault="00544B6B" w:rsidP="00544B6B">
            <w:pPr>
              <w:jc w:val="center"/>
            </w:pPr>
          </w:p>
        </w:tc>
        <w:tc>
          <w:tcPr>
            <w:tcW w:w="3827" w:type="dxa"/>
            <w:tcBorders>
              <w:top w:val="single" w:sz="4" w:space="0" w:color="auto"/>
              <w:right w:val="single" w:sz="4" w:space="0" w:color="auto"/>
            </w:tcBorders>
            <w:shd w:val="clear" w:color="auto" w:fill="auto"/>
            <w:vAlign w:val="center"/>
          </w:tcPr>
          <w:p w:rsidR="00544B6B" w:rsidRPr="00E2764D" w:rsidRDefault="00544B6B" w:rsidP="00456933">
            <w:pPr>
              <w:jc w:val="center"/>
              <w:rPr>
                <w:sz w:val="22"/>
                <w:szCs w:val="22"/>
              </w:rPr>
            </w:pPr>
          </w:p>
        </w:tc>
      </w:tr>
      <w:tr w:rsidR="00544B6B" w:rsidRPr="00E2764D" w:rsidTr="00BF060B">
        <w:trPr>
          <w:trHeight w:val="570"/>
        </w:trPr>
        <w:tc>
          <w:tcPr>
            <w:tcW w:w="534" w:type="dxa"/>
            <w:vMerge/>
            <w:tcBorders>
              <w:left w:val="single" w:sz="4" w:space="0" w:color="auto"/>
              <w:bottom w:val="single" w:sz="4" w:space="0" w:color="auto"/>
              <w:right w:val="nil"/>
            </w:tcBorders>
            <w:vAlign w:val="center"/>
          </w:tcPr>
          <w:p w:rsidR="00544B6B" w:rsidRPr="00E2764D" w:rsidRDefault="00544B6B" w:rsidP="00456933">
            <w:pPr>
              <w:rPr>
                <w:b/>
                <w:bCs/>
                <w:sz w:val="22"/>
                <w:szCs w:val="22"/>
              </w:rPr>
            </w:pPr>
          </w:p>
        </w:tc>
        <w:tc>
          <w:tcPr>
            <w:tcW w:w="1417" w:type="dxa"/>
            <w:vMerge/>
            <w:tcBorders>
              <w:left w:val="single" w:sz="4" w:space="0" w:color="auto"/>
              <w:bottom w:val="single" w:sz="4" w:space="0" w:color="auto"/>
              <w:right w:val="single" w:sz="4" w:space="0" w:color="auto"/>
            </w:tcBorders>
            <w:vAlign w:val="center"/>
          </w:tcPr>
          <w:p w:rsidR="00544B6B" w:rsidRPr="00E2764D" w:rsidRDefault="00544B6B" w:rsidP="00456933">
            <w:pPr>
              <w:rPr>
                <w:b/>
                <w:bCs/>
                <w:sz w:val="22"/>
                <w:szCs w:val="22"/>
              </w:rPr>
            </w:pPr>
          </w:p>
        </w:tc>
        <w:tc>
          <w:tcPr>
            <w:tcW w:w="981" w:type="dxa"/>
            <w:tcBorders>
              <w:left w:val="nil"/>
            </w:tcBorders>
            <w:shd w:val="clear" w:color="auto" w:fill="auto"/>
            <w:vAlign w:val="center"/>
          </w:tcPr>
          <w:p w:rsidR="00544B6B" w:rsidRPr="004B7608" w:rsidRDefault="00544B6B" w:rsidP="00456933">
            <w:pPr>
              <w:jc w:val="center"/>
              <w:rPr>
                <w:sz w:val="22"/>
                <w:szCs w:val="22"/>
              </w:rPr>
            </w:pPr>
            <w:r>
              <w:rPr>
                <w:sz w:val="22"/>
                <w:szCs w:val="22"/>
              </w:rPr>
              <w:t>1.1.1.2</w:t>
            </w:r>
          </w:p>
        </w:tc>
        <w:tc>
          <w:tcPr>
            <w:tcW w:w="5114" w:type="dxa"/>
            <w:gridSpan w:val="2"/>
            <w:shd w:val="clear" w:color="auto" w:fill="auto"/>
            <w:vAlign w:val="center"/>
          </w:tcPr>
          <w:p w:rsidR="00544B6B" w:rsidRPr="004B7608" w:rsidRDefault="00544B6B" w:rsidP="00456933">
            <w:pPr>
              <w:rPr>
                <w:bCs/>
                <w:sz w:val="22"/>
                <w:szCs w:val="22"/>
              </w:rPr>
            </w:pPr>
            <w:r>
              <w:rPr>
                <w:bCs/>
                <w:sz w:val="22"/>
                <w:szCs w:val="22"/>
              </w:rPr>
              <w:t xml:space="preserve">Производство оперативных переключений </w:t>
            </w:r>
          </w:p>
        </w:tc>
        <w:tc>
          <w:tcPr>
            <w:tcW w:w="2268" w:type="dxa"/>
            <w:shd w:val="clear" w:color="auto" w:fill="auto"/>
            <w:noWrap/>
            <w:vAlign w:val="center"/>
          </w:tcPr>
          <w:p w:rsidR="00544B6B" w:rsidRDefault="00544B6B" w:rsidP="00456933">
            <w:pPr>
              <w:jc w:val="center"/>
              <w:rPr>
                <w:sz w:val="22"/>
                <w:szCs w:val="22"/>
              </w:rPr>
            </w:pPr>
          </w:p>
        </w:tc>
        <w:tc>
          <w:tcPr>
            <w:tcW w:w="993" w:type="dxa"/>
            <w:shd w:val="clear" w:color="auto" w:fill="auto"/>
            <w:noWrap/>
            <w:vAlign w:val="center"/>
          </w:tcPr>
          <w:p w:rsidR="00544B6B" w:rsidRDefault="00544B6B" w:rsidP="00544B6B">
            <w:pPr>
              <w:jc w:val="center"/>
            </w:pPr>
          </w:p>
        </w:tc>
        <w:tc>
          <w:tcPr>
            <w:tcW w:w="3827" w:type="dxa"/>
            <w:tcBorders>
              <w:right w:val="single" w:sz="4" w:space="0" w:color="auto"/>
            </w:tcBorders>
            <w:shd w:val="clear" w:color="auto" w:fill="auto"/>
            <w:vAlign w:val="center"/>
          </w:tcPr>
          <w:p w:rsidR="00544B6B" w:rsidRPr="00E2764D" w:rsidRDefault="00544B6B" w:rsidP="00456933">
            <w:pPr>
              <w:jc w:val="center"/>
              <w:rPr>
                <w:sz w:val="22"/>
                <w:szCs w:val="22"/>
              </w:rPr>
            </w:pPr>
          </w:p>
        </w:tc>
      </w:tr>
      <w:tr w:rsidR="00544B6B" w:rsidRPr="00E2764D" w:rsidTr="00BF060B">
        <w:trPr>
          <w:trHeight w:val="570"/>
        </w:trPr>
        <w:tc>
          <w:tcPr>
            <w:tcW w:w="534" w:type="dxa"/>
            <w:vMerge/>
            <w:tcBorders>
              <w:left w:val="single" w:sz="4" w:space="0" w:color="auto"/>
              <w:bottom w:val="single" w:sz="4" w:space="0" w:color="auto"/>
              <w:right w:val="nil"/>
            </w:tcBorders>
            <w:vAlign w:val="center"/>
          </w:tcPr>
          <w:p w:rsidR="00544B6B" w:rsidRPr="00E2764D" w:rsidRDefault="00544B6B" w:rsidP="00456933">
            <w:pPr>
              <w:rPr>
                <w:b/>
                <w:bCs/>
                <w:sz w:val="22"/>
                <w:szCs w:val="22"/>
              </w:rPr>
            </w:pPr>
          </w:p>
        </w:tc>
        <w:tc>
          <w:tcPr>
            <w:tcW w:w="1417" w:type="dxa"/>
            <w:vMerge/>
            <w:tcBorders>
              <w:left w:val="single" w:sz="4" w:space="0" w:color="auto"/>
              <w:bottom w:val="single" w:sz="4" w:space="0" w:color="auto"/>
              <w:right w:val="single" w:sz="4" w:space="0" w:color="auto"/>
            </w:tcBorders>
            <w:vAlign w:val="center"/>
          </w:tcPr>
          <w:p w:rsidR="00544B6B" w:rsidRPr="00E2764D" w:rsidRDefault="00544B6B" w:rsidP="00456933">
            <w:pPr>
              <w:rPr>
                <w:b/>
                <w:bCs/>
                <w:sz w:val="22"/>
                <w:szCs w:val="22"/>
              </w:rPr>
            </w:pPr>
          </w:p>
        </w:tc>
        <w:tc>
          <w:tcPr>
            <w:tcW w:w="981" w:type="dxa"/>
            <w:tcBorders>
              <w:left w:val="nil"/>
            </w:tcBorders>
            <w:shd w:val="clear" w:color="auto" w:fill="auto"/>
            <w:vAlign w:val="center"/>
          </w:tcPr>
          <w:p w:rsidR="00544B6B" w:rsidRPr="004B7608" w:rsidRDefault="00544B6B" w:rsidP="00456933">
            <w:pPr>
              <w:jc w:val="center"/>
              <w:rPr>
                <w:sz w:val="22"/>
                <w:szCs w:val="22"/>
              </w:rPr>
            </w:pPr>
            <w:r>
              <w:rPr>
                <w:sz w:val="22"/>
                <w:szCs w:val="22"/>
              </w:rPr>
              <w:t>1.1.1.3</w:t>
            </w:r>
          </w:p>
        </w:tc>
        <w:tc>
          <w:tcPr>
            <w:tcW w:w="5114" w:type="dxa"/>
            <w:gridSpan w:val="2"/>
            <w:shd w:val="clear" w:color="auto" w:fill="auto"/>
            <w:vAlign w:val="center"/>
          </w:tcPr>
          <w:p w:rsidR="00544B6B" w:rsidRDefault="00544B6B" w:rsidP="00456933">
            <w:pPr>
              <w:rPr>
                <w:bCs/>
                <w:sz w:val="22"/>
                <w:szCs w:val="22"/>
              </w:rPr>
            </w:pPr>
            <w:r>
              <w:rPr>
                <w:bCs/>
                <w:sz w:val="22"/>
                <w:szCs w:val="22"/>
              </w:rPr>
              <w:t>Ликвидация ненормальных режимов работы сети 0,4кВ</w:t>
            </w:r>
          </w:p>
          <w:p w:rsidR="00544B6B" w:rsidRDefault="00544B6B" w:rsidP="00456933">
            <w:pPr>
              <w:rPr>
                <w:bCs/>
                <w:sz w:val="22"/>
                <w:szCs w:val="22"/>
              </w:rPr>
            </w:pPr>
            <w:r>
              <w:rPr>
                <w:bCs/>
                <w:sz w:val="22"/>
                <w:szCs w:val="22"/>
              </w:rPr>
              <w:t>1.Оперативные переключения</w:t>
            </w:r>
          </w:p>
          <w:p w:rsidR="00544B6B" w:rsidRPr="004B7608" w:rsidRDefault="00544B6B" w:rsidP="00456933">
            <w:pPr>
              <w:rPr>
                <w:bCs/>
                <w:sz w:val="22"/>
                <w:szCs w:val="22"/>
              </w:rPr>
            </w:pPr>
            <w:r>
              <w:rPr>
                <w:bCs/>
                <w:sz w:val="22"/>
                <w:szCs w:val="22"/>
              </w:rPr>
              <w:t>2.Выделение поврежденных участков сети</w:t>
            </w:r>
          </w:p>
        </w:tc>
        <w:tc>
          <w:tcPr>
            <w:tcW w:w="2268" w:type="dxa"/>
            <w:shd w:val="clear" w:color="auto" w:fill="auto"/>
            <w:noWrap/>
            <w:vAlign w:val="center"/>
          </w:tcPr>
          <w:p w:rsidR="00544B6B" w:rsidRDefault="00544B6B" w:rsidP="00456933">
            <w:pPr>
              <w:jc w:val="center"/>
              <w:rPr>
                <w:sz w:val="22"/>
                <w:szCs w:val="22"/>
              </w:rPr>
            </w:pPr>
          </w:p>
        </w:tc>
        <w:tc>
          <w:tcPr>
            <w:tcW w:w="993" w:type="dxa"/>
            <w:shd w:val="clear" w:color="auto" w:fill="auto"/>
            <w:noWrap/>
            <w:vAlign w:val="center"/>
          </w:tcPr>
          <w:p w:rsidR="00544B6B" w:rsidRDefault="00544B6B" w:rsidP="00544B6B">
            <w:pPr>
              <w:jc w:val="center"/>
            </w:pPr>
          </w:p>
        </w:tc>
        <w:tc>
          <w:tcPr>
            <w:tcW w:w="3827" w:type="dxa"/>
            <w:tcBorders>
              <w:right w:val="single" w:sz="4" w:space="0" w:color="auto"/>
            </w:tcBorders>
            <w:shd w:val="clear" w:color="auto" w:fill="auto"/>
            <w:vAlign w:val="center"/>
          </w:tcPr>
          <w:p w:rsidR="00544B6B" w:rsidRPr="00E2764D" w:rsidRDefault="00544B6B" w:rsidP="00456933">
            <w:pPr>
              <w:jc w:val="center"/>
              <w:rPr>
                <w:sz w:val="22"/>
                <w:szCs w:val="22"/>
              </w:rPr>
            </w:pPr>
          </w:p>
        </w:tc>
      </w:tr>
      <w:tr w:rsidR="00544B6B" w:rsidRPr="00E2764D" w:rsidTr="00BF060B">
        <w:trPr>
          <w:trHeight w:val="570"/>
        </w:trPr>
        <w:tc>
          <w:tcPr>
            <w:tcW w:w="534" w:type="dxa"/>
            <w:vMerge/>
            <w:tcBorders>
              <w:left w:val="single" w:sz="4" w:space="0" w:color="auto"/>
              <w:bottom w:val="single" w:sz="4" w:space="0" w:color="auto"/>
              <w:right w:val="nil"/>
            </w:tcBorders>
            <w:vAlign w:val="center"/>
          </w:tcPr>
          <w:p w:rsidR="00544B6B" w:rsidRPr="00E2764D" w:rsidRDefault="00544B6B" w:rsidP="00456933">
            <w:pPr>
              <w:rPr>
                <w:b/>
                <w:bCs/>
                <w:sz w:val="22"/>
                <w:szCs w:val="22"/>
              </w:rPr>
            </w:pPr>
          </w:p>
        </w:tc>
        <w:tc>
          <w:tcPr>
            <w:tcW w:w="1417" w:type="dxa"/>
            <w:vMerge/>
            <w:tcBorders>
              <w:left w:val="single" w:sz="4" w:space="0" w:color="auto"/>
              <w:bottom w:val="single" w:sz="4" w:space="0" w:color="auto"/>
              <w:right w:val="single" w:sz="4" w:space="0" w:color="auto"/>
            </w:tcBorders>
            <w:vAlign w:val="center"/>
          </w:tcPr>
          <w:p w:rsidR="00544B6B" w:rsidRPr="00E2764D" w:rsidRDefault="00544B6B" w:rsidP="00456933">
            <w:pPr>
              <w:rPr>
                <w:b/>
                <w:bCs/>
                <w:sz w:val="22"/>
                <w:szCs w:val="22"/>
              </w:rPr>
            </w:pPr>
          </w:p>
        </w:tc>
        <w:tc>
          <w:tcPr>
            <w:tcW w:w="981" w:type="dxa"/>
            <w:tcBorders>
              <w:left w:val="nil"/>
              <w:bottom w:val="single" w:sz="4" w:space="0" w:color="auto"/>
            </w:tcBorders>
            <w:shd w:val="clear" w:color="auto" w:fill="auto"/>
            <w:vAlign w:val="center"/>
          </w:tcPr>
          <w:p w:rsidR="00544B6B" w:rsidRPr="004B7608" w:rsidRDefault="00544B6B" w:rsidP="00671D96">
            <w:pPr>
              <w:jc w:val="center"/>
              <w:rPr>
                <w:sz w:val="22"/>
                <w:szCs w:val="22"/>
              </w:rPr>
            </w:pPr>
            <w:r>
              <w:rPr>
                <w:sz w:val="22"/>
                <w:szCs w:val="22"/>
              </w:rPr>
              <w:t>1.1.1.4</w:t>
            </w:r>
          </w:p>
        </w:tc>
        <w:tc>
          <w:tcPr>
            <w:tcW w:w="5114" w:type="dxa"/>
            <w:gridSpan w:val="2"/>
            <w:tcBorders>
              <w:bottom w:val="single" w:sz="4" w:space="0" w:color="auto"/>
            </w:tcBorders>
            <w:shd w:val="clear" w:color="auto" w:fill="auto"/>
            <w:vAlign w:val="center"/>
          </w:tcPr>
          <w:p w:rsidR="00544B6B" w:rsidRPr="004B7608" w:rsidRDefault="00544B6B" w:rsidP="00456933">
            <w:pPr>
              <w:rPr>
                <w:bCs/>
                <w:sz w:val="22"/>
                <w:szCs w:val="22"/>
              </w:rPr>
            </w:pPr>
            <w:r>
              <w:rPr>
                <w:bCs/>
                <w:sz w:val="22"/>
                <w:szCs w:val="22"/>
              </w:rPr>
              <w:t>Оформление документации и допуск к выполнению изыскательских и ремонтно-строительных работ на трассах КЛ по телефонограммам</w:t>
            </w:r>
          </w:p>
        </w:tc>
        <w:tc>
          <w:tcPr>
            <w:tcW w:w="2268" w:type="dxa"/>
            <w:tcBorders>
              <w:bottom w:val="single" w:sz="4" w:space="0" w:color="auto"/>
            </w:tcBorders>
            <w:shd w:val="clear" w:color="auto" w:fill="auto"/>
            <w:noWrap/>
            <w:vAlign w:val="center"/>
          </w:tcPr>
          <w:p w:rsidR="00544B6B" w:rsidRDefault="00544B6B" w:rsidP="00456933">
            <w:pPr>
              <w:jc w:val="center"/>
              <w:rPr>
                <w:sz w:val="22"/>
                <w:szCs w:val="22"/>
              </w:rPr>
            </w:pPr>
          </w:p>
        </w:tc>
        <w:tc>
          <w:tcPr>
            <w:tcW w:w="993" w:type="dxa"/>
            <w:tcBorders>
              <w:bottom w:val="single" w:sz="4" w:space="0" w:color="auto"/>
            </w:tcBorders>
            <w:shd w:val="clear" w:color="auto" w:fill="auto"/>
            <w:noWrap/>
            <w:vAlign w:val="center"/>
          </w:tcPr>
          <w:p w:rsidR="00544B6B" w:rsidRDefault="00544B6B" w:rsidP="00544B6B">
            <w:pPr>
              <w:jc w:val="center"/>
            </w:pPr>
          </w:p>
        </w:tc>
        <w:tc>
          <w:tcPr>
            <w:tcW w:w="3827" w:type="dxa"/>
            <w:tcBorders>
              <w:bottom w:val="single" w:sz="4" w:space="0" w:color="auto"/>
              <w:right w:val="single" w:sz="4" w:space="0" w:color="auto"/>
            </w:tcBorders>
            <w:shd w:val="clear" w:color="auto" w:fill="auto"/>
            <w:vAlign w:val="center"/>
          </w:tcPr>
          <w:p w:rsidR="00544B6B" w:rsidRPr="00E2764D" w:rsidRDefault="00544B6B" w:rsidP="00456933">
            <w:pPr>
              <w:jc w:val="center"/>
              <w:rPr>
                <w:sz w:val="22"/>
                <w:szCs w:val="22"/>
              </w:rPr>
            </w:pPr>
          </w:p>
        </w:tc>
      </w:tr>
      <w:tr w:rsidR="00671D96" w:rsidRPr="00E2764D" w:rsidTr="00BF060B">
        <w:trPr>
          <w:trHeight w:val="570"/>
        </w:trPr>
        <w:tc>
          <w:tcPr>
            <w:tcW w:w="534" w:type="dxa"/>
            <w:vMerge/>
            <w:tcBorders>
              <w:left w:val="single" w:sz="4" w:space="0" w:color="auto"/>
              <w:bottom w:val="single" w:sz="4" w:space="0" w:color="auto"/>
              <w:right w:val="nil"/>
            </w:tcBorders>
            <w:vAlign w:val="center"/>
          </w:tcPr>
          <w:p w:rsidR="00671D96" w:rsidRPr="00E2764D" w:rsidRDefault="00671D96" w:rsidP="00456933">
            <w:pPr>
              <w:rPr>
                <w:b/>
                <w:bCs/>
                <w:sz w:val="22"/>
                <w:szCs w:val="22"/>
              </w:rPr>
            </w:pPr>
          </w:p>
        </w:tc>
        <w:tc>
          <w:tcPr>
            <w:tcW w:w="1417" w:type="dxa"/>
            <w:vMerge/>
            <w:tcBorders>
              <w:left w:val="single" w:sz="4" w:space="0" w:color="auto"/>
              <w:bottom w:val="single" w:sz="4" w:space="0" w:color="auto"/>
              <w:right w:val="single" w:sz="4" w:space="0" w:color="auto"/>
            </w:tcBorders>
            <w:vAlign w:val="center"/>
          </w:tcPr>
          <w:p w:rsidR="00671D96" w:rsidRPr="00E2764D" w:rsidRDefault="00671D96" w:rsidP="00456933">
            <w:pPr>
              <w:rPr>
                <w:b/>
                <w:bCs/>
                <w:sz w:val="22"/>
                <w:szCs w:val="22"/>
              </w:rPr>
            </w:pPr>
          </w:p>
        </w:tc>
        <w:tc>
          <w:tcPr>
            <w:tcW w:w="981" w:type="dxa"/>
            <w:tcBorders>
              <w:top w:val="single" w:sz="4" w:space="0" w:color="auto"/>
              <w:left w:val="nil"/>
              <w:bottom w:val="single" w:sz="4" w:space="0" w:color="auto"/>
              <w:right w:val="single" w:sz="4" w:space="0" w:color="auto"/>
            </w:tcBorders>
            <w:shd w:val="clear" w:color="auto" w:fill="auto"/>
            <w:vAlign w:val="center"/>
          </w:tcPr>
          <w:p w:rsidR="00671D96" w:rsidRPr="004B7608" w:rsidRDefault="00671D96" w:rsidP="00456933">
            <w:pPr>
              <w:jc w:val="center"/>
              <w:rPr>
                <w:b/>
                <w:sz w:val="22"/>
                <w:szCs w:val="22"/>
              </w:rPr>
            </w:pPr>
            <w:r>
              <w:rPr>
                <w:b/>
                <w:sz w:val="22"/>
                <w:szCs w:val="22"/>
              </w:rPr>
              <w:t>1.2</w:t>
            </w:r>
          </w:p>
        </w:tc>
        <w:tc>
          <w:tcPr>
            <w:tcW w:w="5114" w:type="dxa"/>
            <w:gridSpan w:val="2"/>
            <w:tcBorders>
              <w:top w:val="single" w:sz="4" w:space="0" w:color="auto"/>
              <w:left w:val="nil"/>
              <w:bottom w:val="single" w:sz="4" w:space="0" w:color="auto"/>
              <w:right w:val="single" w:sz="4" w:space="0" w:color="auto"/>
            </w:tcBorders>
            <w:shd w:val="clear" w:color="auto" w:fill="auto"/>
            <w:vAlign w:val="center"/>
          </w:tcPr>
          <w:p w:rsidR="00671D96" w:rsidRPr="00F6772A" w:rsidRDefault="00671D96" w:rsidP="00456933">
            <w:pPr>
              <w:rPr>
                <w:b/>
                <w:bCs/>
                <w:sz w:val="22"/>
                <w:szCs w:val="22"/>
              </w:rPr>
            </w:pPr>
            <w:r w:rsidRPr="00E2764D">
              <w:rPr>
                <w:b/>
                <w:bCs/>
                <w:sz w:val="22"/>
                <w:szCs w:val="22"/>
              </w:rPr>
              <w:t xml:space="preserve">Авариные </w:t>
            </w:r>
            <w:proofErr w:type="gramStart"/>
            <w:r w:rsidRPr="00E2764D">
              <w:rPr>
                <w:b/>
                <w:bCs/>
                <w:sz w:val="22"/>
                <w:szCs w:val="22"/>
              </w:rPr>
              <w:t>ремонтно- восстановительные</w:t>
            </w:r>
            <w:proofErr w:type="gramEnd"/>
            <w:r w:rsidRPr="00E2764D">
              <w:rPr>
                <w:b/>
                <w:bCs/>
                <w:sz w:val="22"/>
                <w:szCs w:val="22"/>
              </w:rPr>
              <w:t xml:space="preserve"> работы </w:t>
            </w:r>
            <w:r>
              <w:rPr>
                <w:b/>
                <w:bCs/>
                <w:sz w:val="22"/>
                <w:szCs w:val="22"/>
              </w:rPr>
              <w:t>внутриквартальной сети 0,4кВ:</w:t>
            </w:r>
          </w:p>
          <w:p w:rsidR="00671D96" w:rsidRPr="00E2764D" w:rsidRDefault="00671D96" w:rsidP="00CF617E">
            <w:pPr>
              <w:rPr>
                <w:b/>
                <w:bCs/>
                <w:sz w:val="22"/>
                <w:szCs w:val="22"/>
              </w:rPr>
            </w:pPr>
            <w:r w:rsidRPr="00E2764D">
              <w:rPr>
                <w:sz w:val="22"/>
                <w:szCs w:val="22"/>
              </w:rPr>
              <w:t>ремонтно-восстановител</w:t>
            </w:r>
            <w:r>
              <w:rPr>
                <w:sz w:val="22"/>
                <w:szCs w:val="22"/>
              </w:rPr>
              <w:t>ьные работы на КЛ 0,4</w:t>
            </w:r>
            <w:r w:rsidRPr="00E2764D">
              <w:rPr>
                <w:sz w:val="22"/>
                <w:szCs w:val="22"/>
              </w:rPr>
              <w:t>кВ</w:t>
            </w:r>
            <w:r>
              <w:rPr>
                <w:sz w:val="22"/>
                <w:szCs w:val="22"/>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71D96" w:rsidRPr="00E2764D" w:rsidRDefault="00671D96" w:rsidP="00456933">
            <w:pPr>
              <w:jc w:val="center"/>
              <w:rPr>
                <w:sz w:val="22"/>
                <w:szCs w:val="22"/>
              </w:rPr>
            </w:pPr>
            <w:r>
              <w:rPr>
                <w:sz w:val="22"/>
                <w:szCs w:val="22"/>
              </w:rPr>
              <w:t xml:space="preserve">При возникновении АВР. </w:t>
            </w:r>
          </w:p>
        </w:tc>
        <w:tc>
          <w:tcPr>
            <w:tcW w:w="993" w:type="dxa"/>
            <w:tcBorders>
              <w:top w:val="single" w:sz="4" w:space="0" w:color="auto"/>
              <w:left w:val="nil"/>
              <w:bottom w:val="single" w:sz="4" w:space="0" w:color="auto"/>
            </w:tcBorders>
            <w:shd w:val="clear" w:color="auto" w:fill="D9D9D9" w:themeFill="background1" w:themeFillShade="D9"/>
            <w:noWrap/>
            <w:vAlign w:val="center"/>
          </w:tcPr>
          <w:p w:rsidR="00671D96" w:rsidRPr="00E2764D" w:rsidRDefault="00671D96" w:rsidP="00456933">
            <w:pPr>
              <w:jc w:val="center"/>
              <w:rPr>
                <w:sz w:val="22"/>
                <w:szCs w:val="22"/>
              </w:rPr>
            </w:pPr>
          </w:p>
        </w:tc>
        <w:tc>
          <w:tcPr>
            <w:tcW w:w="3827" w:type="dxa"/>
            <w:tcBorders>
              <w:top w:val="single" w:sz="4" w:space="0" w:color="auto"/>
              <w:bottom w:val="single" w:sz="4" w:space="0" w:color="auto"/>
              <w:right w:val="single" w:sz="4" w:space="0" w:color="auto"/>
            </w:tcBorders>
            <w:shd w:val="clear" w:color="auto" w:fill="D9D9D9" w:themeFill="background1" w:themeFillShade="D9"/>
            <w:noWrap/>
            <w:vAlign w:val="center"/>
          </w:tcPr>
          <w:p w:rsidR="00671D96" w:rsidRPr="00E2764D" w:rsidRDefault="00671D96" w:rsidP="00456933">
            <w:pPr>
              <w:jc w:val="center"/>
              <w:rPr>
                <w:sz w:val="22"/>
                <w:szCs w:val="22"/>
              </w:rPr>
            </w:pPr>
          </w:p>
        </w:tc>
      </w:tr>
    </w:tbl>
    <w:p w:rsidR="00456933" w:rsidRDefault="00456933" w:rsidP="00456933">
      <w:pPr>
        <w:jc w:val="both"/>
        <w:rPr>
          <w:b/>
          <w:sz w:val="22"/>
          <w:szCs w:val="22"/>
        </w:rPr>
      </w:pPr>
    </w:p>
    <w:p w:rsidR="00E9253E" w:rsidRPr="00E9253E" w:rsidRDefault="00E9253E" w:rsidP="00E9253E">
      <w:pPr>
        <w:ind w:left="360" w:firstLine="348"/>
        <w:jc w:val="both"/>
        <w:rPr>
          <w:b/>
          <w:sz w:val="22"/>
          <w:szCs w:val="22"/>
        </w:rPr>
      </w:pPr>
      <w:r w:rsidRPr="00E9253E">
        <w:rPr>
          <w:b/>
          <w:sz w:val="22"/>
          <w:szCs w:val="22"/>
        </w:rPr>
        <w:t>*</w:t>
      </w:r>
      <w:r>
        <w:rPr>
          <w:b/>
          <w:sz w:val="22"/>
          <w:szCs w:val="22"/>
        </w:rPr>
        <w:t xml:space="preserve"> </w:t>
      </w:r>
      <w:r w:rsidRPr="00E9253E">
        <w:rPr>
          <w:b/>
          <w:sz w:val="22"/>
          <w:szCs w:val="22"/>
        </w:rPr>
        <w:t>При проведении  Разовых работ</w:t>
      </w:r>
      <w:r w:rsidR="00671D96">
        <w:rPr>
          <w:b/>
          <w:sz w:val="22"/>
          <w:szCs w:val="22"/>
        </w:rPr>
        <w:t xml:space="preserve">, не предусмотренных </w:t>
      </w:r>
      <w:proofErr w:type="spellStart"/>
      <w:r w:rsidR="00671D96">
        <w:rPr>
          <w:b/>
          <w:sz w:val="22"/>
          <w:szCs w:val="22"/>
        </w:rPr>
        <w:t>пп</w:t>
      </w:r>
      <w:proofErr w:type="spellEnd"/>
      <w:r w:rsidR="00671D96">
        <w:rPr>
          <w:b/>
          <w:sz w:val="22"/>
          <w:szCs w:val="22"/>
        </w:rPr>
        <w:t>. 1.1.1.1-1.1.1.4,</w:t>
      </w:r>
      <w:r w:rsidRPr="00E9253E">
        <w:rPr>
          <w:b/>
          <w:sz w:val="22"/>
          <w:szCs w:val="22"/>
        </w:rPr>
        <w:t xml:space="preserve"> </w:t>
      </w:r>
      <w:r w:rsidR="00CF617E">
        <w:rPr>
          <w:b/>
          <w:sz w:val="22"/>
          <w:szCs w:val="22"/>
        </w:rPr>
        <w:t xml:space="preserve">и </w:t>
      </w:r>
      <w:r w:rsidR="00CF617E" w:rsidRPr="00E9253E">
        <w:rPr>
          <w:b/>
          <w:sz w:val="22"/>
          <w:szCs w:val="22"/>
        </w:rPr>
        <w:t xml:space="preserve">АВР </w:t>
      </w:r>
      <w:r w:rsidRPr="00E9253E">
        <w:rPr>
          <w:b/>
          <w:sz w:val="22"/>
          <w:szCs w:val="22"/>
        </w:rPr>
        <w:t>Исполнитель предоставляет сметный расчет, выполненный в нормативной базе ФСНБ - 2001 (редакция 2014г.) с пересчетом в текущие цены на момент составления сметы.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p w:rsidR="00E9253E" w:rsidRPr="00E9253E" w:rsidRDefault="00E9253E" w:rsidP="00456933">
      <w:pPr>
        <w:ind w:firstLine="709"/>
        <w:jc w:val="both"/>
        <w:rPr>
          <w:b/>
          <w:sz w:val="22"/>
          <w:szCs w:val="22"/>
        </w:rPr>
      </w:pPr>
    </w:p>
    <w:p w:rsidR="00456933" w:rsidRDefault="00456933" w:rsidP="000C4A14"/>
    <w:p w:rsidR="00E9253E" w:rsidRPr="009B2172" w:rsidRDefault="00E9253E" w:rsidP="00E9253E">
      <w:r w:rsidRPr="009B2172">
        <w:t xml:space="preserve">Примечания: </w:t>
      </w:r>
    </w:p>
    <w:p w:rsidR="00E9253E" w:rsidRPr="00BE0134" w:rsidRDefault="00E9253E" w:rsidP="00E9253E">
      <w:r w:rsidRPr="00BE0134">
        <w:lastRenderedPageBreak/>
        <w:t>- Виды, состав и объемы работ определяются в соответствии с Техническим заданием (Приложение 1 к Документации процедуры закупки);</w:t>
      </w:r>
    </w:p>
    <w:p w:rsidR="00E9253E" w:rsidRPr="00BE0134" w:rsidRDefault="00E9253E" w:rsidP="00E9253E">
      <w:r w:rsidRPr="00BE0134">
        <w:t>- Предложение Участника Процедуры закупки не должно превышать начальной (максимальной) цены;</w:t>
      </w:r>
    </w:p>
    <w:p w:rsidR="00E9253E" w:rsidRPr="009B2172" w:rsidRDefault="00E9253E" w:rsidP="00E9253E">
      <w:r w:rsidRPr="00BE0134">
        <w:t>- В Цену договора должны быть включены все расходы Исполнителя,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E9253E" w:rsidRPr="009B2172" w:rsidRDefault="00E9253E" w:rsidP="00E9253E"/>
    <w:p w:rsidR="00DF53FC" w:rsidRPr="00DF53FC" w:rsidRDefault="00E9253E" w:rsidP="00DF53FC">
      <w:r w:rsidRPr="002440E8">
        <w:t>Условие об авансировании</w:t>
      </w:r>
      <w:r>
        <w:t>: Аванс не предусмотрен</w:t>
      </w:r>
      <w:r w:rsidR="00456933">
        <w:t>.</w:t>
      </w:r>
    </w:p>
    <w:p w:rsidR="00DF53FC" w:rsidRDefault="00DF53FC" w:rsidP="00E9624E"/>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Default="000C4A14" w:rsidP="007B1D12">
      <w:pPr>
        <w:pStyle w:val="4"/>
        <w:numPr>
          <w:ilvl w:val="2"/>
          <w:numId w:val="17"/>
        </w:numPr>
        <w:spacing w:after="0"/>
        <w:rPr>
          <w:rFonts w:ascii="Times New Roman" w:hAnsi="Times New Roman"/>
          <w:sz w:val="24"/>
          <w:szCs w:val="24"/>
        </w:rPr>
      </w:pPr>
      <w:bookmarkStart w:id="58" w:name="_Toc458791335"/>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8"/>
    </w:p>
    <w:p w:rsidR="00CF55A3" w:rsidRDefault="00CF55A3" w:rsidP="00CF55A3"/>
    <w:p w:rsidR="00CF55A3" w:rsidRPr="00CF55A3" w:rsidRDefault="00CF55A3" w:rsidP="00CF55A3"/>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4039E6" w:rsidRDefault="000C4A14" w:rsidP="004039E6">
      <w:pPr>
        <w:rPr>
          <w:b/>
          <w:bCs/>
        </w:rPr>
      </w:pPr>
      <w:r w:rsidRPr="004039E6">
        <w:rPr>
          <w:b/>
          <w:bCs/>
        </w:rPr>
        <w:t xml:space="preserve">Таблица № </w:t>
      </w:r>
      <w:r w:rsidR="00361E35" w:rsidRPr="00361E35">
        <w:rPr>
          <w:b/>
          <w:bCs/>
        </w:rPr>
        <w:t>1</w:t>
      </w:r>
      <w:r w:rsidRPr="004039E6">
        <w:rPr>
          <w:b/>
          <w:bCs/>
        </w:rPr>
        <w:t xml:space="preserve">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503751" w:rsidP="00B547E3">
            <w:pPr>
              <w:rPr>
                <w:i/>
                <w:sz w:val="20"/>
              </w:rPr>
            </w:pPr>
            <w:r w:rsidRPr="00503751">
              <w:rPr>
                <w:i/>
                <w:sz w:val="20"/>
              </w:rPr>
              <w:t xml:space="preserve">Наличие опыта выполнения комплекса работ,  аналогичных Предмету закупки - </w:t>
            </w:r>
            <w:r w:rsidR="00C81DED" w:rsidRPr="00C81DED">
              <w:rPr>
                <w:i/>
                <w:sz w:val="20"/>
              </w:rPr>
              <w:t xml:space="preserve">по эксплуатации объектов электроснабжения, не менее </w:t>
            </w:r>
            <w:r w:rsidR="00B547E3">
              <w:rPr>
                <w:i/>
                <w:sz w:val="20"/>
              </w:rPr>
              <w:t>3</w:t>
            </w:r>
            <w:r w:rsidR="00C81DED" w:rsidRPr="00C81DED">
              <w:rPr>
                <w:i/>
                <w:sz w:val="20"/>
              </w:rPr>
              <w:t xml:space="preserve"> (</w:t>
            </w:r>
            <w:r w:rsidR="00B547E3">
              <w:rPr>
                <w:i/>
                <w:sz w:val="20"/>
              </w:rPr>
              <w:t>Трех</w:t>
            </w:r>
            <w:r w:rsidR="00C81DED" w:rsidRPr="00C81DED">
              <w:rPr>
                <w:i/>
                <w:sz w:val="20"/>
              </w:rPr>
              <w:t>) лет (оцениваются только проекты, подтвержденные договорами и актами выполненных работ):</w:t>
            </w:r>
          </w:p>
        </w:tc>
      </w:tr>
      <w:tr w:rsidR="000C4A14" w:rsidRPr="00F36F14" w:rsidTr="000C4A14">
        <w:trPr>
          <w:cantSplit/>
        </w:trPr>
        <w:tc>
          <w:tcPr>
            <w:tcW w:w="567" w:type="dxa"/>
          </w:tcPr>
          <w:p w:rsidR="000C4A14" w:rsidRPr="00F36F14" w:rsidRDefault="000C4A14" w:rsidP="000C4A14">
            <w:pPr>
              <w:rPr>
                <w:snapToGrid w:val="0"/>
              </w:rPr>
            </w:pPr>
            <w:r>
              <w:rPr>
                <w:snapToGrid w:val="0"/>
              </w:rPr>
              <w:lastRenderedPageBreak/>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231234" w:rsidRDefault="00764972" w:rsidP="000C4A14">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w:t>
      </w:r>
      <w:r w:rsidR="007E2BA5">
        <w:rPr>
          <w:b/>
          <w:i/>
          <w:snapToGrid w:val="0"/>
        </w:rPr>
        <w:t xml:space="preserve"> и</w:t>
      </w:r>
      <w:r w:rsidRPr="009443EF">
        <w:rPr>
          <w:b/>
          <w:i/>
          <w:snapToGrid w:val="0"/>
        </w:rPr>
        <w:t xml:space="preserve"> актов </w:t>
      </w:r>
      <w:r>
        <w:rPr>
          <w:b/>
          <w:i/>
          <w:snapToGrid w:val="0"/>
        </w:rPr>
        <w:t xml:space="preserve">приемки выполненных работ </w:t>
      </w:r>
      <w:r w:rsidRPr="009443EF">
        <w:rPr>
          <w:b/>
          <w:i/>
          <w:snapToGrid w:val="0"/>
        </w:rPr>
        <w:t>и т.п.)</w:t>
      </w:r>
    </w:p>
    <w:p w:rsidR="00231234" w:rsidRDefault="00231234" w:rsidP="000C4A14"/>
    <w:p w:rsidR="000C4A14" w:rsidRPr="000915BB" w:rsidRDefault="000C4A14" w:rsidP="000C4A14">
      <w:pPr>
        <w:rPr>
          <w:b/>
          <w:bCs/>
        </w:rPr>
      </w:pPr>
      <w:r w:rsidRPr="000915BB">
        <w:rPr>
          <w:b/>
          <w:bCs/>
        </w:rPr>
        <w:t>Таблица №</w:t>
      </w:r>
      <w:r w:rsidR="00C81DED" w:rsidRPr="00C81DED">
        <w:rPr>
          <w:b/>
          <w:bCs/>
        </w:rPr>
        <w:t>2</w:t>
      </w:r>
      <w:r w:rsidRPr="000915BB">
        <w:rPr>
          <w:b/>
          <w:bCs/>
        </w:rPr>
        <w:t xml:space="preserve">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lastRenderedPageBreak/>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59" w:name="_Toc458791336"/>
      <w:r w:rsidRPr="004039E6">
        <w:rPr>
          <w:rFonts w:ascii="Times New Roman" w:hAnsi="Times New Roman"/>
          <w:sz w:val="24"/>
          <w:szCs w:val="24"/>
        </w:rPr>
        <w:lastRenderedPageBreak/>
        <w:t>ФОРМА АНКЕТЫ УЧАСТНИКА ПРОЦЕДУРЫ ЗАКУПКИ</w:t>
      </w:r>
      <w:bookmarkEnd w:id="59"/>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0"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1" w:name="_Toc435627794"/>
      <w:bookmarkStart w:id="62" w:name="_Toc435628014"/>
      <w:bookmarkStart w:id="63" w:name="_Toc437084144"/>
      <w:bookmarkStart w:id="64" w:name="_Toc437087110"/>
      <w:bookmarkStart w:id="65" w:name="_Toc435627797"/>
      <w:bookmarkStart w:id="66" w:name="_Toc435628017"/>
      <w:bookmarkStart w:id="67" w:name="_Toc437084147"/>
      <w:bookmarkStart w:id="68" w:name="_Toc437087113"/>
      <w:bookmarkStart w:id="69" w:name="_Toc435627802"/>
      <w:bookmarkStart w:id="70" w:name="_Toc435628022"/>
      <w:bookmarkStart w:id="71" w:name="_Toc437084152"/>
      <w:bookmarkStart w:id="72" w:name="_Toc437087118"/>
      <w:bookmarkStart w:id="73" w:name="_Toc435627807"/>
      <w:bookmarkStart w:id="74" w:name="_Toc435628027"/>
      <w:bookmarkStart w:id="75" w:name="_Toc437084157"/>
      <w:bookmarkStart w:id="76" w:name="_Toc437087123"/>
      <w:bookmarkStart w:id="77" w:name="_Toc435627809"/>
      <w:bookmarkStart w:id="78" w:name="_Toc435628029"/>
      <w:bookmarkStart w:id="79" w:name="_Toc437084159"/>
      <w:bookmarkStart w:id="80" w:name="_Toc437087125"/>
      <w:bookmarkStart w:id="81" w:name="_Toc435627810"/>
      <w:bookmarkStart w:id="82" w:name="_Toc435628030"/>
      <w:bookmarkStart w:id="83" w:name="_Toc437084160"/>
      <w:bookmarkStart w:id="84" w:name="_Toc437087126"/>
      <w:bookmarkStart w:id="85" w:name="_Toc435627814"/>
      <w:bookmarkStart w:id="86" w:name="_Toc435628034"/>
      <w:bookmarkStart w:id="87" w:name="_Toc437084164"/>
      <w:bookmarkStart w:id="88" w:name="_Toc437087130"/>
      <w:bookmarkStart w:id="89" w:name="_Toc435627816"/>
      <w:bookmarkStart w:id="90" w:name="_Toc435628036"/>
      <w:bookmarkStart w:id="91" w:name="_Toc437084166"/>
      <w:bookmarkStart w:id="92" w:name="_Toc437087132"/>
      <w:bookmarkStart w:id="93" w:name="_ЧАСТЬ_II._ПРОЕКТ_ГОСУДАРСТВЕННОГО_К"/>
      <w:bookmarkStart w:id="94" w:name="_Toc413254852"/>
      <w:bookmarkStart w:id="95" w:name="_Toc458791337"/>
      <w:bookmarkStart w:id="96" w:name="_Toc122404110"/>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r w:rsidRPr="004039E6">
        <w:rPr>
          <w:rFonts w:ascii="Times New Roman" w:hAnsi="Times New Roman"/>
          <w:sz w:val="24"/>
          <w:szCs w:val="24"/>
        </w:rPr>
        <w:t>ФОРМА БАНКОВСКОЙ ГАРАНТИИ обеспечения Заявки</w:t>
      </w:r>
      <w:bookmarkEnd w:id="94"/>
      <w:bookmarkEnd w:id="95"/>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7" w:name="_Toc458791338"/>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7"/>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675311">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675311">
        <w:t xml:space="preserve">Открытый Запрос предложений на право заключения договора </w:t>
      </w:r>
      <w:r w:rsidR="00C81DED" w:rsidRPr="000B2E78">
        <w:t>на выполнение комплекса Работ по эксплуатации, оперативному и техническому обслуживанию внутриквартальных  сетей 0,4кВ</w:t>
      </w:r>
      <w:r w:rsidR="00C81DED">
        <w:t xml:space="preserve"> </w:t>
      </w:r>
      <w:r w:rsidR="00B028CB">
        <w:t>(Извещение №</w:t>
      </w:r>
      <w:r w:rsidR="00B028CB" w:rsidRPr="00156DF6">
        <w:t>16-50204/</w:t>
      </w:r>
      <w:r w:rsidR="00156DF6" w:rsidRPr="00156DF6">
        <w:t>403</w:t>
      </w:r>
      <w:r w:rsidR="00E50052" w:rsidRPr="00156DF6">
        <w:t xml:space="preserve"> на</w:t>
      </w:r>
      <w:r w:rsidR="00E50052">
        <w:t xml:space="preserve"> сайте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и подтверждает свое полное безоговорочное и безусловное согласие с условиями</w:t>
      </w:r>
      <w:r>
        <w:t>, содержащимися</w:t>
      </w:r>
      <w:proofErr w:type="gramEnd"/>
      <w:r>
        <w:t xml:space="preserve"> </w:t>
      </w:r>
      <w:proofErr w:type="gramStart"/>
      <w:r>
        <w:t>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roofErr w:type="gramEnd"/>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98" w:name="_Toc458791339"/>
      <w:r w:rsidRPr="004039E6">
        <w:rPr>
          <w:rFonts w:ascii="Times New Roman" w:hAnsi="Times New Roman"/>
          <w:sz w:val="24"/>
          <w:szCs w:val="24"/>
        </w:rPr>
        <w:lastRenderedPageBreak/>
        <w:t>ФОРМА обязательства о неразглашении информации третьим лицам</w:t>
      </w:r>
      <w:bookmarkEnd w:id="98"/>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99" w:name="_Toc403472600"/>
      <w:bookmarkStart w:id="100" w:name="_Toc441144967"/>
      <w:bookmarkStart w:id="101" w:name="_Toc458791340"/>
      <w:bookmarkStart w:id="102" w:name="_Toc403472599"/>
      <w:r w:rsidRPr="004039E6">
        <w:rPr>
          <w:rFonts w:ascii="Times New Roman" w:hAnsi="Times New Roman" w:cs="Times New Roman"/>
          <w:sz w:val="24"/>
          <w:szCs w:val="24"/>
        </w:rPr>
        <w:lastRenderedPageBreak/>
        <w:t>ТЕХНИЧЕСКАЯ ЧАСТЬ</w:t>
      </w:r>
      <w:bookmarkEnd w:id="99"/>
      <w:bookmarkEnd w:id="100"/>
      <w:bookmarkEnd w:id="101"/>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3" w:name="_Toc441144968"/>
      <w:bookmarkStart w:id="104" w:name="_Toc458791341"/>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2"/>
      <w:bookmarkEnd w:id="103"/>
      <w:bookmarkEnd w:id="104"/>
    </w:p>
    <w:p w:rsidR="000C4A14" w:rsidRDefault="000C4A14" w:rsidP="000C4A14">
      <w:pPr>
        <w:rPr>
          <w:b/>
        </w:rPr>
      </w:pPr>
    </w:p>
    <w:p w:rsidR="000C4A14" w:rsidRDefault="000C4A14" w:rsidP="007E2BA5">
      <w:pPr>
        <w:jc w:val="both"/>
      </w:pPr>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6"/>
    </w:p>
    <w:p w:rsidR="000C4A14" w:rsidRDefault="000C4A14" w:rsidP="007E2BA5">
      <w:pPr>
        <w:jc w:val="both"/>
        <w:rPr>
          <w:color w:val="000000"/>
        </w:rPr>
      </w:pPr>
    </w:p>
    <w:p w:rsidR="004039E6" w:rsidRPr="00AA745B" w:rsidRDefault="004039E6" w:rsidP="007E2BA5">
      <w:pPr>
        <w:jc w:val="both"/>
      </w:pPr>
      <w:r>
        <w:rPr>
          <w:color w:val="000000"/>
        </w:rPr>
        <w:t>Заказчик оставляет за собой право вносить изменения и дополнения в проект Договора.</w:t>
      </w:r>
      <w:bookmarkStart w:id="105" w:name="_GoBack"/>
      <w:bookmarkEnd w:id="105"/>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7FD0" w:rsidRDefault="00487FD0">
      <w:r>
        <w:separator/>
      </w:r>
    </w:p>
  </w:endnote>
  <w:endnote w:type="continuationSeparator" w:id="0">
    <w:p w:rsidR="00487FD0" w:rsidRDefault="00487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7FD0" w:rsidRPr="00DF646A" w:rsidRDefault="00487FD0"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E2BA5">
      <w:rPr>
        <w:noProof/>
        <w:sz w:val="20"/>
        <w:szCs w:val="20"/>
      </w:rPr>
      <w:t>3</w:t>
    </w:r>
    <w:r w:rsidRPr="00DF646A">
      <w:rPr>
        <w:rFonts w:asciiTheme="majorHAnsi" w:eastAsiaTheme="majorEastAsia" w:hAnsiTheme="majorHAnsi" w:cstheme="majorBidi"/>
        <w:sz w:val="20"/>
        <w:szCs w:val="20"/>
      </w:rPr>
      <w:fldChar w:fldCharType="end"/>
    </w:r>
  </w:p>
  <w:p w:rsidR="00487FD0" w:rsidRPr="00E10162" w:rsidRDefault="00487FD0"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7FD0" w:rsidRDefault="00487FD0">
      <w:r>
        <w:separator/>
      </w:r>
    </w:p>
  </w:footnote>
  <w:footnote w:type="continuationSeparator" w:id="0">
    <w:p w:rsidR="00487FD0" w:rsidRDefault="00487F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7FD0" w:rsidRDefault="00487FD0">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487FD0" w:rsidRDefault="00487FD0">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7FD0" w:rsidRDefault="00487FD0">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nsid w:val="7AF84F04"/>
    <w:multiLevelType w:val="hybridMultilevel"/>
    <w:tmpl w:val="5E50A8FE"/>
    <w:lvl w:ilvl="0" w:tplc="97005E80">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 w:numId="37">
    <w:abstractNumId w:val="37"/>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1228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252"/>
    <w:rsid w:val="00012482"/>
    <w:rsid w:val="00016B21"/>
    <w:rsid w:val="00016E92"/>
    <w:rsid w:val="000224AF"/>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2C0E"/>
    <w:rsid w:val="000A422B"/>
    <w:rsid w:val="000A4A53"/>
    <w:rsid w:val="000A69B3"/>
    <w:rsid w:val="000A7289"/>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8AC"/>
    <w:rsid w:val="00101A37"/>
    <w:rsid w:val="001026B2"/>
    <w:rsid w:val="00104B5B"/>
    <w:rsid w:val="001058D4"/>
    <w:rsid w:val="00112C61"/>
    <w:rsid w:val="00112D01"/>
    <w:rsid w:val="001137D8"/>
    <w:rsid w:val="00120AF4"/>
    <w:rsid w:val="00121C30"/>
    <w:rsid w:val="00122C05"/>
    <w:rsid w:val="00123532"/>
    <w:rsid w:val="0012396A"/>
    <w:rsid w:val="00126B16"/>
    <w:rsid w:val="001277D4"/>
    <w:rsid w:val="00127983"/>
    <w:rsid w:val="00127CE5"/>
    <w:rsid w:val="00132889"/>
    <w:rsid w:val="00133C9A"/>
    <w:rsid w:val="00135DC4"/>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5C9B"/>
    <w:rsid w:val="00156DF6"/>
    <w:rsid w:val="00157629"/>
    <w:rsid w:val="0016100E"/>
    <w:rsid w:val="00161AA9"/>
    <w:rsid w:val="00163551"/>
    <w:rsid w:val="001653E5"/>
    <w:rsid w:val="00166E28"/>
    <w:rsid w:val="00172EF5"/>
    <w:rsid w:val="0017318B"/>
    <w:rsid w:val="001744B5"/>
    <w:rsid w:val="00174EB7"/>
    <w:rsid w:val="00176C29"/>
    <w:rsid w:val="00180A70"/>
    <w:rsid w:val="00181DE1"/>
    <w:rsid w:val="00184400"/>
    <w:rsid w:val="00184663"/>
    <w:rsid w:val="0018482D"/>
    <w:rsid w:val="00191850"/>
    <w:rsid w:val="001920F7"/>
    <w:rsid w:val="001921C1"/>
    <w:rsid w:val="0019240A"/>
    <w:rsid w:val="00192C4D"/>
    <w:rsid w:val="001956EA"/>
    <w:rsid w:val="00196175"/>
    <w:rsid w:val="00196561"/>
    <w:rsid w:val="001974A6"/>
    <w:rsid w:val="001A22CE"/>
    <w:rsid w:val="001A370D"/>
    <w:rsid w:val="001A5797"/>
    <w:rsid w:val="001A595B"/>
    <w:rsid w:val="001B1AFE"/>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3BED"/>
    <w:rsid w:val="001E7561"/>
    <w:rsid w:val="001F0D19"/>
    <w:rsid w:val="001F1839"/>
    <w:rsid w:val="001F22AF"/>
    <w:rsid w:val="00202481"/>
    <w:rsid w:val="002025D7"/>
    <w:rsid w:val="00205340"/>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9204A"/>
    <w:rsid w:val="0029529B"/>
    <w:rsid w:val="002A0D59"/>
    <w:rsid w:val="002A21FA"/>
    <w:rsid w:val="002A367B"/>
    <w:rsid w:val="002A76FD"/>
    <w:rsid w:val="002B0A12"/>
    <w:rsid w:val="002B15AC"/>
    <w:rsid w:val="002B15F4"/>
    <w:rsid w:val="002B271F"/>
    <w:rsid w:val="002B4502"/>
    <w:rsid w:val="002B47AA"/>
    <w:rsid w:val="002B4E0C"/>
    <w:rsid w:val="002B541E"/>
    <w:rsid w:val="002B5597"/>
    <w:rsid w:val="002B619D"/>
    <w:rsid w:val="002B63A0"/>
    <w:rsid w:val="002C0A2C"/>
    <w:rsid w:val="002C10E7"/>
    <w:rsid w:val="002C5DEE"/>
    <w:rsid w:val="002C6970"/>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1E35"/>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A42D0"/>
    <w:rsid w:val="003A481F"/>
    <w:rsid w:val="003B1567"/>
    <w:rsid w:val="003B26BC"/>
    <w:rsid w:val="003B544B"/>
    <w:rsid w:val="003C1B73"/>
    <w:rsid w:val="003C3129"/>
    <w:rsid w:val="003C363E"/>
    <w:rsid w:val="003C3BE9"/>
    <w:rsid w:val="003C69D1"/>
    <w:rsid w:val="003D02DE"/>
    <w:rsid w:val="003D0EAB"/>
    <w:rsid w:val="003D41DD"/>
    <w:rsid w:val="003D4609"/>
    <w:rsid w:val="003D622E"/>
    <w:rsid w:val="003D654C"/>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A9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56933"/>
    <w:rsid w:val="0046235F"/>
    <w:rsid w:val="00465425"/>
    <w:rsid w:val="0046614C"/>
    <w:rsid w:val="00470C94"/>
    <w:rsid w:val="00471F1D"/>
    <w:rsid w:val="00472A85"/>
    <w:rsid w:val="00473EE1"/>
    <w:rsid w:val="00473FC6"/>
    <w:rsid w:val="00475AE8"/>
    <w:rsid w:val="0047649B"/>
    <w:rsid w:val="0047779B"/>
    <w:rsid w:val="00477C86"/>
    <w:rsid w:val="00480073"/>
    <w:rsid w:val="004843B1"/>
    <w:rsid w:val="00484A37"/>
    <w:rsid w:val="00485C39"/>
    <w:rsid w:val="004867A8"/>
    <w:rsid w:val="00486C2C"/>
    <w:rsid w:val="00487FD0"/>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751"/>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4B6B"/>
    <w:rsid w:val="00547396"/>
    <w:rsid w:val="00550C20"/>
    <w:rsid w:val="005518C3"/>
    <w:rsid w:val="005519FF"/>
    <w:rsid w:val="00552FE6"/>
    <w:rsid w:val="005531A2"/>
    <w:rsid w:val="00556884"/>
    <w:rsid w:val="00556D87"/>
    <w:rsid w:val="005604D4"/>
    <w:rsid w:val="00561275"/>
    <w:rsid w:val="00561413"/>
    <w:rsid w:val="00561CB0"/>
    <w:rsid w:val="00562360"/>
    <w:rsid w:val="0056287F"/>
    <w:rsid w:val="00564BE8"/>
    <w:rsid w:val="00566DFC"/>
    <w:rsid w:val="005708A2"/>
    <w:rsid w:val="00572877"/>
    <w:rsid w:val="00574367"/>
    <w:rsid w:val="00574456"/>
    <w:rsid w:val="00576733"/>
    <w:rsid w:val="00580005"/>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52E"/>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4B97"/>
    <w:rsid w:val="00635A58"/>
    <w:rsid w:val="00637D41"/>
    <w:rsid w:val="00641FCD"/>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1D96"/>
    <w:rsid w:val="006721A0"/>
    <w:rsid w:val="00673AC1"/>
    <w:rsid w:val="00673CC5"/>
    <w:rsid w:val="00675311"/>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96"/>
    <w:rsid w:val="006C0CE9"/>
    <w:rsid w:val="006C1226"/>
    <w:rsid w:val="006C1D4B"/>
    <w:rsid w:val="006C4C23"/>
    <w:rsid w:val="006C58BC"/>
    <w:rsid w:val="006D0C3E"/>
    <w:rsid w:val="006D1478"/>
    <w:rsid w:val="006D58A4"/>
    <w:rsid w:val="006D6AE2"/>
    <w:rsid w:val="006D74B9"/>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27EB1"/>
    <w:rsid w:val="0073027F"/>
    <w:rsid w:val="007308A9"/>
    <w:rsid w:val="00731D91"/>
    <w:rsid w:val="0073229D"/>
    <w:rsid w:val="00732486"/>
    <w:rsid w:val="00734A67"/>
    <w:rsid w:val="0073565D"/>
    <w:rsid w:val="00737198"/>
    <w:rsid w:val="00741E28"/>
    <w:rsid w:val="00742A48"/>
    <w:rsid w:val="00743DFE"/>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5466"/>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42E0"/>
    <w:rsid w:val="007D7CDF"/>
    <w:rsid w:val="007E1A4C"/>
    <w:rsid w:val="007E2BA5"/>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3559C"/>
    <w:rsid w:val="0084089E"/>
    <w:rsid w:val="00841653"/>
    <w:rsid w:val="00842555"/>
    <w:rsid w:val="00843EBF"/>
    <w:rsid w:val="008441FC"/>
    <w:rsid w:val="0085255F"/>
    <w:rsid w:val="00854475"/>
    <w:rsid w:val="00854FC8"/>
    <w:rsid w:val="00855C10"/>
    <w:rsid w:val="00870256"/>
    <w:rsid w:val="00871404"/>
    <w:rsid w:val="00874412"/>
    <w:rsid w:val="00876C5C"/>
    <w:rsid w:val="00880090"/>
    <w:rsid w:val="00883100"/>
    <w:rsid w:val="008847C8"/>
    <w:rsid w:val="00885BD7"/>
    <w:rsid w:val="00886FE9"/>
    <w:rsid w:val="0088745F"/>
    <w:rsid w:val="008879E2"/>
    <w:rsid w:val="00890FA7"/>
    <w:rsid w:val="0089180F"/>
    <w:rsid w:val="00892732"/>
    <w:rsid w:val="008929A0"/>
    <w:rsid w:val="008941D7"/>
    <w:rsid w:val="00894446"/>
    <w:rsid w:val="00894728"/>
    <w:rsid w:val="00897845"/>
    <w:rsid w:val="008A0400"/>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0439"/>
    <w:rsid w:val="008D7CD2"/>
    <w:rsid w:val="008E1511"/>
    <w:rsid w:val="008E3EAF"/>
    <w:rsid w:val="008E47DA"/>
    <w:rsid w:val="008E4BFD"/>
    <w:rsid w:val="008E60CF"/>
    <w:rsid w:val="008E71D0"/>
    <w:rsid w:val="008E7296"/>
    <w:rsid w:val="008E7D95"/>
    <w:rsid w:val="008F33F6"/>
    <w:rsid w:val="00905B35"/>
    <w:rsid w:val="00905B5A"/>
    <w:rsid w:val="0090798D"/>
    <w:rsid w:val="009111D5"/>
    <w:rsid w:val="009118EB"/>
    <w:rsid w:val="00912516"/>
    <w:rsid w:val="00912943"/>
    <w:rsid w:val="00913CC1"/>
    <w:rsid w:val="00915B0E"/>
    <w:rsid w:val="00917067"/>
    <w:rsid w:val="009208C0"/>
    <w:rsid w:val="00920D91"/>
    <w:rsid w:val="009228BB"/>
    <w:rsid w:val="0092338D"/>
    <w:rsid w:val="00924CFF"/>
    <w:rsid w:val="0092563A"/>
    <w:rsid w:val="00925EE7"/>
    <w:rsid w:val="009302BF"/>
    <w:rsid w:val="00933991"/>
    <w:rsid w:val="00933DF5"/>
    <w:rsid w:val="009350FC"/>
    <w:rsid w:val="0093594D"/>
    <w:rsid w:val="00936316"/>
    <w:rsid w:val="00937902"/>
    <w:rsid w:val="00940B3E"/>
    <w:rsid w:val="009501CC"/>
    <w:rsid w:val="00951925"/>
    <w:rsid w:val="0095210B"/>
    <w:rsid w:val="00952C8F"/>
    <w:rsid w:val="00956B4B"/>
    <w:rsid w:val="009576F9"/>
    <w:rsid w:val="00957B56"/>
    <w:rsid w:val="00961E75"/>
    <w:rsid w:val="00962C3F"/>
    <w:rsid w:val="00962E0E"/>
    <w:rsid w:val="009651B4"/>
    <w:rsid w:val="009656F4"/>
    <w:rsid w:val="00965D44"/>
    <w:rsid w:val="00966224"/>
    <w:rsid w:val="00966228"/>
    <w:rsid w:val="00966F25"/>
    <w:rsid w:val="009723A3"/>
    <w:rsid w:val="009735B0"/>
    <w:rsid w:val="00974A41"/>
    <w:rsid w:val="0097518A"/>
    <w:rsid w:val="00975D06"/>
    <w:rsid w:val="00976A0F"/>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077B8"/>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57DCC"/>
    <w:rsid w:val="00A64180"/>
    <w:rsid w:val="00A67DDC"/>
    <w:rsid w:val="00A7010C"/>
    <w:rsid w:val="00A74609"/>
    <w:rsid w:val="00A74F6C"/>
    <w:rsid w:val="00A75111"/>
    <w:rsid w:val="00A77C42"/>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205"/>
    <w:rsid w:val="00AB7904"/>
    <w:rsid w:val="00AC13BC"/>
    <w:rsid w:val="00AC1ECA"/>
    <w:rsid w:val="00AC326E"/>
    <w:rsid w:val="00AC32BA"/>
    <w:rsid w:val="00AC6D50"/>
    <w:rsid w:val="00AD04B8"/>
    <w:rsid w:val="00AD05FE"/>
    <w:rsid w:val="00AD160E"/>
    <w:rsid w:val="00AD3FE2"/>
    <w:rsid w:val="00AD79FA"/>
    <w:rsid w:val="00AE0578"/>
    <w:rsid w:val="00AE3A42"/>
    <w:rsid w:val="00AE6F00"/>
    <w:rsid w:val="00AF0C7B"/>
    <w:rsid w:val="00AF3422"/>
    <w:rsid w:val="00AF3E5D"/>
    <w:rsid w:val="00AF3EE6"/>
    <w:rsid w:val="00AF5234"/>
    <w:rsid w:val="00B028CB"/>
    <w:rsid w:val="00B04B4D"/>
    <w:rsid w:val="00B05A98"/>
    <w:rsid w:val="00B05C5C"/>
    <w:rsid w:val="00B06823"/>
    <w:rsid w:val="00B10453"/>
    <w:rsid w:val="00B11DEE"/>
    <w:rsid w:val="00B13442"/>
    <w:rsid w:val="00B135E1"/>
    <w:rsid w:val="00B14451"/>
    <w:rsid w:val="00B15153"/>
    <w:rsid w:val="00B15415"/>
    <w:rsid w:val="00B1590A"/>
    <w:rsid w:val="00B2142F"/>
    <w:rsid w:val="00B21521"/>
    <w:rsid w:val="00B21CD8"/>
    <w:rsid w:val="00B23D9D"/>
    <w:rsid w:val="00B2452F"/>
    <w:rsid w:val="00B24E98"/>
    <w:rsid w:val="00B27A45"/>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7E3"/>
    <w:rsid w:val="00B54945"/>
    <w:rsid w:val="00B60260"/>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93E32"/>
    <w:rsid w:val="00BA5E0A"/>
    <w:rsid w:val="00BA70E7"/>
    <w:rsid w:val="00BB2AB6"/>
    <w:rsid w:val="00BB61D9"/>
    <w:rsid w:val="00BB63EA"/>
    <w:rsid w:val="00BB6B4D"/>
    <w:rsid w:val="00BB72DB"/>
    <w:rsid w:val="00BB75AD"/>
    <w:rsid w:val="00BC073E"/>
    <w:rsid w:val="00BC0F8C"/>
    <w:rsid w:val="00BC18E4"/>
    <w:rsid w:val="00BC3989"/>
    <w:rsid w:val="00BC47A8"/>
    <w:rsid w:val="00BC5053"/>
    <w:rsid w:val="00BC6E59"/>
    <w:rsid w:val="00BC7208"/>
    <w:rsid w:val="00BD063B"/>
    <w:rsid w:val="00BD2991"/>
    <w:rsid w:val="00BD5837"/>
    <w:rsid w:val="00BE029A"/>
    <w:rsid w:val="00BE2FD4"/>
    <w:rsid w:val="00BE373B"/>
    <w:rsid w:val="00BE5769"/>
    <w:rsid w:val="00BE7CBD"/>
    <w:rsid w:val="00BE7D77"/>
    <w:rsid w:val="00BF060B"/>
    <w:rsid w:val="00BF20B8"/>
    <w:rsid w:val="00BF5220"/>
    <w:rsid w:val="00BF6439"/>
    <w:rsid w:val="00BF7AE6"/>
    <w:rsid w:val="00BF7FDB"/>
    <w:rsid w:val="00C017B6"/>
    <w:rsid w:val="00C030BE"/>
    <w:rsid w:val="00C035EA"/>
    <w:rsid w:val="00C03AD2"/>
    <w:rsid w:val="00C03FCA"/>
    <w:rsid w:val="00C06E77"/>
    <w:rsid w:val="00C11501"/>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09C"/>
    <w:rsid w:val="00C60F20"/>
    <w:rsid w:val="00C62748"/>
    <w:rsid w:val="00C7086E"/>
    <w:rsid w:val="00C720DF"/>
    <w:rsid w:val="00C72991"/>
    <w:rsid w:val="00C7333D"/>
    <w:rsid w:val="00C73B55"/>
    <w:rsid w:val="00C75DC1"/>
    <w:rsid w:val="00C77D96"/>
    <w:rsid w:val="00C77EC0"/>
    <w:rsid w:val="00C81DED"/>
    <w:rsid w:val="00C82CEA"/>
    <w:rsid w:val="00C831DE"/>
    <w:rsid w:val="00C84A21"/>
    <w:rsid w:val="00C84C00"/>
    <w:rsid w:val="00C87D37"/>
    <w:rsid w:val="00C94118"/>
    <w:rsid w:val="00C9648A"/>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5A3"/>
    <w:rsid w:val="00CF5B1E"/>
    <w:rsid w:val="00CF5EAC"/>
    <w:rsid w:val="00CF617E"/>
    <w:rsid w:val="00CF61B9"/>
    <w:rsid w:val="00CF6702"/>
    <w:rsid w:val="00D01421"/>
    <w:rsid w:val="00D01CF0"/>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4983"/>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6D7C"/>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0F37"/>
    <w:rsid w:val="00DD2C78"/>
    <w:rsid w:val="00DD3866"/>
    <w:rsid w:val="00DD4895"/>
    <w:rsid w:val="00DD7795"/>
    <w:rsid w:val="00DE48C5"/>
    <w:rsid w:val="00DE4C8D"/>
    <w:rsid w:val="00DE4DEA"/>
    <w:rsid w:val="00DE7A32"/>
    <w:rsid w:val="00DF3223"/>
    <w:rsid w:val="00DF4154"/>
    <w:rsid w:val="00DF53FC"/>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46E96"/>
    <w:rsid w:val="00E50052"/>
    <w:rsid w:val="00E5116D"/>
    <w:rsid w:val="00E518AC"/>
    <w:rsid w:val="00E52FA5"/>
    <w:rsid w:val="00E541D3"/>
    <w:rsid w:val="00E54711"/>
    <w:rsid w:val="00E56DBB"/>
    <w:rsid w:val="00E60CE1"/>
    <w:rsid w:val="00E61464"/>
    <w:rsid w:val="00E61F99"/>
    <w:rsid w:val="00E62B36"/>
    <w:rsid w:val="00E642E4"/>
    <w:rsid w:val="00E657D5"/>
    <w:rsid w:val="00E65ECD"/>
    <w:rsid w:val="00E6673A"/>
    <w:rsid w:val="00E6771C"/>
    <w:rsid w:val="00E7140B"/>
    <w:rsid w:val="00E743C9"/>
    <w:rsid w:val="00E7469E"/>
    <w:rsid w:val="00E75766"/>
    <w:rsid w:val="00E75C85"/>
    <w:rsid w:val="00E817A7"/>
    <w:rsid w:val="00E81903"/>
    <w:rsid w:val="00E82038"/>
    <w:rsid w:val="00E824D1"/>
    <w:rsid w:val="00E83342"/>
    <w:rsid w:val="00E84D49"/>
    <w:rsid w:val="00E84D60"/>
    <w:rsid w:val="00E850B5"/>
    <w:rsid w:val="00E863A9"/>
    <w:rsid w:val="00E87033"/>
    <w:rsid w:val="00E9253E"/>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36FDA"/>
    <w:rsid w:val="00F401BB"/>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24E7"/>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038"/>
    <w:rsid w:val="00FF3E95"/>
    <w:rsid w:val="00FF55C9"/>
    <w:rsid w:val="00FF69A7"/>
    <w:rsid w:val="00FF7E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1147289">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01705985">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297029674">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727534211">
      <w:bodyDiv w:val="1"/>
      <w:marLeft w:val="0"/>
      <w:marRight w:val="0"/>
      <w:marTop w:val="0"/>
      <w:marBottom w:val="0"/>
      <w:divBdr>
        <w:top w:val="none" w:sz="0" w:space="0" w:color="auto"/>
        <w:left w:val="none" w:sz="0" w:space="0" w:color="auto"/>
        <w:bottom w:val="none" w:sz="0" w:space="0" w:color="auto"/>
        <w:right w:val="none" w:sz="0" w:space="0" w:color="auto"/>
      </w:divBdr>
    </w:div>
    <w:div w:id="1888250168">
      <w:bodyDiv w:val="1"/>
      <w:marLeft w:val="0"/>
      <w:marRight w:val="0"/>
      <w:marTop w:val="0"/>
      <w:marBottom w:val="0"/>
      <w:divBdr>
        <w:top w:val="none" w:sz="0" w:space="0" w:color="auto"/>
        <w:left w:val="none" w:sz="0" w:space="0" w:color="auto"/>
        <w:bottom w:val="none" w:sz="0" w:space="0" w:color="auto"/>
        <w:right w:val="none" w:sz="0" w:space="0" w:color="auto"/>
      </w:divBdr>
    </w:div>
    <w:div w:id="1942906288">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03192007">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36D8FA4-99EA-457A-8928-B356A88AD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30</Pages>
  <Words>5378</Words>
  <Characters>41639</Characters>
  <Application>Microsoft Office Word</Application>
  <DocSecurity>0</DocSecurity>
  <Lines>346</Lines>
  <Paragraphs>93</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46924</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12</cp:revision>
  <cp:lastPrinted>2016-01-21T10:27:00Z</cp:lastPrinted>
  <dcterms:created xsi:type="dcterms:W3CDTF">2016-12-08T10:34:00Z</dcterms:created>
  <dcterms:modified xsi:type="dcterms:W3CDTF">2016-12-13T13:38:00Z</dcterms:modified>
</cp:coreProperties>
</file>