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</w:t>
      </w:r>
      <w:r w:rsidR="0017631C">
        <w:rPr>
          <w:sz w:val="24"/>
          <w:szCs w:val="24"/>
          <w:lang w:val="ru-RU" w:eastAsia="ru-RU"/>
        </w:rPr>
        <w:t>/</w:t>
      </w:r>
      <w:r w:rsidR="003F205D" w:rsidRPr="003F205D">
        <w:rPr>
          <w:sz w:val="24"/>
          <w:szCs w:val="24"/>
          <w:lang w:val="ru-RU" w:eastAsia="ru-RU"/>
        </w:rPr>
        <w:t>446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3F205D">
        <w:rPr>
          <w:sz w:val="24"/>
          <w:szCs w:val="24"/>
          <w:lang w:eastAsia="ru-RU"/>
        </w:rPr>
        <w:t>09.</w:t>
      </w:r>
      <w:r w:rsidR="004703FA">
        <w:rPr>
          <w:sz w:val="24"/>
          <w:szCs w:val="24"/>
          <w:lang w:val="ru-RU" w:eastAsia="ru-RU"/>
        </w:rPr>
        <w:t>1</w:t>
      </w:r>
      <w:r w:rsidR="003F205D">
        <w:rPr>
          <w:sz w:val="24"/>
          <w:szCs w:val="24"/>
          <w:lang w:eastAsia="ru-RU"/>
        </w:rPr>
        <w:t>2</w:t>
      </w:r>
      <w:bookmarkStart w:id="0" w:name="_GoBack"/>
      <w:bookmarkEnd w:id="0"/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33FF5" w:rsidRDefault="00177455" w:rsidP="00233FF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177455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233FF5" w:rsidRPr="00233FF5">
        <w:rPr>
          <w:b/>
          <w:bCs/>
          <w:sz w:val="24"/>
          <w:szCs w:val="24"/>
          <w:lang w:val="ru-RU"/>
        </w:rPr>
        <w:t xml:space="preserve">поставки и установки мебели для оснащения административных помещений объекта «Семейный кампус» </w:t>
      </w:r>
    </w:p>
    <w:p w:rsidR="00177455" w:rsidRPr="00177455" w:rsidRDefault="00177455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20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2074E5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2015-12-29T07:56:00Z</cp:lastPrinted>
  <dcterms:created xsi:type="dcterms:W3CDTF">2016-07-26T12:56:00Z</dcterms:created>
  <dcterms:modified xsi:type="dcterms:W3CDTF">2016-12-12T05:40:00Z</dcterms:modified>
</cp:coreProperties>
</file>